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49B" w:rsidRDefault="00D6249B" w:rsidP="00D6249B">
      <w:pPr>
        <w:jc w:val="left"/>
        <w:rPr>
          <w:rFonts w:cs="B Titr"/>
          <w:b/>
          <w:bCs/>
          <w:sz w:val="96"/>
          <w:szCs w:val="96"/>
          <w:rtl/>
          <w:lang w:bidi="fa-IR"/>
        </w:rPr>
      </w:pPr>
      <w:bookmarkStart w:id="0" w:name="_Toc278873117"/>
      <w:r w:rsidRPr="00D6249B">
        <w:rPr>
          <w:rFonts w:cs="B Titr" w:hint="cs"/>
          <w:b/>
          <w:bCs/>
          <w:sz w:val="72"/>
          <w:szCs w:val="72"/>
          <w:rtl/>
          <w:lang w:bidi="fa-IR"/>
        </w:rPr>
        <w:t>مهارتهاي</w:t>
      </w:r>
      <w:r w:rsidRPr="008D215A">
        <w:rPr>
          <w:rFonts w:cs="B Titr" w:hint="cs"/>
          <w:b/>
          <w:bCs/>
          <w:sz w:val="96"/>
          <w:szCs w:val="96"/>
          <w:rtl/>
          <w:lang w:bidi="fa-IR"/>
        </w:rPr>
        <w:t xml:space="preserve"> </w:t>
      </w:r>
    </w:p>
    <w:p w:rsidR="00D6249B" w:rsidRPr="00D6249B" w:rsidRDefault="00D6249B" w:rsidP="00D6249B">
      <w:pPr>
        <w:jc w:val="center"/>
        <w:rPr>
          <w:rFonts w:cs="B Titr"/>
          <w:b/>
          <w:bCs/>
          <w:sz w:val="120"/>
          <w:szCs w:val="120"/>
          <w:rtl/>
          <w:lang w:bidi="fa-IR"/>
        </w:rPr>
      </w:pPr>
      <w:r w:rsidRPr="00D6249B">
        <w:rPr>
          <w:rFonts w:cs="B Titr" w:hint="cs"/>
          <w:b/>
          <w:bCs/>
          <w:sz w:val="120"/>
          <w:szCs w:val="120"/>
          <w:rtl/>
          <w:lang w:bidi="fa-IR"/>
        </w:rPr>
        <w:t>فروش حرفه اي</w:t>
      </w:r>
    </w:p>
    <w:p w:rsidR="00D6249B" w:rsidRDefault="00D6249B" w:rsidP="00D6249B">
      <w:pPr>
        <w:jc w:val="center"/>
        <w:rPr>
          <w:rFonts w:cs="B Mitra"/>
          <w:b/>
          <w:bCs/>
          <w:sz w:val="28"/>
          <w:rtl/>
          <w:lang w:bidi="fa-IR"/>
        </w:rPr>
      </w:pPr>
      <w:r w:rsidRPr="00113784">
        <w:rPr>
          <w:rFonts w:cs="B Mitra" w:hint="cs"/>
          <w:b/>
          <w:bCs/>
          <w:sz w:val="28"/>
          <w:rtl/>
          <w:lang w:bidi="fa-IR"/>
        </w:rPr>
        <w:t xml:space="preserve">استراتژي‌هاي فروش، </w:t>
      </w:r>
      <w:r>
        <w:rPr>
          <w:rFonts w:cs="B Mitra" w:hint="cs"/>
          <w:b/>
          <w:bCs/>
          <w:sz w:val="28"/>
          <w:rtl/>
          <w:lang w:bidi="fa-IR"/>
        </w:rPr>
        <w:t xml:space="preserve">مديريت فروش، </w:t>
      </w:r>
      <w:r>
        <w:rPr>
          <w:rFonts w:cs="B Mitra"/>
          <w:b/>
          <w:bCs/>
          <w:sz w:val="28"/>
          <w:lang w:bidi="fa-IR"/>
        </w:rPr>
        <w:t>CRM</w:t>
      </w:r>
      <w:r>
        <w:rPr>
          <w:rFonts w:cs="B Mitra" w:hint="cs"/>
          <w:b/>
          <w:bCs/>
          <w:sz w:val="28"/>
          <w:rtl/>
          <w:lang w:bidi="fa-IR"/>
        </w:rPr>
        <w:t xml:space="preserve"> و فروشندگي حرفه‌اي</w:t>
      </w:r>
    </w:p>
    <w:p w:rsidR="007E700E" w:rsidRDefault="007E700E" w:rsidP="00D6249B">
      <w:pPr>
        <w:jc w:val="center"/>
        <w:rPr>
          <w:rFonts w:cs="B Mitra"/>
          <w:b/>
          <w:bCs/>
          <w:sz w:val="28"/>
          <w:rtl/>
          <w:lang w:bidi="fa-IR"/>
        </w:rPr>
      </w:pPr>
    </w:p>
    <w:p w:rsidR="007E700E" w:rsidRDefault="007E700E" w:rsidP="00D6249B">
      <w:pPr>
        <w:jc w:val="center"/>
        <w:rPr>
          <w:rFonts w:cs="B Mitra"/>
          <w:b/>
          <w:bCs/>
          <w:sz w:val="28"/>
          <w:rtl/>
          <w:lang w:bidi="fa-IR"/>
        </w:rPr>
      </w:pPr>
    </w:p>
    <w:p w:rsidR="00D6249B" w:rsidRDefault="00D6249B" w:rsidP="00D6249B">
      <w:pPr>
        <w:jc w:val="center"/>
        <w:rPr>
          <w:rFonts w:cs="B Mitra"/>
          <w:b/>
          <w:bCs/>
          <w:sz w:val="28"/>
          <w:rtl/>
          <w:lang w:bidi="fa-IR"/>
        </w:rPr>
      </w:pPr>
    </w:p>
    <w:tbl>
      <w:tblPr>
        <w:tblStyle w:val="TableGrid"/>
        <w:bidiVisual/>
        <w:tblW w:w="6561" w:type="dxa"/>
        <w:tblInd w:w="3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1893"/>
        <w:gridCol w:w="2516"/>
      </w:tblGrid>
      <w:tr w:rsidR="00D6249B" w:rsidRPr="00D6249B" w:rsidTr="00620853">
        <w:tc>
          <w:tcPr>
            <w:tcW w:w="2152" w:type="dxa"/>
          </w:tcPr>
          <w:p w:rsidR="00D6249B" w:rsidRPr="00C208DF" w:rsidRDefault="00D6249B" w:rsidP="00D6249B">
            <w:pPr>
              <w:jc w:val="center"/>
              <w:rPr>
                <w:rFonts w:cs="B Titr"/>
                <w:b/>
                <w:bCs/>
                <w:sz w:val="26"/>
                <w:szCs w:val="26"/>
                <w:rtl/>
                <w:lang w:bidi="fa-IR"/>
              </w:rPr>
            </w:pPr>
            <w:r w:rsidRPr="00C208DF">
              <w:rPr>
                <w:rFonts w:cs="B Titr" w:hint="cs"/>
                <w:b/>
                <w:bCs/>
                <w:sz w:val="26"/>
                <w:szCs w:val="26"/>
                <w:rtl/>
                <w:lang w:bidi="fa-IR"/>
              </w:rPr>
              <w:t>دكتر</w:t>
            </w:r>
            <w:bookmarkStart w:id="1" w:name="_GoBack"/>
            <w:bookmarkEnd w:id="1"/>
            <w:r w:rsidRPr="00C208DF">
              <w:rPr>
                <w:rFonts w:cs="B Titr" w:hint="cs"/>
                <w:b/>
                <w:bCs/>
                <w:sz w:val="26"/>
                <w:szCs w:val="26"/>
                <w:rtl/>
                <w:lang w:bidi="fa-IR"/>
              </w:rPr>
              <w:t xml:space="preserve"> وحيد ناصحي‌فر</w:t>
            </w:r>
          </w:p>
        </w:tc>
        <w:tc>
          <w:tcPr>
            <w:tcW w:w="1893" w:type="dxa"/>
          </w:tcPr>
          <w:p w:rsidR="00D6249B" w:rsidRPr="00C208DF" w:rsidRDefault="00C208DF" w:rsidP="00C208DF">
            <w:pPr>
              <w:jc w:val="center"/>
              <w:rPr>
                <w:rFonts w:cs="B Titr"/>
                <w:b/>
                <w:bCs/>
                <w:sz w:val="26"/>
                <w:szCs w:val="26"/>
                <w:rtl/>
                <w:lang w:bidi="fa-IR"/>
              </w:rPr>
            </w:pPr>
            <w:r w:rsidRPr="00C208DF">
              <w:rPr>
                <w:rFonts w:cs="B Titr" w:hint="cs"/>
                <w:b/>
                <w:bCs/>
                <w:sz w:val="26"/>
                <w:szCs w:val="26"/>
                <w:rtl/>
                <w:lang w:bidi="fa-IR"/>
              </w:rPr>
              <w:t>سید وحید نجفی</w:t>
            </w:r>
          </w:p>
        </w:tc>
        <w:tc>
          <w:tcPr>
            <w:tcW w:w="2516" w:type="dxa"/>
          </w:tcPr>
          <w:p w:rsidR="00D6249B" w:rsidRPr="00C208DF" w:rsidRDefault="00D6249B" w:rsidP="00D6249B">
            <w:pPr>
              <w:widowControl w:val="0"/>
              <w:jc w:val="center"/>
              <w:rPr>
                <w:rFonts w:cs="B Titr"/>
                <w:b/>
                <w:bCs/>
                <w:sz w:val="26"/>
                <w:szCs w:val="26"/>
                <w:rtl/>
                <w:lang w:bidi="fa-IR"/>
              </w:rPr>
            </w:pPr>
            <w:r w:rsidRPr="00C208DF">
              <w:rPr>
                <w:rFonts w:cs="B Titr" w:hint="cs"/>
                <w:b/>
                <w:bCs/>
                <w:sz w:val="26"/>
                <w:szCs w:val="26"/>
                <w:rtl/>
                <w:lang w:bidi="fa-IR"/>
              </w:rPr>
              <w:t>ریحانه سادات نصرالهی</w:t>
            </w:r>
          </w:p>
        </w:tc>
      </w:tr>
      <w:tr w:rsidR="00D6249B" w:rsidRPr="00D6249B" w:rsidTr="00620853">
        <w:tc>
          <w:tcPr>
            <w:tcW w:w="2152" w:type="dxa"/>
          </w:tcPr>
          <w:p w:rsidR="00D6249B" w:rsidRPr="00D6249B" w:rsidRDefault="00D6249B" w:rsidP="00D6249B">
            <w:pPr>
              <w:jc w:val="center"/>
              <w:rPr>
                <w:rFonts w:cs="B Mitra"/>
                <w:b/>
                <w:bCs/>
                <w:sz w:val="20"/>
                <w:szCs w:val="20"/>
                <w:rtl/>
                <w:lang w:bidi="fa-IR"/>
              </w:rPr>
            </w:pPr>
            <w:r w:rsidRPr="00D6249B">
              <w:rPr>
                <w:rFonts w:cs="B Mitra" w:hint="cs"/>
                <w:b/>
                <w:bCs/>
                <w:sz w:val="20"/>
                <w:szCs w:val="20"/>
                <w:rtl/>
                <w:lang w:bidi="fa-IR"/>
              </w:rPr>
              <w:t xml:space="preserve">عضو هيئت علمي </w:t>
            </w:r>
          </w:p>
          <w:p w:rsidR="00D6249B" w:rsidRPr="00D6249B" w:rsidRDefault="00D6249B" w:rsidP="00D6249B">
            <w:pPr>
              <w:jc w:val="center"/>
              <w:rPr>
                <w:rFonts w:cs="B Mitra"/>
                <w:b/>
                <w:bCs/>
                <w:sz w:val="20"/>
                <w:szCs w:val="20"/>
                <w:rtl/>
                <w:lang w:bidi="fa-IR"/>
              </w:rPr>
            </w:pPr>
            <w:r w:rsidRPr="00D6249B">
              <w:rPr>
                <w:rFonts w:cs="B Mitra" w:hint="cs"/>
                <w:b/>
                <w:bCs/>
                <w:sz w:val="20"/>
                <w:szCs w:val="20"/>
                <w:rtl/>
                <w:lang w:bidi="fa-IR"/>
              </w:rPr>
              <w:t>دانشگاه علامه طباطبائي</w:t>
            </w:r>
          </w:p>
        </w:tc>
        <w:tc>
          <w:tcPr>
            <w:tcW w:w="1893" w:type="dxa"/>
          </w:tcPr>
          <w:p w:rsidR="00D6249B" w:rsidRPr="00D6249B" w:rsidRDefault="00C208DF" w:rsidP="00E16BB5">
            <w:pPr>
              <w:widowControl w:val="0"/>
              <w:jc w:val="center"/>
              <w:rPr>
                <w:rFonts w:cs="B Mitra"/>
                <w:b/>
                <w:bCs/>
                <w:sz w:val="20"/>
                <w:szCs w:val="20"/>
                <w:rtl/>
                <w:lang w:bidi="fa-IR"/>
              </w:rPr>
            </w:pPr>
            <w:r>
              <w:rPr>
                <w:rFonts w:cs="B Mitra" w:hint="cs"/>
                <w:b/>
                <w:bCs/>
                <w:sz w:val="20"/>
                <w:szCs w:val="20"/>
                <w:rtl/>
                <w:lang w:bidi="fa-IR"/>
              </w:rPr>
              <w:t>مشاور در کسب و کار و مدیر عامل سام سرویس</w:t>
            </w:r>
          </w:p>
        </w:tc>
        <w:tc>
          <w:tcPr>
            <w:tcW w:w="2516" w:type="dxa"/>
          </w:tcPr>
          <w:p w:rsidR="00D6249B" w:rsidRPr="00D6249B" w:rsidRDefault="00D6249B" w:rsidP="00D6249B">
            <w:pPr>
              <w:widowControl w:val="0"/>
              <w:jc w:val="center"/>
              <w:rPr>
                <w:rFonts w:cs="B Mitra"/>
                <w:b/>
                <w:bCs/>
                <w:sz w:val="20"/>
                <w:szCs w:val="20"/>
                <w:rtl/>
                <w:lang w:bidi="fa-IR"/>
              </w:rPr>
            </w:pPr>
            <w:r w:rsidRPr="00D6249B">
              <w:rPr>
                <w:rFonts w:cs="B Mitra" w:hint="cs"/>
                <w:b/>
                <w:bCs/>
                <w:sz w:val="20"/>
                <w:szCs w:val="20"/>
                <w:rtl/>
                <w:lang w:bidi="fa-IR"/>
              </w:rPr>
              <w:t xml:space="preserve">كارشناس ارشد </w:t>
            </w:r>
          </w:p>
          <w:p w:rsidR="00D6249B" w:rsidRPr="00D6249B" w:rsidRDefault="00D6249B" w:rsidP="00D6249B">
            <w:pPr>
              <w:widowControl w:val="0"/>
              <w:jc w:val="center"/>
              <w:rPr>
                <w:rFonts w:cs="B Mitra"/>
                <w:b/>
                <w:bCs/>
                <w:sz w:val="20"/>
                <w:szCs w:val="20"/>
                <w:rtl/>
                <w:lang w:bidi="fa-IR"/>
              </w:rPr>
            </w:pPr>
            <w:r w:rsidRPr="00D6249B">
              <w:rPr>
                <w:rFonts w:cs="B Mitra" w:hint="cs"/>
                <w:b/>
                <w:bCs/>
                <w:sz w:val="20"/>
                <w:szCs w:val="20"/>
                <w:rtl/>
                <w:lang w:bidi="fa-IR"/>
              </w:rPr>
              <w:t>مديريت اجرایی</w:t>
            </w:r>
          </w:p>
        </w:tc>
      </w:tr>
    </w:tbl>
    <w:p w:rsidR="00D6249B" w:rsidRDefault="00D6249B" w:rsidP="00D6249B">
      <w:pPr>
        <w:jc w:val="center"/>
        <w:rPr>
          <w:rFonts w:cs="B Mitra"/>
          <w:b/>
          <w:bCs/>
          <w:sz w:val="28"/>
          <w:rtl/>
          <w:lang w:bidi="fa-IR"/>
        </w:rPr>
      </w:pPr>
    </w:p>
    <w:p w:rsidR="00D6249B" w:rsidRDefault="00D6249B" w:rsidP="00D6249B">
      <w:pPr>
        <w:jc w:val="center"/>
        <w:rPr>
          <w:rFonts w:cs="B Mitra"/>
          <w:b/>
          <w:bCs/>
          <w:sz w:val="28"/>
          <w:rtl/>
          <w:lang w:bidi="fa-IR"/>
        </w:rPr>
      </w:pPr>
    </w:p>
    <w:p w:rsidR="00D6249B" w:rsidRDefault="00D6249B">
      <w:pPr>
        <w:bidi w:val="0"/>
        <w:spacing w:after="200" w:line="276" w:lineRule="auto"/>
        <w:jc w:val="left"/>
        <w:rPr>
          <w:rFonts w:cs="B Titr"/>
          <w:sz w:val="28"/>
          <w:rtl/>
        </w:rPr>
      </w:pPr>
      <w:r>
        <w:rPr>
          <w:rFonts w:cs="B Titr"/>
          <w:sz w:val="28"/>
          <w:rtl/>
        </w:rPr>
        <w:br w:type="page"/>
      </w:r>
    </w:p>
    <w:p w:rsidR="00D6249B" w:rsidRPr="00F81061" w:rsidRDefault="00D6249B" w:rsidP="00D6249B">
      <w:pPr>
        <w:widowControl w:val="0"/>
        <w:ind w:firstLine="386"/>
        <w:jc w:val="center"/>
        <w:rPr>
          <w:rFonts w:cs="B Titr"/>
          <w:sz w:val="28"/>
          <w:rtl/>
        </w:rPr>
      </w:pPr>
      <w:r w:rsidRPr="00F81061">
        <w:rPr>
          <w:rFonts w:cs="B Titr" w:hint="cs"/>
          <w:sz w:val="28"/>
          <w:rtl/>
        </w:rPr>
        <w:lastRenderedPageBreak/>
        <w:t>پیشگفتار</w:t>
      </w:r>
    </w:p>
    <w:p w:rsidR="007E700E" w:rsidRPr="007E700E" w:rsidRDefault="007E700E" w:rsidP="00F43C96">
      <w:pPr>
        <w:widowControl w:val="0"/>
        <w:ind w:firstLine="386"/>
        <w:rPr>
          <w:rFonts w:cs="B Nazanin"/>
          <w:szCs w:val="24"/>
        </w:rPr>
      </w:pPr>
      <w:r w:rsidRPr="007E700E">
        <w:rPr>
          <w:rFonts w:cs="B Nazanin"/>
          <w:szCs w:val="24"/>
          <w:rtl/>
        </w:rPr>
        <w:t>در دنیای پررقابت</w:t>
      </w:r>
      <w:r w:rsidR="000F33FD">
        <w:rPr>
          <w:rFonts w:cs="B Nazanin" w:hint="cs"/>
          <w:szCs w:val="24"/>
          <w:rtl/>
        </w:rPr>
        <w:t xml:space="preserve"> </w:t>
      </w:r>
      <w:r w:rsidRPr="007E700E">
        <w:rPr>
          <w:rFonts w:cs="B Nazanin"/>
          <w:szCs w:val="24"/>
          <w:rtl/>
        </w:rPr>
        <w:t>و پویای</w:t>
      </w:r>
      <w:r w:rsidR="00E615ED" w:rsidRPr="00F4780C">
        <w:rPr>
          <w:rStyle w:val="FootnoteReference"/>
          <w:rFonts w:cs="B Nazanin"/>
          <w:szCs w:val="24"/>
          <w:rtl/>
        </w:rPr>
        <w:footnoteReference w:id="1"/>
      </w:r>
      <w:r w:rsidRPr="007E700E">
        <w:rPr>
          <w:rFonts w:cs="B Nazanin"/>
          <w:szCs w:val="24"/>
          <w:rtl/>
        </w:rPr>
        <w:t>کسب‌وکارهای امروز، توانایی فروش مؤثر دیگر تنها یک مزیت رقابتی</w:t>
      </w:r>
      <w:r w:rsidR="00E615ED" w:rsidRPr="00F4780C">
        <w:rPr>
          <w:rStyle w:val="FootnoteReference"/>
          <w:rFonts w:cs="B Nazanin"/>
          <w:szCs w:val="24"/>
          <w:rtl/>
        </w:rPr>
        <w:footnoteReference w:id="2"/>
      </w:r>
      <w:r w:rsidRPr="007E700E">
        <w:rPr>
          <w:rFonts w:cs="B Nazanin"/>
          <w:szCs w:val="24"/>
          <w:rtl/>
        </w:rPr>
        <w:t xml:space="preserve"> نیست، بلکه یک ضرورت حیاتی برای بقا و رشد سازمان‌هاست. با گسترش فناوری، تغییر رفتار مشتریان، و تحولات بازار، نقش فروشندگان حرفه‌ای و مدیران فروش</w:t>
      </w:r>
      <w:r w:rsidR="00E615ED" w:rsidRPr="00F4780C">
        <w:rPr>
          <w:rStyle w:val="FootnoteReference"/>
          <w:rFonts w:cs="B Nazanin"/>
          <w:szCs w:val="24"/>
          <w:rtl/>
        </w:rPr>
        <w:footnoteReference w:id="3"/>
      </w:r>
      <w:r w:rsidRPr="007E700E">
        <w:rPr>
          <w:rFonts w:cs="B Nazanin"/>
          <w:szCs w:val="24"/>
          <w:rtl/>
        </w:rPr>
        <w:t xml:space="preserve"> بیش از هر زمان دیگری پررنگ‌تر شده است. دیگر صرفاً داشتن محصول یا خدمت باکیفیت</w:t>
      </w:r>
      <w:r w:rsidR="00E615ED" w:rsidRPr="00F4780C">
        <w:rPr>
          <w:rStyle w:val="FootnoteReference"/>
          <w:rFonts w:cs="B Nazanin"/>
          <w:szCs w:val="24"/>
          <w:rtl/>
        </w:rPr>
        <w:footnoteReference w:id="4"/>
      </w:r>
      <w:r w:rsidRPr="007E700E">
        <w:rPr>
          <w:rFonts w:cs="B Nazanin"/>
          <w:szCs w:val="24"/>
          <w:rtl/>
        </w:rPr>
        <w:t xml:space="preserve"> کافی نیست؛ بلکه مهارت در برقراری ارتباط مؤثر</w:t>
      </w:r>
      <w:r w:rsidR="00E615ED" w:rsidRPr="00F4780C">
        <w:rPr>
          <w:rStyle w:val="FootnoteReference"/>
          <w:rFonts w:cs="B Nazanin"/>
          <w:szCs w:val="24"/>
          <w:rtl/>
        </w:rPr>
        <w:footnoteReference w:id="5"/>
      </w:r>
      <w:r w:rsidRPr="007E700E">
        <w:rPr>
          <w:rFonts w:cs="B Nazanin"/>
          <w:szCs w:val="24"/>
          <w:rtl/>
        </w:rPr>
        <w:t>، درک نیاز مشتری، و هدایت او به سمت تصمیم خرید، از ارکان اصلی موفقیت در بازار به‌شمار می‌روند</w:t>
      </w:r>
      <w:r w:rsidRPr="007E700E">
        <w:rPr>
          <w:rFonts w:cs="B Nazanin"/>
          <w:szCs w:val="24"/>
        </w:rPr>
        <w:t>.</w:t>
      </w:r>
    </w:p>
    <w:p w:rsidR="007E700E" w:rsidRPr="007E700E" w:rsidRDefault="007E700E" w:rsidP="007E700E">
      <w:pPr>
        <w:widowControl w:val="0"/>
        <w:ind w:firstLine="386"/>
        <w:rPr>
          <w:rFonts w:cs="B Nazanin"/>
          <w:szCs w:val="24"/>
        </w:rPr>
      </w:pPr>
      <w:r w:rsidRPr="007E700E">
        <w:rPr>
          <w:rFonts w:cs="B Nazanin"/>
          <w:szCs w:val="24"/>
          <w:rtl/>
        </w:rPr>
        <w:t>کتاب پیش‌رو با هدف ارتقاء دانش و مهارت‌های فروش حرفه‌ای</w:t>
      </w:r>
      <w:r w:rsidR="00E615ED" w:rsidRPr="00F4780C">
        <w:rPr>
          <w:rStyle w:val="FootnoteReference"/>
          <w:rFonts w:cs="B Nazanin"/>
          <w:szCs w:val="24"/>
          <w:rtl/>
        </w:rPr>
        <w:footnoteReference w:id="6"/>
      </w:r>
      <w:r w:rsidRPr="007E700E">
        <w:rPr>
          <w:rFonts w:cs="B Nazanin"/>
          <w:szCs w:val="24"/>
          <w:rtl/>
        </w:rPr>
        <w:t xml:space="preserve"> نگاشته شده است. در این اثر تلاش شده تا با نگاهی جامع، از مفاهیم پایه‌ای بازاریابی و رضایت مشتری</w:t>
      </w:r>
      <w:r w:rsidR="000F33FD" w:rsidRPr="00F4780C">
        <w:rPr>
          <w:rStyle w:val="FootnoteReference"/>
          <w:rFonts w:cs="B Nazanin"/>
          <w:szCs w:val="24"/>
          <w:rtl/>
        </w:rPr>
        <w:footnoteReference w:id="7"/>
      </w:r>
      <w:r w:rsidRPr="007E700E">
        <w:rPr>
          <w:rFonts w:cs="B Nazanin"/>
          <w:szCs w:val="24"/>
          <w:rtl/>
        </w:rPr>
        <w:t xml:space="preserve"> گرفته تا پیشرفته‌ترین مباحث مدیریت فروش</w:t>
      </w:r>
      <w:r w:rsidR="000F33FD" w:rsidRPr="00F4780C">
        <w:rPr>
          <w:rStyle w:val="FootnoteReference"/>
          <w:rFonts w:cs="B Nazanin"/>
          <w:szCs w:val="24"/>
          <w:rtl/>
        </w:rPr>
        <w:footnoteReference w:id="8"/>
      </w:r>
      <w:r w:rsidRPr="007E700E">
        <w:rPr>
          <w:rFonts w:cs="B Nazanin"/>
          <w:szCs w:val="24"/>
          <w:rtl/>
        </w:rPr>
        <w:t xml:space="preserve"> و مهارت‌های فردی فروشندگی، تمامی جنبه‌های اثرگذار بر عملکرد فروش مورد بررسی قرار گیرد</w:t>
      </w:r>
      <w:r w:rsidRPr="007E700E">
        <w:rPr>
          <w:rFonts w:cs="B Nazanin"/>
          <w:szCs w:val="24"/>
        </w:rPr>
        <w:t>.</w:t>
      </w:r>
    </w:p>
    <w:p w:rsidR="007E700E" w:rsidRPr="007E700E" w:rsidRDefault="007E700E" w:rsidP="001E1F8F">
      <w:pPr>
        <w:widowControl w:val="0"/>
        <w:ind w:firstLine="386"/>
        <w:rPr>
          <w:rFonts w:cs="B Nazanin"/>
          <w:szCs w:val="24"/>
        </w:rPr>
      </w:pPr>
      <w:r w:rsidRPr="007E700E">
        <w:rPr>
          <w:rFonts w:cs="B Nazanin"/>
          <w:szCs w:val="24"/>
          <w:rtl/>
        </w:rPr>
        <w:t>در بخش نخست، مفاهیم کلیدی بازاریابی و اصول بنیادین رضایت مشتری و مدیریت ارتباط با مشتری</w:t>
      </w:r>
      <w:r w:rsidR="000F33FD" w:rsidRPr="00F4780C">
        <w:rPr>
          <w:rStyle w:val="FootnoteReference"/>
          <w:rFonts w:cs="B Nazanin"/>
          <w:szCs w:val="24"/>
          <w:rtl/>
        </w:rPr>
        <w:footnoteReference w:id="9"/>
      </w:r>
      <w:r w:rsidRPr="007E700E">
        <w:rPr>
          <w:rFonts w:cs="B Nazanin"/>
          <w:szCs w:val="24"/>
        </w:rPr>
        <w:t>(CRM)</w:t>
      </w:r>
      <w:r w:rsidRPr="007E700E">
        <w:rPr>
          <w:rFonts w:cs="B Nazanin"/>
          <w:szCs w:val="24"/>
          <w:rtl/>
        </w:rPr>
        <w:t>تشریح شده‌اند. سپس، با ورود به قلمرو مدیریت فروش، به بررسی موضوعاتی چون استراتژی‌ها، برنامه‌ریزی، ارزیابی عملکرد، و چالش‌های محیطی</w:t>
      </w:r>
      <w:r w:rsidR="000F33FD" w:rsidRPr="00F4780C">
        <w:rPr>
          <w:rStyle w:val="FootnoteReference"/>
          <w:rFonts w:cs="B Nazanin"/>
          <w:szCs w:val="24"/>
          <w:rtl/>
        </w:rPr>
        <w:footnoteReference w:id="10"/>
      </w:r>
      <w:r w:rsidRPr="007E700E">
        <w:rPr>
          <w:rFonts w:cs="B Nazanin"/>
          <w:szCs w:val="24"/>
          <w:rtl/>
        </w:rPr>
        <w:t>پرداخته‌ایم. در ادامه، بخش مفصلی به مهارت‌های نرم و ویژگی‌های رفتاری فروشندگان موفق اختصاص یافته که نقش تعیین‌کننده‌ای در تحقق اهداف فروش دارد</w:t>
      </w:r>
      <w:r w:rsidRPr="007E700E">
        <w:rPr>
          <w:rFonts w:cs="B Nazanin"/>
          <w:szCs w:val="24"/>
        </w:rPr>
        <w:t>.</w:t>
      </w:r>
    </w:p>
    <w:p w:rsidR="007E700E" w:rsidRPr="007E700E" w:rsidRDefault="007E700E" w:rsidP="007E700E">
      <w:pPr>
        <w:widowControl w:val="0"/>
        <w:ind w:firstLine="386"/>
        <w:rPr>
          <w:rFonts w:cs="B Nazanin"/>
          <w:szCs w:val="24"/>
        </w:rPr>
      </w:pPr>
      <w:r w:rsidRPr="007E700E">
        <w:rPr>
          <w:rFonts w:cs="B Nazanin"/>
          <w:szCs w:val="24"/>
          <w:rtl/>
        </w:rPr>
        <w:t>این کتاب نه‌تنها برای فروشندگان و مدیران فروش، بلکه برای تمامی علاقه‌مندان به موفقیت در بازار، صاحبان کسب‌وکار و فعالان حوزه بازاریابی قابل استفاده است. فصل‌های متنوع، چک‌لیست‌های کاربردی، و توصیه‌های عملی ارائه‌شده در این اثر، مسیر حرفه‌ای‌سازی فروش را هموارتر می‌سازند و به مخاطبان کمک می‌کنند تا در میدان واقعی کسب‌وکار، مؤثرتر عمل کنند</w:t>
      </w:r>
      <w:r w:rsidRPr="007E700E">
        <w:rPr>
          <w:rFonts w:cs="B Nazanin"/>
          <w:szCs w:val="24"/>
        </w:rPr>
        <w:t>.</w:t>
      </w:r>
    </w:p>
    <w:p w:rsidR="007E700E" w:rsidRPr="007E700E" w:rsidRDefault="007E700E" w:rsidP="001E1F8F">
      <w:pPr>
        <w:widowControl w:val="0"/>
        <w:ind w:firstLine="386"/>
        <w:rPr>
          <w:rFonts w:cs="B Nazanin"/>
          <w:szCs w:val="24"/>
        </w:rPr>
      </w:pPr>
      <w:r w:rsidRPr="007E700E">
        <w:rPr>
          <w:rFonts w:cs="B Nazanin"/>
          <w:szCs w:val="24"/>
          <w:rtl/>
        </w:rPr>
        <w:t xml:space="preserve">در نگارش این کتاب، علاوه بر تجربیات میدانی نویسندگان، از منابع علمی و استانداردهای </w:t>
      </w:r>
      <w:r w:rsidRPr="007E700E">
        <w:rPr>
          <w:rFonts w:cs="B Nazanin"/>
          <w:szCs w:val="24"/>
          <w:rtl/>
        </w:rPr>
        <w:lastRenderedPageBreak/>
        <w:t>جهانی در حوزه فروش و بازاریابی نیز بهره گرفته شده است. امید است که این مجموعه بتواند گامی مؤثر در جهت رشد حرفه‌ای و ارتقاء مهارت‌های فروش مخاطبان خود بردارد</w:t>
      </w:r>
      <w:r w:rsidRPr="007E700E">
        <w:rPr>
          <w:rFonts w:cs="B Nazanin"/>
          <w:szCs w:val="24"/>
        </w:rPr>
        <w:t>.</w:t>
      </w:r>
    </w:p>
    <w:p w:rsidR="007E700E" w:rsidRPr="007E700E" w:rsidRDefault="007E700E" w:rsidP="007E700E">
      <w:pPr>
        <w:widowControl w:val="0"/>
        <w:ind w:firstLine="386"/>
        <w:rPr>
          <w:rFonts w:cs="B Nazanin"/>
          <w:szCs w:val="24"/>
        </w:rPr>
      </w:pPr>
      <w:r w:rsidRPr="007E700E">
        <w:rPr>
          <w:rFonts w:cs="B Nazanin"/>
          <w:szCs w:val="24"/>
          <w:rtl/>
        </w:rPr>
        <w:t>بی‌تردید، هر اثر علمی نیازمند بازخورد خوانندگان آگاه و حرفه‌ای است. خوشحال خواهیم شد که د</w:t>
      </w:r>
      <w:r>
        <w:rPr>
          <w:rFonts w:cs="B Nazanin"/>
          <w:szCs w:val="24"/>
          <w:rtl/>
        </w:rPr>
        <w:t xml:space="preserve">یدگاه‌ها و پیشنهادهای خود را </w:t>
      </w:r>
      <w:r w:rsidRPr="00F4780C">
        <w:rPr>
          <w:rFonts w:cs="B Nazanin" w:hint="cs"/>
          <w:szCs w:val="24"/>
          <w:rtl/>
        </w:rPr>
        <w:t>به نشانی</w:t>
      </w:r>
      <w:r>
        <w:rPr>
          <w:rFonts w:cs="B Nazanin" w:hint="cs"/>
          <w:szCs w:val="24"/>
          <w:rtl/>
        </w:rPr>
        <w:t xml:space="preserve"> </w:t>
      </w:r>
      <w:r w:rsidRPr="009F79D8">
        <w:rPr>
          <w:rFonts w:cs="B Nazanin"/>
          <w:szCs w:val="24"/>
        </w:rPr>
        <w:t>vahid.nasehifar1@gmail.com</w:t>
      </w:r>
      <w:r>
        <w:rPr>
          <w:rFonts w:cs="B Nazanin" w:hint="cs"/>
          <w:szCs w:val="24"/>
          <w:rtl/>
        </w:rPr>
        <w:t xml:space="preserve"> </w:t>
      </w:r>
      <w:r w:rsidRPr="007E700E">
        <w:rPr>
          <w:rFonts w:cs="B Nazanin"/>
          <w:szCs w:val="24"/>
          <w:rtl/>
        </w:rPr>
        <w:t xml:space="preserve"> </w:t>
      </w:r>
      <w:r>
        <w:rPr>
          <w:rFonts w:cs="B Nazanin" w:hint="cs"/>
          <w:szCs w:val="24"/>
          <w:rtl/>
        </w:rPr>
        <w:t xml:space="preserve">با </w:t>
      </w:r>
      <w:r w:rsidRPr="007E700E">
        <w:rPr>
          <w:rFonts w:cs="B Nazanin"/>
          <w:szCs w:val="24"/>
          <w:rtl/>
        </w:rPr>
        <w:t>ما در میان بگذارید و در ارتقاء نسخه‌های بعدی این اثر مشارکت داشته باشید</w:t>
      </w:r>
      <w:r w:rsidRPr="007E700E">
        <w:rPr>
          <w:rFonts w:cs="B Nazanin"/>
          <w:szCs w:val="24"/>
        </w:rPr>
        <w:t>.</w:t>
      </w:r>
    </w:p>
    <w:p w:rsidR="008065FF" w:rsidRDefault="008065FF" w:rsidP="008065FF">
      <w:pPr>
        <w:widowControl w:val="0"/>
        <w:ind w:firstLine="386"/>
        <w:rPr>
          <w:rFonts w:ascii="Arial" w:hAnsi="Arial" w:cs="Arial"/>
          <w:color w:val="222222"/>
        </w:rPr>
      </w:pPr>
    </w:p>
    <w:p w:rsidR="00392C1D" w:rsidRDefault="00392C1D" w:rsidP="009F25F6">
      <w:pPr>
        <w:pStyle w:val="1"/>
        <w:widowControl w:val="0"/>
        <w:rPr>
          <w:rtl/>
        </w:rPr>
        <w:sectPr w:rsidR="00392C1D" w:rsidSect="00F81061">
          <w:headerReference w:type="even" r:id="rId8"/>
          <w:headerReference w:type="default" r:id="rId9"/>
          <w:footnotePr>
            <w:numRestart w:val="eachPage"/>
          </w:footnotePr>
          <w:pgSz w:w="9639" w:h="13608" w:code="9"/>
          <w:pgMar w:top="1620" w:right="1418" w:bottom="1134" w:left="1418" w:header="1134" w:footer="567" w:gutter="0"/>
          <w:cols w:space="720"/>
          <w:titlePg/>
          <w:bidi/>
          <w:rtlGutter/>
          <w:docGrid w:linePitch="360"/>
        </w:sectPr>
      </w:pPr>
    </w:p>
    <w:p w:rsidR="005D2090" w:rsidRDefault="005D2090" w:rsidP="009F25F6">
      <w:pPr>
        <w:pStyle w:val="1"/>
        <w:widowControl w:val="0"/>
        <w:rPr>
          <w:rtl/>
        </w:rPr>
      </w:pPr>
    </w:p>
    <w:p w:rsidR="005D2090" w:rsidRDefault="005D2090" w:rsidP="009F25F6">
      <w:pPr>
        <w:pStyle w:val="1"/>
        <w:widowControl w:val="0"/>
        <w:rPr>
          <w:rtl/>
        </w:rPr>
      </w:pPr>
    </w:p>
    <w:p w:rsidR="00392C1D" w:rsidRDefault="00392C1D" w:rsidP="009F25F6">
      <w:pPr>
        <w:pStyle w:val="1"/>
        <w:widowControl w:val="0"/>
        <w:rPr>
          <w:rtl/>
        </w:rPr>
      </w:pPr>
    </w:p>
    <w:p w:rsidR="00575557" w:rsidRDefault="00575557" w:rsidP="009F25F6">
      <w:pPr>
        <w:pStyle w:val="1"/>
        <w:widowControl w:val="0"/>
        <w:rPr>
          <w:rtl/>
        </w:rPr>
      </w:pPr>
    </w:p>
    <w:p w:rsidR="00575557" w:rsidRDefault="00575557" w:rsidP="009F25F6">
      <w:pPr>
        <w:pStyle w:val="1"/>
        <w:widowControl w:val="0"/>
        <w:rPr>
          <w:rtl/>
        </w:rPr>
      </w:pPr>
    </w:p>
    <w:p w:rsidR="00575557" w:rsidRPr="00B42780" w:rsidRDefault="00575557" w:rsidP="009F25F6">
      <w:pPr>
        <w:pStyle w:val="11"/>
        <w:keepNext w:val="0"/>
        <w:widowControl w:val="0"/>
        <w:rPr>
          <w:sz w:val="41"/>
          <w:szCs w:val="72"/>
          <w:rtl/>
        </w:rPr>
      </w:pPr>
      <w:r w:rsidRPr="00B42780">
        <w:rPr>
          <w:sz w:val="41"/>
          <w:szCs w:val="72"/>
          <w:rtl/>
        </w:rPr>
        <w:t>تقدیم به</w:t>
      </w:r>
      <w:r w:rsidRPr="00B42780">
        <w:rPr>
          <w:rFonts w:hint="cs"/>
          <w:sz w:val="41"/>
          <w:szCs w:val="72"/>
          <w:rtl/>
        </w:rPr>
        <w:t xml:space="preserve">: </w:t>
      </w:r>
    </w:p>
    <w:p w:rsidR="004034B1" w:rsidRPr="00B42780" w:rsidRDefault="00C250D0" w:rsidP="009F25F6">
      <w:pPr>
        <w:pStyle w:val="11"/>
        <w:keepNext w:val="0"/>
        <w:widowControl w:val="0"/>
        <w:ind w:left="907"/>
        <w:rPr>
          <w:sz w:val="41"/>
          <w:szCs w:val="72"/>
          <w:rtl/>
        </w:rPr>
      </w:pPr>
      <w:r w:rsidRPr="00B42780">
        <w:rPr>
          <w:rFonts w:hint="cs"/>
          <w:sz w:val="41"/>
          <w:szCs w:val="72"/>
          <w:rtl/>
        </w:rPr>
        <w:t>همه پدران و مادران</w:t>
      </w:r>
    </w:p>
    <w:p w:rsidR="00922AF6" w:rsidRDefault="00922AF6" w:rsidP="009F25F6">
      <w:pPr>
        <w:pStyle w:val="11"/>
        <w:keepNext w:val="0"/>
        <w:widowControl w:val="0"/>
        <w:ind w:left="907"/>
        <w:rPr>
          <w:sz w:val="41"/>
          <w:szCs w:val="72"/>
        </w:rPr>
      </w:pPr>
    </w:p>
    <w:p w:rsidR="004034B1" w:rsidRPr="00922AF6" w:rsidRDefault="00922AF6" w:rsidP="009F25F6">
      <w:pPr>
        <w:pStyle w:val="11"/>
        <w:keepNext w:val="0"/>
        <w:widowControl w:val="0"/>
        <w:ind w:left="907"/>
        <w:rPr>
          <w:sz w:val="43"/>
          <w:szCs w:val="96"/>
          <w:rtl/>
        </w:rPr>
      </w:pPr>
      <w:r>
        <w:rPr>
          <w:rFonts w:hint="cs"/>
          <w:sz w:val="43"/>
          <w:szCs w:val="96"/>
          <w:rtl/>
        </w:rPr>
        <w:t xml:space="preserve">و </w:t>
      </w:r>
      <w:r w:rsidR="00C250D0" w:rsidRPr="00922AF6">
        <w:rPr>
          <w:rFonts w:hint="cs"/>
          <w:sz w:val="43"/>
          <w:szCs w:val="96"/>
          <w:rtl/>
        </w:rPr>
        <w:t>ملیکا و مائده</w:t>
      </w:r>
    </w:p>
    <w:p w:rsidR="0043103F" w:rsidRPr="00575557" w:rsidRDefault="0043103F" w:rsidP="009F25F6">
      <w:pPr>
        <w:pStyle w:val="11"/>
        <w:keepNext w:val="0"/>
        <w:widowControl w:val="0"/>
        <w:ind w:left="907"/>
        <w:rPr>
          <w:rtl/>
        </w:rPr>
      </w:pPr>
      <w:r>
        <w:rPr>
          <w:rFonts w:hint="cs"/>
          <w:rtl/>
        </w:rPr>
        <w:t xml:space="preserve"> </w:t>
      </w:r>
    </w:p>
    <w:p w:rsidR="00392C1D" w:rsidRDefault="00392C1D" w:rsidP="009F25F6">
      <w:pPr>
        <w:pStyle w:val="1"/>
        <w:widowControl w:val="0"/>
        <w:rPr>
          <w:rtl/>
        </w:rPr>
      </w:pPr>
    </w:p>
    <w:p w:rsidR="00392C1D" w:rsidRDefault="00392C1D" w:rsidP="009F25F6">
      <w:pPr>
        <w:pStyle w:val="1"/>
        <w:widowControl w:val="0"/>
        <w:rPr>
          <w:rtl/>
        </w:rPr>
      </w:pPr>
    </w:p>
    <w:p w:rsidR="00392C1D" w:rsidRDefault="00392C1D" w:rsidP="009F25F6">
      <w:pPr>
        <w:pStyle w:val="1"/>
        <w:widowControl w:val="0"/>
        <w:rPr>
          <w:rtl/>
        </w:rPr>
        <w:sectPr w:rsidR="00392C1D" w:rsidSect="009959AE">
          <w:footnotePr>
            <w:numRestart w:val="eachPage"/>
          </w:footnotePr>
          <w:pgSz w:w="9639" w:h="13608" w:code="9"/>
          <w:pgMar w:top="1701" w:right="1418" w:bottom="1134" w:left="1418" w:header="1134" w:footer="567" w:gutter="0"/>
          <w:cols w:space="720"/>
          <w:titlePg/>
          <w:bidi/>
          <w:rtlGutter/>
          <w:docGrid w:linePitch="360"/>
        </w:sectPr>
      </w:pPr>
    </w:p>
    <w:p w:rsidR="00E764FF" w:rsidRDefault="007F0147" w:rsidP="00D6249B">
      <w:pPr>
        <w:pStyle w:val="a"/>
        <w:keepNext w:val="0"/>
        <w:widowControl w:val="0"/>
        <w:rPr>
          <w:rtl/>
        </w:rPr>
      </w:pPr>
      <w:bookmarkStart w:id="2" w:name="_Toc290283498"/>
      <w:bookmarkStart w:id="3" w:name="_Toc292189737"/>
      <w:bookmarkStart w:id="4" w:name="_Toc27543600"/>
      <w:r>
        <w:rPr>
          <w:rFonts w:hint="cs"/>
          <w:rtl/>
        </w:rPr>
        <w:lastRenderedPageBreak/>
        <w:t>فهرست مطالب</w:t>
      </w:r>
      <w:bookmarkEnd w:id="2"/>
      <w:bookmarkEnd w:id="3"/>
      <w:bookmarkEnd w:id="4"/>
      <w:r w:rsidR="00870790" w:rsidRPr="00D6249B">
        <w:rPr>
          <w:b w:val="0"/>
          <w:bCs w:val="0"/>
          <w:sz w:val="24"/>
          <w:szCs w:val="28"/>
        </w:rPr>
        <w:fldChar w:fldCharType="begin"/>
      </w:r>
      <w:r w:rsidR="00B01EE2">
        <w:instrText xml:space="preserve"> TOC \h \z \t "</w:instrText>
      </w:r>
      <w:r w:rsidR="00B01EE2">
        <w:rPr>
          <w:rtl/>
        </w:rPr>
        <w:instrText>پیشگفتار,1,فصل 1,1,فصل 2,1,تیتر 1,2</w:instrText>
      </w:r>
      <w:r w:rsidR="00B01EE2">
        <w:instrText xml:space="preserve">" </w:instrText>
      </w:r>
      <w:r w:rsidR="00870790" w:rsidRPr="00D6249B">
        <w:rPr>
          <w:b w:val="0"/>
          <w:bCs w:val="0"/>
          <w:sz w:val="24"/>
          <w:szCs w:val="28"/>
        </w:rPr>
        <w:fldChar w:fldCharType="separate"/>
      </w:r>
    </w:p>
    <w:p w:rsidR="00052194" w:rsidRPr="00CB5FC6" w:rsidRDefault="00052194" w:rsidP="00052194">
      <w:pPr>
        <w:rPr>
          <w:b/>
          <w:bCs/>
          <w:sz w:val="28"/>
          <w:rtl/>
          <w:lang w:bidi="fa-IR"/>
        </w:rPr>
      </w:pPr>
      <w:r w:rsidRPr="00052194">
        <w:rPr>
          <w:rFonts w:hint="cs"/>
          <w:rtl/>
          <w:lang w:bidi="fa-IR"/>
        </w:rPr>
        <w:t>فصل1 ـ مفاهيم بازاريابي</w:t>
      </w:r>
      <w:r w:rsidRPr="00CB5FC6">
        <w:rPr>
          <w:rFonts w:hint="cs"/>
          <w:b/>
          <w:bCs/>
          <w:sz w:val="28"/>
          <w:rtl/>
          <w:lang w:bidi="fa-IR"/>
        </w:rPr>
        <w:t xml:space="preserve">                                       </w:t>
      </w:r>
    </w:p>
    <w:p w:rsidR="00052194" w:rsidRPr="00052194" w:rsidRDefault="00052194" w:rsidP="00052194">
      <w:pPr>
        <w:rPr>
          <w:rtl/>
          <w:lang w:bidi="fa-IR"/>
        </w:rPr>
      </w:pPr>
      <w:r w:rsidRPr="00052194">
        <w:rPr>
          <w:rFonts w:hint="cs"/>
          <w:rtl/>
          <w:lang w:bidi="fa-IR"/>
        </w:rPr>
        <w:t>فصل2ـ رضايت مشتري</w:t>
      </w:r>
    </w:p>
    <w:p w:rsidR="00052194" w:rsidRPr="00052194" w:rsidRDefault="00052194" w:rsidP="00052194">
      <w:pPr>
        <w:rPr>
          <w:rtl/>
          <w:lang w:bidi="fa-IR"/>
        </w:rPr>
      </w:pPr>
      <w:r w:rsidRPr="00052194">
        <w:rPr>
          <w:rFonts w:hint="cs"/>
          <w:rtl/>
          <w:lang w:bidi="fa-IR"/>
        </w:rPr>
        <w:t xml:space="preserve">فصل3ـ مديريت رابطه با مشتري یا </w:t>
      </w:r>
      <w:r w:rsidRPr="00052194">
        <w:rPr>
          <w:lang w:bidi="fa-IR"/>
        </w:rPr>
        <w:t>CRM</w:t>
      </w:r>
      <w:r w:rsidRPr="00052194">
        <w:rPr>
          <w:rFonts w:hint="cs"/>
          <w:rtl/>
          <w:lang w:bidi="fa-IR"/>
        </w:rPr>
        <w:t xml:space="preserve"> </w:t>
      </w:r>
    </w:p>
    <w:p w:rsidR="00847E19" w:rsidRDefault="00847E19" w:rsidP="00847E19">
      <w:pPr>
        <w:rPr>
          <w:sz w:val="28"/>
          <w:lang w:bidi="fa-IR"/>
        </w:rPr>
      </w:pPr>
      <w:r w:rsidRPr="00BC23B1">
        <w:rPr>
          <w:rFonts w:hint="cs"/>
          <w:sz w:val="28"/>
          <w:rtl/>
          <w:lang w:bidi="fa-IR"/>
        </w:rPr>
        <w:t>فصل</w:t>
      </w:r>
      <w:r>
        <w:rPr>
          <w:rFonts w:hint="cs"/>
          <w:sz w:val="28"/>
          <w:rtl/>
          <w:lang w:bidi="fa-IR"/>
        </w:rPr>
        <w:t>4</w:t>
      </w:r>
      <w:r w:rsidRPr="00BC23B1">
        <w:rPr>
          <w:rFonts w:hint="cs"/>
          <w:sz w:val="28"/>
          <w:rtl/>
          <w:lang w:bidi="fa-IR"/>
        </w:rPr>
        <w:t>ـ</w:t>
      </w:r>
      <w:r w:rsidRPr="0043644A">
        <w:rPr>
          <w:rFonts w:hint="cs"/>
          <w:sz w:val="28"/>
          <w:rtl/>
          <w:lang w:bidi="fa-IR"/>
        </w:rPr>
        <w:t xml:space="preserve"> </w:t>
      </w:r>
      <w:r>
        <w:rPr>
          <w:rFonts w:hint="cs"/>
          <w:sz w:val="28"/>
          <w:rtl/>
          <w:lang w:bidi="fa-IR"/>
        </w:rPr>
        <w:t>اصول مدیریت</w:t>
      </w:r>
    </w:p>
    <w:p w:rsidR="00052194" w:rsidRPr="00052194" w:rsidRDefault="00052194" w:rsidP="00052194">
      <w:pPr>
        <w:rPr>
          <w:rtl/>
          <w:lang w:bidi="fa-IR"/>
        </w:rPr>
      </w:pPr>
      <w:r w:rsidRPr="00052194">
        <w:rPr>
          <w:rFonts w:hint="cs"/>
          <w:rtl/>
          <w:lang w:bidi="fa-IR"/>
        </w:rPr>
        <w:t xml:space="preserve">فصل4ـ </w:t>
      </w:r>
      <w:r w:rsidRPr="00052194">
        <w:rPr>
          <w:rtl/>
          <w:lang w:bidi="fa-IR"/>
        </w:rPr>
        <w:t>مبانی مدیریت فروش حرفه‌ای</w:t>
      </w:r>
    </w:p>
    <w:p w:rsidR="00052194" w:rsidRPr="00052194" w:rsidRDefault="00052194" w:rsidP="00052194">
      <w:pPr>
        <w:rPr>
          <w:rtl/>
          <w:lang w:bidi="fa-IR"/>
        </w:rPr>
      </w:pPr>
      <w:r w:rsidRPr="00052194">
        <w:rPr>
          <w:rFonts w:hint="cs"/>
          <w:rtl/>
          <w:lang w:bidi="fa-IR"/>
        </w:rPr>
        <w:t>فصل5ـ عارضه ها و ضعف های فروشندگان</w:t>
      </w:r>
    </w:p>
    <w:p w:rsidR="00052194" w:rsidRPr="00052194" w:rsidRDefault="00052194" w:rsidP="00052194">
      <w:pPr>
        <w:rPr>
          <w:rtl/>
          <w:lang w:bidi="fa-IR"/>
        </w:rPr>
      </w:pPr>
      <w:r w:rsidRPr="00052194">
        <w:rPr>
          <w:rFonts w:hint="cs"/>
          <w:rtl/>
          <w:lang w:bidi="fa-IR"/>
        </w:rPr>
        <w:t xml:space="preserve"> فصل6ـ استراتژي هاي فروش</w:t>
      </w:r>
    </w:p>
    <w:p w:rsidR="00052194" w:rsidRPr="00052194" w:rsidRDefault="00052194" w:rsidP="00F36C0B">
      <w:pPr>
        <w:rPr>
          <w:rtl/>
          <w:lang w:bidi="fa-IR"/>
        </w:rPr>
      </w:pPr>
      <w:r w:rsidRPr="00052194">
        <w:rPr>
          <w:rFonts w:hint="cs"/>
          <w:rtl/>
          <w:lang w:bidi="fa-IR"/>
        </w:rPr>
        <w:t xml:space="preserve">فصل7ـ </w:t>
      </w:r>
      <w:r w:rsidR="00FD4C31" w:rsidRPr="00052194">
        <w:rPr>
          <w:rFonts w:hint="cs"/>
          <w:rtl/>
          <w:lang w:bidi="fa-IR"/>
        </w:rPr>
        <w:t>ویژگی‌ها</w:t>
      </w:r>
      <w:r w:rsidR="00F36C0B">
        <w:rPr>
          <w:rFonts w:hint="cs"/>
          <w:rtl/>
          <w:lang w:bidi="fa-IR"/>
        </w:rPr>
        <w:t xml:space="preserve"> و وظایف</w:t>
      </w:r>
      <w:r w:rsidR="00FD4C31" w:rsidRPr="00052194">
        <w:rPr>
          <w:rFonts w:hint="cs"/>
          <w:rtl/>
          <w:lang w:bidi="fa-IR"/>
        </w:rPr>
        <w:t xml:space="preserve"> مدیران فروش</w:t>
      </w:r>
      <w:r w:rsidR="00FD4C31">
        <w:rPr>
          <w:rFonts w:hint="cs"/>
          <w:rtl/>
          <w:lang w:bidi="fa-IR"/>
        </w:rPr>
        <w:t xml:space="preserve">  </w:t>
      </w:r>
      <w:r w:rsidR="00FD4C31" w:rsidRPr="00052194">
        <w:rPr>
          <w:rFonts w:hint="cs"/>
          <w:rtl/>
          <w:lang w:bidi="fa-IR"/>
        </w:rPr>
        <w:t xml:space="preserve"> </w:t>
      </w:r>
    </w:p>
    <w:p w:rsidR="00052194" w:rsidRPr="00052194" w:rsidRDefault="00052194" w:rsidP="00FD4C31">
      <w:pPr>
        <w:rPr>
          <w:rtl/>
          <w:lang w:bidi="fa-IR"/>
        </w:rPr>
      </w:pPr>
      <w:r w:rsidRPr="00052194">
        <w:rPr>
          <w:rFonts w:hint="cs"/>
          <w:rtl/>
          <w:lang w:bidi="fa-IR"/>
        </w:rPr>
        <w:t xml:space="preserve">فصل8ـ </w:t>
      </w:r>
      <w:r w:rsidR="00FD4C31" w:rsidRPr="00052194">
        <w:rPr>
          <w:rFonts w:hint="cs"/>
          <w:rtl/>
          <w:lang w:bidi="fa-IR"/>
        </w:rPr>
        <w:t>مديريت فروش</w:t>
      </w:r>
      <w:r w:rsidR="00F36C0B">
        <w:rPr>
          <w:rFonts w:hint="cs"/>
          <w:rtl/>
          <w:lang w:bidi="fa-IR"/>
        </w:rPr>
        <w:t xml:space="preserve"> حرفه‌ای</w:t>
      </w:r>
    </w:p>
    <w:p w:rsidR="00052194" w:rsidRPr="00052194" w:rsidRDefault="00052194" w:rsidP="00052194">
      <w:pPr>
        <w:rPr>
          <w:lang w:bidi="fa-IR"/>
        </w:rPr>
      </w:pPr>
      <w:r w:rsidRPr="00052194">
        <w:rPr>
          <w:rFonts w:hint="cs"/>
          <w:rtl/>
          <w:lang w:bidi="fa-IR"/>
        </w:rPr>
        <w:t>فصل9ـ برنامه‌های</w:t>
      </w:r>
      <w:r w:rsidRPr="00052194">
        <w:rPr>
          <w:rtl/>
          <w:lang w:bidi="fa-IR"/>
        </w:rPr>
        <w:t xml:space="preserve"> مدیریت فروش</w:t>
      </w:r>
    </w:p>
    <w:p w:rsidR="00052194" w:rsidRPr="00052194" w:rsidRDefault="00052194" w:rsidP="00052194">
      <w:pPr>
        <w:rPr>
          <w:lang w:bidi="fa-IR"/>
        </w:rPr>
      </w:pPr>
      <w:r w:rsidRPr="00052194">
        <w:rPr>
          <w:rFonts w:hint="cs"/>
          <w:rtl/>
          <w:lang w:bidi="fa-IR"/>
        </w:rPr>
        <w:t>فصل10ـ ویژگی‌های فروشنده حرفه‌ای</w:t>
      </w:r>
    </w:p>
    <w:p w:rsidR="00052194" w:rsidRDefault="00052194" w:rsidP="00052194">
      <w:pPr>
        <w:rPr>
          <w:rtl/>
          <w:lang w:bidi="fa-IR"/>
        </w:rPr>
      </w:pPr>
      <w:r w:rsidRPr="00052194">
        <w:rPr>
          <w:rFonts w:hint="cs"/>
          <w:rtl/>
          <w:lang w:bidi="fa-IR"/>
        </w:rPr>
        <w:t>فصل11ـ مهارت‌های فروشندگی حرفه‌ای</w:t>
      </w:r>
      <w:r w:rsidRPr="00052194">
        <w:rPr>
          <w:rtl/>
          <w:lang w:bidi="fa-IR"/>
        </w:rPr>
        <w:t xml:space="preserve"> </w:t>
      </w:r>
    </w:p>
    <w:p w:rsidR="00AD7ED6" w:rsidRPr="00BC23B1" w:rsidRDefault="00AD7ED6" w:rsidP="00AD7ED6">
      <w:pPr>
        <w:rPr>
          <w:sz w:val="28"/>
          <w:lang w:bidi="fa-IR"/>
        </w:rPr>
      </w:pPr>
      <w:r w:rsidRPr="00BC23B1">
        <w:rPr>
          <w:rFonts w:hint="cs"/>
          <w:sz w:val="28"/>
          <w:rtl/>
          <w:lang w:bidi="fa-IR"/>
        </w:rPr>
        <w:t>صل</w:t>
      </w:r>
      <w:r>
        <w:rPr>
          <w:rFonts w:hint="cs"/>
          <w:sz w:val="28"/>
          <w:rtl/>
          <w:lang w:bidi="fa-IR"/>
        </w:rPr>
        <w:t>12</w:t>
      </w:r>
      <w:r w:rsidRPr="00BC23B1">
        <w:rPr>
          <w:rFonts w:hint="cs"/>
          <w:sz w:val="28"/>
          <w:rtl/>
          <w:lang w:bidi="fa-IR"/>
        </w:rPr>
        <w:t>ـ</w:t>
      </w:r>
      <w:r>
        <w:rPr>
          <w:rFonts w:hint="cs"/>
          <w:sz w:val="28"/>
          <w:rtl/>
          <w:lang w:bidi="fa-IR"/>
        </w:rPr>
        <w:t xml:space="preserve"> </w:t>
      </w:r>
      <w:r w:rsidRPr="00BC23B1">
        <w:rPr>
          <w:sz w:val="28"/>
          <w:rtl/>
          <w:lang w:bidi="fa-IR"/>
        </w:rPr>
        <w:t>مهارت‌های فردی و روان‌شناختی</w:t>
      </w:r>
    </w:p>
    <w:p w:rsidR="00AD7ED6" w:rsidRPr="00BC23B1" w:rsidRDefault="00AD7ED6" w:rsidP="00AD7ED6">
      <w:pPr>
        <w:rPr>
          <w:sz w:val="28"/>
          <w:rtl/>
          <w:lang w:bidi="fa-IR"/>
        </w:rPr>
      </w:pPr>
      <w:r w:rsidRPr="00BC23B1">
        <w:rPr>
          <w:rFonts w:hint="cs"/>
          <w:sz w:val="28"/>
          <w:rtl/>
          <w:lang w:bidi="fa-IR"/>
        </w:rPr>
        <w:t>فصل</w:t>
      </w:r>
      <w:r>
        <w:rPr>
          <w:rFonts w:hint="cs"/>
          <w:sz w:val="28"/>
          <w:rtl/>
          <w:lang w:bidi="fa-IR"/>
        </w:rPr>
        <w:t>13</w:t>
      </w:r>
      <w:r w:rsidRPr="00BC23B1">
        <w:rPr>
          <w:rFonts w:hint="cs"/>
          <w:sz w:val="28"/>
          <w:rtl/>
          <w:lang w:bidi="fa-IR"/>
        </w:rPr>
        <w:t>ـ</w:t>
      </w:r>
      <w:r>
        <w:rPr>
          <w:rFonts w:hint="cs"/>
          <w:sz w:val="28"/>
          <w:rtl/>
          <w:lang w:bidi="fa-IR"/>
        </w:rPr>
        <w:t xml:space="preserve"> </w:t>
      </w:r>
      <w:r w:rsidRPr="00BC23B1">
        <w:rPr>
          <w:sz w:val="28"/>
          <w:rtl/>
          <w:lang w:bidi="fa-IR"/>
        </w:rPr>
        <w:t>مهارت‌های ارتباطی و بین‌فردی در فروش</w:t>
      </w:r>
    </w:p>
    <w:p w:rsidR="00AD7ED6" w:rsidRPr="00BC23B1" w:rsidRDefault="00AD7ED6" w:rsidP="00AD7ED6">
      <w:pPr>
        <w:rPr>
          <w:sz w:val="28"/>
          <w:lang w:bidi="fa-IR"/>
        </w:rPr>
      </w:pPr>
      <w:r w:rsidRPr="00BC23B1">
        <w:rPr>
          <w:rFonts w:hint="cs"/>
          <w:sz w:val="28"/>
          <w:rtl/>
          <w:lang w:bidi="fa-IR"/>
        </w:rPr>
        <w:t>فصل</w:t>
      </w:r>
      <w:r>
        <w:rPr>
          <w:rFonts w:hint="cs"/>
          <w:sz w:val="28"/>
          <w:rtl/>
          <w:lang w:bidi="fa-IR"/>
        </w:rPr>
        <w:t>14</w:t>
      </w:r>
      <w:r w:rsidRPr="00BC23B1">
        <w:rPr>
          <w:rFonts w:hint="cs"/>
          <w:sz w:val="28"/>
          <w:rtl/>
          <w:lang w:bidi="fa-IR"/>
        </w:rPr>
        <w:t>ـ</w:t>
      </w:r>
      <w:r>
        <w:rPr>
          <w:rFonts w:hint="cs"/>
          <w:sz w:val="28"/>
          <w:rtl/>
          <w:lang w:bidi="fa-IR"/>
        </w:rPr>
        <w:t xml:space="preserve"> </w:t>
      </w:r>
      <w:r w:rsidRPr="00BC23B1">
        <w:rPr>
          <w:sz w:val="28"/>
          <w:rtl/>
          <w:lang w:bidi="fa-IR"/>
        </w:rPr>
        <w:t xml:space="preserve">مهارت‌های شناختی و تحلیلی </w:t>
      </w:r>
    </w:p>
    <w:p w:rsidR="00AD7ED6" w:rsidRPr="00BC23B1" w:rsidRDefault="00AD7ED6" w:rsidP="00AD7ED6">
      <w:pPr>
        <w:rPr>
          <w:sz w:val="28"/>
          <w:lang w:bidi="fa-IR"/>
        </w:rPr>
      </w:pPr>
      <w:r w:rsidRPr="00BC23B1">
        <w:rPr>
          <w:rFonts w:hint="cs"/>
          <w:sz w:val="28"/>
          <w:rtl/>
          <w:lang w:bidi="fa-IR"/>
        </w:rPr>
        <w:t>فصل</w:t>
      </w:r>
      <w:r>
        <w:rPr>
          <w:rFonts w:hint="cs"/>
          <w:sz w:val="28"/>
          <w:rtl/>
          <w:lang w:bidi="fa-IR"/>
        </w:rPr>
        <w:t>15</w:t>
      </w:r>
      <w:r w:rsidRPr="00BC23B1">
        <w:rPr>
          <w:rFonts w:hint="cs"/>
          <w:sz w:val="28"/>
          <w:rtl/>
          <w:lang w:bidi="fa-IR"/>
        </w:rPr>
        <w:t>ـ</w:t>
      </w:r>
      <w:r>
        <w:rPr>
          <w:rFonts w:hint="cs"/>
          <w:sz w:val="28"/>
          <w:rtl/>
          <w:lang w:bidi="fa-IR"/>
        </w:rPr>
        <w:t xml:space="preserve"> </w:t>
      </w:r>
      <w:r w:rsidRPr="00BC23B1">
        <w:rPr>
          <w:sz w:val="28"/>
          <w:rtl/>
          <w:lang w:bidi="fa-IR"/>
        </w:rPr>
        <w:t>مهارت‌های</w:t>
      </w:r>
      <w:r w:rsidRPr="00BC23B1">
        <w:rPr>
          <w:rFonts w:hint="cs"/>
          <w:sz w:val="28"/>
          <w:rtl/>
          <w:lang w:bidi="fa-IR"/>
        </w:rPr>
        <w:t xml:space="preserve"> </w:t>
      </w:r>
      <w:r w:rsidRPr="00BC23B1">
        <w:rPr>
          <w:sz w:val="28"/>
          <w:rtl/>
          <w:lang w:bidi="fa-IR"/>
        </w:rPr>
        <w:t xml:space="preserve">مهارت‌های مدیریتی و سازمانی </w:t>
      </w:r>
    </w:p>
    <w:p w:rsidR="00AD7ED6" w:rsidRPr="00BC23B1" w:rsidRDefault="00AD7ED6" w:rsidP="00AD7ED6">
      <w:pPr>
        <w:rPr>
          <w:sz w:val="28"/>
          <w:lang w:bidi="fa-IR"/>
        </w:rPr>
      </w:pPr>
      <w:r w:rsidRPr="00BC23B1">
        <w:rPr>
          <w:rFonts w:hint="cs"/>
          <w:sz w:val="28"/>
          <w:rtl/>
          <w:lang w:bidi="fa-IR"/>
        </w:rPr>
        <w:t>فصل</w:t>
      </w:r>
      <w:r>
        <w:rPr>
          <w:rFonts w:hint="cs"/>
          <w:sz w:val="28"/>
          <w:rtl/>
          <w:lang w:bidi="fa-IR"/>
        </w:rPr>
        <w:t>16</w:t>
      </w:r>
      <w:r w:rsidRPr="00BC23B1">
        <w:rPr>
          <w:rFonts w:hint="cs"/>
          <w:sz w:val="28"/>
          <w:rtl/>
          <w:lang w:bidi="fa-IR"/>
        </w:rPr>
        <w:t>ـ</w:t>
      </w:r>
      <w:r>
        <w:rPr>
          <w:rFonts w:hint="cs"/>
          <w:sz w:val="28"/>
          <w:rtl/>
          <w:lang w:bidi="fa-IR"/>
        </w:rPr>
        <w:t xml:space="preserve"> </w:t>
      </w:r>
      <w:r w:rsidRPr="00BC23B1">
        <w:rPr>
          <w:sz w:val="28"/>
          <w:rtl/>
          <w:lang w:bidi="fa-IR"/>
        </w:rPr>
        <w:t>مهارت‌های یادگیری و توسعه فردی</w:t>
      </w:r>
    </w:p>
    <w:p w:rsidR="00AD7ED6" w:rsidRDefault="00AD7ED6" w:rsidP="00AD7ED6">
      <w:pPr>
        <w:rPr>
          <w:sz w:val="28"/>
          <w:rtl/>
          <w:lang w:bidi="fa-IR"/>
        </w:rPr>
      </w:pPr>
    </w:p>
    <w:p w:rsidR="0043644A" w:rsidRPr="0043644A" w:rsidRDefault="00AD7ED6" w:rsidP="0043644A">
      <w:pPr>
        <w:rPr>
          <w:sz w:val="28"/>
          <w:lang w:bidi="fa-IR"/>
        </w:rPr>
      </w:pPr>
      <w:r w:rsidRPr="00BC23B1">
        <w:rPr>
          <w:rFonts w:hint="cs"/>
          <w:sz w:val="28"/>
          <w:rtl/>
          <w:lang w:bidi="fa-IR"/>
        </w:rPr>
        <w:t>فصل</w:t>
      </w:r>
      <w:r>
        <w:rPr>
          <w:rFonts w:hint="cs"/>
          <w:sz w:val="28"/>
          <w:rtl/>
          <w:lang w:bidi="fa-IR"/>
        </w:rPr>
        <w:t>17</w:t>
      </w:r>
      <w:r w:rsidRPr="00BC23B1">
        <w:rPr>
          <w:rFonts w:hint="cs"/>
          <w:sz w:val="28"/>
          <w:rtl/>
          <w:lang w:bidi="fa-IR"/>
        </w:rPr>
        <w:t>ـ</w:t>
      </w:r>
      <w:r w:rsidR="009A3080">
        <w:rPr>
          <w:rFonts w:hint="cs"/>
          <w:sz w:val="28"/>
          <w:rtl/>
          <w:lang w:bidi="fa-IR"/>
        </w:rPr>
        <w:t xml:space="preserve"> </w:t>
      </w:r>
      <w:r w:rsidR="0043644A" w:rsidRPr="0043644A">
        <w:rPr>
          <w:rFonts w:hint="cs"/>
          <w:sz w:val="28"/>
          <w:rtl/>
          <w:lang w:bidi="fa-IR"/>
        </w:rPr>
        <w:t>آسیب شناسی فروش</w:t>
      </w:r>
      <w:r w:rsidR="0043644A" w:rsidRPr="0043644A">
        <w:rPr>
          <w:sz w:val="28"/>
          <w:rtl/>
          <w:lang w:bidi="fa-IR"/>
        </w:rPr>
        <w:t xml:space="preserve"> </w:t>
      </w:r>
    </w:p>
    <w:p w:rsidR="0043644A" w:rsidRDefault="0043644A" w:rsidP="0043644A">
      <w:pPr>
        <w:rPr>
          <w:sz w:val="28"/>
          <w:rtl/>
          <w:lang w:bidi="fa-IR"/>
        </w:rPr>
      </w:pPr>
      <w:r w:rsidRPr="00BC23B1">
        <w:rPr>
          <w:rFonts w:hint="cs"/>
          <w:sz w:val="28"/>
          <w:rtl/>
          <w:lang w:bidi="fa-IR"/>
        </w:rPr>
        <w:t>فصل</w:t>
      </w:r>
      <w:r>
        <w:rPr>
          <w:rFonts w:hint="cs"/>
          <w:sz w:val="28"/>
          <w:rtl/>
          <w:lang w:bidi="fa-IR"/>
        </w:rPr>
        <w:t>19</w:t>
      </w:r>
      <w:r w:rsidRPr="00BC23B1">
        <w:rPr>
          <w:rFonts w:hint="cs"/>
          <w:sz w:val="28"/>
          <w:rtl/>
          <w:lang w:bidi="fa-IR"/>
        </w:rPr>
        <w:t>ـ</w:t>
      </w:r>
      <w:r>
        <w:rPr>
          <w:rFonts w:hint="cs"/>
          <w:sz w:val="28"/>
          <w:rtl/>
          <w:lang w:bidi="fa-IR"/>
        </w:rPr>
        <w:t xml:space="preserve"> مهارت‌های دیپلماسی فروش</w:t>
      </w:r>
    </w:p>
    <w:p w:rsidR="0043644A" w:rsidRPr="0043644A" w:rsidRDefault="0043644A" w:rsidP="0043644A">
      <w:pPr>
        <w:rPr>
          <w:sz w:val="28"/>
          <w:rtl/>
          <w:lang w:bidi="fa-IR"/>
        </w:rPr>
      </w:pPr>
      <w:r w:rsidRPr="00BC23B1">
        <w:rPr>
          <w:rFonts w:hint="cs"/>
          <w:sz w:val="28"/>
          <w:rtl/>
          <w:lang w:bidi="fa-IR"/>
        </w:rPr>
        <w:t>فصل</w:t>
      </w:r>
      <w:r>
        <w:rPr>
          <w:rFonts w:hint="cs"/>
          <w:sz w:val="28"/>
          <w:rtl/>
          <w:lang w:bidi="fa-IR"/>
        </w:rPr>
        <w:t>20</w:t>
      </w:r>
      <w:r w:rsidRPr="00BC23B1">
        <w:rPr>
          <w:rFonts w:hint="cs"/>
          <w:sz w:val="28"/>
          <w:rtl/>
          <w:lang w:bidi="fa-IR"/>
        </w:rPr>
        <w:t>ـ</w:t>
      </w:r>
      <w:r w:rsidR="00AD7ED6" w:rsidRPr="00BC23B1">
        <w:rPr>
          <w:rFonts w:hint="cs"/>
          <w:sz w:val="28"/>
          <w:rtl/>
          <w:lang w:bidi="fa-IR"/>
        </w:rPr>
        <w:t xml:space="preserve"> </w:t>
      </w:r>
      <w:r w:rsidRPr="0043644A">
        <w:rPr>
          <w:rFonts w:hint="cs"/>
          <w:sz w:val="28"/>
          <w:rtl/>
          <w:lang w:bidi="fa-IR"/>
        </w:rPr>
        <w:t>جمع بندی و مهارت‌های تکمیلی فروش حرفه‌ای</w:t>
      </w:r>
    </w:p>
    <w:p w:rsidR="00AD7ED6" w:rsidRDefault="00AD7ED6" w:rsidP="00AD7ED6">
      <w:pPr>
        <w:rPr>
          <w:sz w:val="28"/>
          <w:rtl/>
          <w:lang w:bidi="fa-IR"/>
        </w:rPr>
      </w:pPr>
      <w:hyperlink w:anchor="_Toc27543645" w:history="1">
        <w:r w:rsidRPr="00BC23B1">
          <w:rPr>
            <w:sz w:val="28"/>
            <w:rtl/>
            <w:lang w:bidi="fa-IR"/>
          </w:rPr>
          <w:t>منابع و مراجع</w:t>
        </w:r>
        <w:r w:rsidRPr="00BC23B1">
          <w:rPr>
            <w:webHidden/>
            <w:sz w:val="28"/>
            <w:rtl/>
            <w:lang w:bidi="fa-IR"/>
          </w:rPr>
          <w:tab/>
        </w:r>
      </w:hyperlink>
    </w:p>
    <w:p w:rsidR="00AD7ED6" w:rsidRDefault="00AD7ED6" w:rsidP="00AD7ED6">
      <w:pPr>
        <w:rPr>
          <w:sz w:val="28"/>
          <w:rtl/>
          <w:lang w:bidi="fa-IR"/>
        </w:rPr>
      </w:pPr>
    </w:p>
    <w:p w:rsidR="00AD7ED6" w:rsidRDefault="00AD7ED6" w:rsidP="00AD7ED6">
      <w:pPr>
        <w:rPr>
          <w:sz w:val="28"/>
          <w:rtl/>
          <w:lang w:bidi="fa-IR"/>
        </w:rPr>
      </w:pPr>
    </w:p>
    <w:p w:rsidR="00AD7ED6" w:rsidRDefault="00AD7ED6" w:rsidP="00AD7ED6">
      <w:pPr>
        <w:rPr>
          <w:sz w:val="28"/>
          <w:rtl/>
          <w:lang w:bidi="fa-IR"/>
        </w:rPr>
      </w:pPr>
    </w:p>
    <w:p w:rsidR="00AD7ED6" w:rsidRDefault="00AD7ED6" w:rsidP="00AD7ED6">
      <w:pPr>
        <w:rPr>
          <w:sz w:val="28"/>
          <w:rtl/>
          <w:lang w:bidi="fa-IR"/>
        </w:rPr>
      </w:pPr>
    </w:p>
    <w:p w:rsidR="00AD7ED6" w:rsidRDefault="00AD7ED6" w:rsidP="00AD7ED6">
      <w:pPr>
        <w:rPr>
          <w:sz w:val="28"/>
          <w:rtl/>
          <w:lang w:bidi="fa-IR"/>
        </w:rPr>
      </w:pPr>
    </w:p>
    <w:p w:rsidR="00AD7ED6" w:rsidRPr="00BC23B1" w:rsidRDefault="00AD7ED6" w:rsidP="00AD7ED6">
      <w:pPr>
        <w:rPr>
          <w:sz w:val="28"/>
          <w:rtl/>
          <w:lang w:bidi="fa-IR"/>
        </w:rPr>
      </w:pPr>
    </w:p>
    <w:p w:rsidR="00AD7ED6" w:rsidRPr="00052194" w:rsidRDefault="00AD7ED6" w:rsidP="00052194">
      <w:pPr>
        <w:rPr>
          <w:rtl/>
          <w:lang w:bidi="fa-IR"/>
        </w:rPr>
      </w:pPr>
    </w:p>
    <w:p w:rsidR="005D2090" w:rsidRPr="005D2090" w:rsidRDefault="00870790" w:rsidP="00D6249B">
      <w:r w:rsidRPr="00D6249B">
        <w:rPr>
          <w:lang w:bidi="fa-IR"/>
        </w:rPr>
        <w:fldChar w:fldCharType="end"/>
      </w:r>
    </w:p>
    <w:p w:rsidR="00B01EE2" w:rsidRDefault="00B01EE2" w:rsidP="009F25F6">
      <w:pPr>
        <w:pStyle w:val="1"/>
        <w:widowControl w:val="0"/>
        <w:rPr>
          <w:rtl/>
        </w:rPr>
        <w:sectPr w:rsidR="00B01EE2" w:rsidSect="00392C1D">
          <w:footnotePr>
            <w:numRestart w:val="eachPage"/>
          </w:footnotePr>
          <w:pgSz w:w="9639" w:h="13608" w:code="9"/>
          <w:pgMar w:top="1701" w:right="1418" w:bottom="1134" w:left="1418" w:header="1134" w:footer="567" w:gutter="0"/>
          <w:cols w:space="720"/>
          <w:titlePg/>
          <w:bidi/>
          <w:rtlGutter/>
          <w:docGrid w:linePitch="360"/>
        </w:sectPr>
      </w:pPr>
      <w:bookmarkStart w:id="5" w:name="_Toc290283499"/>
      <w:bookmarkStart w:id="6" w:name="_Toc292189738"/>
    </w:p>
    <w:p w:rsidR="0048403D" w:rsidRDefault="0048403D" w:rsidP="009F25F6">
      <w:pPr>
        <w:pStyle w:val="1"/>
        <w:widowControl w:val="0"/>
        <w:rPr>
          <w:rtl/>
        </w:rPr>
        <w:sectPr w:rsidR="0048403D" w:rsidSect="00392C1D">
          <w:footnotePr>
            <w:numRestart w:val="eachPage"/>
          </w:footnotePr>
          <w:pgSz w:w="9639" w:h="13608" w:code="9"/>
          <w:pgMar w:top="1701" w:right="1418" w:bottom="1134" w:left="1418" w:header="1134" w:footer="567" w:gutter="0"/>
          <w:cols w:space="720"/>
          <w:titlePg/>
          <w:bidi/>
          <w:rtlGutter/>
          <w:docGrid w:linePitch="360"/>
        </w:sectPr>
      </w:pPr>
    </w:p>
    <w:bookmarkStart w:id="7" w:name="_Toc531525829"/>
    <w:bookmarkStart w:id="8" w:name="_Toc531526026"/>
    <w:bookmarkStart w:id="9" w:name="_Toc531526540"/>
    <w:bookmarkStart w:id="10" w:name="_Toc536204162"/>
    <w:bookmarkStart w:id="11" w:name="_Toc23762402"/>
    <w:bookmarkStart w:id="12" w:name="_Toc27543603"/>
    <w:bookmarkStart w:id="13" w:name="_Toc526434149"/>
    <w:bookmarkStart w:id="14" w:name="_Toc299051881"/>
    <w:bookmarkStart w:id="15" w:name="_Toc505695305"/>
    <w:bookmarkStart w:id="16" w:name="_Toc270411268"/>
    <w:bookmarkStart w:id="17" w:name="_Toc277087317"/>
    <w:bookmarkStart w:id="18" w:name="_Toc299051884"/>
    <w:p w:rsidR="009D077B" w:rsidRPr="00807714" w:rsidRDefault="00D4119E" w:rsidP="009F25F6">
      <w:pPr>
        <w:pStyle w:val="10"/>
        <w:keepNext w:val="0"/>
        <w:widowControl w:val="0"/>
        <w:rPr>
          <w:color w:val="000000"/>
          <w:rtl/>
        </w:rPr>
      </w:pPr>
      <w:r>
        <w:rPr>
          <w:noProof/>
          <w:rtl/>
          <w:lang w:bidi="ar-SA"/>
        </w:rPr>
        <w:lastRenderedPageBreak/>
        <mc:AlternateContent>
          <mc:Choice Requires="wps">
            <w:drawing>
              <wp:anchor distT="4294967293" distB="4294967293" distL="114300" distR="114300" simplePos="0" relativeHeight="251674624" behindDoc="0" locked="0" layoutInCell="1" allowOverlap="1">
                <wp:simplePos x="0" y="0"/>
                <wp:positionH relativeFrom="column">
                  <wp:posOffset>-555625</wp:posOffset>
                </wp:positionH>
                <wp:positionV relativeFrom="paragraph">
                  <wp:posOffset>605789</wp:posOffset>
                </wp:positionV>
                <wp:extent cx="4860290" cy="0"/>
                <wp:effectExtent l="0" t="0" r="16510" b="0"/>
                <wp:wrapNone/>
                <wp:docPr id="14579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DDD5C" id="_x0000_t32" coordsize="21600,21600" o:spt="32" o:oned="t" path="m,l21600,21600e" filled="f">
                <v:path arrowok="t" fillok="f" o:connecttype="none"/>
                <o:lock v:ext="edit" shapetype="t"/>
              </v:shapetype>
              <v:shape id="AutoShape 10" o:spid="_x0000_s1026" type="#_x0000_t32" style="position:absolute;margin-left:-43.75pt;margin-top:47.7pt;width:382.7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" strokeweight="1pt"/>
            </w:pict>
          </mc:Fallback>
        </mc:AlternateContent>
      </w:r>
      <w:r w:rsidR="009D077B" w:rsidRPr="00807714">
        <w:rPr>
          <w:rFonts w:hint="cs"/>
          <w:color w:val="000000"/>
          <w:rtl/>
        </w:rPr>
        <w:t xml:space="preserve">فصل </w:t>
      </w:r>
      <w:bookmarkEnd w:id="7"/>
      <w:bookmarkEnd w:id="8"/>
      <w:bookmarkEnd w:id="9"/>
      <w:bookmarkEnd w:id="10"/>
      <w:r w:rsidR="009D077B">
        <w:rPr>
          <w:rFonts w:hint="cs"/>
          <w:color w:val="000000"/>
          <w:rtl/>
        </w:rPr>
        <w:t>اول</w:t>
      </w:r>
      <w:bookmarkEnd w:id="11"/>
      <w:bookmarkEnd w:id="12"/>
    </w:p>
    <w:p w:rsidR="009D077B" w:rsidRPr="009D077B" w:rsidRDefault="007E700E" w:rsidP="007E700E">
      <w:pPr>
        <w:pStyle w:val="20"/>
        <w:widowControl w:val="0"/>
        <w:rPr>
          <w:rFonts w:eastAsia="B Titr"/>
          <w:rtl/>
        </w:rPr>
      </w:pPr>
      <w:bookmarkStart w:id="19" w:name="_Toc526434150"/>
      <w:bookmarkStart w:id="20" w:name="_Toc530352582"/>
      <w:bookmarkStart w:id="21" w:name="_Toc531525830"/>
      <w:bookmarkStart w:id="22" w:name="_Toc531526027"/>
      <w:bookmarkStart w:id="23" w:name="_Toc531526541"/>
      <w:bookmarkStart w:id="24" w:name="_Toc536204163"/>
      <w:bookmarkStart w:id="25" w:name="_Toc27543604"/>
      <w:bookmarkEnd w:id="19"/>
      <w:bookmarkEnd w:id="20"/>
      <w:bookmarkEnd w:id="21"/>
      <w:bookmarkEnd w:id="22"/>
      <w:bookmarkEnd w:id="23"/>
      <w:bookmarkEnd w:id="24"/>
      <w:r w:rsidRPr="00D6249B">
        <w:rPr>
          <w:rFonts w:hint="cs"/>
          <w:rtl/>
        </w:rPr>
        <w:t>مفاهيم بازاريابي</w:t>
      </w:r>
      <w:bookmarkEnd w:id="25"/>
    </w:p>
    <w:p w:rsidR="009D077B" w:rsidRPr="00807714" w:rsidRDefault="00D4119E" w:rsidP="009F25F6">
      <w:pPr>
        <w:pStyle w:val="1"/>
        <w:widowControl w:val="0"/>
        <w:rPr>
          <w:rtl/>
        </w:rPr>
      </w:pPr>
      <w:r>
        <w:rPr>
          <w:noProof/>
          <w:rtl/>
          <w:lang w:bidi="ar-SA"/>
        </w:rPr>
        <mc:AlternateContent>
          <mc:Choice Requires="wps">
            <w:drawing>
              <wp:anchor distT="4294967293" distB="4294967293" distL="114300" distR="114300" simplePos="0" relativeHeight="251675648" behindDoc="0" locked="0" layoutInCell="1" allowOverlap="1">
                <wp:simplePos x="0" y="0"/>
                <wp:positionH relativeFrom="column">
                  <wp:posOffset>-555625</wp:posOffset>
                </wp:positionH>
                <wp:positionV relativeFrom="paragraph">
                  <wp:posOffset>10159</wp:posOffset>
                </wp:positionV>
                <wp:extent cx="4860290" cy="0"/>
                <wp:effectExtent l="0" t="0" r="16510" b="0"/>
                <wp:wrapNone/>
                <wp:docPr id="14579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A7CAF" id="AutoShape 11" o:spid="_x0000_s1026" type="#_x0000_t32" style="position:absolute;margin-left:-43.75pt;margin-top:.8pt;width:382.7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" strokeweight="1pt"/>
            </w:pict>
          </mc:Fallback>
        </mc:AlternateContent>
      </w:r>
    </w:p>
    <w:bookmarkEnd w:id="13"/>
    <w:p w:rsidR="009D077B" w:rsidRPr="00807714" w:rsidRDefault="009D077B" w:rsidP="009F25F6">
      <w:pPr>
        <w:pStyle w:val="1"/>
        <w:widowControl w:val="0"/>
        <w:rPr>
          <w:rtl/>
        </w:rPr>
      </w:pPr>
    </w:p>
    <w:p w:rsidR="009D077B" w:rsidRDefault="009D077B" w:rsidP="009F25F6">
      <w:pPr>
        <w:pStyle w:val="1"/>
        <w:widowControl w:val="0"/>
        <w:rPr>
          <w:rtl/>
        </w:rPr>
      </w:pPr>
    </w:p>
    <w:p w:rsidR="009D077B" w:rsidRDefault="009D077B" w:rsidP="009F25F6">
      <w:pPr>
        <w:pStyle w:val="1"/>
        <w:widowControl w:val="0"/>
        <w:rPr>
          <w:rtl/>
        </w:rPr>
      </w:pPr>
    </w:p>
    <w:p w:rsidR="00FF4A9A" w:rsidRDefault="00FF4A9A" w:rsidP="009F25F6">
      <w:pPr>
        <w:pStyle w:val="11"/>
        <w:keepNext w:val="0"/>
        <w:widowControl w:val="0"/>
        <w:rPr>
          <w:rtl/>
        </w:rPr>
      </w:pPr>
      <w:bookmarkStart w:id="26" w:name="_Toc278873118"/>
      <w:bookmarkStart w:id="27" w:name="_Toc290283500"/>
      <w:bookmarkStart w:id="28" w:name="_Toc292189739"/>
      <w:bookmarkStart w:id="29" w:name="_Toc27543605"/>
      <w:bookmarkEnd w:id="0"/>
      <w:bookmarkEnd w:id="5"/>
      <w:bookmarkEnd w:id="6"/>
      <w:bookmarkEnd w:id="14"/>
      <w:bookmarkEnd w:id="15"/>
      <w:bookmarkEnd w:id="16"/>
      <w:bookmarkEnd w:id="17"/>
      <w:bookmarkEnd w:id="18"/>
      <w:r>
        <w:rPr>
          <w:rFonts w:hint="cs"/>
          <w:rtl/>
        </w:rPr>
        <w:t>مقدمه</w:t>
      </w:r>
      <w:bookmarkEnd w:id="26"/>
      <w:bookmarkEnd w:id="27"/>
      <w:bookmarkEnd w:id="28"/>
      <w:bookmarkEnd w:id="29"/>
    </w:p>
    <w:p w:rsidR="00E615ED" w:rsidRDefault="00102BAF" w:rsidP="00102BAF">
      <w:pPr>
        <w:pStyle w:val="1"/>
        <w:widowControl w:val="0"/>
        <w:ind w:firstLine="323"/>
        <w:rPr>
          <w:rtl/>
        </w:rPr>
      </w:pPr>
      <w:r>
        <w:rPr>
          <w:rtl/>
        </w:rPr>
        <w:t>در دنیای رقابتی امروز، فروش بدون درک عمیق از مفاهیم بازاریابی، به حرکت در تاریکی شباهت دارد. بازاریابی تنها مجموعه‌ای از ابزارها و تکنیک‌ها نیست، بلکه نگرشی راهبردی برای شناخت مشتری، خلق ارزش و ساخت تجربه‌ای ماندگار به‌شمار می‌آید. تاریخچه تحول بازاریابی نشان می‌دهد که موفقیت در فروش، زمانی پایدار و اثربخش خواهد بود که بر پایه شناخت نیازها، ایجاد ارتباط واقعی و ارائه ارزش اصیل استوار باشد. این فصل، دریچه‌ای نو برای ورود حرفه‌ای و آینده‌نگر به دنیای فروش به‌شمار می‌رود</w:t>
      </w:r>
      <w:r>
        <w:rPr>
          <w:rFonts w:hint="cs"/>
          <w:rtl/>
        </w:rPr>
        <w:t>.</w:t>
      </w:r>
    </w:p>
    <w:p w:rsidR="00102BAF" w:rsidRDefault="00102BAF" w:rsidP="00102BAF">
      <w:pPr>
        <w:pStyle w:val="1"/>
        <w:widowControl w:val="0"/>
        <w:ind w:firstLine="323"/>
        <w:rPr>
          <w:rtl/>
        </w:rPr>
      </w:pPr>
    </w:p>
    <w:p w:rsidR="00677FEF" w:rsidRPr="00677FEF" w:rsidRDefault="00677FEF" w:rsidP="007E700E">
      <w:pPr>
        <w:pStyle w:val="1"/>
        <w:widowControl w:val="0"/>
        <w:rPr>
          <w:rFonts w:cs="B Nazanin"/>
          <w:b/>
          <w:bCs/>
          <w:sz w:val="27"/>
          <w:szCs w:val="27"/>
          <w:rtl/>
        </w:rPr>
      </w:pPr>
      <w:r w:rsidRPr="00677FEF">
        <w:rPr>
          <w:rFonts w:cs="B Nazanin"/>
          <w:b/>
          <w:bCs/>
          <w:sz w:val="27"/>
          <w:szCs w:val="27"/>
          <w:rtl/>
        </w:rPr>
        <w:t>مثلث بازاریابی</w:t>
      </w:r>
    </w:p>
    <w:p w:rsidR="00677FEF" w:rsidRDefault="00677FEF" w:rsidP="00677FEF">
      <w:pPr>
        <w:pStyle w:val="1"/>
        <w:widowControl w:val="0"/>
        <w:ind w:firstLine="323"/>
        <w:rPr>
          <w:rtl/>
        </w:rPr>
      </w:pPr>
      <w:r>
        <w:rPr>
          <w:rtl/>
        </w:rPr>
        <w:t>در دنیای پرشتاب و رقابتی امروز، بازاریابی تنها به تبلیغات و فروش محدود نمی‌شود، بلکه مفهومی عمیق و چندبعدی است که به مدیریت روابط سودمند با مشتریان می‌پردازد. مدل «مثلث بازاریابی» نشان می‌دهد که موفقیت در بازاریابی مستلزم هماهنگی میان سه عنصر اصلی سازمان</w:t>
      </w:r>
      <w:r>
        <w:rPr>
          <w:rFonts w:hint="cs"/>
          <w:rtl/>
        </w:rPr>
        <w:t xml:space="preserve"> یا</w:t>
      </w:r>
      <w:r>
        <w:rPr>
          <w:rtl/>
        </w:rPr>
        <w:t xml:space="preserve"> شرکت، کارکنان و مشتریان</w:t>
      </w:r>
      <w:r w:rsidRPr="00F4780C">
        <w:rPr>
          <w:rStyle w:val="FootnoteReference"/>
          <w:rFonts w:cs="B Nazanin"/>
          <w:szCs w:val="24"/>
          <w:rtl/>
        </w:rPr>
        <w:footnoteReference w:id="11"/>
      </w:r>
      <w:r>
        <w:rPr>
          <w:rtl/>
        </w:rPr>
        <w:t xml:space="preserve"> است. این تعامل از طریق سه نوع بازاریابی شکل می‌گیرد: بازاریابی بیرونی</w:t>
      </w:r>
      <w:r w:rsidRPr="00F4780C">
        <w:rPr>
          <w:rStyle w:val="FootnoteReference"/>
          <w:rFonts w:cs="B Nazanin"/>
          <w:szCs w:val="24"/>
          <w:rtl/>
        </w:rPr>
        <w:footnoteReference w:id="12"/>
      </w:r>
      <w:r>
        <w:rPr>
          <w:rtl/>
        </w:rPr>
        <w:t xml:space="preserve"> که ارتباط سازمان با مشتریان را پوشش می‌دهد، بازاریابی درونی</w:t>
      </w:r>
      <w:r w:rsidRPr="00F4780C">
        <w:rPr>
          <w:rStyle w:val="FootnoteReference"/>
          <w:rFonts w:cs="B Nazanin"/>
          <w:szCs w:val="24"/>
          <w:rtl/>
        </w:rPr>
        <w:footnoteReference w:id="13"/>
      </w:r>
      <w:r>
        <w:rPr>
          <w:rtl/>
        </w:rPr>
        <w:t xml:space="preserve"> </w:t>
      </w:r>
      <w:r>
        <w:rPr>
          <w:rtl/>
        </w:rPr>
        <w:lastRenderedPageBreak/>
        <w:t>که بر آموزش و انگیزش کارکنان تمرکز دارد، و بازاریابی تعاملی</w:t>
      </w:r>
      <w:r w:rsidRPr="00F4780C">
        <w:rPr>
          <w:rStyle w:val="FootnoteReference"/>
          <w:rFonts w:cs="B Nazanin"/>
          <w:szCs w:val="24"/>
          <w:rtl/>
        </w:rPr>
        <w:footnoteReference w:id="14"/>
      </w:r>
      <w:r>
        <w:rPr>
          <w:rtl/>
        </w:rPr>
        <w:t xml:space="preserve"> که کیفیت ارتباط مستقیم میان کارکنان و مشتریان را در بر می‌گیرد. درک این ابعاد، پایه‌ای ضروری برای طراحی و اجرای مؤثر استراتژی‌های بازاریابی در هر کسب‌وکار محسوب می‌شود</w:t>
      </w:r>
      <w:r>
        <w:t>.</w:t>
      </w:r>
    </w:p>
    <w:p w:rsidR="00677FEF" w:rsidRDefault="00677FEF" w:rsidP="00677FEF">
      <w:pPr>
        <w:pStyle w:val="1"/>
        <w:widowControl w:val="0"/>
        <w:ind w:firstLine="323"/>
        <w:rPr>
          <w:rtl/>
        </w:rPr>
      </w:pPr>
    </w:p>
    <w:p w:rsidR="00677FEF" w:rsidRPr="00F06FC5" w:rsidRDefault="00677FEF" w:rsidP="00F06FC5">
      <w:pPr>
        <w:pStyle w:val="1"/>
        <w:widowControl w:val="0"/>
        <w:rPr>
          <w:rFonts w:cs="B Nazanin"/>
          <w:b/>
          <w:bCs/>
          <w:sz w:val="27"/>
          <w:szCs w:val="27"/>
        </w:rPr>
      </w:pPr>
      <w:r w:rsidRPr="00F06FC5">
        <w:rPr>
          <w:rFonts w:cs="B Nazanin"/>
          <w:b/>
          <w:bCs/>
          <w:sz w:val="27"/>
          <w:szCs w:val="27"/>
          <w:rtl/>
        </w:rPr>
        <w:t>مراحل اصلی تکامل بازاریابی</w:t>
      </w:r>
      <w:r w:rsidR="00F06FC5">
        <w:rPr>
          <w:rFonts w:cs="B Nazanin"/>
          <w:b/>
          <w:bCs/>
          <w:sz w:val="27"/>
          <w:szCs w:val="27"/>
        </w:rPr>
        <w:t xml:space="preserve"> </w:t>
      </w:r>
    </w:p>
    <w:p w:rsidR="00677FEF" w:rsidRPr="00F06FC5" w:rsidRDefault="00677FEF" w:rsidP="00F06FC5">
      <w:pPr>
        <w:pStyle w:val="1"/>
        <w:widowControl w:val="0"/>
        <w:ind w:firstLine="323"/>
      </w:pPr>
      <w:r w:rsidRPr="00F06FC5">
        <w:rPr>
          <w:rtl/>
        </w:rPr>
        <w:t>بازاریابی در مسیر تحول تاریخی خود، چهار مرحله کلیدی را طی کرده است که هر یک بیانگر نگرش خاصی به بازار و مشتریان هستند</w:t>
      </w:r>
      <w:r w:rsidRPr="00F06FC5">
        <w:t>:</w:t>
      </w:r>
    </w:p>
    <w:p w:rsidR="00677FEF" w:rsidRPr="00F06FC5" w:rsidRDefault="00677FEF" w:rsidP="007C7813">
      <w:pPr>
        <w:numPr>
          <w:ilvl w:val="0"/>
          <w:numId w:val="9"/>
        </w:numPr>
        <w:tabs>
          <w:tab w:val="clear" w:pos="720"/>
          <w:tab w:val="right" w:pos="863"/>
        </w:tabs>
        <w:spacing w:before="100" w:beforeAutospacing="1" w:after="100" w:afterAutospacing="1"/>
        <w:ind w:left="323" w:firstLine="323"/>
        <w:jc w:val="left"/>
        <w:rPr>
          <w:sz w:val="25"/>
          <w:szCs w:val="25"/>
        </w:rPr>
      </w:pPr>
      <w:r w:rsidRPr="00F06FC5">
        <w:rPr>
          <w:rStyle w:val="Strong"/>
          <w:sz w:val="25"/>
          <w:szCs w:val="25"/>
          <w:rtl/>
        </w:rPr>
        <w:t>دوره تولید</w:t>
      </w:r>
      <w:r w:rsidR="00F06FC5" w:rsidRPr="00F4780C">
        <w:rPr>
          <w:rStyle w:val="FootnoteReference"/>
          <w:rFonts w:cs="B Nazanin"/>
          <w:szCs w:val="24"/>
          <w:rtl/>
        </w:rPr>
        <w:footnoteReference w:id="15"/>
      </w:r>
      <w:r w:rsidR="00F06FC5" w:rsidRPr="00F06FC5">
        <w:rPr>
          <w:rStyle w:val="Strong"/>
          <w:sz w:val="25"/>
          <w:szCs w:val="25"/>
        </w:rPr>
        <w:t>(1900–1920)</w:t>
      </w:r>
      <w:r w:rsidR="00F06FC5">
        <w:rPr>
          <w:rStyle w:val="Strong"/>
          <w:rFonts w:hint="cs"/>
          <w:sz w:val="25"/>
          <w:szCs w:val="25"/>
          <w:rtl/>
        </w:rPr>
        <w:t xml:space="preserve"> :</w:t>
      </w:r>
      <w:r w:rsidRPr="00F06FC5">
        <w:rPr>
          <w:rStyle w:val="Strong"/>
          <w:sz w:val="25"/>
          <w:szCs w:val="25"/>
        </w:rPr>
        <w:t xml:space="preserve"> </w:t>
      </w:r>
      <w:r w:rsidRPr="00F06FC5">
        <w:rPr>
          <w:sz w:val="25"/>
          <w:szCs w:val="25"/>
          <w:rtl/>
        </w:rPr>
        <w:t>تمرکز بر تولید انبوه و بهره‌وری بود؛ فرض بر این بود که «اگر تولید شود، فروخته خواهد شد</w:t>
      </w:r>
      <w:r w:rsidRPr="00F06FC5">
        <w:rPr>
          <w:sz w:val="25"/>
          <w:szCs w:val="25"/>
        </w:rPr>
        <w:t>».</w:t>
      </w:r>
    </w:p>
    <w:p w:rsidR="00677FEF" w:rsidRPr="00F06FC5" w:rsidRDefault="00677FEF" w:rsidP="007C7813">
      <w:pPr>
        <w:numPr>
          <w:ilvl w:val="0"/>
          <w:numId w:val="9"/>
        </w:numPr>
        <w:tabs>
          <w:tab w:val="clear" w:pos="720"/>
          <w:tab w:val="right" w:pos="863"/>
        </w:tabs>
        <w:spacing w:before="100" w:beforeAutospacing="1" w:after="100" w:afterAutospacing="1"/>
        <w:ind w:left="323" w:firstLine="323"/>
        <w:jc w:val="left"/>
        <w:rPr>
          <w:sz w:val="25"/>
          <w:szCs w:val="25"/>
        </w:rPr>
      </w:pPr>
      <w:r w:rsidRPr="00F06FC5">
        <w:rPr>
          <w:rStyle w:val="Strong"/>
          <w:sz w:val="25"/>
          <w:szCs w:val="25"/>
          <w:rtl/>
        </w:rPr>
        <w:t>دوره فروش</w:t>
      </w:r>
      <w:r w:rsidR="00F06FC5" w:rsidRPr="00F4780C">
        <w:rPr>
          <w:rStyle w:val="FootnoteReference"/>
          <w:rFonts w:cs="B Nazanin"/>
          <w:szCs w:val="24"/>
          <w:rtl/>
        </w:rPr>
        <w:footnoteReference w:id="16"/>
      </w:r>
      <w:r w:rsidR="00F06FC5" w:rsidRPr="00F06FC5">
        <w:rPr>
          <w:rStyle w:val="Strong"/>
          <w:sz w:val="25"/>
          <w:szCs w:val="25"/>
        </w:rPr>
        <w:t>(1920–1950)</w:t>
      </w:r>
      <w:r w:rsidR="00F06FC5">
        <w:rPr>
          <w:rStyle w:val="Strong"/>
          <w:rFonts w:hint="cs"/>
          <w:sz w:val="25"/>
          <w:szCs w:val="25"/>
          <w:rtl/>
        </w:rPr>
        <w:t xml:space="preserve"> : </w:t>
      </w:r>
      <w:r w:rsidRPr="00F06FC5">
        <w:rPr>
          <w:rStyle w:val="Strong"/>
          <w:sz w:val="25"/>
          <w:szCs w:val="25"/>
        </w:rPr>
        <w:t xml:space="preserve"> </w:t>
      </w:r>
      <w:r w:rsidRPr="00F06FC5">
        <w:rPr>
          <w:sz w:val="25"/>
          <w:szCs w:val="25"/>
          <w:rtl/>
        </w:rPr>
        <w:t>با افزایش رقابت، تمرکز بر تکنیک‌های فروش و تبلیغات برای تحریک تقاضا بیشتر شد</w:t>
      </w:r>
      <w:r w:rsidRPr="00F06FC5">
        <w:rPr>
          <w:sz w:val="25"/>
          <w:szCs w:val="25"/>
        </w:rPr>
        <w:t>.</w:t>
      </w:r>
    </w:p>
    <w:p w:rsidR="00677FEF" w:rsidRPr="00F06FC5" w:rsidRDefault="00677FEF" w:rsidP="007C7813">
      <w:pPr>
        <w:numPr>
          <w:ilvl w:val="0"/>
          <w:numId w:val="9"/>
        </w:numPr>
        <w:tabs>
          <w:tab w:val="clear" w:pos="720"/>
          <w:tab w:val="right" w:pos="863"/>
        </w:tabs>
        <w:spacing w:before="100" w:beforeAutospacing="1" w:after="100" w:afterAutospacing="1"/>
        <w:ind w:left="323" w:firstLine="323"/>
        <w:jc w:val="left"/>
        <w:rPr>
          <w:sz w:val="25"/>
          <w:szCs w:val="25"/>
        </w:rPr>
      </w:pPr>
      <w:r w:rsidRPr="00F06FC5">
        <w:rPr>
          <w:rStyle w:val="Strong"/>
          <w:sz w:val="25"/>
          <w:szCs w:val="25"/>
          <w:rtl/>
        </w:rPr>
        <w:t>دوره بازاریابی</w:t>
      </w:r>
      <w:r w:rsidR="00F06FC5" w:rsidRPr="00F4780C">
        <w:rPr>
          <w:rStyle w:val="FootnoteReference"/>
          <w:rFonts w:cs="B Nazanin"/>
          <w:szCs w:val="24"/>
          <w:rtl/>
        </w:rPr>
        <w:footnoteReference w:id="17"/>
      </w:r>
      <w:r w:rsidR="00F06FC5" w:rsidRPr="00F06FC5">
        <w:rPr>
          <w:rStyle w:val="Strong"/>
          <w:sz w:val="25"/>
          <w:szCs w:val="25"/>
        </w:rPr>
        <w:t>(1950–1990)</w:t>
      </w:r>
      <w:r w:rsidR="00F06FC5">
        <w:rPr>
          <w:rStyle w:val="Strong"/>
          <w:rFonts w:hint="cs"/>
          <w:sz w:val="25"/>
          <w:szCs w:val="25"/>
          <w:rtl/>
        </w:rPr>
        <w:t xml:space="preserve"> : </w:t>
      </w:r>
      <w:r w:rsidRPr="00F06FC5">
        <w:rPr>
          <w:rStyle w:val="Strong"/>
          <w:sz w:val="25"/>
          <w:szCs w:val="25"/>
        </w:rPr>
        <w:t xml:space="preserve"> </w:t>
      </w:r>
      <w:r w:rsidRPr="00F06FC5">
        <w:rPr>
          <w:sz w:val="25"/>
          <w:szCs w:val="25"/>
          <w:rtl/>
        </w:rPr>
        <w:t>شناسایی نیازهای مشتری و پاسخ‌گویی به آن‌ها در مرکز توجه قرار گرفت. شعار کلیدی این دوره «مشتری پادشاه است؛ نیازش را بیاب و برآورده کن</w:t>
      </w:r>
      <w:r w:rsidR="00F06FC5" w:rsidRPr="00F4780C">
        <w:rPr>
          <w:rStyle w:val="FootnoteReference"/>
          <w:rFonts w:cs="B Nazanin"/>
          <w:szCs w:val="24"/>
          <w:rtl/>
        </w:rPr>
        <w:footnoteReference w:id="18"/>
      </w:r>
      <w:r w:rsidR="00F06FC5">
        <w:rPr>
          <w:rFonts w:hint="cs"/>
          <w:sz w:val="25"/>
          <w:szCs w:val="25"/>
          <w:rtl/>
        </w:rPr>
        <w:t>.</w:t>
      </w:r>
    </w:p>
    <w:p w:rsidR="00677FEF" w:rsidRPr="00F06FC5" w:rsidRDefault="00677FEF" w:rsidP="007C7813">
      <w:pPr>
        <w:numPr>
          <w:ilvl w:val="0"/>
          <w:numId w:val="9"/>
        </w:numPr>
        <w:tabs>
          <w:tab w:val="clear" w:pos="720"/>
          <w:tab w:val="right" w:pos="863"/>
        </w:tabs>
        <w:spacing w:before="100" w:beforeAutospacing="1" w:after="100" w:afterAutospacing="1"/>
        <w:ind w:left="323" w:firstLine="323"/>
        <w:jc w:val="left"/>
        <w:rPr>
          <w:sz w:val="25"/>
          <w:szCs w:val="25"/>
        </w:rPr>
      </w:pPr>
      <w:r w:rsidRPr="00F06FC5">
        <w:rPr>
          <w:rStyle w:val="Strong"/>
          <w:sz w:val="25"/>
          <w:szCs w:val="25"/>
          <w:rtl/>
        </w:rPr>
        <w:t>دوره بازاریابی رابطه‌مند</w:t>
      </w:r>
      <w:r w:rsidR="00F06FC5" w:rsidRPr="00F4780C">
        <w:rPr>
          <w:rStyle w:val="FootnoteReference"/>
          <w:rFonts w:cs="B Nazanin"/>
          <w:szCs w:val="24"/>
          <w:rtl/>
        </w:rPr>
        <w:footnoteReference w:id="19"/>
      </w:r>
      <w:r w:rsidR="00F06FC5" w:rsidRPr="00F06FC5">
        <w:rPr>
          <w:rStyle w:val="Strong"/>
          <w:sz w:val="25"/>
          <w:szCs w:val="25"/>
        </w:rPr>
        <w:t>(1990–...)</w:t>
      </w:r>
      <w:r w:rsidR="00F06FC5">
        <w:rPr>
          <w:rStyle w:val="Strong"/>
          <w:rFonts w:hint="cs"/>
          <w:sz w:val="25"/>
          <w:szCs w:val="25"/>
          <w:rtl/>
        </w:rPr>
        <w:t xml:space="preserve"> : </w:t>
      </w:r>
      <w:r w:rsidRPr="00F06FC5">
        <w:rPr>
          <w:rStyle w:val="Strong"/>
          <w:sz w:val="25"/>
          <w:szCs w:val="25"/>
        </w:rPr>
        <w:t xml:space="preserve"> </w:t>
      </w:r>
      <w:r w:rsidRPr="00F06FC5">
        <w:rPr>
          <w:sz w:val="25"/>
          <w:szCs w:val="25"/>
          <w:rtl/>
        </w:rPr>
        <w:t>تمرکز بر ایجاد و تقویت روابط بلندمدت با مشتریان، به‌جای تکیه بر فروش یک‌باره، جایگاه ویژه‌ای یافت</w:t>
      </w:r>
      <w:r w:rsidRPr="00F06FC5">
        <w:rPr>
          <w:sz w:val="25"/>
          <w:szCs w:val="25"/>
        </w:rPr>
        <w:t>.</w:t>
      </w:r>
    </w:p>
    <w:p w:rsidR="00677FEF" w:rsidRDefault="00677FEF" w:rsidP="00677FEF">
      <w:pPr>
        <w:pStyle w:val="1"/>
        <w:widowControl w:val="0"/>
        <w:ind w:firstLine="323"/>
        <w:rPr>
          <w:rtl/>
        </w:rPr>
      </w:pPr>
    </w:p>
    <w:p w:rsidR="00D6093E" w:rsidRPr="00D6093E" w:rsidRDefault="00D6093E" w:rsidP="00D6093E">
      <w:pPr>
        <w:pStyle w:val="1"/>
        <w:widowControl w:val="0"/>
        <w:rPr>
          <w:rFonts w:cs="B Nazanin"/>
          <w:b/>
          <w:bCs/>
          <w:sz w:val="27"/>
          <w:szCs w:val="27"/>
        </w:rPr>
      </w:pPr>
      <w:r w:rsidRPr="00D6093E">
        <w:rPr>
          <w:rFonts w:cs="B Nazanin"/>
          <w:b/>
          <w:bCs/>
          <w:sz w:val="27"/>
          <w:szCs w:val="27"/>
          <w:rtl/>
        </w:rPr>
        <w:t>نزدیک‌بینی بازاریابی</w:t>
      </w:r>
      <w:r w:rsidR="00745A2C" w:rsidRPr="00F4780C">
        <w:rPr>
          <w:rStyle w:val="FootnoteReference"/>
          <w:rFonts w:cs="B Nazanin"/>
          <w:szCs w:val="24"/>
          <w:rtl/>
        </w:rPr>
        <w:footnoteReference w:id="20"/>
      </w:r>
    </w:p>
    <w:p w:rsidR="00D6093E" w:rsidRDefault="00D6093E" w:rsidP="00745A2C">
      <w:pPr>
        <w:pStyle w:val="1"/>
        <w:widowControl w:val="0"/>
        <w:ind w:firstLine="323"/>
      </w:pPr>
      <w:r>
        <w:rPr>
          <w:rtl/>
        </w:rPr>
        <w:t xml:space="preserve">نزدیک‌بینی بازاریابی به خطای رایجی اشاره دارد که در آن بازاریابان تنها بر فروش و درآمد </w:t>
      </w:r>
      <w:r>
        <w:rPr>
          <w:rtl/>
        </w:rPr>
        <w:lastRenderedPageBreak/>
        <w:t>کوتاه‌مدت تمرکز می‌کنند و از دید بلندمدت، خلق ارزش واقعی برای مشتری و تحلیل پیامدهای تصمیمات خود غافل می‌مانند. این نگرش می‌تواند منجر به کاهش سودآوری، از دست رفتن مزیت رقابتی و ناتوانی در پاسخ‌گویی به نیازهای آی</w:t>
      </w:r>
      <w:r w:rsidR="00745A2C">
        <w:rPr>
          <w:rtl/>
        </w:rPr>
        <w:t>نده بازار شود. برای غلبه بر این</w:t>
      </w:r>
      <w:r w:rsidR="00745A2C">
        <w:t xml:space="preserve"> </w:t>
      </w:r>
      <w:r>
        <w:rPr>
          <w:rtl/>
        </w:rPr>
        <w:t>خطا، بازاریابان باید رقابت را فرصتی برای نوآوری ببینند و تمرکز خود را از فروش صرف به‌سوی ایجاد روابط پایدار و ارزش‌آفرینی واقعی معطوف کنند</w:t>
      </w:r>
      <w:r>
        <w:t>.</w:t>
      </w:r>
    </w:p>
    <w:p w:rsidR="00D6093E" w:rsidRDefault="00D6093E" w:rsidP="00677FEF">
      <w:pPr>
        <w:pStyle w:val="1"/>
        <w:widowControl w:val="0"/>
        <w:ind w:firstLine="323"/>
        <w:rPr>
          <w:rtl/>
        </w:rPr>
      </w:pPr>
    </w:p>
    <w:p w:rsidR="00745A2C" w:rsidRDefault="00745A2C" w:rsidP="00745A2C">
      <w:pPr>
        <w:pStyle w:val="1"/>
        <w:widowControl w:val="0"/>
        <w:rPr>
          <w:rtl/>
        </w:rPr>
      </w:pPr>
      <w:r w:rsidRPr="00745A2C">
        <w:rPr>
          <w:rFonts w:cs="B Nazanin"/>
          <w:b/>
          <w:bCs/>
          <w:sz w:val="27"/>
          <w:szCs w:val="27"/>
          <w:rtl/>
        </w:rPr>
        <w:t>گرایش به بازاریابی</w:t>
      </w:r>
      <w:r w:rsidRPr="00F4780C">
        <w:rPr>
          <w:rStyle w:val="FootnoteReference"/>
          <w:rFonts w:cs="B Nazanin"/>
          <w:szCs w:val="24"/>
          <w:rtl/>
        </w:rPr>
        <w:footnoteReference w:id="21"/>
      </w:r>
      <w:r>
        <w:rPr>
          <w:rFonts w:cs="B Nazanin"/>
          <w:b/>
          <w:bCs/>
          <w:sz w:val="27"/>
          <w:szCs w:val="27"/>
        </w:rPr>
        <w:t xml:space="preserve"> </w:t>
      </w:r>
    </w:p>
    <w:p w:rsidR="00745A2C" w:rsidRDefault="00745A2C" w:rsidP="00A54106">
      <w:pPr>
        <w:pStyle w:val="1"/>
        <w:widowControl w:val="0"/>
        <w:ind w:firstLine="323"/>
        <w:rPr>
          <w:rtl/>
        </w:rPr>
      </w:pPr>
      <w:r w:rsidRPr="00745A2C">
        <w:rPr>
          <w:rtl/>
        </w:rPr>
        <w:t>در رویکرد گرایش به بازاریابی، سازمان‌ها به جای تمرکز صرف بر تولید یا فروش، تلاش می‌کنند نیازها و خواسته‌های مشتریان را شناسایی کرده و ارزش واقعی برای آن‌ها خلق کنند. در این رویکرد، تحقیق درباره مشتریان</w:t>
      </w:r>
      <w:r w:rsidRPr="00F4780C">
        <w:rPr>
          <w:rStyle w:val="FootnoteReference"/>
          <w:rFonts w:cs="B Nazanin"/>
          <w:szCs w:val="24"/>
          <w:rtl/>
        </w:rPr>
        <w:footnoteReference w:id="22"/>
      </w:r>
      <w:r>
        <w:t xml:space="preserve"> </w:t>
      </w:r>
      <w:r w:rsidRPr="00745A2C">
        <w:rPr>
          <w:rtl/>
        </w:rPr>
        <w:t>و درک تجربیات آن‌ها</w:t>
      </w:r>
      <w:r w:rsidR="00A54106">
        <w:rPr>
          <w:rtl/>
        </w:rPr>
        <w:t xml:space="preserve"> نقش حیاتی دارد. مفهوم </w:t>
      </w:r>
      <w:r w:rsidRPr="00745A2C">
        <w:rPr>
          <w:rtl/>
        </w:rPr>
        <w:t>خلق مشترک ارزش</w:t>
      </w:r>
      <w:r w:rsidRPr="00F4780C">
        <w:rPr>
          <w:rStyle w:val="FootnoteReference"/>
          <w:rFonts w:cs="B Nazanin"/>
          <w:szCs w:val="24"/>
          <w:rtl/>
        </w:rPr>
        <w:footnoteReference w:id="23"/>
      </w:r>
      <w:r>
        <w:rPr>
          <w:rFonts w:hint="cs"/>
          <w:rtl/>
        </w:rPr>
        <w:t>بر</w:t>
      </w:r>
      <w:r w:rsidRPr="00745A2C">
        <w:rPr>
          <w:rtl/>
        </w:rPr>
        <w:t xml:space="preserve"> همکاری فعال مشتری و شرکت برای ایجاد تجربه‌ای متمایز تأکید دارد. تئودور لویت</w:t>
      </w:r>
      <w:r w:rsidRPr="00745A2C">
        <w:t xml:space="preserve"> (T. Levitt) </w:t>
      </w:r>
      <w:r w:rsidRPr="00745A2C">
        <w:rPr>
          <w:rtl/>
        </w:rPr>
        <w:t>نیز آینده بازاریابی</w:t>
      </w:r>
      <w:r w:rsidRPr="00F4780C">
        <w:rPr>
          <w:rStyle w:val="FootnoteReference"/>
          <w:rFonts w:cs="B Nazanin"/>
          <w:szCs w:val="24"/>
          <w:rtl/>
        </w:rPr>
        <w:footnoteReference w:id="24"/>
      </w:r>
      <w:r w:rsidRPr="00745A2C">
        <w:rPr>
          <w:rtl/>
        </w:rPr>
        <w:t xml:space="preserve"> را در «جنگ بر سر مشتری</w:t>
      </w:r>
      <w:r w:rsidR="00A54106">
        <w:rPr>
          <w:rFonts w:hint="cs"/>
          <w:rtl/>
        </w:rPr>
        <w:t xml:space="preserve"> </w:t>
      </w:r>
      <w:r w:rsidRPr="00745A2C">
        <w:rPr>
          <w:rtl/>
        </w:rPr>
        <w:t>می‌بیند؛ جایی که مزیت رقابتی نه در محصول، بلکه در تجربه مشتری نهفته است. از این‌رو، مدیریت تجربه مشتری</w:t>
      </w:r>
      <w:r w:rsidRPr="00F4780C">
        <w:rPr>
          <w:rStyle w:val="FootnoteReference"/>
          <w:rFonts w:cs="B Nazanin"/>
          <w:szCs w:val="24"/>
          <w:rtl/>
        </w:rPr>
        <w:footnoteReference w:id="25"/>
      </w:r>
      <w:r w:rsidRPr="00745A2C">
        <w:t xml:space="preserve"> </w:t>
      </w:r>
      <w:r w:rsidRPr="00745A2C">
        <w:rPr>
          <w:rtl/>
        </w:rPr>
        <w:t>به یکی از محورهای اصلی این گرایش تبدیل شده است</w:t>
      </w:r>
      <w:r w:rsidRPr="00745A2C">
        <w:t>.</w:t>
      </w:r>
    </w:p>
    <w:p w:rsidR="00A54106" w:rsidRDefault="00A54106" w:rsidP="00A54106">
      <w:pPr>
        <w:pStyle w:val="1"/>
        <w:widowControl w:val="0"/>
        <w:ind w:firstLine="323"/>
        <w:rPr>
          <w:rtl/>
        </w:rPr>
      </w:pPr>
    </w:p>
    <w:p w:rsidR="00A54106" w:rsidRDefault="00A54106" w:rsidP="00A54106">
      <w:pPr>
        <w:pStyle w:val="1"/>
        <w:widowControl w:val="0"/>
        <w:rPr>
          <w:rtl/>
        </w:rPr>
      </w:pPr>
      <w:r w:rsidRPr="00A54106">
        <w:rPr>
          <w:rFonts w:cs="B Nazanin"/>
          <w:b/>
          <w:bCs/>
          <w:sz w:val="27"/>
          <w:szCs w:val="27"/>
          <w:rtl/>
        </w:rPr>
        <w:t>بازاریابی پایه</w:t>
      </w:r>
      <w:r w:rsidRPr="00F4780C">
        <w:rPr>
          <w:rStyle w:val="FootnoteReference"/>
          <w:rFonts w:cs="B Nazanin"/>
          <w:szCs w:val="24"/>
          <w:rtl/>
        </w:rPr>
        <w:footnoteReference w:id="26"/>
      </w:r>
      <w:r>
        <w:rPr>
          <w:rFonts w:cs="B Nazanin"/>
          <w:b/>
          <w:bCs/>
          <w:sz w:val="27"/>
          <w:szCs w:val="27"/>
        </w:rPr>
        <w:t xml:space="preserve"> </w:t>
      </w:r>
    </w:p>
    <w:p w:rsidR="00A54106" w:rsidRPr="00F15E7A" w:rsidRDefault="00A54106" w:rsidP="00F15E7A">
      <w:pPr>
        <w:pStyle w:val="1"/>
        <w:widowControl w:val="0"/>
        <w:ind w:firstLine="323"/>
        <w:rPr>
          <w:sz w:val="25"/>
          <w:rtl/>
        </w:rPr>
      </w:pPr>
      <w:r w:rsidRPr="00A54106">
        <w:rPr>
          <w:rtl/>
        </w:rPr>
        <w:t>در سال 1960، ای. جی. مک‌کارتی</w:t>
      </w:r>
      <w:r w:rsidRPr="00A54106">
        <w:t xml:space="preserve"> (E.J. McCarthy) </w:t>
      </w:r>
      <w:r w:rsidRPr="00A54106">
        <w:rPr>
          <w:rtl/>
        </w:rPr>
        <w:t>مفهوم</w:t>
      </w:r>
      <w:r>
        <w:t xml:space="preserve"> 4P</w:t>
      </w:r>
      <w:r w:rsidRPr="00A54106">
        <w:t xml:space="preserve"> </w:t>
      </w:r>
      <w:r w:rsidRPr="00A54106">
        <w:rPr>
          <w:rtl/>
        </w:rPr>
        <w:t>را به عنوان چارچوبی برای بازاریابی معرفی کرد</w:t>
      </w:r>
      <w:r w:rsidRPr="00A54106">
        <w:t xml:space="preserve">: </w:t>
      </w:r>
      <w:r w:rsidRPr="00A54106">
        <w:rPr>
          <w:rtl/>
        </w:rPr>
        <w:t>محصول</w:t>
      </w:r>
      <w:r w:rsidRPr="00A54106">
        <w:t xml:space="preserve"> (Product)</w:t>
      </w:r>
      <w:r w:rsidRPr="00A54106">
        <w:rPr>
          <w:rtl/>
        </w:rPr>
        <w:t>، قیمت</w:t>
      </w:r>
      <w:r w:rsidRPr="00A54106">
        <w:t xml:space="preserve"> (Price)</w:t>
      </w:r>
      <w:r w:rsidRPr="00A54106">
        <w:rPr>
          <w:rtl/>
        </w:rPr>
        <w:t>، مکان</w:t>
      </w:r>
      <w:r w:rsidRPr="00A54106">
        <w:t xml:space="preserve"> (Place) </w:t>
      </w:r>
      <w:r w:rsidRPr="00A54106">
        <w:rPr>
          <w:rtl/>
        </w:rPr>
        <w:t>و ترفیع</w:t>
      </w:r>
      <w:r w:rsidRPr="00A54106">
        <w:t xml:space="preserve"> (Promotion). </w:t>
      </w:r>
      <w:r w:rsidRPr="00A54106">
        <w:rPr>
          <w:rtl/>
        </w:rPr>
        <w:t>این مدل، مبنای بسیاری از استراتژی‌های بازاریابی مدرن شد. بعدها، فیلیپ کاتلر</w:t>
      </w:r>
      <w:r w:rsidRPr="00A54106">
        <w:t xml:space="preserve"> (Philip Kotler) </w:t>
      </w:r>
      <w:r w:rsidRPr="00A54106">
        <w:rPr>
          <w:rtl/>
        </w:rPr>
        <w:t xml:space="preserve">در سال 1967 با توسعه مفاهیم مک‌کارتی، نقش کلیدی در آموزش و ترویج اصول بازاریابی </w:t>
      </w:r>
      <w:r w:rsidRPr="00F15E7A">
        <w:rPr>
          <w:sz w:val="25"/>
          <w:rtl/>
        </w:rPr>
        <w:t>ایفا کرد</w:t>
      </w:r>
      <w:r w:rsidRPr="00F15E7A">
        <w:rPr>
          <w:sz w:val="25"/>
        </w:rPr>
        <w:t>.</w:t>
      </w:r>
    </w:p>
    <w:p w:rsidR="00A54106" w:rsidRPr="00F15E7A" w:rsidRDefault="00A54106" w:rsidP="00F15E7A">
      <w:pPr>
        <w:pStyle w:val="1"/>
        <w:widowControl w:val="0"/>
        <w:ind w:firstLine="323"/>
        <w:rPr>
          <w:sz w:val="25"/>
          <w:rtl/>
        </w:rPr>
      </w:pPr>
    </w:p>
    <w:p w:rsidR="00F15E7A" w:rsidRDefault="00A54106" w:rsidP="00F15E7A">
      <w:pPr>
        <w:pStyle w:val="1"/>
        <w:widowControl w:val="0"/>
        <w:ind w:firstLine="323"/>
        <w:rPr>
          <w:rFonts w:cs="B Nazanin"/>
          <w:b/>
          <w:bCs/>
          <w:sz w:val="27"/>
          <w:szCs w:val="27"/>
          <w:rtl/>
        </w:rPr>
      </w:pPr>
      <w:r w:rsidRPr="00F15E7A">
        <w:rPr>
          <w:rFonts w:cs="B Nazanin"/>
          <w:b/>
          <w:bCs/>
          <w:sz w:val="27"/>
          <w:szCs w:val="27"/>
          <w:rtl/>
        </w:rPr>
        <w:lastRenderedPageBreak/>
        <w:t>آمیخته بازاریابی</w:t>
      </w:r>
      <w:r w:rsidR="00F15E7A" w:rsidRPr="00F4780C">
        <w:rPr>
          <w:rStyle w:val="FootnoteReference"/>
          <w:rFonts w:cs="B Nazanin"/>
          <w:szCs w:val="24"/>
          <w:rtl/>
        </w:rPr>
        <w:footnoteReference w:id="27"/>
      </w:r>
      <w:r w:rsidRPr="00F15E7A">
        <w:rPr>
          <w:rFonts w:cs="B Nazanin"/>
          <w:b/>
          <w:bCs/>
          <w:sz w:val="27"/>
          <w:szCs w:val="27"/>
        </w:rPr>
        <w:t xml:space="preserve"> </w:t>
      </w:r>
    </w:p>
    <w:p w:rsidR="00A54106" w:rsidRPr="00A54106" w:rsidRDefault="00A54106" w:rsidP="00F15E7A">
      <w:pPr>
        <w:pStyle w:val="1"/>
        <w:widowControl w:val="0"/>
        <w:ind w:firstLine="323"/>
        <w:rPr>
          <w:sz w:val="25"/>
        </w:rPr>
      </w:pPr>
      <w:r w:rsidRPr="00A54106">
        <w:rPr>
          <w:sz w:val="25"/>
          <w:rtl/>
        </w:rPr>
        <w:t xml:space="preserve">آمیخته </w:t>
      </w:r>
      <w:r w:rsidRPr="00A54106">
        <w:rPr>
          <w:rtl/>
        </w:rPr>
        <w:t>بازاریابی</w:t>
      </w:r>
      <w:r w:rsidRPr="00A54106">
        <w:rPr>
          <w:sz w:val="25"/>
          <w:rtl/>
        </w:rPr>
        <w:t xml:space="preserve"> مجموعه‌ای از ابزارها و عوامل قابل کنترل در اختیار بازاریاب است که به کمک آن‌ها می‌تواند بر پاسخ بازار هدف تأثیر بگذارد. این ترکیب منعطف به سازمان کمک می‌کند تا متناسب با شرایط بازار و نیاز مشتریان، اقدامات مناسبی انجام دهد</w:t>
      </w:r>
      <w:r w:rsidRPr="00A54106">
        <w:rPr>
          <w:sz w:val="25"/>
        </w:rPr>
        <w:t>.</w:t>
      </w:r>
      <w:r w:rsidR="00F15E7A">
        <w:rPr>
          <w:rFonts w:hint="cs"/>
          <w:sz w:val="25"/>
          <w:rtl/>
        </w:rPr>
        <w:t xml:space="preserve"> </w:t>
      </w:r>
      <w:r w:rsidRPr="00F15E7A">
        <w:rPr>
          <w:b/>
          <w:bCs/>
          <w:sz w:val="25"/>
          <w:rtl/>
        </w:rPr>
        <w:t>عناصر آمیخته بازاریابی</w:t>
      </w:r>
      <w:r w:rsidR="00F15E7A">
        <w:rPr>
          <w:rFonts w:hint="cs"/>
          <w:b/>
          <w:bCs/>
          <w:sz w:val="25"/>
          <w:rtl/>
        </w:rPr>
        <w:t xml:space="preserve"> عبارتند از : </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محصول</w:t>
      </w:r>
      <w:r w:rsidR="00F15E7A" w:rsidRPr="00F4780C">
        <w:rPr>
          <w:rStyle w:val="FootnoteReference"/>
          <w:rFonts w:cs="B Nazanin"/>
          <w:szCs w:val="24"/>
          <w:rtl/>
        </w:rPr>
        <w:footnoteReference w:id="28"/>
      </w:r>
      <w:r w:rsidR="00F15E7A">
        <w:rPr>
          <w:rFonts w:eastAsia="Times New Roman" w:hint="cs"/>
          <w:b/>
          <w:bCs/>
          <w:sz w:val="25"/>
          <w:szCs w:val="25"/>
          <w:rtl/>
        </w:rPr>
        <w:t xml:space="preserve"> : </w:t>
      </w:r>
      <w:r w:rsidRPr="00A54106">
        <w:rPr>
          <w:rFonts w:eastAsia="Times New Roman"/>
          <w:sz w:val="25"/>
          <w:szCs w:val="25"/>
        </w:rPr>
        <w:t xml:space="preserve"> </w:t>
      </w:r>
      <w:r w:rsidRPr="00A54106">
        <w:rPr>
          <w:rFonts w:eastAsia="Times New Roman"/>
          <w:sz w:val="25"/>
          <w:szCs w:val="25"/>
          <w:rtl/>
        </w:rPr>
        <w:t>طراحی، کیفیت، برند و ویژگی‌هایی که نیاز مشتری را پاسخ می‌دهد</w:t>
      </w:r>
      <w:r w:rsidRPr="00A54106">
        <w:rPr>
          <w:rFonts w:eastAsia="Times New Roman"/>
          <w:sz w:val="25"/>
          <w:szCs w:val="25"/>
        </w:rPr>
        <w:t>.</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ترفیع</w:t>
      </w:r>
      <w:r w:rsidR="00F15E7A">
        <w:rPr>
          <w:rFonts w:eastAsia="Times New Roman" w:hint="cs"/>
          <w:b/>
          <w:bCs/>
          <w:sz w:val="25"/>
          <w:szCs w:val="25"/>
          <w:rtl/>
        </w:rPr>
        <w:t xml:space="preserve"> یا ترویج</w:t>
      </w:r>
      <w:r w:rsidR="00F15E7A" w:rsidRPr="00F4780C">
        <w:rPr>
          <w:rStyle w:val="FootnoteReference"/>
          <w:rFonts w:cs="B Nazanin"/>
          <w:szCs w:val="24"/>
          <w:rtl/>
        </w:rPr>
        <w:footnoteReference w:id="29"/>
      </w:r>
      <w:r w:rsidR="00F15E7A">
        <w:rPr>
          <w:rFonts w:eastAsia="Times New Roman" w:hint="cs"/>
          <w:b/>
          <w:bCs/>
          <w:sz w:val="25"/>
          <w:szCs w:val="25"/>
          <w:rtl/>
        </w:rPr>
        <w:t xml:space="preserve"> :</w:t>
      </w:r>
      <w:r w:rsidRPr="00A54106">
        <w:rPr>
          <w:rFonts w:eastAsia="Times New Roman"/>
          <w:sz w:val="25"/>
          <w:szCs w:val="25"/>
        </w:rPr>
        <w:t xml:space="preserve"> </w:t>
      </w:r>
      <w:r w:rsidRPr="00A54106">
        <w:rPr>
          <w:rFonts w:eastAsia="Times New Roman"/>
          <w:sz w:val="25"/>
          <w:szCs w:val="25"/>
          <w:rtl/>
        </w:rPr>
        <w:t>تبلیغات، روابط عمومی، فروش شخصی و پیشبرد فروش برای اطلاع‌رسانی و ترغیب مشتری</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توزیع</w:t>
      </w:r>
      <w:r w:rsidR="00F15E7A">
        <w:rPr>
          <w:rFonts w:eastAsia="Times New Roman" w:hint="cs"/>
          <w:b/>
          <w:bCs/>
          <w:sz w:val="25"/>
          <w:szCs w:val="25"/>
          <w:rtl/>
        </w:rPr>
        <w:t xml:space="preserve"> یا مکان</w:t>
      </w:r>
      <w:r w:rsidR="00F15E7A" w:rsidRPr="00F4780C">
        <w:rPr>
          <w:rStyle w:val="FootnoteReference"/>
          <w:rFonts w:cs="B Nazanin"/>
          <w:szCs w:val="24"/>
          <w:rtl/>
        </w:rPr>
        <w:footnoteReference w:id="30"/>
      </w:r>
      <w:r w:rsidR="00F15E7A">
        <w:rPr>
          <w:rFonts w:eastAsia="Times New Roman" w:hint="cs"/>
          <w:b/>
          <w:bCs/>
          <w:sz w:val="25"/>
          <w:szCs w:val="25"/>
          <w:rtl/>
        </w:rPr>
        <w:t xml:space="preserve"> : </w:t>
      </w:r>
      <w:r w:rsidRPr="00A54106">
        <w:rPr>
          <w:rFonts w:eastAsia="Times New Roman"/>
          <w:sz w:val="25"/>
          <w:szCs w:val="25"/>
        </w:rPr>
        <w:t xml:space="preserve"> </w:t>
      </w:r>
      <w:r w:rsidRPr="00A54106">
        <w:rPr>
          <w:rFonts w:eastAsia="Times New Roman"/>
          <w:sz w:val="25"/>
          <w:szCs w:val="25"/>
          <w:rtl/>
        </w:rPr>
        <w:t>کانال‌های توزیع، دسترسی، محل فروش و زمان‌بندی تحویل</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قیمت</w:t>
      </w:r>
      <w:r w:rsidR="00F15E7A" w:rsidRPr="00F4780C">
        <w:rPr>
          <w:rStyle w:val="FootnoteReference"/>
          <w:rFonts w:cs="B Nazanin"/>
          <w:szCs w:val="24"/>
          <w:rtl/>
        </w:rPr>
        <w:footnoteReference w:id="31"/>
      </w:r>
      <w:r w:rsidR="00F15E7A">
        <w:rPr>
          <w:rFonts w:eastAsia="Times New Roman" w:hint="cs"/>
          <w:b/>
          <w:bCs/>
          <w:sz w:val="25"/>
          <w:szCs w:val="25"/>
          <w:rtl/>
        </w:rPr>
        <w:t xml:space="preserve"> : </w:t>
      </w:r>
      <w:r w:rsidRPr="00A54106">
        <w:rPr>
          <w:rFonts w:eastAsia="Times New Roman"/>
          <w:sz w:val="25"/>
          <w:szCs w:val="25"/>
        </w:rPr>
        <w:t xml:space="preserve"> </w:t>
      </w:r>
      <w:r w:rsidRPr="00A54106">
        <w:rPr>
          <w:rFonts w:eastAsia="Times New Roman"/>
          <w:sz w:val="25"/>
          <w:szCs w:val="25"/>
          <w:rtl/>
        </w:rPr>
        <w:t>استراتژی قیمت‌گذاری، تخفیف‌ها و سیاست‌های پرداخت</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سود</w:t>
      </w:r>
      <w:r w:rsidR="00F15E7A" w:rsidRPr="00F4780C">
        <w:rPr>
          <w:rStyle w:val="FootnoteReference"/>
          <w:rFonts w:cs="B Nazanin"/>
          <w:szCs w:val="24"/>
          <w:rtl/>
        </w:rPr>
        <w:footnoteReference w:id="32"/>
      </w:r>
      <w:r w:rsidR="00F15E7A">
        <w:rPr>
          <w:rFonts w:eastAsia="Times New Roman" w:hint="cs"/>
          <w:b/>
          <w:bCs/>
          <w:sz w:val="25"/>
          <w:szCs w:val="25"/>
          <w:rtl/>
        </w:rPr>
        <w:t xml:space="preserve"> : </w:t>
      </w:r>
      <w:r w:rsidRPr="00A54106">
        <w:rPr>
          <w:rFonts w:eastAsia="Times New Roman"/>
          <w:sz w:val="25"/>
          <w:szCs w:val="25"/>
        </w:rPr>
        <w:t xml:space="preserve"> </w:t>
      </w:r>
      <w:r w:rsidRPr="00A54106">
        <w:rPr>
          <w:rFonts w:eastAsia="Times New Roman"/>
          <w:sz w:val="25"/>
          <w:szCs w:val="25"/>
          <w:rtl/>
        </w:rPr>
        <w:t>هدف‌گذاری سودآوری از طریق بهینه‌سازی ترکیب عناصر بازاریابی</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بسته‌بندی</w:t>
      </w:r>
      <w:r w:rsidR="00F15E7A" w:rsidRPr="00F4780C">
        <w:rPr>
          <w:rStyle w:val="FootnoteReference"/>
          <w:rFonts w:cs="B Nazanin"/>
          <w:szCs w:val="24"/>
          <w:rtl/>
        </w:rPr>
        <w:footnoteReference w:id="33"/>
      </w:r>
      <w:r w:rsidR="00F15E7A">
        <w:rPr>
          <w:rFonts w:eastAsia="Times New Roman" w:hint="cs"/>
          <w:b/>
          <w:bCs/>
          <w:sz w:val="25"/>
          <w:szCs w:val="25"/>
          <w:rtl/>
        </w:rPr>
        <w:t xml:space="preserve"> : </w:t>
      </w:r>
      <w:r w:rsidRPr="00A54106">
        <w:rPr>
          <w:rFonts w:eastAsia="Times New Roman"/>
          <w:sz w:val="25"/>
          <w:szCs w:val="25"/>
        </w:rPr>
        <w:t xml:space="preserve"> </w:t>
      </w:r>
      <w:r w:rsidRPr="00A54106">
        <w:rPr>
          <w:rFonts w:eastAsia="Times New Roman"/>
          <w:sz w:val="25"/>
          <w:szCs w:val="25"/>
          <w:rtl/>
        </w:rPr>
        <w:t>ظاهر، ایمنی، اطلاعات و جذابیت محصول برای جذب مشتری</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افراد</w:t>
      </w:r>
      <w:r w:rsidR="00F15E7A" w:rsidRPr="00F4780C">
        <w:rPr>
          <w:rStyle w:val="FootnoteReference"/>
          <w:rFonts w:cs="B Nazanin"/>
          <w:szCs w:val="24"/>
          <w:rtl/>
        </w:rPr>
        <w:footnoteReference w:id="34"/>
      </w:r>
      <w:r w:rsidR="00F15E7A">
        <w:rPr>
          <w:rFonts w:eastAsia="Times New Roman" w:hint="cs"/>
          <w:b/>
          <w:bCs/>
          <w:sz w:val="25"/>
          <w:szCs w:val="25"/>
          <w:rtl/>
        </w:rPr>
        <w:t xml:space="preserve"> : </w:t>
      </w:r>
      <w:r w:rsidRPr="00A54106">
        <w:rPr>
          <w:rFonts w:eastAsia="Times New Roman"/>
          <w:sz w:val="25"/>
          <w:szCs w:val="25"/>
        </w:rPr>
        <w:t xml:space="preserve"> </w:t>
      </w:r>
      <w:r w:rsidRPr="00A54106">
        <w:rPr>
          <w:rFonts w:eastAsia="Times New Roman"/>
          <w:sz w:val="25"/>
          <w:szCs w:val="25"/>
          <w:rtl/>
        </w:rPr>
        <w:t>کارکنان، فروشندگان و همه افرادی که با مشتری تعامل دارند</w:t>
      </w:r>
      <w:r w:rsidR="007A15C0">
        <w:rPr>
          <w:rFonts w:eastAsia="Times New Roman"/>
          <w:sz w:val="25"/>
          <w:szCs w:val="25"/>
          <w:rtl/>
        </w:rPr>
        <w:t>.</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پژوهش</w:t>
      </w:r>
      <w:r w:rsidR="00F15E7A" w:rsidRPr="00F4780C">
        <w:rPr>
          <w:rStyle w:val="FootnoteReference"/>
          <w:rFonts w:cs="B Nazanin"/>
          <w:szCs w:val="24"/>
          <w:rtl/>
        </w:rPr>
        <w:footnoteReference w:id="35"/>
      </w:r>
      <w:r w:rsidR="00F15E7A">
        <w:rPr>
          <w:rFonts w:eastAsia="Times New Roman" w:hint="cs"/>
          <w:b/>
          <w:bCs/>
          <w:sz w:val="25"/>
          <w:szCs w:val="25"/>
          <w:rtl/>
        </w:rPr>
        <w:t xml:space="preserve"> : </w:t>
      </w:r>
      <w:r w:rsidRPr="00A54106">
        <w:rPr>
          <w:rFonts w:eastAsia="Times New Roman"/>
          <w:sz w:val="25"/>
          <w:szCs w:val="25"/>
        </w:rPr>
        <w:t xml:space="preserve"> </w:t>
      </w:r>
      <w:r w:rsidRPr="00A54106">
        <w:rPr>
          <w:rFonts w:eastAsia="Times New Roman"/>
          <w:sz w:val="25"/>
          <w:szCs w:val="25"/>
          <w:rtl/>
        </w:rPr>
        <w:t>بررسی بازار، نیازها و رفتار مشتریان</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lastRenderedPageBreak/>
        <w:t>قدرت</w:t>
      </w:r>
      <w:r w:rsidR="00F15E7A" w:rsidRPr="00F4780C">
        <w:rPr>
          <w:rStyle w:val="FootnoteReference"/>
          <w:rFonts w:cs="B Nazanin"/>
          <w:szCs w:val="24"/>
          <w:rtl/>
        </w:rPr>
        <w:footnoteReference w:id="36"/>
      </w:r>
      <w:r w:rsidR="00F15E7A">
        <w:rPr>
          <w:rFonts w:eastAsia="Times New Roman" w:hint="cs"/>
          <w:b/>
          <w:bCs/>
          <w:sz w:val="25"/>
          <w:szCs w:val="25"/>
          <w:rtl/>
        </w:rPr>
        <w:t xml:space="preserve"> : </w:t>
      </w:r>
      <w:r w:rsidRPr="00A54106">
        <w:rPr>
          <w:rFonts w:eastAsia="Times New Roman"/>
          <w:sz w:val="25"/>
          <w:szCs w:val="25"/>
        </w:rPr>
        <w:t xml:space="preserve"> </w:t>
      </w:r>
      <w:r w:rsidRPr="00A54106">
        <w:rPr>
          <w:rFonts w:eastAsia="Times New Roman"/>
          <w:sz w:val="25"/>
          <w:szCs w:val="25"/>
          <w:rtl/>
        </w:rPr>
        <w:t>نفوذ برند در بازار و توان تأثیرگذاری بر مصرف‌کننده</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برنامه‌ریزی</w:t>
      </w:r>
      <w:r w:rsidR="00F15E7A" w:rsidRPr="00F4780C">
        <w:rPr>
          <w:rStyle w:val="FootnoteReference"/>
          <w:rFonts w:cs="B Nazanin"/>
          <w:szCs w:val="24"/>
          <w:rtl/>
        </w:rPr>
        <w:footnoteReference w:id="37"/>
      </w:r>
      <w:r w:rsidR="00F15E7A">
        <w:rPr>
          <w:rFonts w:eastAsia="Times New Roman" w:hint="cs"/>
          <w:b/>
          <w:bCs/>
          <w:sz w:val="25"/>
          <w:szCs w:val="25"/>
          <w:rtl/>
        </w:rPr>
        <w:t xml:space="preserve"> : </w:t>
      </w:r>
      <w:r w:rsidRPr="00A54106">
        <w:rPr>
          <w:rFonts w:eastAsia="Times New Roman"/>
          <w:sz w:val="25"/>
          <w:szCs w:val="25"/>
        </w:rPr>
        <w:t xml:space="preserve"> </w:t>
      </w:r>
      <w:r w:rsidRPr="00A54106">
        <w:rPr>
          <w:rFonts w:eastAsia="Times New Roman"/>
          <w:sz w:val="25"/>
          <w:szCs w:val="25"/>
          <w:rtl/>
        </w:rPr>
        <w:t>طراحی استراتژی‌های بازاریابی بر اساس تحلیل محیط داخلی و خارجی</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روابط عمومی</w:t>
      </w:r>
      <w:r w:rsidR="00F15E7A" w:rsidRPr="00F4780C">
        <w:rPr>
          <w:rStyle w:val="FootnoteReference"/>
          <w:rFonts w:cs="B Nazanin"/>
          <w:szCs w:val="24"/>
          <w:rtl/>
        </w:rPr>
        <w:footnoteReference w:id="38"/>
      </w:r>
      <w:r w:rsidR="00F15E7A">
        <w:rPr>
          <w:rFonts w:eastAsia="Times New Roman" w:hint="cs"/>
          <w:b/>
          <w:bCs/>
          <w:sz w:val="25"/>
          <w:szCs w:val="25"/>
          <w:rtl/>
        </w:rPr>
        <w:t xml:space="preserve"> :</w:t>
      </w:r>
      <w:r w:rsidRPr="00A54106">
        <w:rPr>
          <w:rFonts w:eastAsia="Times New Roman"/>
          <w:sz w:val="25"/>
          <w:szCs w:val="25"/>
        </w:rPr>
        <w:t xml:space="preserve"> </w:t>
      </w:r>
      <w:r w:rsidRPr="00A54106">
        <w:rPr>
          <w:rFonts w:eastAsia="Times New Roman"/>
          <w:sz w:val="25"/>
          <w:szCs w:val="25"/>
          <w:rtl/>
        </w:rPr>
        <w:t>ساخت و حفظ تصویر مثبت برند در ذهن جامعه</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راحتی مشتری</w:t>
      </w:r>
      <w:r w:rsidR="00F15E7A" w:rsidRPr="00F4780C">
        <w:rPr>
          <w:rStyle w:val="FootnoteReference"/>
          <w:rFonts w:cs="B Nazanin"/>
          <w:szCs w:val="24"/>
          <w:rtl/>
        </w:rPr>
        <w:footnoteReference w:id="39"/>
      </w:r>
      <w:r w:rsidR="00F15E7A">
        <w:rPr>
          <w:rFonts w:eastAsia="Times New Roman" w:hint="cs"/>
          <w:b/>
          <w:bCs/>
          <w:sz w:val="25"/>
          <w:szCs w:val="25"/>
          <w:rtl/>
        </w:rPr>
        <w:t xml:space="preserve"> :</w:t>
      </w:r>
      <w:r w:rsidRPr="00A54106">
        <w:rPr>
          <w:rFonts w:eastAsia="Times New Roman"/>
          <w:sz w:val="25"/>
          <w:szCs w:val="25"/>
        </w:rPr>
        <w:t xml:space="preserve"> </w:t>
      </w:r>
      <w:r w:rsidRPr="00A54106">
        <w:rPr>
          <w:rFonts w:eastAsia="Times New Roman"/>
          <w:sz w:val="25"/>
          <w:szCs w:val="25"/>
          <w:rtl/>
        </w:rPr>
        <w:t>دسترسی آسان به محصول یا خدمت</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حساسیت مشتری</w:t>
      </w:r>
      <w:r w:rsidR="00F15E7A" w:rsidRPr="00F4780C">
        <w:rPr>
          <w:rStyle w:val="FootnoteReference"/>
          <w:rFonts w:cs="B Nazanin"/>
          <w:szCs w:val="24"/>
          <w:rtl/>
        </w:rPr>
        <w:footnoteReference w:id="40"/>
      </w:r>
      <w:r w:rsidR="00F15E7A">
        <w:rPr>
          <w:rFonts w:eastAsia="Times New Roman" w:hint="cs"/>
          <w:b/>
          <w:bCs/>
          <w:sz w:val="25"/>
          <w:szCs w:val="25"/>
          <w:rtl/>
        </w:rPr>
        <w:t xml:space="preserve"> :</w:t>
      </w:r>
      <w:r w:rsidRPr="00A54106">
        <w:rPr>
          <w:rFonts w:eastAsia="Times New Roman"/>
          <w:sz w:val="25"/>
          <w:szCs w:val="25"/>
        </w:rPr>
        <w:t xml:space="preserve"> </w:t>
      </w:r>
      <w:r w:rsidRPr="00A54106">
        <w:rPr>
          <w:rFonts w:eastAsia="Times New Roman"/>
          <w:sz w:val="25"/>
          <w:szCs w:val="25"/>
          <w:rtl/>
        </w:rPr>
        <w:t>توجه به احساسات، نگرانی‌ها و ترجیحات مشتری</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خدمات</w:t>
      </w:r>
      <w:r w:rsidR="00F15E7A" w:rsidRPr="00F4780C">
        <w:rPr>
          <w:rStyle w:val="FootnoteReference"/>
          <w:rFonts w:cs="B Nazanin"/>
          <w:szCs w:val="24"/>
          <w:rtl/>
        </w:rPr>
        <w:footnoteReference w:id="41"/>
      </w:r>
      <w:r w:rsidR="00F15E7A">
        <w:rPr>
          <w:rFonts w:eastAsia="Times New Roman" w:hint="cs"/>
          <w:b/>
          <w:bCs/>
          <w:sz w:val="25"/>
          <w:szCs w:val="25"/>
          <w:rtl/>
        </w:rPr>
        <w:t xml:space="preserve"> :</w:t>
      </w:r>
      <w:r w:rsidRPr="00A54106">
        <w:rPr>
          <w:rFonts w:eastAsia="Times New Roman"/>
          <w:sz w:val="25"/>
          <w:szCs w:val="25"/>
        </w:rPr>
        <w:t xml:space="preserve"> </w:t>
      </w:r>
      <w:r w:rsidRPr="00A54106">
        <w:rPr>
          <w:rFonts w:eastAsia="Times New Roman"/>
          <w:sz w:val="25"/>
          <w:szCs w:val="25"/>
          <w:rtl/>
        </w:rPr>
        <w:t>ارزش افزوده‌هایی که فراتر از محصول فیزیکی ارائه می‌شود</w:t>
      </w:r>
      <w:r w:rsidR="007A15C0">
        <w:rPr>
          <w:rFonts w:eastAsia="Times New Roman"/>
          <w:sz w:val="25"/>
          <w:szCs w:val="25"/>
          <w:rtl/>
        </w:rPr>
        <w:t>.</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بسته</w:t>
      </w:r>
      <w:r w:rsidR="007A15C0">
        <w:rPr>
          <w:rFonts w:eastAsia="Times New Roman" w:hint="cs"/>
          <w:b/>
          <w:bCs/>
          <w:sz w:val="25"/>
          <w:szCs w:val="25"/>
          <w:rtl/>
        </w:rPr>
        <w:t xml:space="preserve">‌ای از </w:t>
      </w:r>
      <w:r w:rsidRPr="00F15E7A">
        <w:rPr>
          <w:rFonts w:eastAsia="Times New Roman"/>
          <w:b/>
          <w:bCs/>
          <w:sz w:val="25"/>
          <w:szCs w:val="25"/>
          <w:rtl/>
        </w:rPr>
        <w:t>خدمات</w:t>
      </w:r>
      <w:r w:rsidR="00F15E7A" w:rsidRPr="00F4780C">
        <w:rPr>
          <w:rStyle w:val="FootnoteReference"/>
          <w:rFonts w:cs="B Nazanin"/>
          <w:szCs w:val="24"/>
          <w:rtl/>
        </w:rPr>
        <w:footnoteReference w:id="42"/>
      </w:r>
      <w:r w:rsidR="00F15E7A">
        <w:rPr>
          <w:rFonts w:eastAsia="Times New Roman" w:hint="cs"/>
          <w:b/>
          <w:bCs/>
          <w:sz w:val="25"/>
          <w:szCs w:val="25"/>
          <w:rtl/>
        </w:rPr>
        <w:t xml:space="preserve"> :</w:t>
      </w:r>
      <w:r w:rsidRPr="00A54106">
        <w:rPr>
          <w:rFonts w:eastAsia="Times New Roman"/>
          <w:sz w:val="25"/>
          <w:szCs w:val="25"/>
        </w:rPr>
        <w:t xml:space="preserve"> </w:t>
      </w:r>
      <w:r w:rsidRPr="00A54106">
        <w:rPr>
          <w:rFonts w:eastAsia="Times New Roman"/>
          <w:sz w:val="25"/>
          <w:szCs w:val="25"/>
          <w:rtl/>
        </w:rPr>
        <w:t>ارائه خدمات در قالب ملموس و قابل درک</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فرایند</w:t>
      </w:r>
      <w:r w:rsidR="00F15E7A" w:rsidRPr="00F4780C">
        <w:rPr>
          <w:rStyle w:val="FootnoteReference"/>
          <w:rFonts w:cs="B Nazanin"/>
          <w:szCs w:val="24"/>
          <w:rtl/>
        </w:rPr>
        <w:footnoteReference w:id="43"/>
      </w:r>
      <w:r w:rsidR="00F15E7A">
        <w:rPr>
          <w:rFonts w:eastAsia="Times New Roman" w:hint="cs"/>
          <w:b/>
          <w:bCs/>
          <w:sz w:val="25"/>
          <w:szCs w:val="25"/>
          <w:rtl/>
        </w:rPr>
        <w:t xml:space="preserve"> :</w:t>
      </w:r>
      <w:r w:rsidRPr="00A54106">
        <w:rPr>
          <w:rFonts w:eastAsia="Times New Roman"/>
          <w:sz w:val="25"/>
          <w:szCs w:val="25"/>
        </w:rPr>
        <w:t xml:space="preserve"> </w:t>
      </w:r>
      <w:r w:rsidRPr="00A54106">
        <w:rPr>
          <w:rFonts w:eastAsia="Times New Roman"/>
          <w:sz w:val="25"/>
          <w:szCs w:val="25"/>
          <w:rtl/>
        </w:rPr>
        <w:t>مراحل ارائه خدمت یا تحویل محصول به مشتری</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مشارکت‌کنندگان</w:t>
      </w:r>
      <w:r w:rsidR="00F15E7A" w:rsidRPr="00F4780C">
        <w:rPr>
          <w:rStyle w:val="FootnoteReference"/>
          <w:rFonts w:cs="B Nazanin"/>
          <w:szCs w:val="24"/>
          <w:rtl/>
        </w:rPr>
        <w:footnoteReference w:id="44"/>
      </w:r>
      <w:r w:rsidR="00F15E7A">
        <w:rPr>
          <w:rFonts w:eastAsia="Times New Roman" w:hint="cs"/>
          <w:b/>
          <w:bCs/>
          <w:sz w:val="25"/>
          <w:szCs w:val="25"/>
          <w:rtl/>
        </w:rPr>
        <w:t xml:space="preserve"> :</w:t>
      </w:r>
      <w:r w:rsidRPr="00A54106">
        <w:rPr>
          <w:rFonts w:eastAsia="Times New Roman"/>
          <w:sz w:val="25"/>
          <w:szCs w:val="25"/>
        </w:rPr>
        <w:t xml:space="preserve"> </w:t>
      </w:r>
      <w:r w:rsidRPr="00A54106">
        <w:rPr>
          <w:rFonts w:eastAsia="Times New Roman"/>
          <w:sz w:val="25"/>
          <w:szCs w:val="25"/>
          <w:rtl/>
        </w:rPr>
        <w:t>تمامی افراد دخیل در زنجیره خلق ارزش</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حضور</w:t>
      </w:r>
      <w:r w:rsidR="00F15E7A" w:rsidRPr="00F4780C">
        <w:rPr>
          <w:rStyle w:val="FootnoteReference"/>
          <w:rFonts w:cs="B Nazanin"/>
          <w:szCs w:val="24"/>
          <w:rtl/>
        </w:rPr>
        <w:footnoteReference w:id="45"/>
      </w:r>
      <w:r w:rsidR="00F15E7A">
        <w:rPr>
          <w:rFonts w:eastAsia="Times New Roman" w:hint="cs"/>
          <w:b/>
          <w:bCs/>
          <w:sz w:val="25"/>
          <w:szCs w:val="25"/>
          <w:rtl/>
        </w:rPr>
        <w:t xml:space="preserve"> :</w:t>
      </w:r>
      <w:r w:rsidRPr="00A54106">
        <w:rPr>
          <w:rFonts w:eastAsia="Times New Roman"/>
          <w:sz w:val="25"/>
          <w:szCs w:val="25"/>
        </w:rPr>
        <w:t xml:space="preserve"> </w:t>
      </w:r>
      <w:r w:rsidRPr="00A54106">
        <w:rPr>
          <w:rFonts w:eastAsia="Times New Roman"/>
          <w:sz w:val="25"/>
          <w:szCs w:val="25"/>
          <w:rtl/>
        </w:rPr>
        <w:t>در دسترس بودن برند یا خدمت در ذهن و زندگی مشتری</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شواهد فیزیکی</w:t>
      </w:r>
      <w:r w:rsidR="00F15E7A" w:rsidRPr="00F4780C">
        <w:rPr>
          <w:rStyle w:val="FootnoteReference"/>
          <w:rFonts w:cs="B Nazanin"/>
          <w:szCs w:val="24"/>
          <w:rtl/>
        </w:rPr>
        <w:footnoteReference w:id="46"/>
      </w:r>
      <w:r w:rsidR="00F15E7A">
        <w:rPr>
          <w:rFonts w:eastAsia="Times New Roman" w:hint="cs"/>
          <w:b/>
          <w:bCs/>
          <w:sz w:val="25"/>
          <w:szCs w:val="25"/>
          <w:rtl/>
        </w:rPr>
        <w:t xml:space="preserve"> : </w:t>
      </w:r>
      <w:r w:rsidRPr="00A54106">
        <w:rPr>
          <w:rFonts w:eastAsia="Times New Roman"/>
          <w:sz w:val="25"/>
          <w:szCs w:val="25"/>
        </w:rPr>
        <w:t xml:space="preserve"> </w:t>
      </w:r>
      <w:r w:rsidRPr="00A54106">
        <w:rPr>
          <w:rFonts w:eastAsia="Times New Roman"/>
          <w:sz w:val="25"/>
          <w:szCs w:val="25"/>
          <w:rtl/>
        </w:rPr>
        <w:t>نمادهای فیزیکی مرتبط با خدمت، مثل فضا، اسناد، طراحی</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t>قدرت سیاسی</w:t>
      </w:r>
      <w:r w:rsidR="00F15E7A" w:rsidRPr="00F4780C">
        <w:rPr>
          <w:rStyle w:val="FootnoteReference"/>
          <w:rFonts w:cs="B Nazanin"/>
          <w:szCs w:val="24"/>
          <w:rtl/>
        </w:rPr>
        <w:footnoteReference w:id="47"/>
      </w:r>
      <w:r w:rsidR="00F15E7A">
        <w:rPr>
          <w:rFonts w:eastAsia="Times New Roman" w:hint="cs"/>
          <w:b/>
          <w:bCs/>
          <w:sz w:val="25"/>
          <w:szCs w:val="25"/>
          <w:rtl/>
        </w:rPr>
        <w:t xml:space="preserve"> : </w:t>
      </w:r>
      <w:r w:rsidRPr="00A54106">
        <w:rPr>
          <w:rFonts w:eastAsia="Times New Roman"/>
          <w:sz w:val="25"/>
          <w:szCs w:val="25"/>
        </w:rPr>
        <w:t xml:space="preserve"> </w:t>
      </w:r>
      <w:r w:rsidRPr="00A54106">
        <w:rPr>
          <w:rFonts w:eastAsia="Times New Roman"/>
          <w:sz w:val="25"/>
          <w:szCs w:val="25"/>
          <w:rtl/>
        </w:rPr>
        <w:t>تأثیر سیاست و قوانین بر فعالیت‌های بازاریابی</w:t>
      </w:r>
    </w:p>
    <w:p w:rsidR="00A54106" w:rsidRPr="00A54106" w:rsidRDefault="00A54106" w:rsidP="007C7813">
      <w:pPr>
        <w:numPr>
          <w:ilvl w:val="0"/>
          <w:numId w:val="10"/>
        </w:numPr>
        <w:tabs>
          <w:tab w:val="clear" w:pos="720"/>
          <w:tab w:val="right" w:pos="1313"/>
        </w:tabs>
        <w:spacing w:before="100" w:beforeAutospacing="1" w:after="100" w:afterAutospacing="1"/>
        <w:ind w:firstLine="323"/>
        <w:rPr>
          <w:rFonts w:eastAsia="Times New Roman"/>
          <w:sz w:val="25"/>
          <w:szCs w:val="25"/>
        </w:rPr>
      </w:pPr>
      <w:r w:rsidRPr="00F15E7A">
        <w:rPr>
          <w:rFonts w:eastAsia="Times New Roman"/>
          <w:b/>
          <w:bCs/>
          <w:sz w:val="25"/>
          <w:szCs w:val="25"/>
          <w:rtl/>
        </w:rPr>
        <w:lastRenderedPageBreak/>
        <w:t>شکل‌گیری افکار عمومی</w:t>
      </w:r>
      <w:r w:rsidR="00F15E7A" w:rsidRPr="00F4780C">
        <w:rPr>
          <w:rStyle w:val="FootnoteReference"/>
          <w:rFonts w:cs="B Nazanin"/>
          <w:szCs w:val="24"/>
          <w:rtl/>
        </w:rPr>
        <w:footnoteReference w:id="48"/>
      </w:r>
      <w:r w:rsidR="00F15E7A">
        <w:rPr>
          <w:rFonts w:eastAsia="Times New Roman" w:hint="cs"/>
          <w:b/>
          <w:bCs/>
          <w:sz w:val="25"/>
          <w:szCs w:val="25"/>
          <w:rtl/>
        </w:rPr>
        <w:t xml:space="preserve"> : </w:t>
      </w:r>
      <w:r w:rsidRPr="00A54106">
        <w:rPr>
          <w:rFonts w:eastAsia="Times New Roman"/>
          <w:sz w:val="25"/>
          <w:szCs w:val="25"/>
        </w:rPr>
        <w:t xml:space="preserve"> </w:t>
      </w:r>
      <w:r w:rsidRPr="00A54106">
        <w:rPr>
          <w:rFonts w:eastAsia="Times New Roman"/>
          <w:sz w:val="25"/>
          <w:szCs w:val="25"/>
          <w:rtl/>
        </w:rPr>
        <w:t>ساخت تصویر ذهنی مطلوب از برند در جامعه</w:t>
      </w:r>
    </w:p>
    <w:p w:rsidR="00156481" w:rsidRDefault="00156481" w:rsidP="00156481">
      <w:pPr>
        <w:pStyle w:val="1"/>
        <w:widowControl w:val="0"/>
        <w:ind w:firstLine="323"/>
        <w:rPr>
          <w:rFonts w:cs="B Nazanin"/>
          <w:b/>
          <w:bCs/>
          <w:sz w:val="27"/>
          <w:szCs w:val="27"/>
          <w:rtl/>
        </w:rPr>
      </w:pPr>
      <w:r w:rsidRPr="00156481">
        <w:rPr>
          <w:rFonts w:cs="B Nazanin"/>
          <w:b/>
          <w:bCs/>
          <w:sz w:val="27"/>
          <w:szCs w:val="27"/>
          <w:rtl/>
        </w:rPr>
        <w:t>تئوری پارامتر</w:t>
      </w:r>
      <w:r w:rsidRPr="00F4780C">
        <w:rPr>
          <w:rStyle w:val="FootnoteReference"/>
          <w:rFonts w:cs="B Nazanin"/>
          <w:szCs w:val="24"/>
          <w:rtl/>
        </w:rPr>
        <w:footnoteReference w:id="49"/>
      </w:r>
      <w:r>
        <w:rPr>
          <w:rFonts w:cs="B Nazanin"/>
          <w:b/>
          <w:bCs/>
          <w:sz w:val="27"/>
          <w:szCs w:val="27"/>
        </w:rPr>
        <w:t xml:space="preserve"> </w:t>
      </w:r>
    </w:p>
    <w:p w:rsidR="00A54106" w:rsidRDefault="00156481" w:rsidP="00156481">
      <w:pPr>
        <w:pStyle w:val="1"/>
        <w:widowControl w:val="0"/>
        <w:ind w:firstLine="323"/>
        <w:rPr>
          <w:rtl/>
        </w:rPr>
      </w:pPr>
      <w:r w:rsidRPr="00156481">
        <w:rPr>
          <w:rtl/>
        </w:rPr>
        <w:t>تئوری پارامتر به بررسی و تحلیل عواملی می‌پردازد که به‌طور مستقیم یا غیرمستقیم بر بازاریابی، فروش و رضایت مشتری تأثیر می‌گذارند. این نظریه معتقد است که کسب‌وکارها برای دستیابی به موفقیت در بازار رقابتی، باید مجموعه‌ای از پارامترها یا متغیرهای کلیدی را شناسایی و مدیریت کنند. این پارامترها شامل مواردی مانند کیفیت محصول، قیمت‌گذاری مناسب، خدمات پس از فروش، تجربه مشتری، بسته‌بندی، برندینگ، کانال‌های توزیع، تبلیغات مؤثر و تعاملات انسانی است. تمرکز بر این عوامل به شرکت‌ها کمک می‌کند تا درک عمیق‌تری از خواسته‌های مشتریان پیدا کرده، ارزش بیشتری خلق کرده و در نهایت وفاداری و رضایت مشتری را افزایش دهند</w:t>
      </w:r>
      <w:r w:rsidRPr="00156481">
        <w:t>.</w:t>
      </w:r>
    </w:p>
    <w:p w:rsidR="00156481" w:rsidRDefault="00156481" w:rsidP="00156481">
      <w:pPr>
        <w:pStyle w:val="1"/>
        <w:widowControl w:val="0"/>
        <w:ind w:firstLine="323"/>
        <w:rPr>
          <w:rtl/>
        </w:rPr>
      </w:pPr>
    </w:p>
    <w:p w:rsidR="00156481" w:rsidRDefault="00156481" w:rsidP="009B04F9">
      <w:pPr>
        <w:pStyle w:val="1"/>
        <w:widowControl w:val="0"/>
        <w:ind w:firstLine="323"/>
        <w:rPr>
          <w:rFonts w:cs="B Nazanin"/>
          <w:b/>
          <w:bCs/>
          <w:sz w:val="27"/>
          <w:szCs w:val="27"/>
          <w:rtl/>
        </w:rPr>
      </w:pPr>
      <w:r w:rsidRPr="00156481">
        <w:rPr>
          <w:rFonts w:cs="B Nazanin"/>
          <w:b/>
          <w:bCs/>
          <w:sz w:val="27"/>
          <w:szCs w:val="27"/>
          <w:rtl/>
        </w:rPr>
        <w:t>بازاریابی خلاق</w:t>
      </w:r>
      <w:r w:rsidR="009B04F9" w:rsidRPr="00F4780C">
        <w:rPr>
          <w:rStyle w:val="FootnoteReference"/>
          <w:rFonts w:cs="B Nazanin"/>
          <w:szCs w:val="24"/>
          <w:rtl/>
        </w:rPr>
        <w:footnoteReference w:id="50"/>
      </w:r>
      <w:r w:rsidR="009B04F9">
        <w:rPr>
          <w:rFonts w:cs="B Nazanin"/>
          <w:b/>
          <w:bCs/>
          <w:sz w:val="27"/>
          <w:szCs w:val="27"/>
        </w:rPr>
        <w:t xml:space="preserve"> </w:t>
      </w:r>
    </w:p>
    <w:p w:rsidR="009B04F9" w:rsidRDefault="00156481" w:rsidP="00DD678B">
      <w:pPr>
        <w:pStyle w:val="1"/>
        <w:widowControl w:val="0"/>
        <w:ind w:firstLine="323"/>
        <w:rPr>
          <w:rtl/>
        </w:rPr>
      </w:pPr>
      <w:r w:rsidRPr="00156481">
        <w:rPr>
          <w:rtl/>
        </w:rPr>
        <w:t>بازاریابی خلاق رویکردی نوآورانه</w:t>
      </w:r>
      <w:r w:rsidR="009B04F9">
        <w:t xml:space="preserve"> </w:t>
      </w:r>
      <w:r w:rsidRPr="00156481">
        <w:t xml:space="preserve"> </w:t>
      </w:r>
      <w:r w:rsidRPr="00156481">
        <w:rPr>
          <w:rtl/>
        </w:rPr>
        <w:t>و انعطاف‌پذیر</w:t>
      </w:r>
      <w:r w:rsidR="009B04F9" w:rsidRPr="00F4780C">
        <w:rPr>
          <w:rStyle w:val="FootnoteReference"/>
          <w:rFonts w:cs="B Nazanin"/>
          <w:szCs w:val="24"/>
          <w:rtl/>
        </w:rPr>
        <w:footnoteReference w:id="51"/>
      </w:r>
      <w:r w:rsidRPr="00156481">
        <w:t xml:space="preserve"> </w:t>
      </w:r>
      <w:r w:rsidRPr="00156481">
        <w:rPr>
          <w:rtl/>
        </w:rPr>
        <w:t>در برابر بازاریابی کلاسیک</w:t>
      </w:r>
      <w:r w:rsidR="009B04F9" w:rsidRPr="00F4780C">
        <w:rPr>
          <w:rStyle w:val="FootnoteReference"/>
          <w:rFonts w:cs="B Nazanin"/>
          <w:szCs w:val="24"/>
          <w:rtl/>
        </w:rPr>
        <w:footnoteReference w:id="52"/>
      </w:r>
      <w:r w:rsidR="009B04F9">
        <w:t xml:space="preserve"> </w:t>
      </w:r>
      <w:r w:rsidRPr="00156481">
        <w:t xml:space="preserve"> </w:t>
      </w:r>
      <w:r w:rsidRPr="00156481">
        <w:rPr>
          <w:rtl/>
        </w:rPr>
        <w:t>است که بیشتر بر اساس چهار</w:t>
      </w:r>
      <w:r w:rsidRPr="00156481">
        <w:t xml:space="preserve"> P </w:t>
      </w:r>
      <w:r w:rsidRPr="00156481">
        <w:rPr>
          <w:rtl/>
        </w:rPr>
        <w:t>و ساختارهای سنتی</w:t>
      </w:r>
      <w:r w:rsidR="009B04F9" w:rsidRPr="00F4780C">
        <w:rPr>
          <w:rStyle w:val="FootnoteReference"/>
          <w:rFonts w:cs="B Nazanin"/>
          <w:szCs w:val="24"/>
          <w:rtl/>
        </w:rPr>
        <w:footnoteReference w:id="53"/>
      </w:r>
      <w:r w:rsidR="009B04F9">
        <w:t xml:space="preserve"> </w:t>
      </w:r>
      <w:r w:rsidRPr="00156481">
        <w:rPr>
          <w:rtl/>
        </w:rPr>
        <w:t>عمل می‌کند. در دنیای امروز که با سرعت بالا در حال تغییر است، جوامع، نیازها و سلیقه‌ها به‌طور مداوم تحول می‌یابند و رقابت میان برندها شدیدتر شده است؛ بنابراین، بازاریابی خلاق به‌عنوان پاسخی به این تحولات، به‌جای تکرار روش‌های قدیمی، از ایده‌های نو، ابزارهای دیجیتال، طراحی تجربیات متفاوت و داستان‌سرایی</w:t>
      </w:r>
      <w:r w:rsidR="009B04F9" w:rsidRPr="00F4780C">
        <w:rPr>
          <w:rStyle w:val="FootnoteReference"/>
          <w:rFonts w:cs="B Nazanin"/>
          <w:szCs w:val="24"/>
          <w:rtl/>
        </w:rPr>
        <w:footnoteReference w:id="54"/>
      </w:r>
      <w:r w:rsidRPr="00156481">
        <w:rPr>
          <w:rtl/>
        </w:rPr>
        <w:t xml:space="preserve"> مؤثر</w:t>
      </w:r>
      <w:r w:rsidR="009B04F9">
        <w:t xml:space="preserve"> </w:t>
      </w:r>
      <w:r w:rsidRPr="00156481">
        <w:rPr>
          <w:rtl/>
        </w:rPr>
        <w:t xml:space="preserve">بهره می‌برد. این نوع بازاریابی به‌ویژه برای محصولات یا خدمات جدید و نوظهور، مزیت رقابتی ایجاد می‌کند. در برخی حوزه‌ها، بازاریابی کلاسیک دیگر پاسخ‌گو نیست و می‌توان از </w:t>
      </w:r>
      <w:r w:rsidRPr="00156481">
        <w:rPr>
          <w:rtl/>
        </w:rPr>
        <w:lastRenderedPageBreak/>
        <w:t>پایان تدریجی آن سخن گفت؛ جایی که خلاقیت، سرعت و تعامل با مخاطب حرف اول را می‌زند</w:t>
      </w:r>
      <w:r w:rsidRPr="00156481">
        <w:t>.</w:t>
      </w:r>
    </w:p>
    <w:p w:rsidR="00DD678B" w:rsidRDefault="00DD678B" w:rsidP="00DD678B">
      <w:pPr>
        <w:pStyle w:val="1"/>
        <w:widowControl w:val="0"/>
        <w:ind w:firstLine="323"/>
        <w:rPr>
          <w:rFonts w:cs="Times New Roman"/>
          <w:sz w:val="27"/>
          <w:szCs w:val="27"/>
        </w:rPr>
      </w:pPr>
    </w:p>
    <w:p w:rsidR="009B04F9" w:rsidRPr="009B04F9" w:rsidRDefault="009B04F9" w:rsidP="009B04F9">
      <w:pPr>
        <w:pStyle w:val="1"/>
        <w:widowControl w:val="0"/>
        <w:ind w:firstLine="323"/>
        <w:rPr>
          <w:rFonts w:cs="B Nazanin"/>
          <w:b/>
          <w:bCs/>
          <w:sz w:val="27"/>
          <w:szCs w:val="27"/>
          <w:rtl/>
        </w:rPr>
      </w:pPr>
      <w:r w:rsidRPr="009B04F9">
        <w:rPr>
          <w:rFonts w:cs="B Nazanin"/>
          <w:b/>
          <w:bCs/>
          <w:sz w:val="27"/>
          <w:szCs w:val="27"/>
          <w:rtl/>
        </w:rPr>
        <w:t>فرمول بازاریابی</w:t>
      </w:r>
      <w:r w:rsidR="00DD678B" w:rsidRPr="00F4780C">
        <w:rPr>
          <w:rStyle w:val="FootnoteReference"/>
          <w:rFonts w:cs="B Nazanin"/>
          <w:szCs w:val="24"/>
          <w:rtl/>
        </w:rPr>
        <w:footnoteReference w:id="55"/>
      </w:r>
      <w:r w:rsidRPr="009B04F9">
        <w:rPr>
          <w:rFonts w:cs="B Nazanin"/>
          <w:b/>
          <w:bCs/>
          <w:sz w:val="27"/>
          <w:szCs w:val="27"/>
          <w:rtl/>
        </w:rPr>
        <w:t xml:space="preserve"> </w:t>
      </w:r>
    </w:p>
    <w:p w:rsidR="009B04F9" w:rsidRDefault="009B04F9" w:rsidP="009B04F9">
      <w:pPr>
        <w:pStyle w:val="1"/>
        <w:widowControl w:val="0"/>
        <w:ind w:firstLine="323"/>
      </w:pPr>
      <w:r>
        <w:rPr>
          <w:rtl/>
        </w:rPr>
        <w:t>فرمول بازاریابی، به معنای استفاده از ترکیبی از روش‌ها و ابزارهای بازاریابی است که در شرایط و موقعیت مناسب، می‌توانند موفقیت کسب‌وکار را تضمین کنند. اما اگر این روش‌ها به درستی انتخاب یا اجرا نشوند، نه تنها مؤثر نخواهند بود، بلکه باعث شکست در بازار نیز می‌شوند</w:t>
      </w:r>
      <w:r>
        <w:t>.</w:t>
      </w:r>
    </w:p>
    <w:p w:rsidR="009B04F9" w:rsidRPr="00DD678B" w:rsidRDefault="009B04F9" w:rsidP="00DD678B">
      <w:pPr>
        <w:pStyle w:val="1"/>
        <w:widowControl w:val="0"/>
        <w:ind w:firstLine="323"/>
        <w:rPr>
          <w:sz w:val="25"/>
        </w:rPr>
      </w:pPr>
      <w:r>
        <w:rPr>
          <w:rtl/>
        </w:rPr>
        <w:t>این فرمول‌ها بسته به نوع محصول، بازار هدف، ویژگی‌های مشتریان و شرایط رقابتی قابل تنظیم هستند و باید با دقت و انعطاف به کار گرفته شوند</w:t>
      </w:r>
      <w:r>
        <w:t>.</w:t>
      </w:r>
      <w:r w:rsidR="00DD678B">
        <w:rPr>
          <w:rFonts w:hint="cs"/>
          <w:rtl/>
        </w:rPr>
        <w:t xml:space="preserve"> </w:t>
      </w:r>
      <w:r>
        <w:rPr>
          <w:rtl/>
        </w:rPr>
        <w:t xml:space="preserve">برخی از انواع فرمول‌های </w:t>
      </w:r>
      <w:r w:rsidRPr="00DD678B">
        <w:rPr>
          <w:sz w:val="25"/>
          <w:rtl/>
        </w:rPr>
        <w:t>بازاریابی</w:t>
      </w:r>
      <w:r w:rsidRPr="00DD678B">
        <w:rPr>
          <w:sz w:val="25"/>
        </w:rPr>
        <w:t>:</w:t>
      </w:r>
    </w:p>
    <w:p w:rsidR="009B04F9" w:rsidRPr="00DD678B" w:rsidRDefault="009B04F9" w:rsidP="007C7813">
      <w:pPr>
        <w:numPr>
          <w:ilvl w:val="0"/>
          <w:numId w:val="11"/>
        </w:numPr>
        <w:tabs>
          <w:tab w:val="clear" w:pos="720"/>
          <w:tab w:val="num" w:pos="233"/>
          <w:tab w:val="right" w:pos="863"/>
        </w:tabs>
        <w:spacing w:before="100" w:beforeAutospacing="1" w:after="100" w:afterAutospacing="1"/>
        <w:ind w:left="323" w:firstLine="323"/>
        <w:jc w:val="left"/>
        <w:rPr>
          <w:sz w:val="25"/>
          <w:szCs w:val="25"/>
        </w:rPr>
      </w:pPr>
      <w:r w:rsidRPr="00DD678B">
        <w:rPr>
          <w:rStyle w:val="Strong"/>
          <w:sz w:val="25"/>
          <w:szCs w:val="25"/>
          <w:rtl/>
        </w:rPr>
        <w:t>بازاریابی دیجیتال</w:t>
      </w:r>
      <w:r w:rsidR="00DD678B" w:rsidRPr="00F4780C">
        <w:rPr>
          <w:rStyle w:val="FootnoteReference"/>
          <w:rFonts w:cs="B Nazanin"/>
          <w:szCs w:val="24"/>
          <w:rtl/>
        </w:rPr>
        <w:footnoteReference w:id="56"/>
      </w:r>
      <w:r w:rsidR="00DD678B">
        <w:rPr>
          <w:rStyle w:val="Strong"/>
          <w:rFonts w:hint="cs"/>
          <w:sz w:val="25"/>
          <w:szCs w:val="25"/>
          <w:rtl/>
        </w:rPr>
        <w:t xml:space="preserve"> </w:t>
      </w:r>
      <w:r w:rsidR="00DD678B" w:rsidRPr="00DD678B">
        <w:rPr>
          <w:rStyle w:val="Strong"/>
          <w:rFonts w:hint="cs"/>
          <w:sz w:val="25"/>
          <w:szCs w:val="25"/>
          <w:rtl/>
          <w:lang w:bidi="fa-IR"/>
        </w:rPr>
        <w:t>:</w:t>
      </w:r>
      <w:r w:rsidR="00DD678B">
        <w:rPr>
          <w:rStyle w:val="Strong"/>
          <w:rFonts w:hint="cs"/>
          <w:rtl/>
        </w:rPr>
        <w:t xml:space="preserve"> </w:t>
      </w:r>
      <w:r w:rsidRPr="00DD678B">
        <w:rPr>
          <w:sz w:val="25"/>
          <w:szCs w:val="25"/>
          <w:rtl/>
        </w:rPr>
        <w:t>استفاده از بسترهای آنلاین برای جذب، حفظ و تعامل با مشتریان</w:t>
      </w:r>
    </w:p>
    <w:p w:rsidR="009B04F9" w:rsidRPr="00DD678B" w:rsidRDefault="009B04F9" w:rsidP="007C7813">
      <w:pPr>
        <w:numPr>
          <w:ilvl w:val="0"/>
          <w:numId w:val="11"/>
        </w:numPr>
        <w:tabs>
          <w:tab w:val="clear" w:pos="720"/>
          <w:tab w:val="num" w:pos="233"/>
          <w:tab w:val="right" w:pos="863"/>
        </w:tabs>
        <w:spacing w:before="100" w:beforeAutospacing="1" w:after="100" w:afterAutospacing="1"/>
        <w:ind w:left="323" w:firstLine="323"/>
        <w:jc w:val="left"/>
        <w:rPr>
          <w:sz w:val="25"/>
          <w:szCs w:val="25"/>
        </w:rPr>
      </w:pPr>
      <w:r w:rsidRPr="00DD678B">
        <w:rPr>
          <w:rStyle w:val="Strong"/>
          <w:sz w:val="25"/>
          <w:szCs w:val="25"/>
          <w:rtl/>
        </w:rPr>
        <w:t>بازاریابی شخصی</w:t>
      </w:r>
      <w:r w:rsidR="00DD678B" w:rsidRPr="00F4780C">
        <w:rPr>
          <w:rStyle w:val="FootnoteReference"/>
          <w:rFonts w:cs="B Nazanin"/>
          <w:szCs w:val="24"/>
          <w:rtl/>
        </w:rPr>
        <w:footnoteReference w:id="57"/>
      </w:r>
      <w:r w:rsidR="00DD678B">
        <w:rPr>
          <w:rStyle w:val="Strong"/>
          <w:rFonts w:hint="cs"/>
          <w:sz w:val="25"/>
          <w:szCs w:val="25"/>
          <w:rtl/>
        </w:rPr>
        <w:t xml:space="preserve"> </w:t>
      </w:r>
      <w:r w:rsidR="00DD678B">
        <w:rPr>
          <w:rStyle w:val="Strong"/>
          <w:rFonts w:hint="cs"/>
          <w:sz w:val="25"/>
          <w:szCs w:val="25"/>
          <w:rtl/>
          <w:lang w:bidi="fa-IR"/>
        </w:rPr>
        <w:t>:</w:t>
      </w:r>
      <w:r w:rsidR="00DD678B">
        <w:rPr>
          <w:rStyle w:val="Strong"/>
          <w:rFonts w:hint="cs"/>
          <w:sz w:val="25"/>
          <w:szCs w:val="25"/>
          <w:rtl/>
        </w:rPr>
        <w:t xml:space="preserve"> </w:t>
      </w:r>
      <w:r w:rsidRPr="00DD678B">
        <w:rPr>
          <w:sz w:val="25"/>
          <w:szCs w:val="25"/>
          <w:rtl/>
        </w:rPr>
        <w:t>ارائه پیشنهادها و پیام‌های اختصاصی بر اساس ویژگی‌ها و رفتار مشتریان</w:t>
      </w:r>
    </w:p>
    <w:p w:rsidR="009B04F9" w:rsidRPr="00DD678B" w:rsidRDefault="009B04F9" w:rsidP="007C7813">
      <w:pPr>
        <w:numPr>
          <w:ilvl w:val="0"/>
          <w:numId w:val="11"/>
        </w:numPr>
        <w:tabs>
          <w:tab w:val="clear" w:pos="720"/>
          <w:tab w:val="num" w:pos="233"/>
          <w:tab w:val="right" w:pos="863"/>
        </w:tabs>
        <w:spacing w:before="100" w:beforeAutospacing="1" w:after="100" w:afterAutospacing="1"/>
        <w:ind w:left="323" w:firstLine="323"/>
        <w:jc w:val="left"/>
        <w:rPr>
          <w:sz w:val="25"/>
          <w:szCs w:val="25"/>
        </w:rPr>
      </w:pPr>
      <w:r w:rsidRPr="00DD678B">
        <w:rPr>
          <w:rStyle w:val="Strong"/>
          <w:sz w:val="25"/>
          <w:szCs w:val="25"/>
          <w:rtl/>
        </w:rPr>
        <w:t>بازاریابی</w:t>
      </w:r>
      <w:r w:rsidR="00DD678B">
        <w:rPr>
          <w:rStyle w:val="Strong"/>
          <w:rFonts w:hint="cs"/>
          <w:sz w:val="25"/>
          <w:szCs w:val="25"/>
          <w:rtl/>
        </w:rPr>
        <w:t xml:space="preserve"> بنگاه به بنگاه یا تجاری</w:t>
      </w:r>
      <w:r w:rsidR="00DD678B" w:rsidRPr="00F4780C">
        <w:rPr>
          <w:rStyle w:val="FootnoteReference"/>
          <w:rFonts w:cs="B Nazanin"/>
          <w:szCs w:val="24"/>
          <w:rtl/>
        </w:rPr>
        <w:footnoteReference w:id="58"/>
      </w:r>
      <w:r w:rsidRPr="00DD678B">
        <w:rPr>
          <w:rStyle w:val="Strong"/>
          <w:sz w:val="25"/>
          <w:szCs w:val="25"/>
        </w:rPr>
        <w:t xml:space="preserve"> </w:t>
      </w:r>
      <w:r w:rsidR="00DD678B">
        <w:rPr>
          <w:rStyle w:val="Strong"/>
          <w:rFonts w:hint="cs"/>
          <w:sz w:val="25"/>
          <w:szCs w:val="25"/>
          <w:rtl/>
          <w:lang w:bidi="fa-IR"/>
        </w:rPr>
        <w:t>:</w:t>
      </w:r>
      <w:r w:rsidR="00DD678B">
        <w:rPr>
          <w:rStyle w:val="Strong"/>
          <w:rFonts w:hint="cs"/>
          <w:sz w:val="25"/>
          <w:szCs w:val="25"/>
          <w:rtl/>
        </w:rPr>
        <w:t xml:space="preserve"> </w:t>
      </w:r>
      <w:r w:rsidRPr="00DD678B">
        <w:rPr>
          <w:sz w:val="25"/>
          <w:szCs w:val="25"/>
          <w:rtl/>
        </w:rPr>
        <w:t>ارتباط و فروش محصولات یا خدمات به کسب‌وکارها و سازمان‌ها</w:t>
      </w:r>
    </w:p>
    <w:p w:rsidR="009B04F9" w:rsidRPr="00DD678B" w:rsidRDefault="009B04F9" w:rsidP="007C7813">
      <w:pPr>
        <w:numPr>
          <w:ilvl w:val="0"/>
          <w:numId w:val="11"/>
        </w:numPr>
        <w:tabs>
          <w:tab w:val="clear" w:pos="720"/>
          <w:tab w:val="num" w:pos="233"/>
          <w:tab w:val="right" w:pos="863"/>
        </w:tabs>
        <w:spacing w:before="100" w:beforeAutospacing="1" w:after="100" w:afterAutospacing="1"/>
        <w:ind w:left="323" w:firstLine="323"/>
        <w:jc w:val="left"/>
        <w:rPr>
          <w:sz w:val="25"/>
          <w:szCs w:val="25"/>
        </w:rPr>
      </w:pPr>
      <w:r w:rsidRPr="00DD678B">
        <w:rPr>
          <w:rStyle w:val="Strong"/>
          <w:sz w:val="25"/>
          <w:szCs w:val="25"/>
          <w:rtl/>
        </w:rPr>
        <w:t>بازاریابی</w:t>
      </w:r>
      <w:r w:rsidR="00DD678B">
        <w:rPr>
          <w:rStyle w:val="Strong"/>
          <w:rFonts w:hint="cs"/>
          <w:sz w:val="25"/>
          <w:szCs w:val="25"/>
          <w:rtl/>
        </w:rPr>
        <w:t xml:space="preserve"> بنگاه به مصرف کننده یا مصرفی</w:t>
      </w:r>
      <w:r w:rsidR="00DD678B" w:rsidRPr="00F4780C">
        <w:rPr>
          <w:rStyle w:val="FootnoteReference"/>
          <w:rFonts w:cs="B Nazanin"/>
          <w:szCs w:val="24"/>
          <w:rtl/>
        </w:rPr>
        <w:footnoteReference w:id="59"/>
      </w:r>
      <w:r w:rsidR="00DD678B">
        <w:rPr>
          <w:rStyle w:val="Strong"/>
          <w:rFonts w:hint="cs"/>
          <w:sz w:val="25"/>
          <w:szCs w:val="25"/>
          <w:rtl/>
        </w:rPr>
        <w:t xml:space="preserve"> </w:t>
      </w:r>
      <w:r w:rsidR="00DD678B">
        <w:rPr>
          <w:rStyle w:val="Strong"/>
          <w:rFonts w:hint="cs"/>
          <w:sz w:val="25"/>
          <w:szCs w:val="25"/>
          <w:rtl/>
          <w:lang w:bidi="fa-IR"/>
        </w:rPr>
        <w:t>:</w:t>
      </w:r>
      <w:r w:rsidR="00DD678B">
        <w:rPr>
          <w:rStyle w:val="Strong"/>
          <w:rFonts w:hint="cs"/>
          <w:sz w:val="25"/>
          <w:szCs w:val="25"/>
          <w:rtl/>
        </w:rPr>
        <w:t xml:space="preserve"> </w:t>
      </w:r>
      <w:r w:rsidRPr="00DD678B">
        <w:rPr>
          <w:rStyle w:val="Strong"/>
          <w:sz w:val="25"/>
          <w:szCs w:val="25"/>
        </w:rPr>
        <w:t xml:space="preserve"> </w:t>
      </w:r>
      <w:r w:rsidRPr="00DD678B">
        <w:rPr>
          <w:sz w:val="25"/>
          <w:szCs w:val="25"/>
          <w:rtl/>
        </w:rPr>
        <w:t>تمرکز بر مصرف‌کننده نهایی و فروش مستقیم به مشتریان فردی</w:t>
      </w:r>
    </w:p>
    <w:p w:rsidR="009B04F9" w:rsidRPr="00DD678B" w:rsidRDefault="009B04F9" w:rsidP="007C7813">
      <w:pPr>
        <w:numPr>
          <w:ilvl w:val="0"/>
          <w:numId w:val="11"/>
        </w:numPr>
        <w:tabs>
          <w:tab w:val="clear" w:pos="720"/>
          <w:tab w:val="num" w:pos="233"/>
          <w:tab w:val="right" w:pos="863"/>
        </w:tabs>
        <w:spacing w:before="100" w:beforeAutospacing="1" w:after="100" w:afterAutospacing="1"/>
        <w:ind w:left="323" w:firstLine="323"/>
        <w:jc w:val="left"/>
        <w:rPr>
          <w:sz w:val="25"/>
          <w:szCs w:val="25"/>
        </w:rPr>
      </w:pPr>
      <w:r w:rsidRPr="00DD678B">
        <w:rPr>
          <w:rStyle w:val="Strong"/>
          <w:sz w:val="25"/>
          <w:szCs w:val="25"/>
          <w:rtl/>
        </w:rPr>
        <w:t>بازاریابی حسی</w:t>
      </w:r>
      <w:r w:rsidR="00DD678B" w:rsidRPr="00F4780C">
        <w:rPr>
          <w:rStyle w:val="FootnoteReference"/>
          <w:rFonts w:cs="B Nazanin"/>
          <w:szCs w:val="24"/>
          <w:rtl/>
        </w:rPr>
        <w:footnoteReference w:id="60"/>
      </w:r>
      <w:r w:rsidR="00DD678B">
        <w:rPr>
          <w:rStyle w:val="Strong"/>
          <w:rFonts w:hint="cs"/>
          <w:sz w:val="25"/>
          <w:szCs w:val="25"/>
          <w:rtl/>
        </w:rPr>
        <w:t xml:space="preserve"> </w:t>
      </w:r>
      <w:r w:rsidR="00DD678B">
        <w:rPr>
          <w:rStyle w:val="Strong"/>
          <w:rFonts w:hint="cs"/>
          <w:sz w:val="25"/>
          <w:szCs w:val="25"/>
          <w:rtl/>
          <w:lang w:bidi="fa-IR"/>
        </w:rPr>
        <w:t>:</w:t>
      </w:r>
      <w:r w:rsidR="00DD678B">
        <w:rPr>
          <w:rStyle w:val="Strong"/>
          <w:rFonts w:hint="cs"/>
          <w:sz w:val="25"/>
          <w:szCs w:val="25"/>
          <w:rtl/>
        </w:rPr>
        <w:t xml:space="preserve"> </w:t>
      </w:r>
      <w:r w:rsidRPr="00DD678B">
        <w:rPr>
          <w:sz w:val="25"/>
          <w:szCs w:val="25"/>
          <w:rtl/>
        </w:rPr>
        <w:t>درگیر کردن حواس پنج‌گانه مشتری برای تأثیرگذاری بیشتر</w:t>
      </w:r>
    </w:p>
    <w:p w:rsidR="009B04F9" w:rsidRPr="00DD678B" w:rsidRDefault="009B04F9" w:rsidP="007C7813">
      <w:pPr>
        <w:numPr>
          <w:ilvl w:val="0"/>
          <w:numId w:val="11"/>
        </w:numPr>
        <w:tabs>
          <w:tab w:val="clear" w:pos="720"/>
          <w:tab w:val="num" w:pos="233"/>
          <w:tab w:val="right" w:pos="863"/>
        </w:tabs>
        <w:spacing w:before="100" w:beforeAutospacing="1" w:after="100" w:afterAutospacing="1"/>
        <w:ind w:left="323" w:firstLine="323"/>
        <w:jc w:val="left"/>
        <w:rPr>
          <w:sz w:val="25"/>
          <w:szCs w:val="25"/>
        </w:rPr>
      </w:pPr>
      <w:r w:rsidRPr="00DD678B">
        <w:rPr>
          <w:rStyle w:val="Strong"/>
          <w:sz w:val="25"/>
          <w:szCs w:val="25"/>
          <w:rtl/>
        </w:rPr>
        <w:lastRenderedPageBreak/>
        <w:t>بازاریابی احساسی</w:t>
      </w:r>
      <w:r w:rsidR="00DD678B" w:rsidRPr="00F4780C">
        <w:rPr>
          <w:rStyle w:val="FootnoteReference"/>
          <w:rFonts w:cs="B Nazanin"/>
          <w:szCs w:val="24"/>
          <w:rtl/>
        </w:rPr>
        <w:footnoteReference w:id="61"/>
      </w:r>
      <w:r w:rsidR="00DD678B">
        <w:rPr>
          <w:rStyle w:val="Strong"/>
          <w:rFonts w:hint="cs"/>
          <w:sz w:val="25"/>
          <w:szCs w:val="25"/>
          <w:rtl/>
        </w:rPr>
        <w:t xml:space="preserve"> </w:t>
      </w:r>
      <w:r w:rsidR="00DD678B">
        <w:rPr>
          <w:rStyle w:val="Strong"/>
          <w:rFonts w:hint="cs"/>
          <w:sz w:val="25"/>
          <w:szCs w:val="25"/>
          <w:rtl/>
          <w:lang w:bidi="fa-IR"/>
        </w:rPr>
        <w:t>:</w:t>
      </w:r>
      <w:r w:rsidR="00DD678B">
        <w:rPr>
          <w:rStyle w:val="Strong"/>
          <w:rFonts w:hint="cs"/>
          <w:sz w:val="25"/>
          <w:szCs w:val="25"/>
          <w:rtl/>
        </w:rPr>
        <w:t xml:space="preserve"> </w:t>
      </w:r>
      <w:r w:rsidRPr="00DD678B">
        <w:rPr>
          <w:sz w:val="25"/>
          <w:szCs w:val="25"/>
          <w:rtl/>
        </w:rPr>
        <w:t>برقراری ارتباط عاطفی با مشتری برای ایجاد وفاداری و اعتماد</w:t>
      </w:r>
    </w:p>
    <w:p w:rsidR="009B04F9" w:rsidRPr="00DD678B" w:rsidRDefault="009B04F9" w:rsidP="007C7813">
      <w:pPr>
        <w:numPr>
          <w:ilvl w:val="0"/>
          <w:numId w:val="11"/>
        </w:numPr>
        <w:tabs>
          <w:tab w:val="clear" w:pos="720"/>
          <w:tab w:val="num" w:pos="233"/>
          <w:tab w:val="right" w:pos="863"/>
        </w:tabs>
        <w:spacing w:before="100" w:beforeAutospacing="1" w:after="100" w:afterAutospacing="1"/>
        <w:ind w:left="323" w:firstLine="323"/>
        <w:jc w:val="left"/>
        <w:rPr>
          <w:sz w:val="25"/>
          <w:szCs w:val="25"/>
        </w:rPr>
      </w:pPr>
      <w:r w:rsidRPr="00DD678B">
        <w:rPr>
          <w:rStyle w:val="Strong"/>
          <w:sz w:val="25"/>
          <w:szCs w:val="25"/>
          <w:rtl/>
        </w:rPr>
        <w:t>بازاریابی داخلی</w:t>
      </w:r>
      <w:r w:rsidR="00DD678B" w:rsidRPr="00F4780C">
        <w:rPr>
          <w:rStyle w:val="FootnoteReference"/>
          <w:rFonts w:cs="B Nazanin"/>
          <w:szCs w:val="24"/>
          <w:rtl/>
        </w:rPr>
        <w:footnoteReference w:id="62"/>
      </w:r>
      <w:r w:rsidR="00DD678B">
        <w:rPr>
          <w:rStyle w:val="Strong"/>
          <w:rFonts w:hint="cs"/>
          <w:sz w:val="25"/>
          <w:szCs w:val="25"/>
          <w:rtl/>
        </w:rPr>
        <w:t xml:space="preserve"> </w:t>
      </w:r>
      <w:r w:rsidR="00DD678B">
        <w:rPr>
          <w:rStyle w:val="Strong"/>
          <w:rFonts w:hint="cs"/>
          <w:sz w:val="25"/>
          <w:szCs w:val="25"/>
          <w:rtl/>
          <w:lang w:bidi="fa-IR"/>
        </w:rPr>
        <w:t>:</w:t>
      </w:r>
      <w:r w:rsidRPr="00DD678B">
        <w:rPr>
          <w:rStyle w:val="Strong"/>
          <w:rtl/>
          <w:lang w:bidi="fa-IR"/>
        </w:rPr>
        <w:t xml:space="preserve"> </w:t>
      </w:r>
      <w:r w:rsidRPr="00DD678B">
        <w:rPr>
          <w:sz w:val="25"/>
          <w:szCs w:val="25"/>
          <w:rtl/>
        </w:rPr>
        <w:t>افزایش انگیزه و آگاهی کارکنان نسبت به ارزش برند و اهداف سازمان</w:t>
      </w:r>
    </w:p>
    <w:p w:rsidR="009B04F9" w:rsidRPr="00DD678B" w:rsidRDefault="009B04F9" w:rsidP="007C7813">
      <w:pPr>
        <w:numPr>
          <w:ilvl w:val="0"/>
          <w:numId w:val="11"/>
        </w:numPr>
        <w:tabs>
          <w:tab w:val="clear" w:pos="720"/>
          <w:tab w:val="num" w:pos="233"/>
          <w:tab w:val="right" w:pos="863"/>
        </w:tabs>
        <w:spacing w:before="100" w:beforeAutospacing="1" w:after="100" w:afterAutospacing="1"/>
        <w:ind w:left="323" w:firstLine="323"/>
        <w:jc w:val="left"/>
        <w:rPr>
          <w:sz w:val="25"/>
          <w:szCs w:val="25"/>
        </w:rPr>
      </w:pPr>
      <w:r w:rsidRPr="00DD678B">
        <w:rPr>
          <w:rStyle w:val="Strong"/>
          <w:sz w:val="25"/>
          <w:szCs w:val="25"/>
          <w:rtl/>
        </w:rPr>
        <w:t>تبلیغات</w:t>
      </w:r>
      <w:r w:rsidR="00DD678B" w:rsidRPr="00F4780C">
        <w:rPr>
          <w:rStyle w:val="FootnoteReference"/>
          <w:rFonts w:cs="B Nazanin"/>
          <w:szCs w:val="24"/>
          <w:rtl/>
        </w:rPr>
        <w:footnoteReference w:id="63"/>
      </w:r>
      <w:r w:rsidR="00DD678B">
        <w:rPr>
          <w:rStyle w:val="Strong"/>
          <w:rFonts w:hint="cs"/>
          <w:sz w:val="25"/>
          <w:szCs w:val="25"/>
          <w:rtl/>
        </w:rPr>
        <w:t xml:space="preserve"> </w:t>
      </w:r>
      <w:r w:rsidR="00DD678B">
        <w:rPr>
          <w:rStyle w:val="Strong"/>
          <w:rFonts w:hint="cs"/>
          <w:sz w:val="25"/>
          <w:szCs w:val="25"/>
          <w:rtl/>
          <w:lang w:bidi="fa-IR"/>
        </w:rPr>
        <w:t>:</w:t>
      </w:r>
      <w:r w:rsidR="00DD678B">
        <w:rPr>
          <w:rStyle w:val="Strong"/>
          <w:rFonts w:hint="cs"/>
          <w:sz w:val="25"/>
          <w:szCs w:val="25"/>
          <w:rtl/>
        </w:rPr>
        <w:t xml:space="preserve"> </w:t>
      </w:r>
      <w:r w:rsidRPr="00DD678B">
        <w:rPr>
          <w:sz w:val="25"/>
          <w:szCs w:val="25"/>
          <w:rtl/>
        </w:rPr>
        <w:t xml:space="preserve"> انتقال پیام بازاریابی از طریق رسانه‌ها برای جلب توجه مشتری</w:t>
      </w:r>
    </w:p>
    <w:p w:rsidR="009B04F9" w:rsidRDefault="009B04F9" w:rsidP="007C7813">
      <w:pPr>
        <w:numPr>
          <w:ilvl w:val="0"/>
          <w:numId w:val="11"/>
        </w:numPr>
        <w:tabs>
          <w:tab w:val="clear" w:pos="720"/>
          <w:tab w:val="num" w:pos="233"/>
          <w:tab w:val="right" w:pos="863"/>
        </w:tabs>
        <w:spacing w:before="100" w:beforeAutospacing="1" w:after="100" w:afterAutospacing="1"/>
        <w:ind w:left="323" w:firstLine="323"/>
        <w:jc w:val="left"/>
        <w:rPr>
          <w:sz w:val="25"/>
          <w:szCs w:val="25"/>
        </w:rPr>
      </w:pPr>
      <w:r w:rsidRPr="00DD678B">
        <w:rPr>
          <w:rStyle w:val="Strong"/>
          <w:sz w:val="25"/>
          <w:szCs w:val="25"/>
          <w:rtl/>
        </w:rPr>
        <w:t>روابط عمومی</w:t>
      </w:r>
      <w:r w:rsidR="00DD678B" w:rsidRPr="00F4780C">
        <w:rPr>
          <w:rStyle w:val="FootnoteReference"/>
          <w:rFonts w:cs="B Nazanin"/>
          <w:szCs w:val="24"/>
          <w:rtl/>
        </w:rPr>
        <w:footnoteReference w:id="64"/>
      </w:r>
      <w:r w:rsidR="00DD678B">
        <w:rPr>
          <w:rStyle w:val="Strong"/>
          <w:rFonts w:hint="cs"/>
          <w:sz w:val="25"/>
          <w:szCs w:val="25"/>
          <w:rtl/>
        </w:rPr>
        <w:t xml:space="preserve"> </w:t>
      </w:r>
      <w:r w:rsidR="00DD678B">
        <w:rPr>
          <w:rStyle w:val="Strong"/>
          <w:rFonts w:hint="cs"/>
          <w:sz w:val="25"/>
          <w:szCs w:val="25"/>
          <w:rtl/>
          <w:lang w:bidi="fa-IR"/>
        </w:rPr>
        <w:t>:</w:t>
      </w:r>
      <w:r w:rsidR="00DD678B">
        <w:rPr>
          <w:rStyle w:val="Strong"/>
          <w:rFonts w:hint="cs"/>
          <w:sz w:val="25"/>
          <w:szCs w:val="25"/>
          <w:rtl/>
        </w:rPr>
        <w:t xml:space="preserve"> </w:t>
      </w:r>
      <w:r w:rsidRPr="00DD678B">
        <w:rPr>
          <w:sz w:val="25"/>
          <w:szCs w:val="25"/>
          <w:rtl/>
        </w:rPr>
        <w:t xml:space="preserve"> مدیریت تصویر برند و ارتباط مثبت با جامعه و رسانه‌ها</w:t>
      </w:r>
    </w:p>
    <w:p w:rsidR="00DD678B" w:rsidRPr="00DD678B" w:rsidRDefault="00DD678B" w:rsidP="007C7813">
      <w:pPr>
        <w:numPr>
          <w:ilvl w:val="0"/>
          <w:numId w:val="11"/>
        </w:numPr>
        <w:tabs>
          <w:tab w:val="clear" w:pos="720"/>
          <w:tab w:val="num" w:pos="233"/>
          <w:tab w:val="right" w:pos="863"/>
          <w:tab w:val="right" w:pos="1043"/>
        </w:tabs>
        <w:spacing w:before="100" w:beforeAutospacing="1" w:after="100" w:afterAutospacing="1"/>
        <w:ind w:left="323" w:firstLine="323"/>
        <w:jc w:val="left"/>
        <w:rPr>
          <w:sz w:val="25"/>
          <w:szCs w:val="25"/>
        </w:rPr>
      </w:pPr>
      <w:r>
        <w:rPr>
          <w:rStyle w:val="Strong"/>
          <w:sz w:val="25"/>
          <w:szCs w:val="25"/>
        </w:rPr>
        <w:t xml:space="preserve"> </w:t>
      </w:r>
      <w:r>
        <w:rPr>
          <w:rStyle w:val="Strong"/>
          <w:rFonts w:hint="cs"/>
          <w:sz w:val="25"/>
          <w:szCs w:val="25"/>
          <w:rtl/>
          <w:lang w:bidi="fa-IR"/>
        </w:rPr>
        <w:t>مدیریت فروش</w:t>
      </w:r>
      <w:r w:rsidR="00285428" w:rsidRPr="00F4780C">
        <w:rPr>
          <w:rStyle w:val="FootnoteReference"/>
          <w:rFonts w:cs="B Nazanin"/>
          <w:szCs w:val="24"/>
          <w:rtl/>
        </w:rPr>
        <w:footnoteReference w:id="65"/>
      </w:r>
      <w:r>
        <w:rPr>
          <w:rStyle w:val="Strong"/>
          <w:rFonts w:hint="cs"/>
          <w:sz w:val="25"/>
          <w:szCs w:val="25"/>
          <w:rtl/>
          <w:lang w:bidi="fa-IR"/>
        </w:rPr>
        <w:t xml:space="preserve"> : </w:t>
      </w:r>
      <w:r w:rsidRPr="00DD678B">
        <w:rPr>
          <w:rFonts w:hint="cs"/>
          <w:sz w:val="25"/>
          <w:szCs w:val="25"/>
          <w:rtl/>
        </w:rPr>
        <w:t>به مفهوم مدیریت عملیات فروش و یا مدیریت نیروی فروش</w:t>
      </w:r>
    </w:p>
    <w:p w:rsidR="009B04F9" w:rsidRDefault="009B04F9" w:rsidP="00DD678B">
      <w:pPr>
        <w:pStyle w:val="1"/>
        <w:widowControl w:val="0"/>
        <w:ind w:firstLine="323"/>
      </w:pPr>
      <w:r w:rsidRPr="00DD678B">
        <w:rPr>
          <w:rtl/>
        </w:rPr>
        <w:t>هر یک از این روش‌ها اگر به‌درستی و در زمان مناسب استفاده نشوند، می‌توانند نتیجه‌ای معکوس به همراه داشته باشند. موفقیت در بازاریابی وابسته به شناخت دقیق موقعیت و انتخاب فرمول متناسب است</w:t>
      </w:r>
      <w:r>
        <w:t>.</w:t>
      </w:r>
    </w:p>
    <w:p w:rsidR="00285428" w:rsidRDefault="00285428" w:rsidP="00DD678B">
      <w:pPr>
        <w:pStyle w:val="1"/>
        <w:widowControl w:val="0"/>
        <w:ind w:firstLine="323"/>
      </w:pPr>
    </w:p>
    <w:p w:rsidR="00285428" w:rsidRPr="00285428" w:rsidRDefault="00285428" w:rsidP="0004123D">
      <w:pPr>
        <w:pStyle w:val="1"/>
        <w:widowControl w:val="0"/>
        <w:ind w:firstLine="323"/>
        <w:rPr>
          <w:rFonts w:cs="B Nazanin"/>
          <w:sz w:val="27"/>
          <w:szCs w:val="27"/>
        </w:rPr>
      </w:pPr>
      <w:r w:rsidRPr="00285428">
        <w:rPr>
          <w:rFonts w:cs="B Nazanin"/>
          <w:b/>
          <w:bCs/>
          <w:sz w:val="27"/>
          <w:szCs w:val="27"/>
          <w:rtl/>
        </w:rPr>
        <w:t>بازاریابی واقعی</w:t>
      </w:r>
      <w:r w:rsidR="008A5E13" w:rsidRPr="00F4780C">
        <w:rPr>
          <w:rStyle w:val="FootnoteReference"/>
          <w:rFonts w:cs="B Nazanin"/>
          <w:szCs w:val="24"/>
          <w:rtl/>
        </w:rPr>
        <w:footnoteReference w:id="66"/>
      </w:r>
    </w:p>
    <w:p w:rsidR="00285428" w:rsidRDefault="00285428" w:rsidP="00285428">
      <w:pPr>
        <w:pStyle w:val="1"/>
        <w:widowControl w:val="0"/>
        <w:ind w:firstLine="323"/>
      </w:pPr>
      <w:r>
        <w:rPr>
          <w:rtl/>
        </w:rPr>
        <w:t>بازاریابی واقعی نگاهی عمیق‌تر، انسانی‌تر و بلندمدت‌تر به فرآیند بازاریابی دارد. این نوع بازاریابی فراتر از تبلیغات و تکنیک‌های فروش، بر پایه شناخت واقعی مشتری و ایجاد ارزش پایدار بنا شده است</w:t>
      </w:r>
      <w:r>
        <w:rPr>
          <w:rFonts w:hint="cs"/>
          <w:rtl/>
        </w:rPr>
        <w:t>. وی</w:t>
      </w:r>
      <w:r w:rsidRPr="00285428">
        <w:rPr>
          <w:rtl/>
        </w:rPr>
        <w:t>ژگی‌های بازاریابی واقعی</w:t>
      </w:r>
      <w:r>
        <w:rPr>
          <w:rFonts w:hint="cs"/>
          <w:rtl/>
        </w:rPr>
        <w:t xml:space="preserve"> به شرح زیر است : </w:t>
      </w:r>
    </w:p>
    <w:p w:rsidR="00285428" w:rsidRPr="00285428" w:rsidRDefault="00285428" w:rsidP="007C7813">
      <w:pPr>
        <w:numPr>
          <w:ilvl w:val="0"/>
          <w:numId w:val="12"/>
        </w:numPr>
        <w:spacing w:before="100" w:beforeAutospacing="1" w:after="100" w:afterAutospacing="1"/>
        <w:rPr>
          <w:sz w:val="25"/>
          <w:szCs w:val="25"/>
        </w:rPr>
      </w:pPr>
      <w:r w:rsidRPr="0004123D">
        <w:rPr>
          <w:rStyle w:val="Strong"/>
          <w:sz w:val="25"/>
          <w:szCs w:val="25"/>
          <w:rtl/>
        </w:rPr>
        <w:t>شروع با مشتری</w:t>
      </w:r>
      <w:r w:rsidRPr="0004123D">
        <w:rPr>
          <w:rStyle w:val="Strong"/>
          <w:rFonts w:hint="cs"/>
          <w:sz w:val="25"/>
          <w:szCs w:val="25"/>
          <w:rtl/>
        </w:rPr>
        <w:t xml:space="preserve"> :</w:t>
      </w:r>
      <w:r>
        <w:rPr>
          <w:rStyle w:val="Strong"/>
          <w:rFonts w:hint="cs"/>
          <w:sz w:val="25"/>
          <w:szCs w:val="25"/>
          <w:rtl/>
        </w:rPr>
        <w:t xml:space="preserve"> </w:t>
      </w:r>
      <w:r w:rsidRPr="00285428">
        <w:rPr>
          <w:sz w:val="25"/>
          <w:szCs w:val="25"/>
          <w:rtl/>
        </w:rPr>
        <w:t>شناسایی نیازها، خواسته‌ها و رفتارهای مشتری به‌عنوان نقطه آغاز</w:t>
      </w:r>
    </w:p>
    <w:p w:rsidR="00285428" w:rsidRPr="00285428" w:rsidRDefault="00285428" w:rsidP="007C7813">
      <w:pPr>
        <w:numPr>
          <w:ilvl w:val="0"/>
          <w:numId w:val="12"/>
        </w:numPr>
        <w:spacing w:before="100" w:beforeAutospacing="1" w:after="100" w:afterAutospacing="1"/>
        <w:rPr>
          <w:sz w:val="25"/>
          <w:szCs w:val="25"/>
        </w:rPr>
      </w:pPr>
      <w:r w:rsidRPr="00285428">
        <w:rPr>
          <w:rStyle w:val="Strong"/>
          <w:sz w:val="25"/>
          <w:szCs w:val="25"/>
          <w:rtl/>
        </w:rPr>
        <w:t>دیدگاه بلندمدت</w:t>
      </w:r>
      <w:r>
        <w:rPr>
          <w:rStyle w:val="Strong"/>
          <w:rFonts w:hint="cs"/>
          <w:sz w:val="25"/>
          <w:szCs w:val="25"/>
          <w:rtl/>
        </w:rPr>
        <w:t xml:space="preserve"> : </w:t>
      </w:r>
      <w:r w:rsidRPr="00285428">
        <w:rPr>
          <w:sz w:val="25"/>
          <w:szCs w:val="25"/>
          <w:rtl/>
        </w:rPr>
        <w:t>تمرکز بر ایجاد روابط پایدار، نه صرفاً فروش سریع و زودگذر</w:t>
      </w:r>
    </w:p>
    <w:p w:rsidR="00285428" w:rsidRPr="00285428" w:rsidRDefault="00285428" w:rsidP="007C7813">
      <w:pPr>
        <w:numPr>
          <w:ilvl w:val="0"/>
          <w:numId w:val="12"/>
        </w:numPr>
        <w:spacing w:before="100" w:beforeAutospacing="1" w:after="100" w:afterAutospacing="1"/>
        <w:rPr>
          <w:sz w:val="25"/>
          <w:szCs w:val="25"/>
        </w:rPr>
      </w:pPr>
      <w:r w:rsidRPr="00285428">
        <w:rPr>
          <w:rStyle w:val="Strong"/>
          <w:sz w:val="25"/>
          <w:szCs w:val="25"/>
          <w:rtl/>
        </w:rPr>
        <w:lastRenderedPageBreak/>
        <w:t>استفاده کامل از منابع و ظرفیت‌ها</w:t>
      </w:r>
      <w:r w:rsidR="008A5E13">
        <w:rPr>
          <w:rStyle w:val="Strong"/>
          <w:rFonts w:hint="cs"/>
          <w:sz w:val="25"/>
          <w:szCs w:val="25"/>
          <w:rtl/>
        </w:rPr>
        <w:t xml:space="preserve"> : </w:t>
      </w:r>
      <w:r w:rsidRPr="00285428">
        <w:rPr>
          <w:sz w:val="25"/>
          <w:szCs w:val="25"/>
          <w:rtl/>
        </w:rPr>
        <w:t>به‌کارگیری مؤثر تمام ابزارها، مهارت‌ها و قابلیت‌های سازمان در راستای رضایت مشتری</w:t>
      </w:r>
    </w:p>
    <w:p w:rsidR="00285428" w:rsidRPr="00285428" w:rsidRDefault="00285428" w:rsidP="007C7813">
      <w:pPr>
        <w:numPr>
          <w:ilvl w:val="0"/>
          <w:numId w:val="12"/>
        </w:numPr>
        <w:spacing w:before="100" w:beforeAutospacing="1" w:after="100" w:afterAutospacing="1"/>
        <w:rPr>
          <w:sz w:val="25"/>
          <w:szCs w:val="25"/>
        </w:rPr>
      </w:pPr>
      <w:r w:rsidRPr="00285428">
        <w:rPr>
          <w:rStyle w:val="Strong"/>
          <w:sz w:val="25"/>
          <w:szCs w:val="25"/>
          <w:rtl/>
        </w:rPr>
        <w:t>نوآوری مستمر</w:t>
      </w:r>
      <w:r w:rsidR="008A5E13">
        <w:rPr>
          <w:rStyle w:val="Strong"/>
          <w:rFonts w:hint="cs"/>
          <w:sz w:val="25"/>
          <w:szCs w:val="25"/>
          <w:rtl/>
        </w:rPr>
        <w:t xml:space="preserve"> : </w:t>
      </w:r>
      <w:r w:rsidRPr="00285428">
        <w:rPr>
          <w:sz w:val="25"/>
          <w:szCs w:val="25"/>
          <w:rtl/>
        </w:rPr>
        <w:t>ارائه راه‌حل‌های خلاقانه و نو برای پاسخ به نیازهای در حال تغییر بازار</w:t>
      </w:r>
    </w:p>
    <w:p w:rsidR="00285428" w:rsidRDefault="00285428" w:rsidP="008A5E13">
      <w:pPr>
        <w:pStyle w:val="1"/>
        <w:widowControl w:val="0"/>
        <w:ind w:firstLine="323"/>
        <w:jc w:val="both"/>
        <w:rPr>
          <w:rtl/>
        </w:rPr>
      </w:pPr>
      <w:r w:rsidRPr="00285428">
        <w:rPr>
          <w:rtl/>
        </w:rPr>
        <w:t>بازاریابی واقعی تنها یک استراتژی نیست، بلکه فلسفه‌ای است که به مشتری، ارزش‌آفرینی و ارتباط بلندمدت اولویت می‌دهد</w:t>
      </w:r>
      <w:r>
        <w:t>.</w:t>
      </w:r>
    </w:p>
    <w:p w:rsidR="0004123D" w:rsidRDefault="0004123D" w:rsidP="008A5E13">
      <w:pPr>
        <w:pStyle w:val="1"/>
        <w:widowControl w:val="0"/>
        <w:ind w:firstLine="323"/>
        <w:jc w:val="both"/>
        <w:rPr>
          <w:rtl/>
        </w:rPr>
      </w:pPr>
    </w:p>
    <w:p w:rsidR="0004123D" w:rsidRPr="0004123D" w:rsidRDefault="0004123D" w:rsidP="0004123D">
      <w:pPr>
        <w:pStyle w:val="1"/>
        <w:widowControl w:val="0"/>
        <w:ind w:firstLine="323"/>
        <w:rPr>
          <w:rFonts w:cs="B Nazanin"/>
          <w:b/>
          <w:bCs/>
          <w:sz w:val="27"/>
          <w:szCs w:val="27"/>
        </w:rPr>
      </w:pPr>
      <w:r w:rsidRPr="0004123D">
        <w:rPr>
          <w:rFonts w:cs="B Nazanin"/>
          <w:b/>
          <w:bCs/>
          <w:sz w:val="27"/>
          <w:szCs w:val="27"/>
          <w:rtl/>
        </w:rPr>
        <w:t>بازاریابی رابطه</w:t>
      </w:r>
      <w:r w:rsidRPr="0004123D">
        <w:rPr>
          <w:rFonts w:cs="B Nazanin" w:hint="cs"/>
          <w:b/>
          <w:bCs/>
          <w:sz w:val="27"/>
          <w:szCs w:val="27"/>
          <w:rtl/>
        </w:rPr>
        <w:t>‌ای</w:t>
      </w:r>
      <w:r w:rsidRPr="00F4780C">
        <w:rPr>
          <w:rStyle w:val="FootnoteReference"/>
          <w:rFonts w:cs="B Nazanin"/>
          <w:szCs w:val="24"/>
          <w:rtl/>
        </w:rPr>
        <w:footnoteReference w:id="67"/>
      </w:r>
    </w:p>
    <w:p w:rsidR="0004123D" w:rsidRPr="0004123D" w:rsidRDefault="0004123D" w:rsidP="0004123D">
      <w:pPr>
        <w:pStyle w:val="1"/>
        <w:widowControl w:val="0"/>
        <w:ind w:firstLine="323"/>
        <w:jc w:val="both"/>
        <w:rPr>
          <w:sz w:val="25"/>
        </w:rPr>
      </w:pPr>
      <w:r>
        <w:rPr>
          <w:rtl/>
        </w:rPr>
        <w:t>بازاریابی رابطه‌مند رویکردی بلندمدت در بازاریابی است که هدف آن ایجاد، حفظ و تقویت روابط پایدار، دوسویه و سودآور با مشتریان است. در این مدل، تمرکز از صرف فروش به سمت اعتمادسازی و تعهد متقابل منتقل می‌شود</w:t>
      </w:r>
      <w:r>
        <w:t>.</w:t>
      </w:r>
      <w:r>
        <w:rPr>
          <w:rFonts w:hint="cs"/>
          <w:rtl/>
        </w:rPr>
        <w:t xml:space="preserve"> </w:t>
      </w:r>
      <w:r w:rsidRPr="0004123D">
        <w:rPr>
          <w:b/>
          <w:bCs/>
          <w:rtl/>
        </w:rPr>
        <w:t>متغیرهای کلیدی بازاریابی رابطه‌</w:t>
      </w:r>
      <w:r>
        <w:rPr>
          <w:rFonts w:hint="cs"/>
          <w:b/>
          <w:bCs/>
          <w:rtl/>
        </w:rPr>
        <w:t xml:space="preserve">ای </w:t>
      </w:r>
      <w:r w:rsidRPr="0004123D">
        <w:rPr>
          <w:rFonts w:hint="cs"/>
          <w:b/>
          <w:bCs/>
          <w:sz w:val="25"/>
          <w:rtl/>
        </w:rPr>
        <w:t xml:space="preserve">عبارتند از </w:t>
      </w:r>
      <w:r w:rsidRPr="0004123D">
        <w:rPr>
          <w:rStyle w:val="Strong"/>
          <w:sz w:val="25"/>
        </w:rPr>
        <w:t>:</w:t>
      </w:r>
    </w:p>
    <w:p w:rsidR="0004123D" w:rsidRPr="0004123D" w:rsidRDefault="0004123D" w:rsidP="007C7813">
      <w:pPr>
        <w:numPr>
          <w:ilvl w:val="0"/>
          <w:numId w:val="13"/>
        </w:numPr>
        <w:spacing w:before="100" w:beforeAutospacing="1" w:after="100" w:afterAutospacing="1"/>
        <w:jc w:val="left"/>
        <w:rPr>
          <w:sz w:val="25"/>
          <w:szCs w:val="25"/>
        </w:rPr>
      </w:pPr>
      <w:r w:rsidRPr="0004123D">
        <w:rPr>
          <w:rStyle w:val="Strong"/>
          <w:sz w:val="25"/>
          <w:szCs w:val="25"/>
          <w:rtl/>
        </w:rPr>
        <w:t>روابط اجتماعی</w:t>
      </w:r>
      <w:r w:rsidRPr="00F4780C">
        <w:rPr>
          <w:rStyle w:val="FootnoteReference"/>
          <w:rFonts w:cs="B Nazanin"/>
          <w:szCs w:val="24"/>
          <w:rtl/>
        </w:rPr>
        <w:footnoteReference w:id="68"/>
      </w:r>
      <w:r>
        <w:rPr>
          <w:rStyle w:val="Strong"/>
          <w:rFonts w:hint="cs"/>
          <w:sz w:val="25"/>
          <w:szCs w:val="25"/>
          <w:rtl/>
        </w:rPr>
        <w:t xml:space="preserve"> : </w:t>
      </w:r>
      <w:r w:rsidRPr="0004123D">
        <w:rPr>
          <w:sz w:val="25"/>
          <w:szCs w:val="25"/>
          <w:rtl/>
        </w:rPr>
        <w:t>روابط انسانی، عاطفی و ارتباطات غیررسمی با مشتریان</w:t>
      </w:r>
    </w:p>
    <w:p w:rsidR="0004123D" w:rsidRPr="0004123D" w:rsidRDefault="0004123D" w:rsidP="007C7813">
      <w:pPr>
        <w:numPr>
          <w:ilvl w:val="0"/>
          <w:numId w:val="13"/>
        </w:numPr>
        <w:spacing w:before="100" w:beforeAutospacing="1" w:after="100" w:afterAutospacing="1"/>
        <w:jc w:val="left"/>
        <w:rPr>
          <w:sz w:val="25"/>
          <w:szCs w:val="25"/>
        </w:rPr>
      </w:pPr>
      <w:r w:rsidRPr="0004123D">
        <w:rPr>
          <w:rStyle w:val="Strong"/>
          <w:sz w:val="25"/>
          <w:szCs w:val="25"/>
          <w:rtl/>
        </w:rPr>
        <w:t>روابط ساختاری</w:t>
      </w:r>
      <w:r w:rsidRPr="00F4780C">
        <w:rPr>
          <w:rStyle w:val="FootnoteReference"/>
          <w:rFonts w:cs="B Nazanin"/>
          <w:szCs w:val="24"/>
          <w:rtl/>
        </w:rPr>
        <w:footnoteReference w:id="69"/>
      </w:r>
      <w:r>
        <w:rPr>
          <w:rStyle w:val="Strong"/>
          <w:rFonts w:hint="cs"/>
          <w:sz w:val="25"/>
          <w:szCs w:val="25"/>
          <w:rtl/>
        </w:rPr>
        <w:t xml:space="preserve"> : </w:t>
      </w:r>
      <w:r w:rsidRPr="0004123D">
        <w:rPr>
          <w:sz w:val="25"/>
          <w:szCs w:val="25"/>
          <w:rtl/>
        </w:rPr>
        <w:t>ایجاد وابستگی از طریق سیستم‌ها، فرآیندها یا فناوری‌های مشترک</w:t>
      </w:r>
    </w:p>
    <w:p w:rsidR="0004123D" w:rsidRPr="0004123D" w:rsidRDefault="0004123D" w:rsidP="007C7813">
      <w:pPr>
        <w:numPr>
          <w:ilvl w:val="0"/>
          <w:numId w:val="13"/>
        </w:numPr>
        <w:spacing w:before="100" w:beforeAutospacing="1" w:after="100" w:afterAutospacing="1"/>
        <w:jc w:val="left"/>
        <w:rPr>
          <w:sz w:val="25"/>
          <w:szCs w:val="25"/>
        </w:rPr>
      </w:pPr>
      <w:r w:rsidRPr="0004123D">
        <w:rPr>
          <w:rStyle w:val="Strong"/>
          <w:sz w:val="25"/>
          <w:szCs w:val="25"/>
          <w:rtl/>
        </w:rPr>
        <w:t>هزینه تغییر برند یا تأمین‌کننده</w:t>
      </w:r>
      <w:r w:rsidRPr="00F4780C">
        <w:rPr>
          <w:rStyle w:val="FootnoteReference"/>
          <w:rFonts w:cs="B Nazanin"/>
          <w:szCs w:val="24"/>
          <w:rtl/>
        </w:rPr>
        <w:footnoteReference w:id="70"/>
      </w:r>
      <w:r>
        <w:rPr>
          <w:rStyle w:val="Strong"/>
          <w:rFonts w:hint="cs"/>
          <w:sz w:val="25"/>
          <w:szCs w:val="25"/>
          <w:rtl/>
        </w:rPr>
        <w:t xml:space="preserve"> : </w:t>
      </w:r>
      <w:r w:rsidRPr="0004123D">
        <w:rPr>
          <w:sz w:val="25"/>
          <w:szCs w:val="25"/>
          <w:rtl/>
        </w:rPr>
        <w:t>موانع یا هزینه‌های مالی، روانی یا زمانی برای ترک رابطه</w:t>
      </w:r>
    </w:p>
    <w:p w:rsidR="0004123D" w:rsidRPr="0004123D" w:rsidRDefault="0004123D" w:rsidP="007C7813">
      <w:pPr>
        <w:numPr>
          <w:ilvl w:val="0"/>
          <w:numId w:val="13"/>
        </w:numPr>
        <w:spacing w:before="100" w:beforeAutospacing="1" w:after="100" w:afterAutospacing="1"/>
        <w:jc w:val="left"/>
        <w:rPr>
          <w:sz w:val="25"/>
          <w:szCs w:val="25"/>
        </w:rPr>
      </w:pPr>
      <w:r w:rsidRPr="0004123D">
        <w:rPr>
          <w:rStyle w:val="Strong"/>
          <w:sz w:val="25"/>
          <w:szCs w:val="25"/>
          <w:rtl/>
        </w:rPr>
        <w:t>رضایت مشتری</w:t>
      </w:r>
      <w:r w:rsidRPr="00F4780C">
        <w:rPr>
          <w:rStyle w:val="FootnoteReference"/>
          <w:rFonts w:cs="B Nazanin"/>
          <w:szCs w:val="24"/>
          <w:rtl/>
        </w:rPr>
        <w:footnoteReference w:id="71"/>
      </w:r>
      <w:r>
        <w:rPr>
          <w:rStyle w:val="Strong"/>
          <w:rFonts w:hint="cs"/>
          <w:sz w:val="25"/>
          <w:szCs w:val="25"/>
          <w:rtl/>
        </w:rPr>
        <w:t xml:space="preserve"> : </w:t>
      </w:r>
      <w:r w:rsidRPr="0004123D">
        <w:rPr>
          <w:sz w:val="25"/>
          <w:szCs w:val="25"/>
          <w:rtl/>
        </w:rPr>
        <w:t xml:space="preserve"> ارزیابی مثبت مشتری از تجربه کلی تعامل با سازمان</w:t>
      </w:r>
    </w:p>
    <w:p w:rsidR="0004123D" w:rsidRPr="0004123D" w:rsidRDefault="0004123D" w:rsidP="007C7813">
      <w:pPr>
        <w:numPr>
          <w:ilvl w:val="0"/>
          <w:numId w:val="13"/>
        </w:numPr>
        <w:spacing w:before="100" w:beforeAutospacing="1" w:after="100" w:afterAutospacing="1"/>
        <w:jc w:val="left"/>
        <w:rPr>
          <w:sz w:val="25"/>
          <w:szCs w:val="25"/>
        </w:rPr>
      </w:pPr>
      <w:r w:rsidRPr="0004123D">
        <w:rPr>
          <w:rStyle w:val="Strong"/>
          <w:sz w:val="25"/>
          <w:szCs w:val="25"/>
          <w:rtl/>
        </w:rPr>
        <w:t>عملکرد</w:t>
      </w:r>
      <w:r w:rsidRPr="00F4780C">
        <w:rPr>
          <w:rStyle w:val="FootnoteReference"/>
          <w:rFonts w:cs="B Nazanin"/>
          <w:szCs w:val="24"/>
          <w:rtl/>
        </w:rPr>
        <w:footnoteReference w:id="72"/>
      </w:r>
      <w:r>
        <w:rPr>
          <w:rStyle w:val="Strong"/>
          <w:rFonts w:hint="cs"/>
          <w:sz w:val="25"/>
          <w:szCs w:val="25"/>
          <w:rtl/>
        </w:rPr>
        <w:t xml:space="preserve"> : </w:t>
      </w:r>
      <w:r w:rsidRPr="0004123D">
        <w:rPr>
          <w:sz w:val="25"/>
          <w:szCs w:val="25"/>
          <w:rtl/>
        </w:rPr>
        <w:t>کیفیت محصول، خدمات، تحویل، پشتیبانی و تجربه مشتری</w:t>
      </w:r>
    </w:p>
    <w:p w:rsidR="0004123D" w:rsidRPr="0004123D" w:rsidRDefault="0004123D" w:rsidP="007C7813">
      <w:pPr>
        <w:numPr>
          <w:ilvl w:val="0"/>
          <w:numId w:val="13"/>
        </w:numPr>
        <w:spacing w:before="100" w:beforeAutospacing="1" w:after="100" w:afterAutospacing="1"/>
        <w:jc w:val="left"/>
        <w:rPr>
          <w:sz w:val="25"/>
          <w:szCs w:val="25"/>
        </w:rPr>
      </w:pPr>
      <w:r w:rsidRPr="0004123D">
        <w:rPr>
          <w:rStyle w:val="Strong"/>
          <w:sz w:val="25"/>
          <w:szCs w:val="25"/>
          <w:rtl/>
        </w:rPr>
        <w:lastRenderedPageBreak/>
        <w:t>تعهد</w:t>
      </w:r>
      <w:r w:rsidRPr="00F4780C">
        <w:rPr>
          <w:rStyle w:val="FootnoteReference"/>
          <w:rFonts w:cs="B Nazanin"/>
          <w:szCs w:val="24"/>
          <w:rtl/>
        </w:rPr>
        <w:footnoteReference w:id="73"/>
      </w:r>
      <w:r>
        <w:rPr>
          <w:rStyle w:val="Strong"/>
          <w:rFonts w:hint="cs"/>
          <w:sz w:val="25"/>
          <w:szCs w:val="25"/>
          <w:rtl/>
        </w:rPr>
        <w:t xml:space="preserve"> : </w:t>
      </w:r>
      <w:r w:rsidRPr="0004123D">
        <w:rPr>
          <w:sz w:val="25"/>
          <w:szCs w:val="25"/>
          <w:rtl/>
        </w:rPr>
        <w:t>تمایل سازمان به حفظ رابطه بلندمدت و سرمایه‌گذاری در آن</w:t>
      </w:r>
    </w:p>
    <w:p w:rsidR="0004123D" w:rsidRPr="0004123D" w:rsidRDefault="0004123D" w:rsidP="007C7813">
      <w:pPr>
        <w:numPr>
          <w:ilvl w:val="0"/>
          <w:numId w:val="13"/>
        </w:numPr>
        <w:spacing w:before="100" w:beforeAutospacing="1" w:after="100" w:afterAutospacing="1"/>
        <w:jc w:val="left"/>
        <w:rPr>
          <w:sz w:val="25"/>
          <w:szCs w:val="25"/>
        </w:rPr>
      </w:pPr>
      <w:r w:rsidRPr="0004123D">
        <w:rPr>
          <w:rStyle w:val="Strong"/>
          <w:sz w:val="25"/>
          <w:szCs w:val="25"/>
          <w:rtl/>
        </w:rPr>
        <w:t>اعتمادسازی</w:t>
      </w:r>
      <w:r w:rsidRPr="00F4780C">
        <w:rPr>
          <w:rStyle w:val="FootnoteReference"/>
          <w:rFonts w:cs="B Nazanin"/>
          <w:szCs w:val="24"/>
          <w:rtl/>
        </w:rPr>
        <w:footnoteReference w:id="74"/>
      </w:r>
      <w:r>
        <w:rPr>
          <w:rStyle w:val="Strong"/>
          <w:rFonts w:hint="cs"/>
          <w:sz w:val="25"/>
          <w:szCs w:val="25"/>
          <w:rtl/>
        </w:rPr>
        <w:t xml:space="preserve"> :</w:t>
      </w:r>
      <w:r w:rsidRPr="0004123D">
        <w:rPr>
          <w:sz w:val="25"/>
          <w:szCs w:val="25"/>
          <w:rtl/>
        </w:rPr>
        <w:t xml:space="preserve"> ایجاد احساس اطمینان، صداقت و قابلیت اتکا در ذهن مشتری</w:t>
      </w:r>
    </w:p>
    <w:p w:rsidR="0004123D" w:rsidRPr="0004123D" w:rsidRDefault="0004123D" w:rsidP="007C7813">
      <w:pPr>
        <w:numPr>
          <w:ilvl w:val="0"/>
          <w:numId w:val="13"/>
        </w:numPr>
        <w:spacing w:before="100" w:beforeAutospacing="1" w:after="100" w:afterAutospacing="1"/>
        <w:jc w:val="left"/>
        <w:rPr>
          <w:sz w:val="25"/>
          <w:szCs w:val="25"/>
        </w:rPr>
      </w:pPr>
      <w:r w:rsidRPr="0004123D">
        <w:rPr>
          <w:rStyle w:val="Strong"/>
          <w:sz w:val="25"/>
          <w:szCs w:val="25"/>
          <w:rtl/>
        </w:rPr>
        <w:t>انطباق‌پذیری</w:t>
      </w:r>
      <w:r w:rsidRPr="00F4780C">
        <w:rPr>
          <w:rStyle w:val="FootnoteReference"/>
          <w:rFonts w:cs="B Nazanin"/>
          <w:szCs w:val="24"/>
          <w:rtl/>
        </w:rPr>
        <w:footnoteReference w:id="75"/>
      </w:r>
      <w:r>
        <w:rPr>
          <w:rStyle w:val="Strong"/>
          <w:rFonts w:hint="cs"/>
          <w:sz w:val="25"/>
          <w:szCs w:val="25"/>
          <w:rtl/>
        </w:rPr>
        <w:t xml:space="preserve"> :</w:t>
      </w:r>
      <w:r w:rsidR="00D65531">
        <w:rPr>
          <w:rFonts w:hint="cs"/>
          <w:sz w:val="25"/>
          <w:szCs w:val="25"/>
          <w:rtl/>
        </w:rPr>
        <w:t xml:space="preserve"> </w:t>
      </w:r>
      <w:r w:rsidRPr="0004123D">
        <w:rPr>
          <w:sz w:val="25"/>
          <w:szCs w:val="25"/>
          <w:rtl/>
        </w:rPr>
        <w:t>توانایی شرکت در شخصی‌سازی و سازگاری با نیازهای خاص مشتری</w:t>
      </w:r>
    </w:p>
    <w:p w:rsidR="0004123D" w:rsidRPr="00234621" w:rsidRDefault="0004123D" w:rsidP="00234621">
      <w:pPr>
        <w:pStyle w:val="1"/>
        <w:widowControl w:val="0"/>
        <w:ind w:firstLine="323"/>
        <w:jc w:val="both"/>
        <w:rPr>
          <w:rtl/>
        </w:rPr>
      </w:pPr>
      <w:r w:rsidRPr="00234621">
        <w:rPr>
          <w:rtl/>
        </w:rPr>
        <w:t>بازاریابی رابطه‌مند یکی از پایه‌های وفاداری مشتری و مزیت رقابتی پایدار در بازارهای امروزی است</w:t>
      </w:r>
      <w:r w:rsidRPr="00234621">
        <w:t>.</w:t>
      </w:r>
    </w:p>
    <w:p w:rsidR="00141B24" w:rsidRPr="00234621" w:rsidRDefault="00141B24" w:rsidP="00234621">
      <w:pPr>
        <w:pStyle w:val="1"/>
        <w:widowControl w:val="0"/>
        <w:ind w:firstLine="323"/>
        <w:jc w:val="both"/>
        <w:rPr>
          <w:rtl/>
        </w:rPr>
      </w:pPr>
    </w:p>
    <w:p w:rsidR="00141B24" w:rsidRPr="00141B24" w:rsidRDefault="00141B24" w:rsidP="00141B24">
      <w:pPr>
        <w:pStyle w:val="1"/>
        <w:widowControl w:val="0"/>
        <w:ind w:firstLine="323"/>
        <w:rPr>
          <w:rFonts w:cs="B Nazanin"/>
          <w:b/>
          <w:bCs/>
          <w:sz w:val="27"/>
          <w:szCs w:val="27"/>
        </w:rPr>
      </w:pPr>
      <w:r w:rsidRPr="00141B24">
        <w:rPr>
          <w:rFonts w:cs="B Nazanin"/>
          <w:b/>
          <w:bCs/>
          <w:sz w:val="27"/>
          <w:szCs w:val="27"/>
          <w:rtl/>
        </w:rPr>
        <w:t>بازاریابی تهاجمی</w:t>
      </w:r>
      <w:r w:rsidR="00470EB5" w:rsidRPr="00F4780C">
        <w:rPr>
          <w:rStyle w:val="FootnoteReference"/>
          <w:rFonts w:cs="B Nazanin"/>
          <w:szCs w:val="24"/>
          <w:rtl/>
        </w:rPr>
        <w:footnoteReference w:id="76"/>
      </w:r>
    </w:p>
    <w:p w:rsidR="00141B24" w:rsidRPr="00470EB5" w:rsidRDefault="00141B24" w:rsidP="00470EB5">
      <w:pPr>
        <w:pStyle w:val="1"/>
        <w:widowControl w:val="0"/>
        <w:ind w:firstLine="323"/>
        <w:jc w:val="both"/>
      </w:pPr>
      <w:r w:rsidRPr="00470EB5">
        <w:rPr>
          <w:rtl/>
        </w:rPr>
        <w:t>بازاریابی تهاجمی رویکردی جسورانه، هدفمند و پرانرژی است که با تمرکز بر جلب توجه سریع، تسخیر بازار و غلبه بر رقبا عمل می‌کند. این سبک از بازاریابی معمولاً در بازارهای رقابتی و برای برندهای بزرگ کاربرد دارد</w:t>
      </w:r>
      <w:r w:rsidR="00470EB5" w:rsidRPr="00470EB5">
        <w:rPr>
          <w:rFonts w:hint="cs"/>
          <w:rtl/>
        </w:rPr>
        <w:t xml:space="preserve">. </w:t>
      </w:r>
      <w:r w:rsidRPr="00470EB5">
        <w:rPr>
          <w:rtl/>
        </w:rPr>
        <w:t>مؤلفه‌های اصلی بازاریابی تهاجمی</w:t>
      </w:r>
      <w:r w:rsidR="00470EB5" w:rsidRPr="00470EB5">
        <w:rPr>
          <w:rFonts w:hint="cs"/>
          <w:rtl/>
        </w:rPr>
        <w:t xml:space="preserve"> عبارتند از : </w:t>
      </w:r>
    </w:p>
    <w:p w:rsidR="00141B24" w:rsidRPr="00470EB5" w:rsidRDefault="00141B24" w:rsidP="007C7813">
      <w:pPr>
        <w:numPr>
          <w:ilvl w:val="0"/>
          <w:numId w:val="14"/>
        </w:numPr>
        <w:tabs>
          <w:tab w:val="clear" w:pos="720"/>
          <w:tab w:val="right" w:pos="953"/>
        </w:tabs>
        <w:spacing w:before="100" w:beforeAutospacing="1" w:after="100" w:afterAutospacing="1"/>
        <w:ind w:left="323" w:firstLine="360"/>
        <w:rPr>
          <w:sz w:val="25"/>
          <w:szCs w:val="25"/>
        </w:rPr>
      </w:pPr>
      <w:r w:rsidRPr="00470EB5">
        <w:rPr>
          <w:rStyle w:val="Strong"/>
          <w:sz w:val="25"/>
          <w:szCs w:val="25"/>
          <w:rtl/>
        </w:rPr>
        <w:t>استراتژی تهاجمی</w:t>
      </w:r>
      <w:r w:rsidR="00470EB5" w:rsidRPr="00470EB5">
        <w:rPr>
          <w:rStyle w:val="FootnoteReference"/>
          <w:sz w:val="25"/>
          <w:szCs w:val="25"/>
          <w:rtl/>
        </w:rPr>
        <w:footnoteReference w:id="77"/>
      </w:r>
      <w:r w:rsidRPr="00470EB5">
        <w:rPr>
          <w:sz w:val="25"/>
          <w:szCs w:val="25"/>
          <w:rtl/>
        </w:rPr>
        <w:t xml:space="preserve"> </w:t>
      </w:r>
      <w:r w:rsidR="00470EB5">
        <w:rPr>
          <w:rFonts w:hint="cs"/>
          <w:sz w:val="25"/>
          <w:szCs w:val="25"/>
          <w:rtl/>
        </w:rPr>
        <w:t xml:space="preserve">: </w:t>
      </w:r>
      <w:r w:rsidRPr="00470EB5">
        <w:rPr>
          <w:sz w:val="25"/>
          <w:szCs w:val="25"/>
          <w:rtl/>
        </w:rPr>
        <w:t>حرکت فعالانه برای تصاحب بازار، کنار زدن رقبا و افزایش سهم بازار</w:t>
      </w:r>
    </w:p>
    <w:p w:rsidR="00141B24" w:rsidRPr="00470EB5" w:rsidRDefault="00141B24" w:rsidP="007C7813">
      <w:pPr>
        <w:numPr>
          <w:ilvl w:val="0"/>
          <w:numId w:val="14"/>
        </w:numPr>
        <w:tabs>
          <w:tab w:val="clear" w:pos="720"/>
          <w:tab w:val="right" w:pos="953"/>
        </w:tabs>
        <w:spacing w:before="100" w:beforeAutospacing="1" w:after="100" w:afterAutospacing="1"/>
        <w:ind w:left="323" w:firstLine="360"/>
        <w:rPr>
          <w:sz w:val="25"/>
          <w:szCs w:val="25"/>
        </w:rPr>
      </w:pPr>
      <w:r w:rsidRPr="00470EB5">
        <w:rPr>
          <w:rStyle w:val="Strong"/>
          <w:sz w:val="25"/>
          <w:szCs w:val="25"/>
          <w:rtl/>
        </w:rPr>
        <w:t>جلب توجه مخاطب</w:t>
      </w:r>
      <w:r w:rsidR="00470EB5" w:rsidRPr="00470EB5">
        <w:rPr>
          <w:rStyle w:val="FootnoteReference"/>
          <w:sz w:val="25"/>
          <w:szCs w:val="25"/>
          <w:rtl/>
        </w:rPr>
        <w:footnoteReference w:id="78"/>
      </w:r>
      <w:r w:rsidR="00470EB5" w:rsidRPr="00470EB5">
        <w:rPr>
          <w:rStyle w:val="Strong"/>
          <w:rFonts w:hint="cs"/>
          <w:sz w:val="25"/>
          <w:szCs w:val="25"/>
          <w:rtl/>
        </w:rPr>
        <w:t xml:space="preserve"> :</w:t>
      </w:r>
      <w:r w:rsidRPr="00470EB5">
        <w:rPr>
          <w:sz w:val="25"/>
          <w:szCs w:val="25"/>
          <w:rtl/>
        </w:rPr>
        <w:t xml:space="preserve"> </w:t>
      </w:r>
      <w:r w:rsidR="00470EB5">
        <w:rPr>
          <w:rFonts w:hint="cs"/>
          <w:sz w:val="25"/>
          <w:szCs w:val="25"/>
          <w:rtl/>
        </w:rPr>
        <w:t>ای</w:t>
      </w:r>
      <w:r w:rsidRPr="00470EB5">
        <w:rPr>
          <w:sz w:val="25"/>
          <w:szCs w:val="25"/>
          <w:rtl/>
        </w:rPr>
        <w:t>جاد هیجان، کنجکاوی یا شگفتی برای جذب نگاه‌ها و نگاه داشتن توجه مخاطب</w:t>
      </w:r>
    </w:p>
    <w:p w:rsidR="00141B24" w:rsidRPr="00470EB5" w:rsidRDefault="00141B24" w:rsidP="007C7813">
      <w:pPr>
        <w:numPr>
          <w:ilvl w:val="0"/>
          <w:numId w:val="14"/>
        </w:numPr>
        <w:tabs>
          <w:tab w:val="clear" w:pos="720"/>
          <w:tab w:val="right" w:pos="953"/>
        </w:tabs>
        <w:spacing w:before="100" w:beforeAutospacing="1" w:after="100" w:afterAutospacing="1"/>
        <w:ind w:left="323" w:firstLine="360"/>
        <w:rPr>
          <w:sz w:val="25"/>
          <w:szCs w:val="25"/>
        </w:rPr>
      </w:pPr>
      <w:r w:rsidRPr="00470EB5">
        <w:rPr>
          <w:rStyle w:val="Strong"/>
          <w:sz w:val="25"/>
          <w:szCs w:val="25"/>
          <w:rtl/>
        </w:rPr>
        <w:t>تاکتیک‌های تبلیغاتی پرقدرت</w:t>
      </w:r>
      <w:r w:rsidR="00470EB5" w:rsidRPr="00470EB5">
        <w:rPr>
          <w:rStyle w:val="FootnoteReference"/>
          <w:sz w:val="25"/>
          <w:szCs w:val="25"/>
          <w:rtl/>
        </w:rPr>
        <w:footnoteReference w:id="79"/>
      </w:r>
      <w:r w:rsidR="00470EB5" w:rsidRPr="00470EB5">
        <w:rPr>
          <w:rStyle w:val="Strong"/>
          <w:rFonts w:hint="cs"/>
          <w:sz w:val="25"/>
          <w:szCs w:val="25"/>
          <w:rtl/>
        </w:rPr>
        <w:t xml:space="preserve"> : </w:t>
      </w:r>
      <w:r w:rsidR="00470EB5">
        <w:rPr>
          <w:rFonts w:hint="cs"/>
          <w:sz w:val="25"/>
          <w:szCs w:val="25"/>
          <w:rtl/>
        </w:rPr>
        <w:t>ا</w:t>
      </w:r>
      <w:r w:rsidRPr="00470EB5">
        <w:rPr>
          <w:sz w:val="25"/>
          <w:szCs w:val="25"/>
          <w:rtl/>
        </w:rPr>
        <w:t>ستفاده از روش‌های خلاقانه، گسترده و گاه شوکه‌کننده برای تبلیغ برند</w:t>
      </w:r>
    </w:p>
    <w:p w:rsidR="00141B24" w:rsidRPr="00470EB5" w:rsidRDefault="00141B24" w:rsidP="007C7813">
      <w:pPr>
        <w:numPr>
          <w:ilvl w:val="0"/>
          <w:numId w:val="14"/>
        </w:numPr>
        <w:tabs>
          <w:tab w:val="clear" w:pos="720"/>
          <w:tab w:val="right" w:pos="953"/>
        </w:tabs>
        <w:spacing w:before="100" w:beforeAutospacing="1" w:after="100" w:afterAutospacing="1"/>
        <w:ind w:left="323" w:firstLine="360"/>
        <w:rPr>
          <w:sz w:val="25"/>
          <w:szCs w:val="25"/>
        </w:rPr>
      </w:pPr>
      <w:r w:rsidRPr="00470EB5">
        <w:rPr>
          <w:rStyle w:val="Strong"/>
          <w:sz w:val="25"/>
          <w:szCs w:val="25"/>
          <w:rtl/>
        </w:rPr>
        <w:lastRenderedPageBreak/>
        <w:t>بازاریابی احساسی و هیجانی</w:t>
      </w:r>
      <w:r w:rsidR="00470EB5" w:rsidRPr="00470EB5">
        <w:rPr>
          <w:rStyle w:val="FootnoteReference"/>
          <w:sz w:val="25"/>
          <w:szCs w:val="25"/>
          <w:rtl/>
        </w:rPr>
        <w:footnoteReference w:id="80"/>
      </w:r>
      <w:r w:rsidR="00470EB5" w:rsidRPr="00470EB5">
        <w:rPr>
          <w:rStyle w:val="Strong"/>
          <w:rFonts w:hint="cs"/>
          <w:sz w:val="25"/>
          <w:szCs w:val="25"/>
          <w:rtl/>
        </w:rPr>
        <w:t xml:space="preserve"> : </w:t>
      </w:r>
      <w:r w:rsidRPr="00470EB5">
        <w:rPr>
          <w:sz w:val="25"/>
          <w:szCs w:val="25"/>
          <w:rtl/>
        </w:rPr>
        <w:t xml:space="preserve"> تحریک احساسات و هیجانات مشتریان برای ایجاد ارتباط عمیق‌تر</w:t>
      </w:r>
    </w:p>
    <w:p w:rsidR="00141B24" w:rsidRPr="00141B24" w:rsidRDefault="00141B24" w:rsidP="007C7813">
      <w:pPr>
        <w:numPr>
          <w:ilvl w:val="0"/>
          <w:numId w:val="14"/>
        </w:numPr>
        <w:tabs>
          <w:tab w:val="clear" w:pos="720"/>
          <w:tab w:val="right" w:pos="953"/>
        </w:tabs>
        <w:spacing w:before="100" w:beforeAutospacing="1" w:after="100" w:afterAutospacing="1"/>
        <w:ind w:left="323" w:firstLine="360"/>
        <w:rPr>
          <w:sz w:val="25"/>
          <w:szCs w:val="25"/>
        </w:rPr>
      </w:pPr>
      <w:r w:rsidRPr="00470EB5">
        <w:rPr>
          <w:rStyle w:val="Strong"/>
          <w:sz w:val="25"/>
          <w:szCs w:val="25"/>
          <w:rtl/>
        </w:rPr>
        <w:t>تنوع‌بخشی محصولات یا بازارها</w:t>
      </w:r>
      <w:r w:rsidR="00470EB5" w:rsidRPr="00470EB5">
        <w:rPr>
          <w:rStyle w:val="FootnoteReference"/>
          <w:sz w:val="25"/>
          <w:szCs w:val="25"/>
          <w:rtl/>
        </w:rPr>
        <w:footnoteReference w:id="81"/>
      </w:r>
      <w:r w:rsidR="00470EB5" w:rsidRPr="00470EB5">
        <w:rPr>
          <w:rStyle w:val="Strong"/>
          <w:rFonts w:hint="cs"/>
          <w:sz w:val="25"/>
          <w:szCs w:val="25"/>
          <w:rtl/>
        </w:rPr>
        <w:t xml:space="preserve"> : </w:t>
      </w:r>
      <w:r w:rsidRPr="00470EB5">
        <w:rPr>
          <w:sz w:val="25"/>
          <w:szCs w:val="25"/>
          <w:rtl/>
        </w:rPr>
        <w:t xml:space="preserve"> ورود </w:t>
      </w:r>
      <w:r w:rsidRPr="00141B24">
        <w:rPr>
          <w:sz w:val="25"/>
          <w:szCs w:val="25"/>
          <w:rtl/>
        </w:rPr>
        <w:t>به حوزه‌ها و بازارهای جدید برای افزایش حضور و کاهش ریسک رقابتی</w:t>
      </w:r>
    </w:p>
    <w:p w:rsidR="00141B24" w:rsidRDefault="00141B24" w:rsidP="00470EB5">
      <w:pPr>
        <w:pStyle w:val="1"/>
        <w:widowControl w:val="0"/>
        <w:ind w:firstLine="323"/>
        <w:jc w:val="both"/>
        <w:rPr>
          <w:rtl/>
        </w:rPr>
      </w:pPr>
      <w:r w:rsidRPr="00470EB5">
        <w:rPr>
          <w:rtl/>
        </w:rPr>
        <w:t xml:space="preserve">برندهایی مثل </w:t>
      </w:r>
      <w:r w:rsidRPr="00470EB5">
        <w:rPr>
          <w:b/>
          <w:bCs/>
        </w:rPr>
        <w:t>Coca-Cola</w:t>
      </w:r>
      <w:r w:rsidRPr="00470EB5">
        <w:rPr>
          <w:b/>
          <w:bCs/>
          <w:rtl/>
        </w:rPr>
        <w:t xml:space="preserve">، </w:t>
      </w:r>
      <w:r w:rsidRPr="00470EB5">
        <w:rPr>
          <w:b/>
          <w:bCs/>
        </w:rPr>
        <w:t>BMW</w:t>
      </w:r>
      <w:r w:rsidRPr="00470EB5">
        <w:rPr>
          <w:b/>
          <w:bCs/>
          <w:rtl/>
        </w:rPr>
        <w:t xml:space="preserve">، </w:t>
      </w:r>
      <w:r w:rsidRPr="00470EB5">
        <w:rPr>
          <w:b/>
          <w:bCs/>
        </w:rPr>
        <w:t>Toyota</w:t>
      </w:r>
      <w:r w:rsidRPr="00470EB5">
        <w:rPr>
          <w:b/>
          <w:bCs/>
          <w:rtl/>
        </w:rPr>
        <w:t xml:space="preserve">، </w:t>
      </w:r>
      <w:r w:rsidRPr="00470EB5">
        <w:rPr>
          <w:b/>
          <w:bCs/>
        </w:rPr>
        <w:t>IBM</w:t>
      </w:r>
      <w:r w:rsidRPr="00470EB5">
        <w:t xml:space="preserve"> </w:t>
      </w:r>
      <w:r w:rsidRPr="00470EB5">
        <w:rPr>
          <w:rtl/>
        </w:rPr>
        <w:t xml:space="preserve">و </w:t>
      </w:r>
      <w:r w:rsidRPr="00470EB5">
        <w:rPr>
          <w:b/>
          <w:bCs/>
        </w:rPr>
        <w:t>Walt Disney</w:t>
      </w:r>
      <w:r w:rsidRPr="00470EB5">
        <w:t xml:space="preserve"> </w:t>
      </w:r>
      <w:r w:rsidRPr="00470EB5">
        <w:rPr>
          <w:rtl/>
        </w:rPr>
        <w:t>نمونه‌های شناخته‌شده‌ای از بهره‌گیری از استراتژی بازاریابی تهاجمی در سطح جهانی هستند. این سبک بازاریابی در صورتی موفق خواهد بود که با شناخت دقیق بازار هدف و حفظ هویت برند همراه باشد</w:t>
      </w:r>
      <w:r>
        <w:t>.</w:t>
      </w:r>
    </w:p>
    <w:p w:rsidR="00F53FE9" w:rsidRDefault="00F53FE9" w:rsidP="007F4031">
      <w:pPr>
        <w:pStyle w:val="1"/>
        <w:widowControl w:val="0"/>
        <w:ind w:firstLine="323"/>
        <w:jc w:val="both"/>
        <w:rPr>
          <w:rtl/>
        </w:rPr>
      </w:pPr>
    </w:p>
    <w:p w:rsidR="00F53FE9" w:rsidRPr="00470EB5" w:rsidRDefault="00F53FE9" w:rsidP="007F4031">
      <w:pPr>
        <w:pStyle w:val="1"/>
        <w:widowControl w:val="0"/>
        <w:ind w:firstLine="53"/>
        <w:rPr>
          <w:rFonts w:cs="B Nazanin"/>
          <w:b/>
          <w:bCs/>
          <w:sz w:val="27"/>
          <w:szCs w:val="27"/>
        </w:rPr>
      </w:pPr>
      <w:r w:rsidRPr="00470EB5">
        <w:rPr>
          <w:rFonts w:cs="B Nazanin"/>
          <w:b/>
          <w:bCs/>
          <w:sz w:val="27"/>
          <w:szCs w:val="27"/>
          <w:rtl/>
        </w:rPr>
        <w:t>خدمات مشتری</w:t>
      </w:r>
      <w:r w:rsidR="00470EB5" w:rsidRPr="00470EB5">
        <w:rPr>
          <w:rStyle w:val="FootnoteReference"/>
          <w:sz w:val="25"/>
          <w:rtl/>
        </w:rPr>
        <w:footnoteReference w:id="82"/>
      </w:r>
    </w:p>
    <w:p w:rsidR="00F53FE9" w:rsidRDefault="00F53FE9" w:rsidP="00470EB5">
      <w:pPr>
        <w:pStyle w:val="1"/>
        <w:widowControl w:val="0"/>
        <w:ind w:firstLine="323"/>
        <w:jc w:val="both"/>
      </w:pPr>
      <w:r>
        <w:rPr>
          <w:rtl/>
        </w:rPr>
        <w:t xml:space="preserve">خدمات مشتری مجموعه‌ای از فعالیت‌ها و فرآیندهاست که با هدف پشتیبانی، راهنمایی و ایجاد تجربه‌ای رضایت‌بخش برای مشتریان در ارتباط با یک برند ارائه می‌شود. شرکت‌های پیشرو مانند </w:t>
      </w:r>
      <w:r w:rsidRPr="00470EB5">
        <w:rPr>
          <w:b/>
          <w:bCs/>
        </w:rPr>
        <w:t>BMW</w:t>
      </w:r>
      <w:r w:rsidRPr="00470EB5">
        <w:rPr>
          <w:b/>
          <w:bCs/>
          <w:rtl/>
        </w:rPr>
        <w:t xml:space="preserve">، </w:t>
      </w:r>
      <w:r w:rsidRPr="00470EB5">
        <w:rPr>
          <w:b/>
          <w:bCs/>
        </w:rPr>
        <w:t>Toyota</w:t>
      </w:r>
      <w:r w:rsidRPr="00470EB5">
        <w:rPr>
          <w:b/>
          <w:bCs/>
          <w:rtl/>
        </w:rPr>
        <w:t xml:space="preserve">، </w:t>
      </w:r>
      <w:r w:rsidRPr="00470EB5">
        <w:rPr>
          <w:b/>
          <w:bCs/>
        </w:rPr>
        <w:t>Coca-Cola</w:t>
      </w:r>
      <w:r>
        <w:t xml:space="preserve"> </w:t>
      </w:r>
      <w:r>
        <w:rPr>
          <w:rtl/>
        </w:rPr>
        <w:t>به خوبی اهمیت این موضوع را درک کرده‌اند</w:t>
      </w:r>
      <w:r>
        <w:t>.</w:t>
      </w:r>
      <w:r w:rsidR="00470EB5">
        <w:rPr>
          <w:rFonts w:hint="cs"/>
          <w:rtl/>
        </w:rPr>
        <w:t xml:space="preserve"> </w:t>
      </w:r>
      <w:r w:rsidRPr="00470EB5">
        <w:rPr>
          <w:b/>
          <w:bCs/>
          <w:rtl/>
        </w:rPr>
        <w:t>مؤلفه‌های کلیدی خدمات مشتری</w:t>
      </w:r>
      <w:r w:rsidR="00470EB5">
        <w:rPr>
          <w:rFonts w:hint="cs"/>
          <w:b/>
          <w:bCs/>
          <w:rtl/>
        </w:rPr>
        <w:t xml:space="preserve"> عبارتند از : </w:t>
      </w:r>
    </w:p>
    <w:p w:rsidR="00F53FE9" w:rsidRPr="00470EB5" w:rsidRDefault="00F53FE9" w:rsidP="007C7813">
      <w:pPr>
        <w:numPr>
          <w:ilvl w:val="0"/>
          <w:numId w:val="15"/>
        </w:numPr>
        <w:spacing w:before="100" w:beforeAutospacing="1" w:after="100" w:afterAutospacing="1"/>
        <w:jc w:val="left"/>
        <w:rPr>
          <w:sz w:val="25"/>
          <w:szCs w:val="25"/>
        </w:rPr>
      </w:pPr>
      <w:r w:rsidRPr="00470EB5">
        <w:rPr>
          <w:rStyle w:val="Strong"/>
          <w:sz w:val="25"/>
          <w:szCs w:val="25"/>
          <w:rtl/>
        </w:rPr>
        <w:t>رضایت مشتری</w:t>
      </w:r>
      <w:r w:rsidR="00470EB5" w:rsidRPr="00470EB5">
        <w:rPr>
          <w:rStyle w:val="FootnoteReference"/>
          <w:sz w:val="25"/>
          <w:szCs w:val="25"/>
          <w:rtl/>
        </w:rPr>
        <w:footnoteReference w:id="83"/>
      </w:r>
      <w:r w:rsidR="00470EB5">
        <w:rPr>
          <w:rStyle w:val="Strong"/>
          <w:rFonts w:hint="cs"/>
          <w:sz w:val="25"/>
          <w:szCs w:val="25"/>
          <w:rtl/>
        </w:rPr>
        <w:t xml:space="preserve"> : </w:t>
      </w:r>
      <w:r w:rsidRPr="00470EB5">
        <w:rPr>
          <w:sz w:val="25"/>
          <w:szCs w:val="25"/>
          <w:rtl/>
        </w:rPr>
        <w:t>حاصل تجربه خوب و ارزشمند از خرید و تعامل با برند</w:t>
      </w:r>
    </w:p>
    <w:p w:rsidR="00F53FE9" w:rsidRPr="00470EB5" w:rsidRDefault="00F53FE9" w:rsidP="007C7813">
      <w:pPr>
        <w:numPr>
          <w:ilvl w:val="0"/>
          <w:numId w:val="15"/>
        </w:numPr>
        <w:spacing w:before="100" w:beforeAutospacing="1" w:after="100" w:afterAutospacing="1"/>
        <w:jc w:val="left"/>
        <w:rPr>
          <w:sz w:val="25"/>
          <w:szCs w:val="25"/>
        </w:rPr>
      </w:pPr>
      <w:r w:rsidRPr="00470EB5">
        <w:rPr>
          <w:rStyle w:val="Strong"/>
          <w:sz w:val="25"/>
          <w:szCs w:val="25"/>
          <w:rtl/>
        </w:rPr>
        <w:t>اعتمادسازی</w:t>
      </w:r>
      <w:r w:rsidR="00470EB5" w:rsidRPr="00470EB5">
        <w:rPr>
          <w:rStyle w:val="FootnoteReference"/>
          <w:sz w:val="25"/>
          <w:szCs w:val="25"/>
          <w:rtl/>
        </w:rPr>
        <w:footnoteReference w:id="84"/>
      </w:r>
      <w:r w:rsidR="00470EB5">
        <w:rPr>
          <w:rStyle w:val="Strong"/>
          <w:rFonts w:hint="cs"/>
          <w:sz w:val="25"/>
          <w:szCs w:val="25"/>
          <w:rtl/>
        </w:rPr>
        <w:t xml:space="preserve"> : </w:t>
      </w:r>
      <w:r w:rsidRPr="00470EB5">
        <w:rPr>
          <w:sz w:val="25"/>
          <w:szCs w:val="25"/>
          <w:rtl/>
        </w:rPr>
        <w:t>ایجاد حس اطمینان نسبت به برند و وعده‌های آن</w:t>
      </w:r>
    </w:p>
    <w:p w:rsidR="00F53FE9" w:rsidRPr="00470EB5" w:rsidRDefault="00F53FE9" w:rsidP="007C7813">
      <w:pPr>
        <w:numPr>
          <w:ilvl w:val="0"/>
          <w:numId w:val="15"/>
        </w:numPr>
        <w:spacing w:before="100" w:beforeAutospacing="1" w:after="100" w:afterAutospacing="1"/>
        <w:jc w:val="left"/>
        <w:rPr>
          <w:sz w:val="25"/>
          <w:szCs w:val="25"/>
        </w:rPr>
      </w:pPr>
      <w:r w:rsidRPr="00470EB5">
        <w:rPr>
          <w:rStyle w:val="Strong"/>
          <w:sz w:val="25"/>
          <w:szCs w:val="25"/>
          <w:rtl/>
        </w:rPr>
        <w:t>پشتیبانی مؤثر</w:t>
      </w:r>
      <w:r w:rsidR="00470EB5" w:rsidRPr="00470EB5">
        <w:rPr>
          <w:rStyle w:val="FootnoteReference"/>
          <w:sz w:val="25"/>
          <w:szCs w:val="25"/>
          <w:rtl/>
        </w:rPr>
        <w:footnoteReference w:id="85"/>
      </w:r>
      <w:r w:rsidR="00470EB5">
        <w:rPr>
          <w:rStyle w:val="Strong"/>
          <w:rFonts w:hint="cs"/>
          <w:sz w:val="25"/>
          <w:szCs w:val="25"/>
          <w:rtl/>
        </w:rPr>
        <w:t xml:space="preserve"> : </w:t>
      </w:r>
      <w:r w:rsidRPr="00470EB5">
        <w:rPr>
          <w:sz w:val="25"/>
          <w:szCs w:val="25"/>
          <w:rtl/>
        </w:rPr>
        <w:t>پاسخگویی سریع، مؤثر و همدلانه به نیازها و مشکلات مشتری</w:t>
      </w:r>
    </w:p>
    <w:p w:rsidR="00F53FE9" w:rsidRPr="00470EB5" w:rsidRDefault="00F53FE9" w:rsidP="007C7813">
      <w:pPr>
        <w:numPr>
          <w:ilvl w:val="0"/>
          <w:numId w:val="15"/>
        </w:numPr>
        <w:spacing w:before="100" w:beforeAutospacing="1" w:after="100" w:afterAutospacing="1"/>
        <w:jc w:val="left"/>
        <w:rPr>
          <w:sz w:val="25"/>
          <w:szCs w:val="25"/>
        </w:rPr>
      </w:pPr>
      <w:r w:rsidRPr="00470EB5">
        <w:rPr>
          <w:rStyle w:val="Strong"/>
          <w:sz w:val="25"/>
          <w:szCs w:val="25"/>
          <w:rtl/>
        </w:rPr>
        <w:t>ارزش‌آفرینی</w:t>
      </w:r>
      <w:r w:rsidR="00470EB5" w:rsidRPr="00470EB5">
        <w:rPr>
          <w:rStyle w:val="FootnoteReference"/>
          <w:sz w:val="25"/>
          <w:szCs w:val="25"/>
          <w:rtl/>
        </w:rPr>
        <w:footnoteReference w:id="86"/>
      </w:r>
      <w:r w:rsidR="00470EB5">
        <w:rPr>
          <w:rStyle w:val="Strong"/>
          <w:rFonts w:hint="cs"/>
          <w:sz w:val="25"/>
          <w:szCs w:val="25"/>
          <w:rtl/>
        </w:rPr>
        <w:t xml:space="preserve"> : </w:t>
      </w:r>
      <w:r w:rsidRPr="00470EB5">
        <w:rPr>
          <w:sz w:val="25"/>
          <w:szCs w:val="25"/>
          <w:rtl/>
        </w:rPr>
        <w:t>فراتر رفتن از انتظار مشتری از طریق خدمات و مزایای ویژه</w:t>
      </w:r>
    </w:p>
    <w:p w:rsidR="00F53FE9" w:rsidRPr="00470EB5" w:rsidRDefault="00F53FE9" w:rsidP="007C7813">
      <w:pPr>
        <w:numPr>
          <w:ilvl w:val="0"/>
          <w:numId w:val="15"/>
        </w:numPr>
        <w:spacing w:before="100" w:beforeAutospacing="1" w:after="100" w:afterAutospacing="1"/>
        <w:jc w:val="left"/>
        <w:rPr>
          <w:sz w:val="25"/>
          <w:szCs w:val="25"/>
        </w:rPr>
      </w:pPr>
      <w:r w:rsidRPr="00470EB5">
        <w:rPr>
          <w:rStyle w:val="Strong"/>
          <w:sz w:val="25"/>
          <w:szCs w:val="25"/>
          <w:rtl/>
        </w:rPr>
        <w:lastRenderedPageBreak/>
        <w:t>گوش دادن فعال</w:t>
      </w:r>
      <w:r w:rsidR="00470EB5" w:rsidRPr="00470EB5">
        <w:rPr>
          <w:rStyle w:val="FootnoteReference"/>
          <w:sz w:val="25"/>
          <w:szCs w:val="25"/>
          <w:rtl/>
        </w:rPr>
        <w:footnoteReference w:id="87"/>
      </w:r>
      <w:r w:rsidR="00470EB5">
        <w:rPr>
          <w:rStyle w:val="Strong"/>
          <w:rFonts w:hint="cs"/>
          <w:sz w:val="25"/>
          <w:szCs w:val="25"/>
          <w:rtl/>
        </w:rPr>
        <w:t xml:space="preserve"> :</w:t>
      </w:r>
      <w:r w:rsidRPr="00470EB5">
        <w:rPr>
          <w:sz w:val="25"/>
          <w:szCs w:val="25"/>
          <w:rtl/>
        </w:rPr>
        <w:t xml:space="preserve"> </w:t>
      </w:r>
      <w:r w:rsidR="007F4031">
        <w:rPr>
          <w:rFonts w:hint="cs"/>
          <w:sz w:val="25"/>
          <w:szCs w:val="25"/>
          <w:rtl/>
        </w:rPr>
        <w:t xml:space="preserve">تمرکز در </w:t>
      </w:r>
      <w:r w:rsidRPr="00470EB5">
        <w:rPr>
          <w:sz w:val="25"/>
          <w:szCs w:val="25"/>
          <w:rtl/>
        </w:rPr>
        <w:t>شنیدن دغدغه‌ها و بازخوردهای مشتری برای بهبود مستمر</w:t>
      </w:r>
    </w:p>
    <w:p w:rsidR="00F53FE9" w:rsidRPr="00470EB5" w:rsidRDefault="00F53FE9" w:rsidP="007C7813">
      <w:pPr>
        <w:numPr>
          <w:ilvl w:val="0"/>
          <w:numId w:val="15"/>
        </w:numPr>
        <w:spacing w:before="100" w:beforeAutospacing="1" w:after="100" w:afterAutospacing="1"/>
        <w:jc w:val="left"/>
        <w:rPr>
          <w:sz w:val="25"/>
          <w:szCs w:val="25"/>
        </w:rPr>
      </w:pPr>
      <w:r w:rsidRPr="00470EB5">
        <w:rPr>
          <w:rStyle w:val="Strong"/>
          <w:sz w:val="25"/>
          <w:szCs w:val="25"/>
          <w:rtl/>
        </w:rPr>
        <w:t>کیفیت خدمات</w:t>
      </w:r>
      <w:r w:rsidR="00470EB5" w:rsidRPr="00470EB5">
        <w:rPr>
          <w:rStyle w:val="FootnoteReference"/>
          <w:sz w:val="25"/>
          <w:szCs w:val="25"/>
          <w:rtl/>
        </w:rPr>
        <w:footnoteReference w:id="88"/>
      </w:r>
      <w:r w:rsidR="00470EB5">
        <w:rPr>
          <w:rStyle w:val="Strong"/>
          <w:rFonts w:hint="cs"/>
          <w:sz w:val="25"/>
          <w:szCs w:val="25"/>
          <w:rtl/>
        </w:rPr>
        <w:t xml:space="preserve"> :</w:t>
      </w:r>
      <w:r w:rsidR="007F4031">
        <w:rPr>
          <w:rFonts w:hint="cs"/>
          <w:sz w:val="25"/>
          <w:szCs w:val="25"/>
          <w:rtl/>
        </w:rPr>
        <w:t xml:space="preserve"> </w:t>
      </w:r>
      <w:r w:rsidRPr="00470EB5">
        <w:rPr>
          <w:sz w:val="25"/>
          <w:szCs w:val="25"/>
          <w:rtl/>
        </w:rPr>
        <w:t>استاندارد بالا در ارائه خدمات قبل، حین و بعد از خرید</w:t>
      </w:r>
    </w:p>
    <w:p w:rsidR="00F53FE9" w:rsidRPr="00470EB5" w:rsidRDefault="00F53FE9" w:rsidP="007C7813">
      <w:pPr>
        <w:numPr>
          <w:ilvl w:val="0"/>
          <w:numId w:val="15"/>
        </w:numPr>
        <w:spacing w:before="100" w:beforeAutospacing="1" w:after="100" w:afterAutospacing="1"/>
        <w:jc w:val="left"/>
        <w:rPr>
          <w:sz w:val="25"/>
          <w:szCs w:val="25"/>
        </w:rPr>
      </w:pPr>
      <w:r w:rsidRPr="00470EB5">
        <w:rPr>
          <w:rStyle w:val="Strong"/>
          <w:sz w:val="25"/>
          <w:szCs w:val="25"/>
          <w:rtl/>
        </w:rPr>
        <w:t>بازخوردگیری</w:t>
      </w:r>
      <w:r w:rsidR="00470EB5" w:rsidRPr="00470EB5">
        <w:rPr>
          <w:rStyle w:val="FootnoteReference"/>
          <w:sz w:val="25"/>
          <w:szCs w:val="25"/>
          <w:rtl/>
        </w:rPr>
        <w:footnoteReference w:id="89"/>
      </w:r>
      <w:r w:rsidR="00470EB5">
        <w:rPr>
          <w:rStyle w:val="Strong"/>
          <w:rFonts w:hint="cs"/>
          <w:sz w:val="25"/>
          <w:szCs w:val="25"/>
          <w:rtl/>
        </w:rPr>
        <w:t xml:space="preserve"> : </w:t>
      </w:r>
      <w:r w:rsidRPr="00470EB5">
        <w:rPr>
          <w:sz w:val="25"/>
          <w:szCs w:val="25"/>
          <w:rtl/>
        </w:rPr>
        <w:t>جمع‌آوری و تحلیل نظرات مشتریان برای ارتقاء فرآیندها</w:t>
      </w:r>
    </w:p>
    <w:p w:rsidR="00F53FE9" w:rsidRPr="007F4031" w:rsidRDefault="00F53FE9" w:rsidP="00470EB5">
      <w:pPr>
        <w:pStyle w:val="1"/>
        <w:widowControl w:val="0"/>
        <w:ind w:firstLine="323"/>
        <w:jc w:val="both"/>
      </w:pPr>
      <w:r w:rsidRPr="007F4031">
        <w:rPr>
          <w:rtl/>
        </w:rPr>
        <w:t xml:space="preserve">خدمات مشتری نه تنها موجب رضایت لحظه‌ای می‌شود، بلکه عامل کلیدی در </w:t>
      </w:r>
      <w:r w:rsidRPr="00470EB5">
        <w:rPr>
          <w:rtl/>
        </w:rPr>
        <w:t>وفادارسازی مشتریان، ایجاد روابط بلندمدت</w:t>
      </w:r>
      <w:r w:rsidRPr="007F4031">
        <w:rPr>
          <w:rtl/>
        </w:rPr>
        <w:t xml:space="preserve"> و </w:t>
      </w:r>
      <w:r w:rsidRPr="00470EB5">
        <w:rPr>
          <w:rtl/>
        </w:rPr>
        <w:t>رشد برند</w:t>
      </w:r>
      <w:r w:rsidRPr="007F4031">
        <w:rPr>
          <w:rtl/>
        </w:rPr>
        <w:t xml:space="preserve"> است</w:t>
      </w:r>
      <w:r w:rsidR="00470EB5" w:rsidRPr="007F4031">
        <w:rPr>
          <w:rFonts w:hint="cs"/>
          <w:rtl/>
        </w:rPr>
        <w:t>.</w:t>
      </w:r>
    </w:p>
    <w:p w:rsidR="00D6093E" w:rsidRDefault="00D6093E" w:rsidP="00677FEF">
      <w:pPr>
        <w:pStyle w:val="1"/>
        <w:widowControl w:val="0"/>
        <w:ind w:firstLine="323"/>
        <w:rPr>
          <w:rtl/>
        </w:rPr>
      </w:pPr>
    </w:p>
    <w:p w:rsidR="00AC517A" w:rsidRPr="00AC517A" w:rsidRDefault="00102BAF" w:rsidP="00AC517A">
      <w:pPr>
        <w:pStyle w:val="11"/>
        <w:keepNext w:val="0"/>
        <w:widowControl w:val="0"/>
        <w:rPr>
          <w:rtl/>
        </w:rPr>
      </w:pPr>
      <w:r>
        <w:rPr>
          <w:rtl/>
        </w:rPr>
        <w:t>جمع‌بندی و نکات کلیدی فصل اول</w:t>
      </w:r>
      <w:r w:rsidR="00AC517A">
        <w:rPr>
          <w:rFonts w:hint="cs"/>
          <w:rtl/>
        </w:rPr>
        <w:t xml:space="preserve"> - </w:t>
      </w:r>
      <w:r w:rsidR="00AC517A" w:rsidRPr="00D6249B">
        <w:rPr>
          <w:rFonts w:hint="cs"/>
          <w:rtl/>
        </w:rPr>
        <w:t>مفاهيم بازاريابي</w:t>
      </w:r>
    </w:p>
    <w:p w:rsidR="00AC517A" w:rsidRPr="00AC517A" w:rsidRDefault="00AC517A" w:rsidP="00AC517A">
      <w:pPr>
        <w:pStyle w:val="1"/>
        <w:widowControl w:val="0"/>
        <w:ind w:firstLine="323"/>
        <w:rPr>
          <w:sz w:val="25"/>
        </w:rPr>
      </w:pPr>
      <w:r>
        <w:rPr>
          <w:rtl/>
        </w:rPr>
        <w:t>در یک نگاه کلی، فروش حرفه‌ای بدون درک عمیق از مفاهیم بازاریابی، ناقص و ناکارآمد خواهد بود. این فصل پایه‌ای برای ورود به جهان فروش با نگرشی نو و حرفه‌ای فراهم می‌سازد. خلاصه نکات این فصل شامل موارد زیر است که به‌عنوان مبانی کلیدی موفقیت در فروش حرفه‌ای مطرح می‌شوند</w:t>
      </w:r>
      <w: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بازاریابی تنها تبلیغ یا فروش نیست، بلکه فرآیندی برای خلق و ارائه ارزش به مشتری است</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موفقیت در فروش مستلزم درک عمیق از نیازها و خواسته‌های مشتریان است</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بازاریابی در چهار مرحله تاریخی تکامل یافته است: تولید، فروش، بازاریابی</w:t>
      </w:r>
      <w:r w:rsidR="00AC517A">
        <w:rPr>
          <w:rFonts w:hint="cs"/>
          <w:sz w:val="25"/>
          <w:szCs w:val="25"/>
          <w:rtl/>
        </w:rPr>
        <w:t xml:space="preserve"> و </w:t>
      </w:r>
      <w:r w:rsidRPr="00AC517A">
        <w:rPr>
          <w:sz w:val="25"/>
          <w:szCs w:val="25"/>
          <w:rtl/>
        </w:rPr>
        <w:t>بازاریابی رابطه‌مند</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بازاریابی رابطه‌مند بر ایجاد روابط بلندمدت، اعتماد و تعهد با مشتری تأکید دارد</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نزدیک‌بینی بازاریابی، خطری است که تمرکز را از ارزش‌آفرینی به فروش زودگذر منحرف می‌کند</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lastRenderedPageBreak/>
        <w:t>رویکرد گرایش به بازاریابی بر شناخت عمیق مشتری و خلق تجربه‌ای متمایز تمرکز دارد</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مدل 4</w:t>
      </w:r>
      <w:r w:rsidRPr="00AC517A">
        <w:rPr>
          <w:sz w:val="25"/>
          <w:szCs w:val="25"/>
        </w:rPr>
        <w:t xml:space="preserve">P </w:t>
      </w:r>
      <w:r w:rsidRPr="00AC517A">
        <w:rPr>
          <w:sz w:val="25"/>
          <w:szCs w:val="25"/>
          <w:rtl/>
        </w:rPr>
        <w:t>(محصول، قیمت، ترفیع، توزیع) پایه‌گذار بازاریابی مدرن است</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آمیخته بازاریابی امروزی فراتر از 4</w:t>
      </w:r>
      <w:r w:rsidRPr="00AC517A">
        <w:rPr>
          <w:sz w:val="25"/>
          <w:szCs w:val="25"/>
        </w:rPr>
        <w:t xml:space="preserve">P </w:t>
      </w:r>
      <w:r w:rsidRPr="00AC517A">
        <w:rPr>
          <w:sz w:val="25"/>
          <w:szCs w:val="25"/>
          <w:rtl/>
        </w:rPr>
        <w:t>بوده و شامل بیش از 20 مؤلفه متنوع است</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آگاهی از عناصر متنوع آمیخته بازاریابی، انعطاف‌پذیری سازمان را در بازار افزایش می‌دهد</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تئوری پارامتر بر تحلیل و مدیریت عوامل مؤثر بر رضایت مشتری و عملکرد بازاریابی تأکید دارد</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بازاریابی خلاق با تکیه بر نوآوری، طراحی تجربه و استفاده از ابزارهای جدید، مزیت رقابتی می‌سازد</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فرمول بازاریابی ترکیبی از روش‌هاست که بسته به بازار و مشتریان باید به‌درستی انتخاب شود</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استفاده نادرست یا نابه‌موقع از ابزارهای بازاریابی، نتیجه‌ای معکوس به‌همراه خواهد داشت</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بازاریابی واقعی بر ایجاد ارزش پایدار و روابط انسانی با مشتری استوار است</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نوآوری مستمر و شناخت دقیق مشتری، قلب تپنده بازاریابی واقعی است</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در بازاریابی تهاجمی، هدف جلب توجه سریع، افزایش سهم بازار و پیشی گرفتن از رقباست</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برندهای بزرگ جهانی از استراتژی بازاریابی تهاجمی برای تثبیت جایگاه خود بهره می‌گیرند</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خدمات مشتری نقش حیاتی در رضایت، وفاداری و رشد برند ایفا می‌کند</w:t>
      </w:r>
      <w:r w:rsidR="00AC517A">
        <w:rPr>
          <w:sz w:val="25"/>
          <w:szCs w:val="25"/>
          <w:rtl/>
        </w:rPr>
        <w:t>.</w:t>
      </w:r>
    </w:p>
    <w:p w:rsidR="00102BAF" w:rsidRPr="00AC517A" w:rsidRDefault="00102BAF" w:rsidP="007C7813">
      <w:pPr>
        <w:numPr>
          <w:ilvl w:val="0"/>
          <w:numId w:val="16"/>
        </w:numPr>
        <w:tabs>
          <w:tab w:val="clear" w:pos="720"/>
          <w:tab w:val="right" w:pos="503"/>
        </w:tabs>
        <w:spacing w:before="100" w:beforeAutospacing="1" w:after="100" w:afterAutospacing="1"/>
        <w:ind w:left="53" w:firstLine="323"/>
        <w:rPr>
          <w:sz w:val="25"/>
          <w:szCs w:val="25"/>
        </w:rPr>
      </w:pPr>
      <w:r w:rsidRPr="00AC517A">
        <w:rPr>
          <w:sz w:val="25"/>
          <w:szCs w:val="25"/>
          <w:rtl/>
        </w:rPr>
        <w:t>کیفیت خدمات، پاسخ‌گویی و گوش‌دادن فعال، عناصر کلیدی خدمات مشتری موفق هستند</w:t>
      </w:r>
      <w:r w:rsidR="00AC517A">
        <w:rPr>
          <w:sz w:val="25"/>
          <w:szCs w:val="25"/>
          <w:rtl/>
        </w:rPr>
        <w:t>.</w:t>
      </w:r>
    </w:p>
    <w:p w:rsidR="00102BAF" w:rsidRDefault="00102BAF" w:rsidP="007C7813">
      <w:pPr>
        <w:numPr>
          <w:ilvl w:val="0"/>
          <w:numId w:val="16"/>
        </w:numPr>
        <w:tabs>
          <w:tab w:val="clear" w:pos="720"/>
          <w:tab w:val="right" w:pos="503"/>
          <w:tab w:val="right" w:pos="773"/>
        </w:tabs>
        <w:spacing w:before="100" w:beforeAutospacing="1" w:after="100" w:afterAutospacing="1"/>
        <w:ind w:left="53" w:firstLine="323"/>
      </w:pPr>
      <w:r w:rsidRPr="00AC517A">
        <w:rPr>
          <w:sz w:val="25"/>
          <w:szCs w:val="25"/>
          <w:rtl/>
        </w:rPr>
        <w:t>فروش حرفه‌ای بدون درک عمیق بازاریابی، امکان‌پذیر نیست و درک مفاهیم بازاریابی، زیرساخت هر فروش اثربخش به‌شمار می‌آید</w:t>
      </w:r>
      <w:r w:rsidR="00AC517A">
        <w:rPr>
          <w:rtl/>
        </w:rPr>
        <w:t>.</w:t>
      </w:r>
    </w:p>
    <w:p w:rsidR="00102BAF" w:rsidRPr="00234621" w:rsidRDefault="00102BAF" w:rsidP="00234621">
      <w:pPr>
        <w:pStyle w:val="10"/>
        <w:keepNext w:val="0"/>
        <w:widowControl w:val="0"/>
        <w:rPr>
          <w:color w:val="000000"/>
          <w:rtl/>
        </w:rPr>
      </w:pPr>
    </w:p>
    <w:p w:rsidR="00691080" w:rsidRPr="008C508A" w:rsidRDefault="00691080" w:rsidP="008C508A">
      <w:pPr>
        <w:pStyle w:val="10"/>
        <w:keepNext w:val="0"/>
        <w:widowControl w:val="0"/>
        <w:rPr>
          <w:color w:val="000000"/>
          <w:rtl/>
        </w:rPr>
      </w:pPr>
    </w:p>
    <w:p w:rsidR="006C1C9D" w:rsidRPr="00807714" w:rsidRDefault="006C1C9D" w:rsidP="009F25F6">
      <w:pPr>
        <w:pStyle w:val="10"/>
        <w:keepNext w:val="0"/>
        <w:widowControl w:val="0"/>
        <w:rPr>
          <w:color w:val="000000"/>
          <w:rtl/>
        </w:rPr>
      </w:pPr>
      <w:r w:rsidRPr="008C508A">
        <w:rPr>
          <w:noProof/>
          <w:color w:val="000000"/>
          <w:rtl/>
          <w:lang w:bidi="ar-SA"/>
        </w:rPr>
        <mc:AlternateContent>
          <mc:Choice Requires="wps">
            <w:drawing>
              <wp:anchor distT="4294967293" distB="4294967293" distL="114300" distR="114300" simplePos="0" relativeHeight="251677696" behindDoc="0" locked="0" layoutInCell="1" allowOverlap="1" wp14:anchorId="710B2488" wp14:editId="53857B01">
                <wp:simplePos x="0" y="0"/>
                <wp:positionH relativeFrom="column">
                  <wp:posOffset>-555625</wp:posOffset>
                </wp:positionH>
                <wp:positionV relativeFrom="paragraph">
                  <wp:posOffset>605789</wp:posOffset>
                </wp:positionV>
                <wp:extent cx="4860290" cy="0"/>
                <wp:effectExtent l="0" t="0" r="1651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6796" id="AutoShape 10" o:spid="_x0000_s1026" type="#_x0000_t32" style="position:absolute;margin-left:-43.75pt;margin-top:47.7pt;width:382.7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1lcOeB8CAAA9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Pr>
          <w:rFonts w:hint="cs"/>
          <w:color w:val="000000"/>
          <w:rtl/>
        </w:rPr>
        <w:t>دوم</w:t>
      </w:r>
    </w:p>
    <w:p w:rsidR="006C1C9D" w:rsidRPr="009D077B" w:rsidRDefault="00AC517A" w:rsidP="00AC517A">
      <w:pPr>
        <w:pStyle w:val="20"/>
        <w:widowControl w:val="0"/>
        <w:rPr>
          <w:rFonts w:eastAsia="B Titr"/>
          <w:rtl/>
        </w:rPr>
      </w:pPr>
      <w:r w:rsidRPr="00D6249B">
        <w:rPr>
          <w:rFonts w:hint="cs"/>
          <w:rtl/>
        </w:rPr>
        <w:t>رضايت مشتري</w:t>
      </w:r>
    </w:p>
    <w:p w:rsidR="006C1C9D" w:rsidRPr="00807714" w:rsidRDefault="006C1C9D" w:rsidP="009F25F6">
      <w:pPr>
        <w:pStyle w:val="1"/>
        <w:widowControl w:val="0"/>
        <w:rPr>
          <w:rtl/>
        </w:rPr>
      </w:pPr>
      <w:r>
        <w:rPr>
          <w:noProof/>
          <w:rtl/>
          <w:lang w:bidi="ar-SA"/>
        </w:rPr>
        <mc:AlternateContent>
          <mc:Choice Requires="wps">
            <w:drawing>
              <wp:anchor distT="4294967293" distB="4294967293" distL="114300" distR="114300" simplePos="0" relativeHeight="251678720" behindDoc="0" locked="0" layoutInCell="1" allowOverlap="1" wp14:anchorId="42CCAA1B" wp14:editId="40A6B85B">
                <wp:simplePos x="0" y="0"/>
                <wp:positionH relativeFrom="column">
                  <wp:posOffset>-555625</wp:posOffset>
                </wp:positionH>
                <wp:positionV relativeFrom="paragraph">
                  <wp:posOffset>10159</wp:posOffset>
                </wp:positionV>
                <wp:extent cx="4860290" cy="0"/>
                <wp:effectExtent l="0" t="0" r="1651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763F4" id="AutoShape 11" o:spid="_x0000_s1026" type="#_x0000_t32" style="position:absolute;margin-left:-43.75pt;margin-top:.8pt;width:382.7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&#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EJd3AEhAgAAPQQAAA4AAAAAAAAAAAAAAAAALgIAAGRycy9lMm9Eb2MueG1sUEsBAi0A&#10;FAAGAAgAAAAhAI6nz3bYAAAABwEAAA8AAAAAAAAAAAAAAAAAewQAAGRycy9kb3ducmV2LnhtbFBL&#10;BQYAAAAABAAEAPMAAACABQAAAAA=&#10;" strokeweight="1pt"/>
            </w:pict>
          </mc:Fallback>
        </mc:AlternateContent>
      </w:r>
    </w:p>
    <w:p w:rsidR="006C1C9D" w:rsidRPr="00807714"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
        <w:widowControl w:val="0"/>
        <w:rPr>
          <w:rtl/>
        </w:rPr>
      </w:pPr>
    </w:p>
    <w:p w:rsidR="006C1C9D" w:rsidRDefault="006C1C9D" w:rsidP="009F25F6">
      <w:pPr>
        <w:pStyle w:val="11"/>
        <w:keepNext w:val="0"/>
        <w:widowControl w:val="0"/>
        <w:rPr>
          <w:rtl/>
        </w:rPr>
      </w:pPr>
      <w:r>
        <w:rPr>
          <w:rFonts w:hint="cs"/>
          <w:rtl/>
        </w:rPr>
        <w:t>مقدمه</w:t>
      </w:r>
    </w:p>
    <w:p w:rsidR="00392C1C" w:rsidRPr="00392C1C" w:rsidRDefault="00392C1C" w:rsidP="00392C1C">
      <w:pPr>
        <w:pStyle w:val="1"/>
        <w:widowControl w:val="0"/>
        <w:ind w:firstLine="323"/>
        <w:jc w:val="both"/>
        <w:rPr>
          <w:sz w:val="25"/>
        </w:rPr>
      </w:pPr>
      <w:r w:rsidRPr="00392C1C">
        <w:rPr>
          <w:sz w:val="25"/>
          <w:rtl/>
        </w:rPr>
        <w:t>رضایت مشتری</w:t>
      </w:r>
      <w:r w:rsidRPr="00F4780C">
        <w:rPr>
          <w:rStyle w:val="FootnoteReference"/>
          <w:rFonts w:cs="B Nazanin"/>
          <w:szCs w:val="24"/>
          <w:rtl/>
        </w:rPr>
        <w:footnoteReference w:id="90"/>
      </w:r>
      <w:r w:rsidRPr="002A31E2">
        <w:rPr>
          <w:rtl/>
        </w:rPr>
        <w:t xml:space="preserve"> </w:t>
      </w:r>
      <w:r w:rsidRPr="00392C1C">
        <w:rPr>
          <w:sz w:val="25"/>
          <w:rtl/>
        </w:rPr>
        <w:t>یکی از پایه‌های اساسی موفقیت در فروش حرفه‌ای است</w:t>
      </w:r>
      <w:r w:rsidR="00E548ED">
        <w:rPr>
          <w:sz w:val="25"/>
          <w:rtl/>
        </w:rPr>
        <w:t>.</w:t>
      </w:r>
      <w:r w:rsidRPr="00392C1C">
        <w:rPr>
          <w:sz w:val="25"/>
          <w:rtl/>
        </w:rPr>
        <w:t xml:space="preserve"> سازمان‌هایی که رضایت مشتری را به‌عنوان یک هدف راهبردی در نظر می‌گیرند، در ایجاد روابط بلندمدت، افزایش سهم بازار و بهبود تصویر برند خود موفق‌تر عمل می‌کنند</w:t>
      </w:r>
      <w:r w:rsidR="00E548ED">
        <w:rPr>
          <w:sz w:val="25"/>
          <w:rtl/>
        </w:rPr>
        <w:t>.</w:t>
      </w:r>
      <w:r w:rsidRPr="00392C1C">
        <w:rPr>
          <w:sz w:val="25"/>
          <w:rtl/>
        </w:rPr>
        <w:t xml:space="preserve"> در این فصل به بررسی مفاهیم کلیدی و ابزارهای مرتبط با رضایت مشتری می‌پردازیم</w:t>
      </w:r>
      <w:r w:rsidR="00E548ED">
        <w:rPr>
          <w:sz w:val="25"/>
          <w:rtl/>
        </w:rPr>
        <w:t>.</w:t>
      </w:r>
    </w:p>
    <w:p w:rsidR="00392C1C" w:rsidRPr="00392C1C" w:rsidRDefault="00392C1C" w:rsidP="00392C1C">
      <w:pPr>
        <w:pStyle w:val="11"/>
        <w:keepNext w:val="0"/>
        <w:widowControl w:val="0"/>
        <w:jc w:val="both"/>
      </w:pPr>
      <w:r w:rsidRPr="00392C1C">
        <w:rPr>
          <w:rtl/>
        </w:rPr>
        <w:t>هدف‌گذاری در رضایت مشتری</w:t>
      </w:r>
    </w:p>
    <w:p w:rsidR="00392C1C" w:rsidRPr="00392C1C" w:rsidRDefault="00392C1C" w:rsidP="00392C1C">
      <w:pPr>
        <w:pStyle w:val="1"/>
        <w:widowControl w:val="0"/>
        <w:ind w:firstLine="323"/>
        <w:jc w:val="both"/>
        <w:rPr>
          <w:sz w:val="25"/>
        </w:rPr>
      </w:pPr>
      <w:r w:rsidRPr="00392C1C">
        <w:rPr>
          <w:sz w:val="25"/>
          <w:rtl/>
        </w:rPr>
        <w:t>اولین گام برای جلب رضایت مشتری، تعیین اهداف مشخص و قابل اندازه‌گیری است که در مسیر فروش مورد توجه قرار گیرد</w:t>
      </w:r>
      <w:r w:rsidR="00E548ED">
        <w:rPr>
          <w:sz w:val="25"/>
          <w:rtl/>
        </w:rPr>
        <w:t>:</w:t>
      </w:r>
    </w:p>
    <w:p w:rsidR="00392C1C" w:rsidRPr="00392C1C" w:rsidRDefault="00392C1C" w:rsidP="007C7813">
      <w:pPr>
        <w:numPr>
          <w:ilvl w:val="0"/>
          <w:numId w:val="17"/>
        </w:numPr>
        <w:tabs>
          <w:tab w:val="clear" w:pos="720"/>
          <w:tab w:val="right" w:pos="863"/>
        </w:tabs>
        <w:spacing w:before="100" w:beforeAutospacing="1" w:after="100" w:afterAutospacing="1"/>
        <w:ind w:left="323" w:firstLine="323"/>
        <w:rPr>
          <w:sz w:val="25"/>
          <w:szCs w:val="25"/>
        </w:rPr>
      </w:pPr>
      <w:r w:rsidRPr="00392C1C">
        <w:rPr>
          <w:b/>
          <w:bCs/>
          <w:sz w:val="25"/>
          <w:szCs w:val="25"/>
          <w:rtl/>
        </w:rPr>
        <w:lastRenderedPageBreak/>
        <w:t>خدمات برتر از رقبا</w:t>
      </w:r>
      <w:r w:rsidRPr="00392C1C">
        <w:rPr>
          <w:rFonts w:hint="cs"/>
          <w:b/>
          <w:bCs/>
          <w:sz w:val="25"/>
          <w:szCs w:val="25"/>
          <w:rtl/>
        </w:rPr>
        <w:t xml:space="preserve"> </w:t>
      </w:r>
      <w:r w:rsidR="00E548ED">
        <w:rPr>
          <w:rFonts w:hint="cs"/>
          <w:b/>
          <w:bCs/>
          <w:sz w:val="25"/>
          <w:szCs w:val="25"/>
          <w:rtl/>
        </w:rPr>
        <w:t>:</w:t>
      </w:r>
      <w:r>
        <w:rPr>
          <w:rFonts w:hint="cs"/>
          <w:sz w:val="25"/>
          <w:szCs w:val="25"/>
          <w:rtl/>
        </w:rPr>
        <w:t xml:space="preserve"> </w:t>
      </w:r>
      <w:r w:rsidRPr="00392C1C">
        <w:rPr>
          <w:sz w:val="25"/>
          <w:szCs w:val="25"/>
          <w:rtl/>
        </w:rPr>
        <w:t>ارائه خدماتی با کیفیت، سرعت و ارزش افزوده بیشتر نسبت به رقبا</w:t>
      </w:r>
    </w:p>
    <w:p w:rsidR="00392C1C" w:rsidRPr="00392C1C" w:rsidRDefault="00392C1C" w:rsidP="007C7813">
      <w:pPr>
        <w:numPr>
          <w:ilvl w:val="0"/>
          <w:numId w:val="17"/>
        </w:numPr>
        <w:tabs>
          <w:tab w:val="clear" w:pos="720"/>
          <w:tab w:val="right" w:pos="863"/>
        </w:tabs>
        <w:spacing w:before="100" w:beforeAutospacing="1" w:after="100" w:afterAutospacing="1"/>
        <w:ind w:left="323" w:firstLine="323"/>
        <w:rPr>
          <w:sz w:val="25"/>
          <w:szCs w:val="25"/>
        </w:rPr>
      </w:pPr>
      <w:r w:rsidRPr="00392C1C">
        <w:rPr>
          <w:b/>
          <w:bCs/>
          <w:sz w:val="25"/>
          <w:szCs w:val="25"/>
          <w:rtl/>
        </w:rPr>
        <w:t>متمایزسازی</w:t>
      </w:r>
      <w:r w:rsidRPr="00F4780C">
        <w:rPr>
          <w:rStyle w:val="FootnoteReference"/>
          <w:rFonts w:cs="B Nazanin"/>
          <w:szCs w:val="24"/>
          <w:rtl/>
        </w:rPr>
        <w:footnoteReference w:id="91"/>
      </w:r>
      <w:r>
        <w:rPr>
          <w:rFonts w:hint="cs"/>
          <w:sz w:val="25"/>
          <w:szCs w:val="25"/>
          <w:rtl/>
        </w:rPr>
        <w:t xml:space="preserve"> </w:t>
      </w:r>
      <w:r w:rsidR="00E548ED">
        <w:rPr>
          <w:rFonts w:hint="cs"/>
          <w:b/>
          <w:bCs/>
          <w:sz w:val="25"/>
          <w:szCs w:val="25"/>
          <w:rtl/>
        </w:rPr>
        <w:t>:</w:t>
      </w:r>
      <w:r>
        <w:rPr>
          <w:rFonts w:hint="cs"/>
          <w:sz w:val="25"/>
          <w:szCs w:val="25"/>
          <w:rtl/>
        </w:rPr>
        <w:t xml:space="preserve"> </w:t>
      </w:r>
      <w:r w:rsidRPr="00392C1C">
        <w:rPr>
          <w:sz w:val="25"/>
          <w:szCs w:val="25"/>
          <w:rtl/>
        </w:rPr>
        <w:t>ایجاد تمایز در ذهن مشتری از طریق محصول، خدمات یا تجربه خرید</w:t>
      </w:r>
    </w:p>
    <w:p w:rsidR="00392C1C" w:rsidRPr="00392C1C" w:rsidRDefault="00392C1C" w:rsidP="007C7813">
      <w:pPr>
        <w:numPr>
          <w:ilvl w:val="0"/>
          <w:numId w:val="17"/>
        </w:numPr>
        <w:tabs>
          <w:tab w:val="clear" w:pos="720"/>
          <w:tab w:val="right" w:pos="863"/>
        </w:tabs>
        <w:spacing w:before="100" w:beforeAutospacing="1" w:after="100" w:afterAutospacing="1"/>
        <w:ind w:left="323" w:firstLine="323"/>
        <w:rPr>
          <w:sz w:val="25"/>
          <w:szCs w:val="25"/>
        </w:rPr>
      </w:pPr>
      <w:r w:rsidRPr="00392C1C">
        <w:rPr>
          <w:b/>
          <w:bCs/>
          <w:sz w:val="25"/>
          <w:szCs w:val="25"/>
          <w:rtl/>
        </w:rPr>
        <w:t>وفاداری مشتری</w:t>
      </w:r>
      <w:r w:rsidRPr="00F4780C">
        <w:rPr>
          <w:rStyle w:val="FootnoteReference"/>
          <w:rFonts w:cs="B Nazanin"/>
          <w:szCs w:val="24"/>
          <w:rtl/>
        </w:rPr>
        <w:footnoteReference w:id="92"/>
      </w:r>
      <w:r w:rsidRPr="00392C1C">
        <w:rPr>
          <w:rFonts w:hint="cs"/>
          <w:b/>
          <w:bCs/>
          <w:sz w:val="25"/>
          <w:szCs w:val="25"/>
          <w:rtl/>
        </w:rPr>
        <w:t xml:space="preserve"> </w:t>
      </w:r>
      <w:r w:rsidR="00E548ED">
        <w:rPr>
          <w:rFonts w:hint="cs"/>
          <w:b/>
          <w:bCs/>
          <w:sz w:val="25"/>
          <w:szCs w:val="25"/>
          <w:rtl/>
        </w:rPr>
        <w:t>:</w:t>
      </w:r>
      <w:r>
        <w:rPr>
          <w:rFonts w:hint="cs"/>
          <w:sz w:val="25"/>
          <w:szCs w:val="25"/>
          <w:rtl/>
        </w:rPr>
        <w:t xml:space="preserve"> </w:t>
      </w:r>
      <w:r w:rsidRPr="00392C1C">
        <w:rPr>
          <w:sz w:val="25"/>
          <w:szCs w:val="25"/>
          <w:rtl/>
        </w:rPr>
        <w:t>ترغیب مشتری برای خریدهای مکرر و ایجاد وابستگی عاطفی یا منطقی نسبت به برند</w:t>
      </w:r>
    </w:p>
    <w:p w:rsidR="00392C1C" w:rsidRPr="00392C1C" w:rsidRDefault="00392C1C" w:rsidP="00392C1C">
      <w:pPr>
        <w:pStyle w:val="11"/>
        <w:keepNext w:val="0"/>
        <w:widowControl w:val="0"/>
        <w:jc w:val="both"/>
      </w:pPr>
      <w:r w:rsidRPr="00392C1C">
        <w:rPr>
          <w:rtl/>
        </w:rPr>
        <w:t>سنجش بهبود رضایت مشتری</w:t>
      </w:r>
    </w:p>
    <w:p w:rsidR="00392C1C" w:rsidRPr="00392C1C" w:rsidRDefault="00392C1C" w:rsidP="00392C1C">
      <w:pPr>
        <w:pStyle w:val="1"/>
        <w:widowControl w:val="0"/>
        <w:ind w:firstLine="323"/>
        <w:jc w:val="both"/>
        <w:rPr>
          <w:sz w:val="25"/>
        </w:rPr>
      </w:pPr>
      <w:r w:rsidRPr="00392C1C">
        <w:rPr>
          <w:sz w:val="25"/>
          <w:rtl/>
        </w:rPr>
        <w:t>برای بهبود رضایت مشتری، سازمان باید به‌صورت پیوسته بازخورد مشتریان را جمع‌آوری و تحلیل کند</w:t>
      </w:r>
      <w:r w:rsidR="00E548ED">
        <w:rPr>
          <w:sz w:val="25"/>
          <w:rtl/>
        </w:rPr>
        <w:t>.</w:t>
      </w:r>
      <w:r w:rsidRPr="00392C1C">
        <w:rPr>
          <w:sz w:val="25"/>
          <w:rtl/>
        </w:rPr>
        <w:t xml:space="preserve"> این کار از طریق سه سیستم اصلی انجام می‌شود</w:t>
      </w:r>
      <w:r w:rsidR="00E548ED">
        <w:rPr>
          <w:sz w:val="25"/>
          <w:rtl/>
        </w:rPr>
        <w:t>:</w:t>
      </w:r>
    </w:p>
    <w:p w:rsidR="00392C1C" w:rsidRPr="00392C1C" w:rsidRDefault="00392C1C" w:rsidP="007C7813">
      <w:pPr>
        <w:numPr>
          <w:ilvl w:val="0"/>
          <w:numId w:val="18"/>
        </w:numPr>
        <w:spacing w:before="100" w:beforeAutospacing="1" w:after="100" w:afterAutospacing="1"/>
        <w:rPr>
          <w:sz w:val="25"/>
          <w:szCs w:val="25"/>
        </w:rPr>
      </w:pPr>
      <w:r w:rsidRPr="00392C1C">
        <w:rPr>
          <w:b/>
          <w:bCs/>
          <w:sz w:val="25"/>
          <w:szCs w:val="25"/>
          <w:rtl/>
        </w:rPr>
        <w:t>سیستم شکایات مشتریان</w:t>
      </w:r>
      <w:r w:rsidRPr="00F4780C">
        <w:rPr>
          <w:rStyle w:val="FootnoteReference"/>
          <w:rFonts w:cs="B Nazanin"/>
          <w:szCs w:val="24"/>
          <w:rtl/>
        </w:rPr>
        <w:footnoteReference w:id="93"/>
      </w:r>
      <w:r w:rsidRPr="00392C1C">
        <w:rPr>
          <w:rFonts w:hint="cs"/>
          <w:b/>
          <w:bCs/>
          <w:sz w:val="25"/>
          <w:szCs w:val="25"/>
          <w:rtl/>
        </w:rPr>
        <w:t xml:space="preserve"> </w:t>
      </w:r>
      <w:r w:rsidR="00E548ED">
        <w:rPr>
          <w:rFonts w:hint="cs"/>
          <w:b/>
          <w:bCs/>
          <w:sz w:val="25"/>
          <w:szCs w:val="25"/>
          <w:rtl/>
        </w:rPr>
        <w:t>:</w:t>
      </w:r>
      <w:r>
        <w:rPr>
          <w:rFonts w:hint="cs"/>
          <w:sz w:val="25"/>
          <w:szCs w:val="25"/>
          <w:rtl/>
        </w:rPr>
        <w:t xml:space="preserve"> </w:t>
      </w:r>
      <w:r w:rsidRPr="00392C1C">
        <w:rPr>
          <w:sz w:val="25"/>
          <w:szCs w:val="25"/>
          <w:rtl/>
        </w:rPr>
        <w:t>جمع‌آوری انتقادات و شکایات از طریق تلفن، ایمیل، وب یا مراجعه مستقیم</w:t>
      </w:r>
    </w:p>
    <w:p w:rsidR="00392C1C" w:rsidRPr="00392C1C" w:rsidRDefault="00392C1C" w:rsidP="007C7813">
      <w:pPr>
        <w:numPr>
          <w:ilvl w:val="0"/>
          <w:numId w:val="18"/>
        </w:numPr>
        <w:spacing w:before="100" w:beforeAutospacing="1" w:after="100" w:afterAutospacing="1"/>
        <w:rPr>
          <w:sz w:val="25"/>
          <w:szCs w:val="25"/>
        </w:rPr>
      </w:pPr>
      <w:r w:rsidRPr="00392C1C">
        <w:rPr>
          <w:b/>
          <w:bCs/>
          <w:sz w:val="25"/>
          <w:szCs w:val="25"/>
          <w:rtl/>
        </w:rPr>
        <w:t>سیستم پیشنهادات</w:t>
      </w:r>
      <w:r w:rsidRPr="00F4780C">
        <w:rPr>
          <w:rStyle w:val="FootnoteReference"/>
          <w:rFonts w:cs="B Nazanin"/>
          <w:szCs w:val="24"/>
          <w:rtl/>
        </w:rPr>
        <w:footnoteReference w:id="94"/>
      </w:r>
      <w:r w:rsidRPr="00392C1C">
        <w:rPr>
          <w:rFonts w:hint="cs"/>
          <w:b/>
          <w:bCs/>
          <w:sz w:val="25"/>
          <w:szCs w:val="25"/>
          <w:rtl/>
        </w:rPr>
        <w:t xml:space="preserve"> </w:t>
      </w:r>
      <w:r w:rsidR="00E548ED">
        <w:rPr>
          <w:rFonts w:hint="cs"/>
          <w:b/>
          <w:bCs/>
          <w:sz w:val="25"/>
          <w:szCs w:val="25"/>
          <w:rtl/>
        </w:rPr>
        <w:t>:</w:t>
      </w:r>
      <w:r>
        <w:rPr>
          <w:rFonts w:hint="cs"/>
          <w:sz w:val="25"/>
          <w:szCs w:val="25"/>
          <w:rtl/>
        </w:rPr>
        <w:t xml:space="preserve"> </w:t>
      </w:r>
      <w:r w:rsidRPr="00392C1C">
        <w:rPr>
          <w:sz w:val="25"/>
          <w:szCs w:val="25"/>
          <w:rtl/>
        </w:rPr>
        <w:t>دریافت پیشنهادهای مشتریان برای بهبود خدمات یا محصولات از طریق ابزارهای ارتباطی مشابه</w:t>
      </w:r>
    </w:p>
    <w:p w:rsidR="00392C1C" w:rsidRPr="00392C1C" w:rsidRDefault="00392C1C" w:rsidP="007C7813">
      <w:pPr>
        <w:numPr>
          <w:ilvl w:val="0"/>
          <w:numId w:val="18"/>
        </w:numPr>
        <w:spacing w:before="100" w:beforeAutospacing="1" w:after="100" w:afterAutospacing="1"/>
        <w:rPr>
          <w:sz w:val="25"/>
          <w:szCs w:val="25"/>
        </w:rPr>
      </w:pPr>
      <w:r w:rsidRPr="00392C1C">
        <w:rPr>
          <w:b/>
          <w:bCs/>
          <w:sz w:val="25"/>
          <w:szCs w:val="25"/>
          <w:rtl/>
        </w:rPr>
        <w:t>بررسی رضایت مشتریان</w:t>
      </w:r>
      <w:r w:rsidRPr="00F4780C">
        <w:rPr>
          <w:rStyle w:val="FootnoteReference"/>
          <w:rFonts w:cs="B Nazanin"/>
          <w:szCs w:val="24"/>
          <w:rtl/>
        </w:rPr>
        <w:footnoteReference w:id="95"/>
      </w:r>
      <w:r w:rsidRPr="00392C1C">
        <w:rPr>
          <w:rFonts w:hint="cs"/>
          <w:b/>
          <w:bCs/>
          <w:sz w:val="25"/>
          <w:szCs w:val="25"/>
          <w:rtl/>
        </w:rPr>
        <w:t xml:space="preserve"> </w:t>
      </w:r>
      <w:r w:rsidR="00E548ED">
        <w:rPr>
          <w:rFonts w:hint="cs"/>
          <w:b/>
          <w:bCs/>
          <w:sz w:val="25"/>
          <w:szCs w:val="25"/>
          <w:rtl/>
        </w:rPr>
        <w:t>:</w:t>
      </w:r>
      <w:r>
        <w:rPr>
          <w:rFonts w:hint="cs"/>
          <w:sz w:val="25"/>
          <w:szCs w:val="25"/>
          <w:rtl/>
        </w:rPr>
        <w:t xml:space="preserve"> </w:t>
      </w:r>
      <w:r w:rsidRPr="00392C1C">
        <w:rPr>
          <w:sz w:val="25"/>
          <w:szCs w:val="25"/>
          <w:rtl/>
        </w:rPr>
        <w:t>مطالعات میدانی و نظرسنجی‌ها برای سنجش احساس مشتری نسبت به خدمات و احتمال تکرار خرید</w:t>
      </w:r>
    </w:p>
    <w:p w:rsidR="00392C1C" w:rsidRPr="00392C1C" w:rsidRDefault="00392C1C" w:rsidP="00392C1C">
      <w:pPr>
        <w:pStyle w:val="11"/>
        <w:keepNext w:val="0"/>
        <w:widowControl w:val="0"/>
        <w:jc w:val="both"/>
      </w:pPr>
      <w:r w:rsidRPr="00392C1C">
        <w:rPr>
          <w:rtl/>
        </w:rPr>
        <w:t>گوش کردن به صدای مشتری</w:t>
      </w:r>
      <w:r w:rsidR="008D1467" w:rsidRPr="00F4780C">
        <w:rPr>
          <w:rStyle w:val="FootnoteReference"/>
          <w:szCs w:val="24"/>
          <w:rtl/>
        </w:rPr>
        <w:footnoteReference w:id="96"/>
      </w:r>
    </w:p>
    <w:p w:rsidR="00392C1C" w:rsidRDefault="00392C1C" w:rsidP="008D1467">
      <w:pPr>
        <w:pStyle w:val="1"/>
        <w:widowControl w:val="0"/>
        <w:ind w:firstLine="323"/>
        <w:jc w:val="both"/>
        <w:rPr>
          <w:sz w:val="25"/>
          <w:rtl/>
        </w:rPr>
      </w:pPr>
      <w:r w:rsidRPr="00392C1C">
        <w:rPr>
          <w:sz w:val="25"/>
          <w:rtl/>
        </w:rPr>
        <w:t>نقطه شروع فرایند بهبود رضایت، شنیدن صدای واقعی مشتری است</w:t>
      </w:r>
      <w:r w:rsidR="00E548ED">
        <w:rPr>
          <w:sz w:val="25"/>
          <w:rtl/>
        </w:rPr>
        <w:t>.</w:t>
      </w:r>
      <w:r w:rsidRPr="00392C1C">
        <w:rPr>
          <w:sz w:val="25"/>
          <w:rtl/>
        </w:rPr>
        <w:t xml:space="preserve"> سازمان‌ها باید به‌طور </w:t>
      </w:r>
      <w:r w:rsidRPr="00392C1C">
        <w:rPr>
          <w:sz w:val="25"/>
          <w:rtl/>
        </w:rPr>
        <w:lastRenderedPageBreak/>
        <w:t>فعالانه خواسته‌ها، نیازها و نارضایتی‌های مشتریان را شناسایی و درک کنند</w:t>
      </w:r>
      <w:r w:rsidR="00E548ED">
        <w:rPr>
          <w:rFonts w:hint="cs"/>
          <w:sz w:val="25"/>
          <w:rtl/>
        </w:rPr>
        <w:t>.</w:t>
      </w:r>
    </w:p>
    <w:p w:rsidR="00B61980" w:rsidRPr="00392C1C" w:rsidRDefault="00B61980" w:rsidP="008D1467">
      <w:pPr>
        <w:pStyle w:val="1"/>
        <w:widowControl w:val="0"/>
        <w:ind w:firstLine="323"/>
        <w:jc w:val="both"/>
        <w:rPr>
          <w:sz w:val="25"/>
        </w:rPr>
      </w:pPr>
    </w:p>
    <w:p w:rsidR="00392C1C" w:rsidRPr="00392C1C" w:rsidRDefault="00392C1C" w:rsidP="00392C1C">
      <w:pPr>
        <w:pStyle w:val="11"/>
        <w:keepNext w:val="0"/>
        <w:widowControl w:val="0"/>
        <w:jc w:val="both"/>
      </w:pPr>
      <w:r w:rsidRPr="00392C1C">
        <w:rPr>
          <w:rtl/>
        </w:rPr>
        <w:t>کیفیت</w:t>
      </w:r>
    </w:p>
    <w:p w:rsidR="00392C1C" w:rsidRPr="00392C1C" w:rsidRDefault="00392C1C" w:rsidP="00392C1C">
      <w:pPr>
        <w:pStyle w:val="1"/>
        <w:widowControl w:val="0"/>
        <w:ind w:firstLine="323"/>
        <w:jc w:val="both"/>
        <w:rPr>
          <w:sz w:val="25"/>
        </w:rPr>
      </w:pPr>
      <w:r w:rsidRPr="00392C1C">
        <w:rPr>
          <w:sz w:val="25"/>
          <w:rtl/>
        </w:rPr>
        <w:t>کیفیت خدمات یکی از عوامل اصلی در رضایت مشتری است و می‌تواند در سطوح مختلفی تحلیل شود</w:t>
      </w:r>
      <w:r w:rsidR="00E548ED">
        <w:rPr>
          <w:sz w:val="25"/>
          <w:rtl/>
        </w:rPr>
        <w:t>:</w:t>
      </w:r>
    </w:p>
    <w:p w:rsidR="00392C1C" w:rsidRPr="00392C1C" w:rsidRDefault="00392C1C" w:rsidP="007C7813">
      <w:pPr>
        <w:numPr>
          <w:ilvl w:val="0"/>
          <w:numId w:val="19"/>
        </w:numPr>
        <w:spacing w:before="100" w:beforeAutospacing="1" w:after="100" w:afterAutospacing="1"/>
        <w:rPr>
          <w:sz w:val="25"/>
          <w:szCs w:val="25"/>
        </w:rPr>
      </w:pPr>
      <w:r w:rsidRPr="008D1467">
        <w:rPr>
          <w:b/>
          <w:bCs/>
          <w:sz w:val="25"/>
          <w:szCs w:val="25"/>
          <w:rtl/>
        </w:rPr>
        <w:t>کیفیت فرآیند</w:t>
      </w:r>
      <w:r w:rsidR="008D1467" w:rsidRPr="00F4780C">
        <w:rPr>
          <w:rStyle w:val="FootnoteReference"/>
          <w:rFonts w:cs="B Nazanin"/>
          <w:szCs w:val="24"/>
          <w:rtl/>
        </w:rPr>
        <w:footnoteReference w:id="97"/>
      </w:r>
      <w:r w:rsidR="008D1467" w:rsidRPr="008D1467">
        <w:rPr>
          <w:rFonts w:hint="cs"/>
          <w:b/>
          <w:bCs/>
          <w:sz w:val="25"/>
          <w:szCs w:val="25"/>
          <w:rtl/>
        </w:rPr>
        <w:t xml:space="preserve"> </w:t>
      </w:r>
      <w:r w:rsidR="00E548ED">
        <w:rPr>
          <w:rFonts w:hint="cs"/>
          <w:b/>
          <w:bCs/>
          <w:sz w:val="25"/>
          <w:szCs w:val="25"/>
          <w:rtl/>
        </w:rPr>
        <w:t>:</w:t>
      </w:r>
      <w:r w:rsidR="008D1467">
        <w:rPr>
          <w:rFonts w:hint="cs"/>
          <w:sz w:val="25"/>
          <w:szCs w:val="25"/>
          <w:rtl/>
        </w:rPr>
        <w:t xml:space="preserve"> </w:t>
      </w:r>
      <w:r w:rsidRPr="00392C1C">
        <w:rPr>
          <w:sz w:val="25"/>
          <w:szCs w:val="25"/>
          <w:rtl/>
        </w:rPr>
        <w:t>نحوه انجام خدمات، سرعت، دقت، روان بودن و هماهنگی مراحل</w:t>
      </w:r>
    </w:p>
    <w:p w:rsidR="00392C1C" w:rsidRPr="00392C1C" w:rsidRDefault="00392C1C" w:rsidP="007C7813">
      <w:pPr>
        <w:numPr>
          <w:ilvl w:val="0"/>
          <w:numId w:val="19"/>
        </w:numPr>
        <w:spacing w:before="100" w:beforeAutospacing="1" w:after="100" w:afterAutospacing="1"/>
        <w:rPr>
          <w:sz w:val="25"/>
          <w:szCs w:val="25"/>
        </w:rPr>
      </w:pPr>
      <w:r w:rsidRPr="008D1467">
        <w:rPr>
          <w:b/>
          <w:bCs/>
          <w:sz w:val="25"/>
          <w:szCs w:val="25"/>
          <w:rtl/>
        </w:rPr>
        <w:t>کیفیت نتایج</w:t>
      </w:r>
      <w:r w:rsidR="008D1467" w:rsidRPr="00F4780C">
        <w:rPr>
          <w:rStyle w:val="FootnoteReference"/>
          <w:rFonts w:cs="B Nazanin"/>
          <w:szCs w:val="24"/>
          <w:rtl/>
        </w:rPr>
        <w:footnoteReference w:id="98"/>
      </w:r>
      <w:r w:rsidR="008D1467" w:rsidRPr="008D1467">
        <w:rPr>
          <w:rFonts w:hint="cs"/>
          <w:b/>
          <w:bCs/>
          <w:sz w:val="25"/>
          <w:szCs w:val="25"/>
          <w:rtl/>
        </w:rPr>
        <w:t xml:space="preserve"> </w:t>
      </w:r>
      <w:r w:rsidR="00E548ED">
        <w:rPr>
          <w:rFonts w:hint="cs"/>
          <w:b/>
          <w:bCs/>
          <w:sz w:val="25"/>
          <w:szCs w:val="25"/>
          <w:rtl/>
        </w:rPr>
        <w:t>:</w:t>
      </w:r>
      <w:r w:rsidR="008D1467">
        <w:rPr>
          <w:rFonts w:hint="cs"/>
          <w:sz w:val="25"/>
          <w:szCs w:val="25"/>
          <w:rtl/>
        </w:rPr>
        <w:t xml:space="preserve"> </w:t>
      </w:r>
      <w:r w:rsidRPr="00392C1C">
        <w:rPr>
          <w:sz w:val="25"/>
          <w:szCs w:val="25"/>
          <w:rtl/>
        </w:rPr>
        <w:t>نتیجه نهایی خدمات یا محصول ارائه‌شده به مشتری</w:t>
      </w:r>
    </w:p>
    <w:p w:rsidR="00392C1C" w:rsidRPr="00392C1C" w:rsidRDefault="00392C1C" w:rsidP="007C7813">
      <w:pPr>
        <w:numPr>
          <w:ilvl w:val="0"/>
          <w:numId w:val="19"/>
        </w:numPr>
        <w:spacing w:before="100" w:beforeAutospacing="1" w:after="100" w:afterAutospacing="1"/>
        <w:rPr>
          <w:sz w:val="25"/>
          <w:szCs w:val="25"/>
        </w:rPr>
      </w:pPr>
      <w:r w:rsidRPr="008D1467">
        <w:rPr>
          <w:b/>
          <w:bCs/>
          <w:sz w:val="25"/>
          <w:szCs w:val="25"/>
          <w:rtl/>
        </w:rPr>
        <w:t>کیفیت فیزیکی</w:t>
      </w:r>
      <w:r w:rsidR="008D1467" w:rsidRPr="00F4780C">
        <w:rPr>
          <w:rStyle w:val="FootnoteReference"/>
          <w:rFonts w:cs="B Nazanin"/>
          <w:szCs w:val="24"/>
          <w:rtl/>
        </w:rPr>
        <w:footnoteReference w:id="99"/>
      </w:r>
      <w:r w:rsidR="008D1467" w:rsidRPr="008D1467">
        <w:rPr>
          <w:rFonts w:hint="cs"/>
          <w:b/>
          <w:bCs/>
          <w:sz w:val="25"/>
          <w:szCs w:val="25"/>
          <w:rtl/>
        </w:rPr>
        <w:t xml:space="preserve"> </w:t>
      </w:r>
      <w:r w:rsidR="00E548ED">
        <w:rPr>
          <w:rFonts w:hint="cs"/>
          <w:b/>
          <w:bCs/>
          <w:sz w:val="25"/>
          <w:szCs w:val="25"/>
          <w:rtl/>
        </w:rPr>
        <w:t>:</w:t>
      </w:r>
      <w:r w:rsidR="008D1467">
        <w:rPr>
          <w:rFonts w:hint="cs"/>
          <w:sz w:val="25"/>
          <w:szCs w:val="25"/>
          <w:rtl/>
        </w:rPr>
        <w:t xml:space="preserve"> </w:t>
      </w:r>
      <w:r w:rsidRPr="00392C1C">
        <w:rPr>
          <w:sz w:val="25"/>
          <w:szCs w:val="25"/>
          <w:rtl/>
        </w:rPr>
        <w:t>ظاهر فضا، تجهیزات، محصول، بسته‌بندی و محیط ارائه خدمات</w:t>
      </w:r>
    </w:p>
    <w:p w:rsidR="00392C1C" w:rsidRPr="00392C1C" w:rsidRDefault="00392C1C" w:rsidP="007C7813">
      <w:pPr>
        <w:numPr>
          <w:ilvl w:val="0"/>
          <w:numId w:val="19"/>
        </w:numPr>
        <w:spacing w:before="100" w:beforeAutospacing="1" w:after="100" w:afterAutospacing="1"/>
        <w:rPr>
          <w:sz w:val="25"/>
          <w:szCs w:val="25"/>
        </w:rPr>
      </w:pPr>
      <w:r w:rsidRPr="008D1467">
        <w:rPr>
          <w:b/>
          <w:bCs/>
          <w:sz w:val="25"/>
          <w:szCs w:val="25"/>
          <w:rtl/>
        </w:rPr>
        <w:t>کیفیت تعاملی</w:t>
      </w:r>
      <w:r w:rsidR="008D1467" w:rsidRPr="00F4780C">
        <w:rPr>
          <w:rStyle w:val="FootnoteReference"/>
          <w:rFonts w:cs="B Nazanin"/>
          <w:szCs w:val="24"/>
          <w:rtl/>
        </w:rPr>
        <w:footnoteReference w:id="100"/>
      </w:r>
      <w:r w:rsidR="008D1467" w:rsidRPr="008D1467">
        <w:rPr>
          <w:rFonts w:hint="cs"/>
          <w:b/>
          <w:bCs/>
          <w:sz w:val="25"/>
          <w:szCs w:val="25"/>
          <w:rtl/>
        </w:rPr>
        <w:t xml:space="preserve"> </w:t>
      </w:r>
      <w:r w:rsidR="00E548ED">
        <w:rPr>
          <w:rFonts w:hint="cs"/>
          <w:b/>
          <w:bCs/>
          <w:sz w:val="25"/>
          <w:szCs w:val="25"/>
          <w:rtl/>
        </w:rPr>
        <w:t>:</w:t>
      </w:r>
      <w:r w:rsidR="008D1467">
        <w:rPr>
          <w:rFonts w:hint="cs"/>
          <w:sz w:val="25"/>
          <w:szCs w:val="25"/>
          <w:rtl/>
        </w:rPr>
        <w:t xml:space="preserve"> </w:t>
      </w:r>
      <w:r w:rsidRPr="00392C1C">
        <w:rPr>
          <w:sz w:val="25"/>
          <w:szCs w:val="25"/>
          <w:rtl/>
        </w:rPr>
        <w:t>نحوه برخورد و تعامل کارکنان با مشتری در زمان ارائه خدمات</w:t>
      </w:r>
    </w:p>
    <w:p w:rsidR="00392C1C" w:rsidRPr="00392C1C" w:rsidRDefault="00392C1C" w:rsidP="007C7813">
      <w:pPr>
        <w:numPr>
          <w:ilvl w:val="0"/>
          <w:numId w:val="19"/>
        </w:numPr>
        <w:spacing w:before="100" w:beforeAutospacing="1" w:after="100" w:afterAutospacing="1"/>
        <w:rPr>
          <w:sz w:val="25"/>
          <w:szCs w:val="25"/>
        </w:rPr>
      </w:pPr>
      <w:r w:rsidRPr="008D1467">
        <w:rPr>
          <w:b/>
          <w:bCs/>
          <w:sz w:val="25"/>
          <w:szCs w:val="25"/>
          <w:rtl/>
        </w:rPr>
        <w:t>کیفیت شرکت</w:t>
      </w:r>
      <w:r w:rsidR="008D1467" w:rsidRPr="00F4780C">
        <w:rPr>
          <w:rStyle w:val="FootnoteReference"/>
          <w:rFonts w:cs="B Nazanin"/>
          <w:szCs w:val="24"/>
          <w:rtl/>
        </w:rPr>
        <w:footnoteReference w:id="101"/>
      </w:r>
      <w:r w:rsidR="008D1467" w:rsidRPr="008D1467">
        <w:rPr>
          <w:rFonts w:hint="cs"/>
          <w:b/>
          <w:bCs/>
          <w:sz w:val="25"/>
          <w:szCs w:val="25"/>
          <w:rtl/>
        </w:rPr>
        <w:t xml:space="preserve"> </w:t>
      </w:r>
      <w:r w:rsidR="00E548ED">
        <w:rPr>
          <w:rFonts w:hint="cs"/>
          <w:b/>
          <w:bCs/>
          <w:sz w:val="25"/>
          <w:szCs w:val="25"/>
          <w:rtl/>
        </w:rPr>
        <w:t>:</w:t>
      </w:r>
      <w:r w:rsidR="008D1467">
        <w:rPr>
          <w:rFonts w:hint="cs"/>
          <w:sz w:val="25"/>
          <w:szCs w:val="25"/>
          <w:rtl/>
        </w:rPr>
        <w:t xml:space="preserve"> </w:t>
      </w:r>
      <w:r w:rsidRPr="00392C1C">
        <w:rPr>
          <w:sz w:val="25"/>
          <w:szCs w:val="25"/>
          <w:rtl/>
        </w:rPr>
        <w:t>اعتبار، سابقه، تصویر برند و انسجام سازمانی در ذهن مشتری</w:t>
      </w:r>
    </w:p>
    <w:p w:rsidR="00392C1C" w:rsidRDefault="00392C1C" w:rsidP="007C7813">
      <w:pPr>
        <w:numPr>
          <w:ilvl w:val="0"/>
          <w:numId w:val="19"/>
        </w:numPr>
        <w:spacing w:before="100" w:beforeAutospacing="1" w:after="100" w:afterAutospacing="1"/>
        <w:rPr>
          <w:sz w:val="25"/>
          <w:szCs w:val="25"/>
        </w:rPr>
      </w:pPr>
      <w:r w:rsidRPr="008D1467">
        <w:rPr>
          <w:b/>
          <w:bCs/>
          <w:sz w:val="25"/>
          <w:szCs w:val="25"/>
          <w:rtl/>
        </w:rPr>
        <w:t>کیفیت دیجیتال</w:t>
      </w:r>
      <w:r w:rsidR="008D1467" w:rsidRPr="00F4780C">
        <w:rPr>
          <w:rStyle w:val="FootnoteReference"/>
          <w:rFonts w:cs="B Nazanin"/>
          <w:szCs w:val="24"/>
          <w:rtl/>
        </w:rPr>
        <w:footnoteReference w:id="102"/>
      </w:r>
      <w:r w:rsidR="008D1467" w:rsidRPr="008D1467">
        <w:rPr>
          <w:rFonts w:hint="cs"/>
          <w:b/>
          <w:bCs/>
          <w:sz w:val="25"/>
          <w:szCs w:val="25"/>
          <w:rtl/>
        </w:rPr>
        <w:t xml:space="preserve"> </w:t>
      </w:r>
      <w:r w:rsidR="00E548ED">
        <w:rPr>
          <w:rFonts w:hint="cs"/>
          <w:b/>
          <w:bCs/>
          <w:sz w:val="25"/>
          <w:szCs w:val="25"/>
          <w:rtl/>
        </w:rPr>
        <w:t>:</w:t>
      </w:r>
      <w:r w:rsidR="008D1467">
        <w:rPr>
          <w:rFonts w:hint="cs"/>
          <w:sz w:val="25"/>
          <w:szCs w:val="25"/>
          <w:rtl/>
        </w:rPr>
        <w:t xml:space="preserve"> </w:t>
      </w:r>
      <w:r w:rsidRPr="00392C1C">
        <w:rPr>
          <w:sz w:val="25"/>
          <w:szCs w:val="25"/>
          <w:rtl/>
        </w:rPr>
        <w:t>تجربه مشتری در فضای دیجیتال شامل اپلیکیشن، وب‌سایت، پاسخگویی آنلاین و امنیت داده‌ها</w:t>
      </w:r>
    </w:p>
    <w:p w:rsidR="00B61980" w:rsidRPr="00392C1C" w:rsidRDefault="00B61980" w:rsidP="00B61980">
      <w:pPr>
        <w:spacing w:before="100" w:beforeAutospacing="1" w:after="100" w:afterAutospacing="1"/>
        <w:ind w:left="720"/>
        <w:rPr>
          <w:sz w:val="25"/>
          <w:szCs w:val="25"/>
        </w:rPr>
      </w:pPr>
    </w:p>
    <w:p w:rsidR="00392C1C" w:rsidRPr="00392C1C" w:rsidRDefault="00392C1C" w:rsidP="00392C1C">
      <w:pPr>
        <w:pStyle w:val="11"/>
        <w:keepNext w:val="0"/>
        <w:widowControl w:val="0"/>
        <w:jc w:val="both"/>
      </w:pPr>
      <w:r w:rsidRPr="00392C1C">
        <w:rPr>
          <w:rtl/>
        </w:rPr>
        <w:t>ایجاد رضایت</w:t>
      </w:r>
    </w:p>
    <w:p w:rsidR="00392C1C" w:rsidRPr="00392C1C" w:rsidRDefault="00392C1C" w:rsidP="008D1467">
      <w:pPr>
        <w:pStyle w:val="1"/>
        <w:widowControl w:val="0"/>
        <w:ind w:firstLine="323"/>
        <w:jc w:val="both"/>
        <w:rPr>
          <w:sz w:val="25"/>
        </w:rPr>
      </w:pPr>
      <w:r w:rsidRPr="00392C1C">
        <w:rPr>
          <w:sz w:val="25"/>
          <w:rtl/>
        </w:rPr>
        <w:t>بر اساس مدل کانو</w:t>
      </w:r>
      <w:r w:rsidR="008D1467" w:rsidRPr="00F4780C">
        <w:rPr>
          <w:rStyle w:val="FootnoteReference"/>
          <w:rFonts w:cs="B Nazanin"/>
          <w:szCs w:val="24"/>
          <w:rtl/>
        </w:rPr>
        <w:footnoteReference w:id="103"/>
      </w:r>
      <w:r w:rsidRPr="00392C1C">
        <w:rPr>
          <w:sz w:val="25"/>
          <w:rtl/>
        </w:rPr>
        <w:t xml:space="preserve">رضایت مشتری در سه سطح کیفیت قابل شناسایی است که بر مبنای </w:t>
      </w:r>
      <w:r w:rsidRPr="00392C1C">
        <w:rPr>
          <w:sz w:val="25"/>
          <w:rtl/>
        </w:rPr>
        <w:lastRenderedPageBreak/>
        <w:t>دو محور تمایل</w:t>
      </w:r>
      <w:r w:rsidRPr="00392C1C">
        <w:rPr>
          <w:sz w:val="25"/>
        </w:rPr>
        <w:t xml:space="preserve"> (A) </w:t>
      </w:r>
      <w:r w:rsidRPr="00392C1C">
        <w:rPr>
          <w:sz w:val="25"/>
          <w:rtl/>
        </w:rPr>
        <w:t>و رضایت</w:t>
      </w:r>
      <w:r w:rsidRPr="00392C1C">
        <w:rPr>
          <w:sz w:val="25"/>
        </w:rPr>
        <w:t xml:space="preserve"> (B) </w:t>
      </w:r>
      <w:r w:rsidRPr="00392C1C">
        <w:rPr>
          <w:sz w:val="25"/>
          <w:rtl/>
        </w:rPr>
        <w:t>تعریف می‌شوند</w:t>
      </w:r>
      <w:r w:rsidR="00E548ED">
        <w:rPr>
          <w:sz w:val="25"/>
          <w:rtl/>
        </w:rPr>
        <w:t>:</w:t>
      </w:r>
    </w:p>
    <w:p w:rsidR="00392C1C" w:rsidRPr="00392C1C" w:rsidRDefault="00392C1C" w:rsidP="007C7813">
      <w:pPr>
        <w:numPr>
          <w:ilvl w:val="0"/>
          <w:numId w:val="20"/>
        </w:numPr>
        <w:spacing w:before="100" w:beforeAutospacing="1" w:after="100" w:afterAutospacing="1"/>
        <w:rPr>
          <w:sz w:val="25"/>
          <w:szCs w:val="25"/>
        </w:rPr>
      </w:pPr>
      <w:r w:rsidRPr="008D1467">
        <w:rPr>
          <w:b/>
          <w:bCs/>
          <w:sz w:val="25"/>
          <w:szCs w:val="25"/>
          <w:rtl/>
        </w:rPr>
        <w:t>کیفیت اساسی</w:t>
      </w:r>
      <w:r w:rsidR="008D1467" w:rsidRPr="00F4780C">
        <w:rPr>
          <w:rStyle w:val="FootnoteReference"/>
          <w:rFonts w:cs="B Nazanin"/>
          <w:szCs w:val="24"/>
          <w:rtl/>
        </w:rPr>
        <w:footnoteReference w:id="104"/>
      </w:r>
      <w:r w:rsidR="008D1467" w:rsidRPr="008D1467">
        <w:rPr>
          <w:rFonts w:hint="cs"/>
          <w:b/>
          <w:bCs/>
          <w:sz w:val="25"/>
          <w:szCs w:val="25"/>
          <w:rtl/>
        </w:rPr>
        <w:t xml:space="preserve"> </w:t>
      </w:r>
      <w:r w:rsidR="00E548ED">
        <w:rPr>
          <w:rFonts w:hint="cs"/>
          <w:b/>
          <w:bCs/>
          <w:sz w:val="25"/>
          <w:szCs w:val="25"/>
          <w:rtl/>
        </w:rPr>
        <w:t>:</w:t>
      </w:r>
      <w:r w:rsidR="008D1467">
        <w:rPr>
          <w:rFonts w:hint="cs"/>
          <w:sz w:val="25"/>
          <w:szCs w:val="25"/>
          <w:rtl/>
        </w:rPr>
        <w:t xml:space="preserve"> </w:t>
      </w:r>
      <w:r w:rsidRPr="00392C1C">
        <w:rPr>
          <w:sz w:val="25"/>
          <w:szCs w:val="25"/>
          <w:rtl/>
        </w:rPr>
        <w:t>ویژگی‌هایی که نبود آن‌ها باعث نارضایتی می‌شود ولی وجودشان الزامی تلقی شده و باعث رضایت نمی‌گردد</w:t>
      </w:r>
      <w:r w:rsidR="00E548ED">
        <w:rPr>
          <w:sz w:val="25"/>
          <w:szCs w:val="25"/>
          <w:rtl/>
        </w:rPr>
        <w:t>.</w:t>
      </w:r>
      <w:r w:rsidRPr="00392C1C">
        <w:rPr>
          <w:sz w:val="25"/>
          <w:szCs w:val="25"/>
          <w:rtl/>
        </w:rPr>
        <w:t xml:space="preserve"> مانند رعایت حداقل استانداردها</w:t>
      </w:r>
    </w:p>
    <w:p w:rsidR="00392C1C" w:rsidRPr="00392C1C" w:rsidRDefault="00392C1C" w:rsidP="007C7813">
      <w:pPr>
        <w:numPr>
          <w:ilvl w:val="0"/>
          <w:numId w:val="20"/>
        </w:numPr>
        <w:spacing w:before="100" w:beforeAutospacing="1" w:after="100" w:afterAutospacing="1"/>
        <w:rPr>
          <w:sz w:val="25"/>
          <w:szCs w:val="25"/>
        </w:rPr>
      </w:pPr>
      <w:r w:rsidRPr="008D1467">
        <w:rPr>
          <w:b/>
          <w:bCs/>
          <w:sz w:val="25"/>
          <w:szCs w:val="25"/>
          <w:rtl/>
        </w:rPr>
        <w:t>کیفیت عملکردی</w:t>
      </w:r>
      <w:r w:rsidR="008D1467" w:rsidRPr="00F4780C">
        <w:rPr>
          <w:rStyle w:val="FootnoteReference"/>
          <w:rFonts w:cs="B Nazanin"/>
          <w:szCs w:val="24"/>
          <w:rtl/>
        </w:rPr>
        <w:footnoteReference w:id="105"/>
      </w:r>
      <w:r w:rsidR="008D1467" w:rsidRPr="008D1467">
        <w:rPr>
          <w:rFonts w:hint="cs"/>
          <w:b/>
          <w:bCs/>
          <w:sz w:val="25"/>
          <w:szCs w:val="25"/>
          <w:rtl/>
        </w:rPr>
        <w:t xml:space="preserve"> </w:t>
      </w:r>
      <w:r w:rsidR="00E548ED">
        <w:rPr>
          <w:rFonts w:hint="cs"/>
          <w:b/>
          <w:bCs/>
          <w:sz w:val="25"/>
          <w:szCs w:val="25"/>
          <w:rtl/>
        </w:rPr>
        <w:t>:</w:t>
      </w:r>
      <w:r w:rsidR="008D1467">
        <w:rPr>
          <w:rFonts w:hint="cs"/>
          <w:sz w:val="25"/>
          <w:szCs w:val="25"/>
          <w:rtl/>
        </w:rPr>
        <w:t xml:space="preserve"> </w:t>
      </w:r>
      <w:r w:rsidRPr="00392C1C">
        <w:rPr>
          <w:sz w:val="25"/>
          <w:szCs w:val="25"/>
          <w:rtl/>
        </w:rPr>
        <w:t>ویژگی‌هایی که به‌طور مستقیم بر رضایت مشتری اثر می‌گذارند</w:t>
      </w:r>
      <w:r w:rsidR="00E548ED">
        <w:rPr>
          <w:sz w:val="25"/>
          <w:szCs w:val="25"/>
          <w:rtl/>
        </w:rPr>
        <w:t>.</w:t>
      </w:r>
      <w:r w:rsidRPr="00392C1C">
        <w:rPr>
          <w:sz w:val="25"/>
          <w:szCs w:val="25"/>
          <w:rtl/>
        </w:rPr>
        <w:t xml:space="preserve"> هر چه عملکرد بهتر باشد، رضایت بیشتر می‌شود</w:t>
      </w:r>
      <w:r w:rsidR="00E548ED">
        <w:rPr>
          <w:sz w:val="25"/>
          <w:szCs w:val="25"/>
          <w:rtl/>
        </w:rPr>
        <w:t>.</w:t>
      </w:r>
      <w:r w:rsidRPr="00392C1C">
        <w:rPr>
          <w:sz w:val="25"/>
          <w:szCs w:val="25"/>
          <w:rtl/>
        </w:rPr>
        <w:t xml:space="preserve"> مانند قیمت مناسب، کارایی یا سرعت تحویل</w:t>
      </w:r>
    </w:p>
    <w:p w:rsidR="00392C1C" w:rsidRDefault="00392C1C" w:rsidP="007C7813">
      <w:pPr>
        <w:numPr>
          <w:ilvl w:val="0"/>
          <w:numId w:val="20"/>
        </w:numPr>
        <w:spacing w:before="100" w:beforeAutospacing="1" w:after="100" w:afterAutospacing="1"/>
        <w:rPr>
          <w:sz w:val="25"/>
          <w:szCs w:val="25"/>
        </w:rPr>
      </w:pPr>
      <w:r w:rsidRPr="008D1467">
        <w:rPr>
          <w:b/>
          <w:bCs/>
          <w:sz w:val="25"/>
          <w:szCs w:val="25"/>
          <w:rtl/>
        </w:rPr>
        <w:t>کیفیت جذاب</w:t>
      </w:r>
      <w:r w:rsidR="008D1467" w:rsidRPr="00F4780C">
        <w:rPr>
          <w:rStyle w:val="FootnoteReference"/>
          <w:rFonts w:cs="B Nazanin"/>
          <w:szCs w:val="24"/>
          <w:rtl/>
        </w:rPr>
        <w:footnoteReference w:id="106"/>
      </w:r>
      <w:r w:rsidR="008D1467" w:rsidRPr="008D1467">
        <w:rPr>
          <w:rFonts w:hint="cs"/>
          <w:b/>
          <w:bCs/>
          <w:sz w:val="25"/>
          <w:szCs w:val="25"/>
          <w:rtl/>
        </w:rPr>
        <w:t xml:space="preserve"> </w:t>
      </w:r>
      <w:r w:rsidR="00E548ED">
        <w:rPr>
          <w:rFonts w:hint="cs"/>
          <w:b/>
          <w:bCs/>
          <w:sz w:val="25"/>
          <w:szCs w:val="25"/>
          <w:rtl/>
        </w:rPr>
        <w:t>:</w:t>
      </w:r>
      <w:r w:rsidR="008D1467">
        <w:rPr>
          <w:rFonts w:hint="cs"/>
          <w:sz w:val="25"/>
          <w:szCs w:val="25"/>
          <w:rtl/>
        </w:rPr>
        <w:t xml:space="preserve"> </w:t>
      </w:r>
      <w:r w:rsidRPr="00392C1C">
        <w:rPr>
          <w:sz w:val="25"/>
          <w:szCs w:val="25"/>
          <w:rtl/>
        </w:rPr>
        <w:t>ویژگی‌هایی که مشتری انتظار آن‌ها را ندارد ولی در صورت وجود، رضایت زیادی ایجاد می‌کنند</w:t>
      </w:r>
      <w:r w:rsidR="00E548ED">
        <w:rPr>
          <w:sz w:val="25"/>
          <w:szCs w:val="25"/>
          <w:rtl/>
        </w:rPr>
        <w:t>.</w:t>
      </w:r>
      <w:r w:rsidRPr="00392C1C">
        <w:rPr>
          <w:sz w:val="25"/>
          <w:szCs w:val="25"/>
          <w:rtl/>
        </w:rPr>
        <w:t xml:space="preserve"> مانند رفتار دوستانه، خدمات غافلگیرکننده یا بسته‌بندی خاص</w:t>
      </w:r>
    </w:p>
    <w:p w:rsidR="00B61980" w:rsidRPr="00392C1C" w:rsidRDefault="00B61980" w:rsidP="00B61980">
      <w:pPr>
        <w:spacing w:before="100" w:beforeAutospacing="1" w:after="100" w:afterAutospacing="1"/>
        <w:rPr>
          <w:sz w:val="25"/>
          <w:szCs w:val="25"/>
        </w:rPr>
      </w:pPr>
    </w:p>
    <w:p w:rsidR="00392C1C" w:rsidRPr="00392C1C" w:rsidRDefault="00392C1C" w:rsidP="00392C1C">
      <w:pPr>
        <w:pStyle w:val="11"/>
        <w:keepNext w:val="0"/>
        <w:widowControl w:val="0"/>
        <w:jc w:val="both"/>
      </w:pPr>
      <w:r w:rsidRPr="00392C1C">
        <w:rPr>
          <w:rtl/>
        </w:rPr>
        <w:t>رضایت مشتری در مدل سروکوال</w:t>
      </w:r>
      <w:r w:rsidR="008D1467" w:rsidRPr="00F4780C">
        <w:rPr>
          <w:rStyle w:val="FootnoteReference"/>
          <w:szCs w:val="24"/>
          <w:rtl/>
        </w:rPr>
        <w:footnoteReference w:id="107"/>
      </w:r>
    </w:p>
    <w:p w:rsidR="00392C1C" w:rsidRPr="00392C1C" w:rsidRDefault="00392C1C" w:rsidP="00392C1C">
      <w:pPr>
        <w:pStyle w:val="1"/>
        <w:widowControl w:val="0"/>
        <w:ind w:firstLine="323"/>
        <w:jc w:val="both"/>
        <w:rPr>
          <w:sz w:val="25"/>
        </w:rPr>
      </w:pPr>
      <w:r w:rsidRPr="00392C1C">
        <w:rPr>
          <w:sz w:val="25"/>
          <w:rtl/>
        </w:rPr>
        <w:t>یکی از شناخته‌شده‌ترین مدل‌های سنجش کیفیت خدمات که بر پنج بُعد کلیدی تمرکز دارد</w:t>
      </w:r>
      <w:r w:rsidR="00E548ED">
        <w:rPr>
          <w:sz w:val="25"/>
          <w:rtl/>
        </w:rPr>
        <w:t>:</w:t>
      </w:r>
    </w:p>
    <w:p w:rsidR="00392C1C" w:rsidRPr="00C52557" w:rsidRDefault="00392C1C" w:rsidP="007C7813">
      <w:pPr>
        <w:numPr>
          <w:ilvl w:val="0"/>
          <w:numId w:val="21"/>
        </w:numPr>
        <w:spacing w:before="100" w:beforeAutospacing="1" w:after="100" w:afterAutospacing="1"/>
        <w:rPr>
          <w:sz w:val="25"/>
          <w:szCs w:val="25"/>
        </w:rPr>
      </w:pPr>
      <w:r w:rsidRPr="00C52557">
        <w:rPr>
          <w:b/>
          <w:bCs/>
          <w:sz w:val="25"/>
          <w:szCs w:val="25"/>
          <w:rtl/>
        </w:rPr>
        <w:t>همدلی</w:t>
      </w:r>
      <w:r w:rsidR="00C52557" w:rsidRPr="00F4780C">
        <w:rPr>
          <w:rStyle w:val="FootnoteReference"/>
          <w:rFonts w:cs="B Nazanin"/>
          <w:szCs w:val="24"/>
          <w:rtl/>
        </w:rPr>
        <w:footnoteReference w:id="108"/>
      </w:r>
      <w:r w:rsidR="008D1467" w:rsidRPr="00C52557">
        <w:rPr>
          <w:rFonts w:hint="cs"/>
          <w:b/>
          <w:bCs/>
          <w:sz w:val="25"/>
          <w:szCs w:val="25"/>
          <w:rtl/>
        </w:rPr>
        <w:t xml:space="preserve"> </w:t>
      </w:r>
      <w:r w:rsidR="00E548ED">
        <w:rPr>
          <w:rFonts w:hint="cs"/>
          <w:b/>
          <w:bCs/>
          <w:sz w:val="25"/>
          <w:szCs w:val="25"/>
          <w:rtl/>
        </w:rPr>
        <w:t>:</w:t>
      </w:r>
      <w:r w:rsidR="00C52557" w:rsidRPr="00C52557">
        <w:rPr>
          <w:rFonts w:hint="cs"/>
          <w:b/>
          <w:bCs/>
          <w:sz w:val="25"/>
          <w:szCs w:val="25"/>
          <w:rtl/>
        </w:rPr>
        <w:t xml:space="preserve"> </w:t>
      </w:r>
      <w:r w:rsidRPr="00C52557">
        <w:rPr>
          <w:sz w:val="25"/>
          <w:szCs w:val="25"/>
          <w:rtl/>
        </w:rPr>
        <w:t>درک نیازها، نگرانی‌ها و حساسیت‌های مشتریان از سوی کارکنان</w:t>
      </w:r>
    </w:p>
    <w:p w:rsidR="00392C1C" w:rsidRPr="00392C1C" w:rsidRDefault="00392C1C" w:rsidP="007C7813">
      <w:pPr>
        <w:numPr>
          <w:ilvl w:val="0"/>
          <w:numId w:val="21"/>
        </w:numPr>
        <w:spacing w:before="100" w:beforeAutospacing="1" w:after="100" w:afterAutospacing="1"/>
        <w:rPr>
          <w:sz w:val="25"/>
          <w:szCs w:val="25"/>
        </w:rPr>
      </w:pPr>
      <w:r w:rsidRPr="00C52557">
        <w:rPr>
          <w:b/>
          <w:bCs/>
          <w:sz w:val="25"/>
          <w:szCs w:val="25"/>
          <w:rtl/>
        </w:rPr>
        <w:t>قابلیت اعتبار</w:t>
      </w:r>
      <w:r w:rsidR="00C52557" w:rsidRPr="00F4780C">
        <w:rPr>
          <w:rStyle w:val="FootnoteReference"/>
          <w:rFonts w:cs="B Nazanin"/>
          <w:szCs w:val="24"/>
          <w:rtl/>
        </w:rPr>
        <w:footnoteReference w:id="109"/>
      </w:r>
      <w:r w:rsidR="008D1467" w:rsidRPr="00C52557">
        <w:rPr>
          <w:rFonts w:hint="cs"/>
          <w:b/>
          <w:bCs/>
          <w:sz w:val="25"/>
          <w:szCs w:val="25"/>
          <w:rtl/>
        </w:rPr>
        <w:t xml:space="preserve"> </w:t>
      </w:r>
      <w:r w:rsidR="00E548ED">
        <w:rPr>
          <w:rFonts w:hint="cs"/>
          <w:b/>
          <w:bCs/>
          <w:sz w:val="25"/>
          <w:szCs w:val="25"/>
          <w:rtl/>
        </w:rPr>
        <w:t>:</w:t>
      </w:r>
      <w:r w:rsidR="008D1467">
        <w:rPr>
          <w:rFonts w:hint="cs"/>
          <w:sz w:val="25"/>
          <w:szCs w:val="25"/>
          <w:rtl/>
        </w:rPr>
        <w:t xml:space="preserve"> </w:t>
      </w:r>
      <w:r w:rsidRPr="00392C1C">
        <w:rPr>
          <w:sz w:val="25"/>
          <w:szCs w:val="25"/>
          <w:rtl/>
        </w:rPr>
        <w:t>توانایی در ارائه خدمات دقیق، تخصصی و قابل اتکا در طول زمان</w:t>
      </w:r>
    </w:p>
    <w:p w:rsidR="00392C1C" w:rsidRPr="00392C1C" w:rsidRDefault="00392C1C" w:rsidP="007C7813">
      <w:pPr>
        <w:numPr>
          <w:ilvl w:val="0"/>
          <w:numId w:val="21"/>
        </w:numPr>
        <w:spacing w:before="100" w:beforeAutospacing="1" w:after="100" w:afterAutospacing="1"/>
        <w:rPr>
          <w:sz w:val="25"/>
          <w:szCs w:val="25"/>
        </w:rPr>
      </w:pPr>
      <w:r w:rsidRPr="00C52557">
        <w:rPr>
          <w:b/>
          <w:bCs/>
          <w:sz w:val="25"/>
          <w:szCs w:val="25"/>
          <w:rtl/>
        </w:rPr>
        <w:t>پاسخگویی</w:t>
      </w:r>
      <w:r w:rsidR="00C52557" w:rsidRPr="00F4780C">
        <w:rPr>
          <w:rStyle w:val="FootnoteReference"/>
          <w:rFonts w:cs="B Nazanin"/>
          <w:szCs w:val="24"/>
          <w:rtl/>
        </w:rPr>
        <w:footnoteReference w:id="110"/>
      </w:r>
      <w:r w:rsidR="00C52557" w:rsidRPr="00C52557">
        <w:rPr>
          <w:rFonts w:hint="cs"/>
          <w:b/>
          <w:bCs/>
          <w:sz w:val="25"/>
          <w:szCs w:val="25"/>
          <w:rtl/>
        </w:rPr>
        <w:t xml:space="preserve"> </w:t>
      </w:r>
      <w:r w:rsidR="00E548ED">
        <w:rPr>
          <w:rFonts w:hint="cs"/>
          <w:b/>
          <w:bCs/>
          <w:sz w:val="25"/>
          <w:szCs w:val="25"/>
          <w:rtl/>
        </w:rPr>
        <w:t>:</w:t>
      </w:r>
      <w:r w:rsidR="00C52557">
        <w:rPr>
          <w:rFonts w:hint="cs"/>
          <w:b/>
          <w:bCs/>
          <w:sz w:val="25"/>
          <w:szCs w:val="25"/>
          <w:rtl/>
        </w:rPr>
        <w:t xml:space="preserve"> </w:t>
      </w:r>
      <w:r w:rsidRPr="00392C1C">
        <w:rPr>
          <w:sz w:val="25"/>
          <w:szCs w:val="25"/>
          <w:rtl/>
        </w:rPr>
        <w:t>آمادگی و سرعت در پاسخ به درخواست‌ها و حل مسائل مشتری</w:t>
      </w:r>
    </w:p>
    <w:p w:rsidR="00392C1C" w:rsidRPr="00392C1C" w:rsidRDefault="00392C1C" w:rsidP="007C7813">
      <w:pPr>
        <w:numPr>
          <w:ilvl w:val="0"/>
          <w:numId w:val="21"/>
        </w:numPr>
        <w:spacing w:before="100" w:beforeAutospacing="1" w:after="100" w:afterAutospacing="1"/>
        <w:rPr>
          <w:sz w:val="25"/>
          <w:szCs w:val="25"/>
        </w:rPr>
      </w:pPr>
      <w:r w:rsidRPr="00C52557">
        <w:rPr>
          <w:b/>
          <w:bCs/>
          <w:sz w:val="25"/>
          <w:szCs w:val="25"/>
          <w:rtl/>
        </w:rPr>
        <w:lastRenderedPageBreak/>
        <w:t>اطمینان خاطر</w:t>
      </w:r>
      <w:r w:rsidR="00C52557" w:rsidRPr="00F4780C">
        <w:rPr>
          <w:rStyle w:val="FootnoteReference"/>
          <w:rFonts w:cs="B Nazanin"/>
          <w:szCs w:val="24"/>
          <w:rtl/>
        </w:rPr>
        <w:footnoteReference w:id="111"/>
      </w:r>
      <w:r w:rsidR="00C52557" w:rsidRPr="00C52557">
        <w:rPr>
          <w:rFonts w:hint="cs"/>
          <w:b/>
          <w:bCs/>
          <w:sz w:val="25"/>
          <w:szCs w:val="25"/>
          <w:rtl/>
        </w:rPr>
        <w:t xml:space="preserve"> </w:t>
      </w:r>
      <w:r w:rsidR="00E548ED">
        <w:rPr>
          <w:rFonts w:hint="cs"/>
          <w:b/>
          <w:bCs/>
          <w:sz w:val="25"/>
          <w:szCs w:val="25"/>
          <w:rtl/>
        </w:rPr>
        <w:t>:</w:t>
      </w:r>
      <w:r w:rsidR="00C52557">
        <w:rPr>
          <w:rFonts w:hint="cs"/>
          <w:sz w:val="25"/>
          <w:szCs w:val="25"/>
          <w:rtl/>
        </w:rPr>
        <w:t xml:space="preserve"> </w:t>
      </w:r>
      <w:r w:rsidRPr="00392C1C">
        <w:rPr>
          <w:sz w:val="25"/>
          <w:szCs w:val="25"/>
          <w:rtl/>
        </w:rPr>
        <w:t>احساس امنیت و اعتماد از طریق رفتار حرفه‌ای، تخصص، صداقت و خوش‌قولی کارکنان</w:t>
      </w:r>
    </w:p>
    <w:p w:rsidR="00392C1C" w:rsidRPr="00392C1C" w:rsidRDefault="00392C1C" w:rsidP="007C7813">
      <w:pPr>
        <w:numPr>
          <w:ilvl w:val="0"/>
          <w:numId w:val="21"/>
        </w:numPr>
        <w:spacing w:before="100" w:beforeAutospacing="1" w:after="100" w:afterAutospacing="1"/>
        <w:rPr>
          <w:sz w:val="25"/>
          <w:szCs w:val="25"/>
        </w:rPr>
      </w:pPr>
      <w:r w:rsidRPr="00C52557">
        <w:rPr>
          <w:b/>
          <w:bCs/>
          <w:sz w:val="25"/>
          <w:szCs w:val="25"/>
          <w:rtl/>
        </w:rPr>
        <w:t>عوامل محسوس</w:t>
      </w:r>
      <w:r w:rsidR="00C52557" w:rsidRPr="00F4780C">
        <w:rPr>
          <w:rStyle w:val="FootnoteReference"/>
          <w:rFonts w:cs="B Nazanin"/>
          <w:szCs w:val="24"/>
          <w:rtl/>
        </w:rPr>
        <w:footnoteReference w:id="112"/>
      </w:r>
      <w:r w:rsidR="00C52557" w:rsidRPr="00C52557">
        <w:rPr>
          <w:rFonts w:hint="cs"/>
          <w:b/>
          <w:bCs/>
          <w:sz w:val="25"/>
          <w:szCs w:val="25"/>
          <w:rtl/>
        </w:rPr>
        <w:t xml:space="preserve"> </w:t>
      </w:r>
      <w:r w:rsidR="00E548ED">
        <w:rPr>
          <w:rFonts w:hint="cs"/>
          <w:b/>
          <w:bCs/>
          <w:sz w:val="25"/>
          <w:szCs w:val="25"/>
          <w:rtl/>
        </w:rPr>
        <w:t>:</w:t>
      </w:r>
      <w:r w:rsidR="00C52557">
        <w:rPr>
          <w:rFonts w:hint="cs"/>
          <w:sz w:val="25"/>
          <w:szCs w:val="25"/>
          <w:rtl/>
        </w:rPr>
        <w:t xml:space="preserve"> </w:t>
      </w:r>
      <w:r w:rsidRPr="00392C1C">
        <w:rPr>
          <w:sz w:val="25"/>
          <w:szCs w:val="25"/>
          <w:rtl/>
        </w:rPr>
        <w:t>ظاهر فیزیکی محیط، تجهیزات، لباس کارکنان و ابزارهای ارائه خدمات</w:t>
      </w:r>
    </w:p>
    <w:p w:rsidR="00B61980" w:rsidRDefault="00B61980" w:rsidP="00392C1C">
      <w:pPr>
        <w:pStyle w:val="11"/>
        <w:keepNext w:val="0"/>
        <w:widowControl w:val="0"/>
        <w:jc w:val="both"/>
        <w:rPr>
          <w:rtl/>
        </w:rPr>
      </w:pPr>
    </w:p>
    <w:p w:rsidR="00392C1C" w:rsidRPr="00392C1C" w:rsidRDefault="00392C1C" w:rsidP="00392C1C">
      <w:pPr>
        <w:pStyle w:val="11"/>
        <w:keepNext w:val="0"/>
        <w:widowControl w:val="0"/>
        <w:jc w:val="both"/>
      </w:pPr>
      <w:r w:rsidRPr="00392C1C">
        <w:rPr>
          <w:rtl/>
        </w:rPr>
        <w:t>عوامل رضایت مشتری</w:t>
      </w:r>
    </w:p>
    <w:p w:rsidR="00392C1C" w:rsidRPr="00392C1C" w:rsidRDefault="00392C1C" w:rsidP="00392C1C">
      <w:pPr>
        <w:pStyle w:val="1"/>
        <w:widowControl w:val="0"/>
        <w:ind w:firstLine="323"/>
        <w:jc w:val="both"/>
        <w:rPr>
          <w:sz w:val="25"/>
        </w:rPr>
      </w:pPr>
      <w:r w:rsidRPr="00392C1C">
        <w:rPr>
          <w:sz w:val="25"/>
          <w:rtl/>
        </w:rPr>
        <w:t>مجموعه‌ای از عوامل کلیدی که رضایت مشتری را شکل می‌دهند و باید در طراحی تجربه مشتری لحاظ شوند</w:t>
      </w:r>
      <w:r w:rsidR="00E548ED">
        <w:rPr>
          <w:sz w:val="25"/>
          <w:rtl/>
        </w:rPr>
        <w:t>:</w:t>
      </w:r>
    </w:p>
    <w:p w:rsidR="00392C1C" w:rsidRPr="00392C1C" w:rsidRDefault="00392C1C" w:rsidP="007C7813">
      <w:pPr>
        <w:numPr>
          <w:ilvl w:val="0"/>
          <w:numId w:val="22"/>
        </w:numPr>
        <w:spacing w:before="100" w:beforeAutospacing="1" w:after="100" w:afterAutospacing="1"/>
        <w:rPr>
          <w:sz w:val="25"/>
          <w:szCs w:val="25"/>
        </w:rPr>
      </w:pPr>
      <w:r w:rsidRPr="00C52557">
        <w:rPr>
          <w:b/>
          <w:bCs/>
          <w:sz w:val="25"/>
          <w:szCs w:val="25"/>
          <w:rtl/>
        </w:rPr>
        <w:t>دسترسی</w:t>
      </w:r>
      <w:r w:rsidR="00C52557" w:rsidRPr="00C52557">
        <w:rPr>
          <w:rFonts w:hint="cs"/>
          <w:b/>
          <w:bCs/>
          <w:sz w:val="25"/>
          <w:szCs w:val="25"/>
          <w:rtl/>
          <w:lang w:bidi="fa-IR"/>
        </w:rPr>
        <w:t xml:space="preserve"> </w:t>
      </w:r>
      <w:r w:rsidR="00E548ED">
        <w:rPr>
          <w:rFonts w:hint="cs"/>
          <w:b/>
          <w:bCs/>
          <w:sz w:val="25"/>
          <w:szCs w:val="25"/>
          <w:rtl/>
          <w:lang w:bidi="fa-IR"/>
        </w:rPr>
        <w:t>:</w:t>
      </w:r>
      <w:r w:rsidR="00C52557">
        <w:rPr>
          <w:rFonts w:hint="cs"/>
          <w:sz w:val="25"/>
          <w:szCs w:val="25"/>
          <w:rtl/>
          <w:lang w:bidi="fa-IR"/>
        </w:rPr>
        <w:t xml:space="preserve"> </w:t>
      </w:r>
      <w:r w:rsidRPr="00392C1C">
        <w:rPr>
          <w:sz w:val="25"/>
          <w:szCs w:val="25"/>
          <w:rtl/>
        </w:rPr>
        <w:t>امکان استفاده راحت از خدمات به‌صورت حضوری یا آنلاین</w:t>
      </w:r>
    </w:p>
    <w:p w:rsidR="00392C1C" w:rsidRPr="00392C1C" w:rsidRDefault="00392C1C" w:rsidP="007C7813">
      <w:pPr>
        <w:numPr>
          <w:ilvl w:val="0"/>
          <w:numId w:val="22"/>
        </w:numPr>
        <w:spacing w:before="100" w:beforeAutospacing="1" w:after="100" w:afterAutospacing="1"/>
        <w:rPr>
          <w:sz w:val="25"/>
          <w:szCs w:val="25"/>
        </w:rPr>
      </w:pPr>
      <w:r w:rsidRPr="00C52557">
        <w:rPr>
          <w:b/>
          <w:bCs/>
          <w:sz w:val="25"/>
          <w:szCs w:val="25"/>
          <w:rtl/>
        </w:rPr>
        <w:t>سودمندی و مفید بودن</w:t>
      </w:r>
      <w:r w:rsidR="00C52557" w:rsidRPr="00C52557">
        <w:rPr>
          <w:rFonts w:hint="cs"/>
          <w:b/>
          <w:bCs/>
          <w:sz w:val="25"/>
          <w:szCs w:val="25"/>
          <w:rtl/>
        </w:rPr>
        <w:t xml:space="preserve"> </w:t>
      </w:r>
      <w:r w:rsidR="00E548ED">
        <w:rPr>
          <w:rFonts w:hint="cs"/>
          <w:b/>
          <w:bCs/>
          <w:sz w:val="25"/>
          <w:szCs w:val="25"/>
          <w:rtl/>
        </w:rPr>
        <w:t>:</w:t>
      </w:r>
      <w:r w:rsidR="00C52557">
        <w:rPr>
          <w:rFonts w:hint="cs"/>
          <w:sz w:val="25"/>
          <w:szCs w:val="25"/>
          <w:rtl/>
        </w:rPr>
        <w:t xml:space="preserve"> </w:t>
      </w:r>
      <w:r w:rsidRPr="00392C1C">
        <w:rPr>
          <w:sz w:val="25"/>
          <w:szCs w:val="25"/>
          <w:rtl/>
        </w:rPr>
        <w:t>ارائه راه‌حل‌های کارآمد، کاربردی و مورد نیاز مشتری</w:t>
      </w:r>
    </w:p>
    <w:p w:rsidR="00392C1C" w:rsidRPr="00392C1C" w:rsidRDefault="00392C1C" w:rsidP="007C7813">
      <w:pPr>
        <w:numPr>
          <w:ilvl w:val="0"/>
          <w:numId w:val="22"/>
        </w:numPr>
        <w:spacing w:before="100" w:beforeAutospacing="1" w:after="100" w:afterAutospacing="1"/>
        <w:rPr>
          <w:sz w:val="25"/>
          <w:szCs w:val="25"/>
        </w:rPr>
      </w:pPr>
      <w:r w:rsidRPr="00C52557">
        <w:rPr>
          <w:b/>
          <w:bCs/>
          <w:sz w:val="25"/>
          <w:szCs w:val="25"/>
          <w:rtl/>
        </w:rPr>
        <w:t>موجود بودن</w:t>
      </w:r>
      <w:r w:rsidR="00C52557" w:rsidRPr="00C52557">
        <w:rPr>
          <w:rFonts w:hint="cs"/>
          <w:b/>
          <w:bCs/>
          <w:sz w:val="25"/>
          <w:szCs w:val="25"/>
          <w:rtl/>
        </w:rPr>
        <w:t xml:space="preserve"> </w:t>
      </w:r>
      <w:r w:rsidR="00E548ED">
        <w:rPr>
          <w:rFonts w:hint="cs"/>
          <w:b/>
          <w:bCs/>
          <w:sz w:val="25"/>
          <w:szCs w:val="25"/>
          <w:rtl/>
        </w:rPr>
        <w:t>:</w:t>
      </w:r>
      <w:r w:rsidR="00C52557">
        <w:rPr>
          <w:rFonts w:hint="cs"/>
          <w:sz w:val="25"/>
          <w:szCs w:val="25"/>
          <w:rtl/>
        </w:rPr>
        <w:t xml:space="preserve"> </w:t>
      </w:r>
      <w:r w:rsidRPr="00392C1C">
        <w:rPr>
          <w:sz w:val="25"/>
          <w:szCs w:val="25"/>
          <w:rtl/>
        </w:rPr>
        <w:t>در دسترس بودن کافی محصول یا خدمات در زمان مناسب</w:t>
      </w:r>
    </w:p>
    <w:p w:rsidR="00392C1C" w:rsidRPr="00392C1C" w:rsidRDefault="00392C1C" w:rsidP="007C7813">
      <w:pPr>
        <w:numPr>
          <w:ilvl w:val="0"/>
          <w:numId w:val="22"/>
        </w:numPr>
        <w:spacing w:before="100" w:beforeAutospacing="1" w:after="100" w:afterAutospacing="1"/>
        <w:rPr>
          <w:sz w:val="25"/>
          <w:szCs w:val="25"/>
        </w:rPr>
      </w:pPr>
      <w:r w:rsidRPr="00C52557">
        <w:rPr>
          <w:b/>
          <w:bCs/>
          <w:sz w:val="25"/>
          <w:szCs w:val="25"/>
          <w:rtl/>
        </w:rPr>
        <w:t>ادب، احترام و تواضع</w:t>
      </w:r>
      <w:r w:rsidR="00C52557" w:rsidRPr="00C52557">
        <w:rPr>
          <w:rFonts w:hint="cs"/>
          <w:b/>
          <w:bCs/>
          <w:sz w:val="25"/>
          <w:szCs w:val="25"/>
          <w:rtl/>
        </w:rPr>
        <w:t xml:space="preserve"> </w:t>
      </w:r>
      <w:r w:rsidR="00E548ED">
        <w:rPr>
          <w:rFonts w:hint="cs"/>
          <w:b/>
          <w:bCs/>
          <w:sz w:val="25"/>
          <w:szCs w:val="25"/>
          <w:rtl/>
        </w:rPr>
        <w:t>:</w:t>
      </w:r>
      <w:r w:rsidR="00C52557">
        <w:rPr>
          <w:rFonts w:hint="cs"/>
          <w:sz w:val="25"/>
          <w:szCs w:val="25"/>
          <w:rtl/>
        </w:rPr>
        <w:t xml:space="preserve"> </w:t>
      </w:r>
      <w:r w:rsidRPr="00392C1C">
        <w:rPr>
          <w:sz w:val="25"/>
          <w:szCs w:val="25"/>
          <w:rtl/>
        </w:rPr>
        <w:t>نحوه رفتار محترمانه و متواضعانه کارکنان با مشتری</w:t>
      </w:r>
    </w:p>
    <w:p w:rsidR="00392C1C" w:rsidRPr="00392C1C" w:rsidRDefault="00392C1C" w:rsidP="007C7813">
      <w:pPr>
        <w:numPr>
          <w:ilvl w:val="0"/>
          <w:numId w:val="22"/>
        </w:numPr>
        <w:spacing w:before="100" w:beforeAutospacing="1" w:after="100" w:afterAutospacing="1"/>
        <w:rPr>
          <w:sz w:val="25"/>
          <w:szCs w:val="25"/>
        </w:rPr>
      </w:pPr>
      <w:r w:rsidRPr="00C52557">
        <w:rPr>
          <w:b/>
          <w:bCs/>
          <w:sz w:val="25"/>
          <w:szCs w:val="25"/>
          <w:rtl/>
        </w:rPr>
        <w:t>توجه</w:t>
      </w:r>
      <w:r w:rsidR="00C52557" w:rsidRPr="00C52557">
        <w:rPr>
          <w:rFonts w:hint="cs"/>
          <w:b/>
          <w:bCs/>
          <w:sz w:val="25"/>
          <w:szCs w:val="25"/>
          <w:rtl/>
        </w:rPr>
        <w:t xml:space="preserve"> </w:t>
      </w:r>
      <w:r w:rsidR="00E548ED">
        <w:rPr>
          <w:rFonts w:hint="cs"/>
          <w:b/>
          <w:bCs/>
          <w:sz w:val="25"/>
          <w:szCs w:val="25"/>
          <w:rtl/>
        </w:rPr>
        <w:t>:</w:t>
      </w:r>
      <w:r w:rsidR="00C52557">
        <w:rPr>
          <w:rFonts w:hint="cs"/>
          <w:sz w:val="25"/>
          <w:szCs w:val="25"/>
          <w:rtl/>
        </w:rPr>
        <w:t xml:space="preserve"> </w:t>
      </w:r>
      <w:r w:rsidRPr="00392C1C">
        <w:rPr>
          <w:sz w:val="25"/>
          <w:szCs w:val="25"/>
          <w:rtl/>
        </w:rPr>
        <w:t>ابراز علاقه، درک خواسته‌ها، صبوری و همدلی در ارتباطات</w:t>
      </w:r>
    </w:p>
    <w:p w:rsidR="00392C1C" w:rsidRPr="00392C1C" w:rsidRDefault="00392C1C" w:rsidP="007C7813">
      <w:pPr>
        <w:numPr>
          <w:ilvl w:val="0"/>
          <w:numId w:val="22"/>
        </w:numPr>
        <w:spacing w:before="100" w:beforeAutospacing="1" w:after="100" w:afterAutospacing="1"/>
        <w:rPr>
          <w:sz w:val="25"/>
          <w:szCs w:val="25"/>
        </w:rPr>
      </w:pPr>
      <w:r w:rsidRPr="00C52557">
        <w:rPr>
          <w:b/>
          <w:bCs/>
          <w:sz w:val="25"/>
          <w:szCs w:val="25"/>
          <w:rtl/>
        </w:rPr>
        <w:t>پاکیزگی و آراستگی</w:t>
      </w:r>
      <w:r w:rsidR="00C52557" w:rsidRPr="00C52557">
        <w:rPr>
          <w:rFonts w:hint="cs"/>
          <w:b/>
          <w:bCs/>
          <w:sz w:val="25"/>
          <w:szCs w:val="25"/>
          <w:rtl/>
        </w:rPr>
        <w:t xml:space="preserve"> </w:t>
      </w:r>
      <w:r w:rsidR="00E548ED">
        <w:rPr>
          <w:rFonts w:hint="cs"/>
          <w:b/>
          <w:bCs/>
          <w:sz w:val="25"/>
          <w:szCs w:val="25"/>
          <w:rtl/>
        </w:rPr>
        <w:t>:</w:t>
      </w:r>
      <w:r w:rsidR="00C52557">
        <w:rPr>
          <w:rFonts w:hint="cs"/>
          <w:sz w:val="25"/>
          <w:szCs w:val="25"/>
          <w:rtl/>
        </w:rPr>
        <w:t xml:space="preserve"> </w:t>
      </w:r>
      <w:r w:rsidRPr="00392C1C">
        <w:rPr>
          <w:sz w:val="25"/>
          <w:szCs w:val="25"/>
          <w:rtl/>
        </w:rPr>
        <w:t>تمیزی فضای فیزیکی، پوشش کارکنان، تجهیزات و بسته‌بندی</w:t>
      </w:r>
    </w:p>
    <w:p w:rsidR="00392C1C" w:rsidRPr="00392C1C" w:rsidRDefault="00392C1C" w:rsidP="007C7813">
      <w:pPr>
        <w:numPr>
          <w:ilvl w:val="0"/>
          <w:numId w:val="22"/>
        </w:numPr>
        <w:spacing w:before="100" w:beforeAutospacing="1" w:after="100" w:afterAutospacing="1"/>
        <w:rPr>
          <w:sz w:val="25"/>
          <w:szCs w:val="25"/>
        </w:rPr>
      </w:pPr>
      <w:r w:rsidRPr="00C52557">
        <w:rPr>
          <w:b/>
          <w:bCs/>
          <w:sz w:val="25"/>
          <w:szCs w:val="25"/>
          <w:rtl/>
        </w:rPr>
        <w:t>راحتی</w:t>
      </w:r>
      <w:r w:rsidR="00C52557" w:rsidRPr="00C52557">
        <w:rPr>
          <w:rFonts w:hint="cs"/>
          <w:b/>
          <w:bCs/>
          <w:sz w:val="25"/>
          <w:szCs w:val="25"/>
          <w:rtl/>
        </w:rPr>
        <w:t xml:space="preserve"> </w:t>
      </w:r>
      <w:r w:rsidR="00E548ED">
        <w:rPr>
          <w:rFonts w:hint="cs"/>
          <w:b/>
          <w:bCs/>
          <w:sz w:val="25"/>
          <w:szCs w:val="25"/>
          <w:rtl/>
        </w:rPr>
        <w:t>:</w:t>
      </w:r>
      <w:r w:rsidR="00C52557">
        <w:rPr>
          <w:rFonts w:hint="cs"/>
          <w:sz w:val="25"/>
          <w:szCs w:val="25"/>
          <w:rtl/>
        </w:rPr>
        <w:t xml:space="preserve"> </w:t>
      </w:r>
      <w:r w:rsidRPr="00392C1C">
        <w:rPr>
          <w:sz w:val="25"/>
          <w:szCs w:val="25"/>
          <w:rtl/>
        </w:rPr>
        <w:t>سهولت استفاده از خدمات چه در فضای فیزیکی چه مجازی</w:t>
      </w:r>
    </w:p>
    <w:p w:rsidR="00392C1C" w:rsidRPr="00392C1C" w:rsidRDefault="00392C1C" w:rsidP="007C7813">
      <w:pPr>
        <w:numPr>
          <w:ilvl w:val="0"/>
          <w:numId w:val="22"/>
        </w:numPr>
        <w:spacing w:before="100" w:beforeAutospacing="1" w:after="100" w:afterAutospacing="1"/>
        <w:rPr>
          <w:sz w:val="25"/>
          <w:szCs w:val="25"/>
        </w:rPr>
      </w:pPr>
      <w:r w:rsidRPr="00C52557">
        <w:rPr>
          <w:b/>
          <w:bCs/>
          <w:sz w:val="25"/>
          <w:szCs w:val="25"/>
          <w:rtl/>
        </w:rPr>
        <w:t>پاسخگویی</w:t>
      </w:r>
      <w:r w:rsidR="00C52557" w:rsidRPr="00C52557">
        <w:rPr>
          <w:rFonts w:hint="cs"/>
          <w:b/>
          <w:bCs/>
          <w:sz w:val="25"/>
          <w:szCs w:val="25"/>
          <w:rtl/>
        </w:rPr>
        <w:t xml:space="preserve"> </w:t>
      </w:r>
      <w:r w:rsidR="00E548ED">
        <w:rPr>
          <w:rFonts w:hint="cs"/>
          <w:b/>
          <w:bCs/>
          <w:sz w:val="25"/>
          <w:szCs w:val="25"/>
          <w:rtl/>
        </w:rPr>
        <w:t>:</w:t>
      </w:r>
      <w:r w:rsidR="00C52557">
        <w:rPr>
          <w:rFonts w:hint="cs"/>
          <w:sz w:val="25"/>
          <w:szCs w:val="25"/>
          <w:rtl/>
        </w:rPr>
        <w:t xml:space="preserve"> </w:t>
      </w:r>
      <w:r w:rsidRPr="00392C1C">
        <w:rPr>
          <w:sz w:val="25"/>
          <w:szCs w:val="25"/>
          <w:rtl/>
        </w:rPr>
        <w:t>آمادگی پاسخ به سوالات، پیگیری و ارائه اطلاعات لازم</w:t>
      </w:r>
    </w:p>
    <w:p w:rsidR="00392C1C" w:rsidRPr="00392C1C" w:rsidRDefault="00392C1C" w:rsidP="007C7813">
      <w:pPr>
        <w:numPr>
          <w:ilvl w:val="0"/>
          <w:numId w:val="22"/>
        </w:numPr>
        <w:spacing w:before="100" w:beforeAutospacing="1" w:after="100" w:afterAutospacing="1"/>
        <w:rPr>
          <w:sz w:val="25"/>
          <w:szCs w:val="25"/>
        </w:rPr>
      </w:pPr>
      <w:r w:rsidRPr="00C52557">
        <w:rPr>
          <w:b/>
          <w:bCs/>
          <w:sz w:val="25"/>
          <w:szCs w:val="25"/>
          <w:rtl/>
        </w:rPr>
        <w:t>تعهد</w:t>
      </w:r>
      <w:r w:rsidR="00C52557" w:rsidRPr="00C52557">
        <w:rPr>
          <w:rFonts w:hint="cs"/>
          <w:b/>
          <w:bCs/>
          <w:sz w:val="25"/>
          <w:szCs w:val="25"/>
          <w:rtl/>
        </w:rPr>
        <w:t xml:space="preserve"> </w:t>
      </w:r>
      <w:r w:rsidR="00E548ED">
        <w:rPr>
          <w:rFonts w:hint="cs"/>
          <w:b/>
          <w:bCs/>
          <w:sz w:val="25"/>
          <w:szCs w:val="25"/>
          <w:rtl/>
        </w:rPr>
        <w:t>:</w:t>
      </w:r>
      <w:r w:rsidR="00C52557">
        <w:rPr>
          <w:rFonts w:hint="cs"/>
          <w:sz w:val="25"/>
          <w:szCs w:val="25"/>
          <w:rtl/>
        </w:rPr>
        <w:t xml:space="preserve"> </w:t>
      </w:r>
      <w:r w:rsidRPr="00392C1C">
        <w:rPr>
          <w:sz w:val="25"/>
          <w:szCs w:val="25"/>
          <w:rtl/>
        </w:rPr>
        <w:t>پایبندی کارکنان به انجام مسئولیت‌ها، پیگیری و تلاش برای حل مشکل مشتری</w:t>
      </w:r>
    </w:p>
    <w:p w:rsidR="00392C1C" w:rsidRPr="00392C1C" w:rsidRDefault="00392C1C" w:rsidP="007C7813">
      <w:pPr>
        <w:numPr>
          <w:ilvl w:val="0"/>
          <w:numId w:val="22"/>
        </w:numPr>
        <w:spacing w:before="100" w:beforeAutospacing="1" w:after="100" w:afterAutospacing="1"/>
        <w:rPr>
          <w:sz w:val="25"/>
          <w:szCs w:val="25"/>
        </w:rPr>
      </w:pPr>
      <w:r w:rsidRPr="00C52557">
        <w:rPr>
          <w:b/>
          <w:bCs/>
          <w:sz w:val="25"/>
          <w:szCs w:val="25"/>
          <w:rtl/>
        </w:rPr>
        <w:t>تعامل</w:t>
      </w:r>
      <w:r w:rsidR="00C52557" w:rsidRPr="00C52557">
        <w:rPr>
          <w:rFonts w:hint="cs"/>
          <w:b/>
          <w:bCs/>
          <w:sz w:val="25"/>
          <w:szCs w:val="25"/>
          <w:rtl/>
        </w:rPr>
        <w:t xml:space="preserve"> </w:t>
      </w:r>
      <w:r w:rsidR="00E548ED">
        <w:rPr>
          <w:rFonts w:hint="cs"/>
          <w:b/>
          <w:bCs/>
          <w:sz w:val="25"/>
          <w:szCs w:val="25"/>
          <w:rtl/>
        </w:rPr>
        <w:t>:</w:t>
      </w:r>
      <w:r w:rsidR="00C52557">
        <w:rPr>
          <w:rFonts w:hint="cs"/>
          <w:sz w:val="25"/>
          <w:szCs w:val="25"/>
          <w:rtl/>
        </w:rPr>
        <w:t xml:space="preserve"> </w:t>
      </w:r>
      <w:r w:rsidRPr="00392C1C">
        <w:rPr>
          <w:sz w:val="25"/>
          <w:szCs w:val="25"/>
          <w:rtl/>
        </w:rPr>
        <w:t>شیوه ارتباطی مناسب، رفتار حرفه‌ای، صمیمیت و احترام</w:t>
      </w:r>
    </w:p>
    <w:p w:rsidR="00392C1C" w:rsidRPr="00392C1C" w:rsidRDefault="00392C1C" w:rsidP="007C7813">
      <w:pPr>
        <w:numPr>
          <w:ilvl w:val="0"/>
          <w:numId w:val="22"/>
        </w:numPr>
        <w:spacing w:before="100" w:beforeAutospacing="1" w:after="100" w:afterAutospacing="1"/>
        <w:rPr>
          <w:sz w:val="25"/>
          <w:szCs w:val="25"/>
        </w:rPr>
      </w:pPr>
      <w:r w:rsidRPr="00C52557">
        <w:rPr>
          <w:b/>
          <w:bCs/>
          <w:sz w:val="25"/>
          <w:szCs w:val="25"/>
          <w:rtl/>
        </w:rPr>
        <w:lastRenderedPageBreak/>
        <w:t>صلاحیت و شایستگی</w:t>
      </w:r>
      <w:r w:rsidR="00C52557" w:rsidRPr="00C52557">
        <w:rPr>
          <w:rFonts w:hint="cs"/>
          <w:b/>
          <w:bCs/>
          <w:sz w:val="25"/>
          <w:szCs w:val="25"/>
          <w:rtl/>
        </w:rPr>
        <w:t xml:space="preserve"> </w:t>
      </w:r>
      <w:r w:rsidR="00E548ED">
        <w:rPr>
          <w:rFonts w:hint="cs"/>
          <w:b/>
          <w:bCs/>
          <w:sz w:val="25"/>
          <w:szCs w:val="25"/>
          <w:rtl/>
        </w:rPr>
        <w:t>:</w:t>
      </w:r>
      <w:r w:rsidR="00C52557">
        <w:rPr>
          <w:rFonts w:hint="cs"/>
          <w:sz w:val="25"/>
          <w:szCs w:val="25"/>
          <w:rtl/>
        </w:rPr>
        <w:t xml:space="preserve"> </w:t>
      </w:r>
      <w:r w:rsidRPr="00392C1C">
        <w:rPr>
          <w:sz w:val="25"/>
          <w:szCs w:val="25"/>
          <w:rtl/>
        </w:rPr>
        <w:t>میزان دانش، تجربه، مهارت و توانمندی کارکنان</w:t>
      </w:r>
    </w:p>
    <w:p w:rsidR="00392C1C" w:rsidRPr="00392C1C" w:rsidRDefault="00392C1C" w:rsidP="007C7813">
      <w:pPr>
        <w:numPr>
          <w:ilvl w:val="0"/>
          <w:numId w:val="22"/>
        </w:numPr>
        <w:spacing w:before="100" w:beforeAutospacing="1" w:after="100" w:afterAutospacing="1"/>
        <w:rPr>
          <w:sz w:val="25"/>
          <w:szCs w:val="25"/>
        </w:rPr>
      </w:pPr>
      <w:r w:rsidRPr="00C52557">
        <w:rPr>
          <w:b/>
          <w:bCs/>
          <w:sz w:val="25"/>
          <w:szCs w:val="25"/>
          <w:rtl/>
        </w:rPr>
        <w:t>انعطاف‌پذیری</w:t>
      </w:r>
      <w:r w:rsidR="00C52557" w:rsidRPr="00C52557">
        <w:rPr>
          <w:rFonts w:hint="cs"/>
          <w:b/>
          <w:bCs/>
          <w:sz w:val="25"/>
          <w:szCs w:val="25"/>
          <w:rtl/>
        </w:rPr>
        <w:t xml:space="preserve"> </w:t>
      </w:r>
      <w:r w:rsidR="00E548ED">
        <w:rPr>
          <w:rFonts w:hint="cs"/>
          <w:b/>
          <w:bCs/>
          <w:sz w:val="25"/>
          <w:szCs w:val="25"/>
          <w:rtl/>
        </w:rPr>
        <w:t>:</w:t>
      </w:r>
      <w:r w:rsidR="00C52557">
        <w:rPr>
          <w:rFonts w:hint="cs"/>
          <w:sz w:val="25"/>
          <w:szCs w:val="25"/>
          <w:rtl/>
        </w:rPr>
        <w:t xml:space="preserve"> </w:t>
      </w:r>
      <w:r w:rsidRPr="00392C1C">
        <w:rPr>
          <w:sz w:val="25"/>
          <w:szCs w:val="25"/>
          <w:rtl/>
        </w:rPr>
        <w:t>توانایی در تطبیق با نیاز مشتری، ارائه راه‌حل‌های جایگزین و رفع موانع</w:t>
      </w:r>
    </w:p>
    <w:p w:rsidR="00B61980" w:rsidRDefault="00B61980" w:rsidP="00392C1C">
      <w:pPr>
        <w:pStyle w:val="11"/>
        <w:keepNext w:val="0"/>
        <w:widowControl w:val="0"/>
        <w:jc w:val="both"/>
        <w:rPr>
          <w:rtl/>
        </w:rPr>
      </w:pPr>
    </w:p>
    <w:p w:rsidR="00392C1C" w:rsidRPr="00392C1C" w:rsidRDefault="00392C1C" w:rsidP="00392C1C">
      <w:pPr>
        <w:pStyle w:val="11"/>
        <w:keepNext w:val="0"/>
        <w:widowControl w:val="0"/>
        <w:jc w:val="both"/>
      </w:pPr>
      <w:r w:rsidRPr="00392C1C">
        <w:rPr>
          <w:rtl/>
        </w:rPr>
        <w:t>سنجش رضایت</w:t>
      </w:r>
    </w:p>
    <w:p w:rsidR="00E548ED" w:rsidRDefault="00E548ED" w:rsidP="00E548ED">
      <w:pPr>
        <w:pStyle w:val="1"/>
        <w:widowControl w:val="0"/>
        <w:ind w:firstLine="323"/>
        <w:jc w:val="both"/>
        <w:rPr>
          <w:sz w:val="25"/>
          <w:rtl/>
        </w:rPr>
      </w:pPr>
      <w:r w:rsidRPr="003B3F5D">
        <w:rPr>
          <w:sz w:val="25"/>
          <w:rtl/>
        </w:rPr>
        <w:t>برای ارزیابی دقیق میزان رضایت مشتریان، می‌توان از پرسشنامه‌ای ساختارمند استفاده کرد که معیارهای مختلف را مورد بررسی قرار دهد</w:t>
      </w:r>
      <w:r>
        <w:rPr>
          <w:sz w:val="25"/>
          <w:rtl/>
        </w:rPr>
        <w:t>.</w:t>
      </w:r>
      <w:r w:rsidRPr="003B3F5D">
        <w:rPr>
          <w:sz w:val="25"/>
          <w:rtl/>
        </w:rPr>
        <w:t xml:space="preserve"> معیارهای پیشنهادی به دو دسته اصلی تقسیم می‌شوند</w:t>
      </w:r>
      <w:r>
        <w:rPr>
          <w:rFonts w:hint="cs"/>
          <w:sz w:val="25"/>
          <w:rtl/>
        </w:rPr>
        <w:t xml:space="preserve"> : </w:t>
      </w:r>
    </w:p>
    <w:tbl>
      <w:tblPr>
        <w:bidiVisual/>
        <w:tblW w:w="6795" w:type="dxa"/>
        <w:tblInd w:w="4500" w:type="dxa"/>
        <w:tblLook w:val="04A0" w:firstRow="1" w:lastRow="0" w:firstColumn="1" w:lastColumn="0" w:noHBand="0" w:noVBand="1"/>
      </w:tblPr>
      <w:tblGrid>
        <w:gridCol w:w="671"/>
        <w:gridCol w:w="4850"/>
        <w:gridCol w:w="271"/>
        <w:gridCol w:w="271"/>
        <w:gridCol w:w="271"/>
        <w:gridCol w:w="271"/>
        <w:gridCol w:w="271"/>
      </w:tblGrid>
      <w:tr w:rsidR="00E548ED" w:rsidRPr="00E548ED" w:rsidTr="00E548ED">
        <w:trPr>
          <w:trHeight w:val="420"/>
        </w:trPr>
        <w:tc>
          <w:tcPr>
            <w:tcW w:w="5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48ED" w:rsidRPr="00E548ED" w:rsidRDefault="00E548ED" w:rsidP="00E548ED">
            <w:pPr>
              <w:jc w:val="center"/>
              <w:rPr>
                <w:rFonts w:ascii="Calibri" w:eastAsia="Times New Roman" w:hAnsi="Calibri" w:cs="B Nazanin"/>
                <w:b/>
                <w:bCs/>
                <w:color w:val="000000"/>
                <w:szCs w:val="24"/>
              </w:rPr>
            </w:pPr>
            <w:r w:rsidRPr="00E548ED">
              <w:rPr>
                <w:rFonts w:ascii="Calibri" w:eastAsia="Times New Roman" w:hAnsi="Calibri" w:cs="B Nazanin" w:hint="cs"/>
                <w:b/>
                <w:bCs/>
                <w:color w:val="000000"/>
                <w:szCs w:val="24"/>
                <w:rtl/>
              </w:rPr>
              <w:t>ردیف</w:t>
            </w:r>
          </w:p>
        </w:tc>
        <w:tc>
          <w:tcPr>
            <w:tcW w:w="4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48ED" w:rsidRPr="00E548ED" w:rsidRDefault="00E548ED" w:rsidP="00E548ED">
            <w:pPr>
              <w:jc w:val="center"/>
              <w:rPr>
                <w:rFonts w:ascii="Calibri" w:eastAsia="Times New Roman" w:hAnsi="Calibri" w:cs="B Titr"/>
                <w:b/>
                <w:bCs/>
                <w:color w:val="000000"/>
                <w:sz w:val="52"/>
                <w:szCs w:val="52"/>
                <w:rtl/>
              </w:rPr>
            </w:pPr>
            <w:r w:rsidRPr="00E548ED">
              <w:rPr>
                <w:rFonts w:ascii="Calibri" w:eastAsia="Times New Roman" w:hAnsi="Calibri" w:cs="B Titr" w:hint="cs"/>
                <w:b/>
                <w:bCs/>
                <w:color w:val="000000"/>
                <w:sz w:val="40"/>
                <w:szCs w:val="40"/>
                <w:rtl/>
              </w:rPr>
              <w:t xml:space="preserve">پرسشنامه سنجش رضایت </w:t>
            </w:r>
            <w:r>
              <w:rPr>
                <w:rFonts w:ascii="Calibri" w:eastAsia="Times New Roman" w:hAnsi="Calibri" w:cs="B Titr" w:hint="cs"/>
                <w:b/>
                <w:bCs/>
                <w:color w:val="000000"/>
                <w:sz w:val="40"/>
                <w:szCs w:val="40"/>
                <w:rtl/>
              </w:rPr>
              <w:t>مشتری</w:t>
            </w:r>
          </w:p>
        </w:tc>
        <w:tc>
          <w:tcPr>
            <w:tcW w:w="13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center"/>
              <w:rPr>
                <w:rFonts w:ascii="Calibri" w:eastAsia="Times New Roman" w:hAnsi="Calibri" w:cs="B Titr"/>
                <w:b/>
                <w:bCs/>
                <w:sz w:val="20"/>
                <w:szCs w:val="20"/>
                <w:rtl/>
              </w:rPr>
            </w:pPr>
            <w:r w:rsidRPr="00E548ED">
              <w:rPr>
                <w:rFonts w:ascii="Calibri" w:eastAsia="Times New Roman" w:hAnsi="Calibri" w:cs="B Titr" w:hint="cs"/>
                <w:b/>
                <w:bCs/>
                <w:sz w:val="20"/>
                <w:szCs w:val="20"/>
                <w:rtl/>
              </w:rPr>
              <w:t>ضعیف          قوی</w:t>
            </w:r>
          </w:p>
        </w:tc>
      </w:tr>
      <w:tr w:rsidR="00E548ED" w:rsidRPr="00E548ED" w:rsidTr="00E548ED">
        <w:trPr>
          <w:trHeight w:val="310"/>
        </w:trPr>
        <w:tc>
          <w:tcPr>
            <w:tcW w:w="590" w:type="dxa"/>
            <w:vMerge/>
            <w:tcBorders>
              <w:top w:val="single" w:sz="4" w:space="0" w:color="auto"/>
              <w:left w:val="single" w:sz="4" w:space="0" w:color="auto"/>
              <w:bottom w:val="single" w:sz="4" w:space="0" w:color="auto"/>
              <w:right w:val="single" w:sz="4" w:space="0" w:color="auto"/>
            </w:tcBorders>
            <w:vAlign w:val="center"/>
            <w:hideMark/>
          </w:tcPr>
          <w:p w:rsidR="00E548ED" w:rsidRPr="00E548ED" w:rsidRDefault="00E548ED" w:rsidP="00E548ED">
            <w:pPr>
              <w:jc w:val="left"/>
              <w:rPr>
                <w:rFonts w:ascii="Calibri" w:eastAsia="Times New Roman" w:hAnsi="Calibri" w:cs="B Nazanin"/>
                <w:b/>
                <w:bCs/>
                <w:color w:val="000000"/>
                <w:szCs w:val="24"/>
              </w:rPr>
            </w:pPr>
          </w:p>
        </w:tc>
        <w:tc>
          <w:tcPr>
            <w:tcW w:w="4850" w:type="dxa"/>
            <w:vMerge/>
            <w:tcBorders>
              <w:top w:val="single" w:sz="4" w:space="0" w:color="auto"/>
              <w:left w:val="single" w:sz="4" w:space="0" w:color="auto"/>
              <w:bottom w:val="single" w:sz="4" w:space="0" w:color="auto"/>
              <w:right w:val="single" w:sz="4" w:space="0" w:color="auto"/>
            </w:tcBorders>
            <w:vAlign w:val="center"/>
            <w:hideMark/>
          </w:tcPr>
          <w:p w:rsidR="00E548ED" w:rsidRPr="00E548ED" w:rsidRDefault="00E548ED" w:rsidP="00E548ED">
            <w:pPr>
              <w:jc w:val="left"/>
              <w:rPr>
                <w:rFonts w:ascii="Calibri" w:eastAsia="Times New Roman" w:hAnsi="Calibri" w:cs="B Titr"/>
                <w:b/>
                <w:bCs/>
                <w:color w:val="000000"/>
                <w:sz w:val="52"/>
                <w:szCs w:val="52"/>
              </w:rPr>
            </w:pPr>
          </w:p>
        </w:tc>
        <w:tc>
          <w:tcPr>
            <w:tcW w:w="135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8ED" w:rsidRPr="00E548ED" w:rsidRDefault="00E548ED" w:rsidP="00E548ED">
            <w:pPr>
              <w:rPr>
                <w:rFonts w:ascii="Arial" w:eastAsia="Times New Roman" w:hAnsi="Arial" w:cs="Arial"/>
                <w:b/>
                <w:bCs/>
                <w:szCs w:val="24"/>
                <w:rtl/>
              </w:rPr>
            </w:pPr>
            <w:r>
              <w:rPr>
                <w:rFonts w:ascii="Arial" w:eastAsia="Times New Roman" w:hAnsi="Arial" w:cs="Arial" w:hint="cs"/>
                <w:b/>
                <w:bCs/>
                <w:szCs w:val="24"/>
                <w:rtl/>
              </w:rPr>
              <w:t>1             5</w:t>
            </w:r>
          </w:p>
        </w:tc>
      </w:tr>
      <w:tr w:rsidR="00E548ED" w:rsidRPr="00E548ED" w:rsidTr="00E548ED">
        <w:trPr>
          <w:trHeight w:val="450"/>
        </w:trPr>
        <w:tc>
          <w:tcPr>
            <w:tcW w:w="679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48ED" w:rsidRPr="00E548ED" w:rsidRDefault="00E548ED" w:rsidP="00E548ED">
            <w:pPr>
              <w:jc w:val="center"/>
              <w:rPr>
                <w:rFonts w:ascii="Calibri" w:eastAsia="Times New Roman" w:hAnsi="Calibri" w:cs="B Nazanin"/>
                <w:b/>
                <w:bCs/>
                <w:color w:val="000000"/>
                <w:sz w:val="25"/>
                <w:szCs w:val="25"/>
              </w:rPr>
            </w:pPr>
            <w:r w:rsidRPr="00E548ED">
              <w:rPr>
                <w:rFonts w:ascii="Calibri" w:eastAsia="Times New Roman" w:hAnsi="Calibri" w:cs="B Nazanin" w:hint="cs"/>
                <w:b/>
                <w:bCs/>
                <w:color w:val="000000"/>
                <w:sz w:val="25"/>
                <w:szCs w:val="25"/>
                <w:rtl/>
              </w:rPr>
              <w:t>الف) شاخص‌های مربوط به فرآیند و خدمات</w:t>
            </w:r>
          </w:p>
        </w:tc>
      </w:tr>
      <w:tr w:rsidR="00E548ED" w:rsidRPr="00E548ED" w:rsidTr="00E548ED">
        <w:trPr>
          <w:trHeight w:val="45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tl/>
              </w:rPr>
            </w:pPr>
            <w:r w:rsidRPr="00E548ED">
              <w:rPr>
                <w:rFonts w:ascii="Calibri" w:eastAsia="Times New Roman" w:hAnsi="Calibri" w:cs="Calibri"/>
                <w:color w:val="000000"/>
                <w:szCs w:val="24"/>
              </w:rPr>
              <w:t>1</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color w:val="000000"/>
                <w:sz w:val="25"/>
                <w:szCs w:val="25"/>
              </w:rPr>
            </w:pPr>
            <w:r w:rsidRPr="00E548ED">
              <w:rPr>
                <w:rFonts w:ascii="Calibri" w:eastAsia="Times New Roman" w:hAnsi="Calibri" w:hint="cs"/>
                <w:color w:val="000000"/>
                <w:sz w:val="25"/>
                <w:szCs w:val="25"/>
                <w:rtl/>
              </w:rPr>
              <w:t>برتری و تمایز نسبت به رقبا</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5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2</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color w:val="000000"/>
                <w:sz w:val="25"/>
                <w:szCs w:val="25"/>
              </w:rPr>
            </w:pPr>
            <w:r w:rsidRPr="00E548ED">
              <w:rPr>
                <w:rFonts w:ascii="Calibri" w:eastAsia="Times New Roman" w:hAnsi="Calibri" w:hint="cs"/>
                <w:color w:val="000000"/>
                <w:sz w:val="25"/>
                <w:szCs w:val="25"/>
                <w:rtl/>
              </w:rPr>
              <w:t>بهره‌گیری از تکنولوژی روز</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5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3</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color w:val="000000"/>
                <w:sz w:val="25"/>
                <w:szCs w:val="25"/>
              </w:rPr>
            </w:pPr>
            <w:r w:rsidRPr="00E548ED">
              <w:rPr>
                <w:rFonts w:ascii="Calibri" w:eastAsia="Times New Roman" w:hAnsi="Calibri" w:hint="cs"/>
                <w:color w:val="000000"/>
                <w:sz w:val="25"/>
                <w:szCs w:val="25"/>
                <w:rtl/>
              </w:rPr>
              <w:t>سرعت انجام کار</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5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4</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color w:val="000000"/>
                <w:sz w:val="25"/>
                <w:szCs w:val="25"/>
              </w:rPr>
            </w:pPr>
            <w:r w:rsidRPr="00E548ED">
              <w:rPr>
                <w:rFonts w:ascii="Calibri" w:eastAsia="Times New Roman" w:hAnsi="Calibri" w:hint="cs"/>
                <w:color w:val="000000"/>
                <w:sz w:val="25"/>
                <w:szCs w:val="25"/>
                <w:rtl/>
              </w:rPr>
              <w:t>دقت در انجام کار</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5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5</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color w:val="000000"/>
                <w:sz w:val="25"/>
                <w:szCs w:val="25"/>
              </w:rPr>
            </w:pPr>
            <w:r w:rsidRPr="00E548ED">
              <w:rPr>
                <w:rFonts w:ascii="Calibri" w:eastAsia="Times New Roman" w:hAnsi="Calibri" w:hint="cs"/>
                <w:color w:val="000000"/>
                <w:sz w:val="25"/>
                <w:szCs w:val="25"/>
                <w:rtl/>
              </w:rPr>
              <w:t>پرداخت آسان هزینه</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5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6</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color w:val="000000"/>
                <w:sz w:val="25"/>
                <w:szCs w:val="25"/>
              </w:rPr>
            </w:pPr>
            <w:r w:rsidRPr="00E548ED">
              <w:rPr>
                <w:rFonts w:ascii="Calibri" w:eastAsia="Times New Roman" w:hAnsi="Calibri" w:hint="cs"/>
                <w:color w:val="000000"/>
                <w:sz w:val="25"/>
                <w:szCs w:val="25"/>
                <w:rtl/>
              </w:rPr>
              <w:t>رعایت استانداردها</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5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7</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color w:val="000000"/>
                <w:sz w:val="25"/>
                <w:szCs w:val="25"/>
              </w:rPr>
            </w:pPr>
            <w:r w:rsidRPr="00E548ED">
              <w:rPr>
                <w:rFonts w:ascii="Calibri" w:eastAsia="Times New Roman" w:hAnsi="Calibri" w:hint="cs"/>
                <w:color w:val="000000"/>
                <w:sz w:val="25"/>
                <w:szCs w:val="25"/>
                <w:rtl/>
              </w:rPr>
              <w:t>رسیدگی به شکایات مشتری</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5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8</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color w:val="000000"/>
                <w:sz w:val="25"/>
                <w:szCs w:val="25"/>
              </w:rPr>
            </w:pPr>
            <w:r w:rsidRPr="00E548ED">
              <w:rPr>
                <w:rFonts w:ascii="Calibri" w:eastAsia="Times New Roman" w:hAnsi="Calibri" w:hint="cs"/>
                <w:color w:val="000000"/>
                <w:sz w:val="25"/>
                <w:szCs w:val="25"/>
                <w:rtl/>
              </w:rPr>
              <w:t>فاکتور مناسب</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5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9</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color w:val="000000"/>
                <w:sz w:val="25"/>
                <w:szCs w:val="25"/>
              </w:rPr>
            </w:pPr>
            <w:r w:rsidRPr="00E548ED">
              <w:rPr>
                <w:rFonts w:ascii="Calibri" w:eastAsia="Times New Roman" w:hAnsi="Calibri" w:hint="cs"/>
                <w:color w:val="000000"/>
                <w:sz w:val="25"/>
                <w:szCs w:val="25"/>
                <w:rtl/>
              </w:rPr>
              <w:t>دادن تخفیف</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5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10</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color w:val="000000"/>
                <w:sz w:val="25"/>
                <w:szCs w:val="25"/>
              </w:rPr>
            </w:pPr>
            <w:r w:rsidRPr="00E548ED">
              <w:rPr>
                <w:rFonts w:ascii="Calibri" w:eastAsia="Times New Roman" w:hAnsi="Calibri" w:hint="cs"/>
                <w:color w:val="000000"/>
                <w:sz w:val="25"/>
                <w:szCs w:val="25"/>
                <w:rtl/>
              </w:rPr>
              <w:t>نمای ظاهری و بیرونی تمیز و زیبا</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50"/>
        </w:trPr>
        <w:tc>
          <w:tcPr>
            <w:tcW w:w="679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48ED" w:rsidRPr="00E548ED" w:rsidRDefault="00E548ED" w:rsidP="00E548ED">
            <w:pPr>
              <w:jc w:val="center"/>
              <w:rPr>
                <w:rFonts w:ascii="Calibri" w:eastAsia="Times New Roman" w:hAnsi="Calibri" w:cs="B Nazanin"/>
                <w:b/>
                <w:bCs/>
                <w:color w:val="000000"/>
                <w:sz w:val="25"/>
                <w:szCs w:val="25"/>
              </w:rPr>
            </w:pPr>
            <w:r w:rsidRPr="00E548ED">
              <w:rPr>
                <w:rFonts w:ascii="Calibri" w:eastAsia="Times New Roman" w:hAnsi="Calibri" w:cs="B Nazanin" w:hint="cs"/>
                <w:b/>
                <w:bCs/>
                <w:color w:val="000000"/>
                <w:sz w:val="25"/>
                <w:szCs w:val="25"/>
                <w:rtl/>
              </w:rPr>
              <w:t>ب) شاخص‌های مربوط به محیط، کارکنان و تعامل</w:t>
            </w:r>
          </w:p>
        </w:tc>
      </w:tr>
      <w:tr w:rsidR="00E548ED" w:rsidRPr="00E548ED" w:rsidTr="00E548ED">
        <w:trPr>
          <w:trHeight w:val="4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tl/>
              </w:rPr>
            </w:pPr>
            <w:r w:rsidRPr="00E548ED">
              <w:rPr>
                <w:rFonts w:ascii="Calibri" w:eastAsia="Times New Roman" w:hAnsi="Calibri" w:cs="Calibri"/>
                <w:color w:val="000000"/>
                <w:szCs w:val="24"/>
              </w:rPr>
              <w:lastRenderedPageBreak/>
              <w:t>11</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b/>
                <w:bCs/>
                <w:color w:val="000000"/>
                <w:sz w:val="25"/>
                <w:szCs w:val="25"/>
              </w:rPr>
            </w:pPr>
            <w:r w:rsidRPr="00E548ED">
              <w:rPr>
                <w:rFonts w:ascii="Calibri" w:eastAsia="Times New Roman" w:hAnsi="Calibri" w:hint="cs"/>
                <w:b/>
                <w:bCs/>
                <w:color w:val="000000"/>
                <w:sz w:val="25"/>
                <w:szCs w:val="25"/>
                <w:rtl/>
              </w:rPr>
              <w:t>فضای کاری جذاب و شیک</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12</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b/>
                <w:bCs/>
                <w:color w:val="000000"/>
                <w:sz w:val="25"/>
                <w:szCs w:val="25"/>
              </w:rPr>
            </w:pPr>
            <w:r w:rsidRPr="00E548ED">
              <w:rPr>
                <w:rFonts w:ascii="Calibri" w:eastAsia="Times New Roman" w:hAnsi="Calibri" w:hint="cs"/>
                <w:b/>
                <w:bCs/>
                <w:color w:val="000000"/>
                <w:sz w:val="25"/>
                <w:szCs w:val="25"/>
                <w:rtl/>
              </w:rPr>
              <w:t>مناسب بودن فضای کاری</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13</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b/>
                <w:bCs/>
                <w:color w:val="000000"/>
                <w:sz w:val="25"/>
                <w:szCs w:val="25"/>
              </w:rPr>
            </w:pPr>
            <w:r w:rsidRPr="00E548ED">
              <w:rPr>
                <w:rFonts w:ascii="Calibri" w:eastAsia="Times New Roman" w:hAnsi="Calibri" w:hint="cs"/>
                <w:b/>
                <w:bCs/>
                <w:color w:val="000000"/>
                <w:sz w:val="25"/>
                <w:szCs w:val="25"/>
                <w:rtl/>
              </w:rPr>
              <w:t>مناسب بودن ساعت کار</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14</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b/>
                <w:bCs/>
                <w:color w:val="000000"/>
                <w:sz w:val="25"/>
                <w:szCs w:val="25"/>
              </w:rPr>
            </w:pPr>
            <w:r w:rsidRPr="00E548ED">
              <w:rPr>
                <w:rFonts w:ascii="Calibri" w:eastAsia="Times New Roman" w:hAnsi="Calibri" w:hint="cs"/>
                <w:b/>
                <w:bCs/>
                <w:color w:val="000000"/>
                <w:sz w:val="25"/>
                <w:szCs w:val="25"/>
                <w:rtl/>
              </w:rPr>
              <w:t>برخورد و رفتار پرسنل</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15</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b/>
                <w:bCs/>
                <w:color w:val="000000"/>
                <w:sz w:val="25"/>
                <w:szCs w:val="25"/>
              </w:rPr>
            </w:pPr>
            <w:r w:rsidRPr="00E548ED">
              <w:rPr>
                <w:rFonts w:ascii="Calibri" w:eastAsia="Times New Roman" w:hAnsi="Calibri" w:hint="cs"/>
                <w:b/>
                <w:bCs/>
                <w:color w:val="000000"/>
                <w:sz w:val="25"/>
                <w:szCs w:val="25"/>
                <w:rtl/>
              </w:rPr>
              <w:t>اطلاع‌رسانی مناسب به مشتری</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16</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b/>
                <w:bCs/>
                <w:color w:val="000000"/>
                <w:sz w:val="25"/>
                <w:szCs w:val="25"/>
              </w:rPr>
            </w:pPr>
            <w:r w:rsidRPr="00E548ED">
              <w:rPr>
                <w:rFonts w:ascii="Calibri" w:eastAsia="Times New Roman" w:hAnsi="Calibri" w:hint="cs"/>
                <w:b/>
                <w:bCs/>
                <w:color w:val="000000"/>
                <w:sz w:val="25"/>
                <w:szCs w:val="25"/>
                <w:rtl/>
              </w:rPr>
              <w:t>سوء استفاده نکردن از اعتماد مشتری</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17</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b/>
                <w:bCs/>
                <w:color w:val="000000"/>
                <w:sz w:val="25"/>
                <w:szCs w:val="25"/>
              </w:rPr>
            </w:pPr>
            <w:r w:rsidRPr="00E548ED">
              <w:rPr>
                <w:rFonts w:ascii="Calibri" w:eastAsia="Times New Roman" w:hAnsi="Calibri" w:hint="cs"/>
                <w:b/>
                <w:bCs/>
                <w:color w:val="000000"/>
                <w:sz w:val="25"/>
                <w:szCs w:val="25"/>
                <w:rtl/>
              </w:rPr>
              <w:t>حضور پرسنل ماهر و متخصص</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18</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b/>
                <w:bCs/>
                <w:color w:val="000000"/>
                <w:sz w:val="25"/>
                <w:szCs w:val="25"/>
              </w:rPr>
            </w:pPr>
            <w:r w:rsidRPr="00E548ED">
              <w:rPr>
                <w:rFonts w:ascii="Calibri" w:eastAsia="Times New Roman" w:hAnsi="Calibri" w:hint="cs"/>
                <w:b/>
                <w:bCs/>
                <w:color w:val="000000"/>
                <w:sz w:val="25"/>
                <w:szCs w:val="25"/>
                <w:rtl/>
              </w:rPr>
              <w:t>پیگیری و حل مسائل و مشکلات مشتری</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19</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b/>
                <w:bCs/>
                <w:color w:val="000000"/>
                <w:sz w:val="25"/>
                <w:szCs w:val="25"/>
              </w:rPr>
            </w:pPr>
            <w:r w:rsidRPr="00E548ED">
              <w:rPr>
                <w:rFonts w:ascii="Calibri" w:eastAsia="Times New Roman" w:hAnsi="Calibri" w:hint="cs"/>
                <w:b/>
                <w:bCs/>
                <w:color w:val="000000"/>
                <w:sz w:val="25"/>
                <w:szCs w:val="25"/>
                <w:rtl/>
              </w:rPr>
              <w:t>تماس تلفنی آسان</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r w:rsidR="00E548ED" w:rsidRPr="00E548ED" w:rsidTr="00E548ED">
        <w:trPr>
          <w:trHeight w:val="4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bidi w:val="0"/>
              <w:jc w:val="center"/>
              <w:rPr>
                <w:rFonts w:ascii="Calibri" w:eastAsia="Times New Roman" w:hAnsi="Calibri" w:cs="Calibri"/>
                <w:color w:val="000000"/>
                <w:szCs w:val="24"/>
              </w:rPr>
            </w:pPr>
            <w:r w:rsidRPr="00E548ED">
              <w:rPr>
                <w:rFonts w:ascii="Calibri" w:eastAsia="Times New Roman" w:hAnsi="Calibri" w:cs="Calibri"/>
                <w:color w:val="000000"/>
                <w:szCs w:val="24"/>
              </w:rPr>
              <w:t>20</w:t>
            </w:r>
          </w:p>
        </w:tc>
        <w:tc>
          <w:tcPr>
            <w:tcW w:w="4850" w:type="dxa"/>
            <w:tcBorders>
              <w:top w:val="nil"/>
              <w:left w:val="single" w:sz="4" w:space="0" w:color="auto"/>
              <w:bottom w:val="single" w:sz="4" w:space="0" w:color="auto"/>
              <w:right w:val="single" w:sz="4" w:space="0" w:color="auto"/>
            </w:tcBorders>
            <w:shd w:val="clear" w:color="auto" w:fill="auto"/>
            <w:noWrap/>
            <w:vAlign w:val="center"/>
            <w:hideMark/>
          </w:tcPr>
          <w:p w:rsidR="00E548ED" w:rsidRPr="00E548ED" w:rsidRDefault="00E548ED" w:rsidP="00E548ED">
            <w:pPr>
              <w:jc w:val="left"/>
              <w:rPr>
                <w:rFonts w:ascii="Calibri" w:eastAsia="Times New Roman" w:hAnsi="Calibri"/>
                <w:b/>
                <w:bCs/>
                <w:color w:val="000000"/>
                <w:sz w:val="25"/>
                <w:szCs w:val="25"/>
              </w:rPr>
            </w:pPr>
            <w:r w:rsidRPr="00E548ED">
              <w:rPr>
                <w:rFonts w:ascii="Calibri" w:eastAsia="Times New Roman" w:hAnsi="Calibri" w:hint="cs"/>
                <w:b/>
                <w:bCs/>
                <w:color w:val="000000"/>
                <w:sz w:val="25"/>
                <w:szCs w:val="25"/>
                <w:rtl/>
              </w:rPr>
              <w:t>راحتی دسترسی</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tl/>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c>
          <w:tcPr>
            <w:tcW w:w="271" w:type="dxa"/>
            <w:tcBorders>
              <w:top w:val="nil"/>
              <w:left w:val="nil"/>
              <w:bottom w:val="single" w:sz="4" w:space="0" w:color="auto"/>
              <w:right w:val="single" w:sz="4" w:space="0" w:color="auto"/>
            </w:tcBorders>
            <w:shd w:val="clear" w:color="auto" w:fill="auto"/>
            <w:noWrap/>
            <w:vAlign w:val="bottom"/>
            <w:hideMark/>
          </w:tcPr>
          <w:p w:rsidR="00E548ED" w:rsidRPr="00E548ED" w:rsidRDefault="00E548ED" w:rsidP="00E548ED">
            <w:pPr>
              <w:bidi w:val="0"/>
              <w:jc w:val="left"/>
              <w:rPr>
                <w:rFonts w:ascii="Calibri" w:eastAsia="Times New Roman" w:hAnsi="Calibri"/>
                <w:b/>
                <w:bCs/>
                <w:szCs w:val="24"/>
              </w:rPr>
            </w:pPr>
            <w:r w:rsidRPr="00E548ED">
              <w:rPr>
                <w:rFonts w:ascii="Calibri" w:eastAsia="Times New Roman" w:hAnsi="Calibri" w:hint="cs"/>
                <w:b/>
                <w:bCs/>
                <w:szCs w:val="24"/>
              </w:rPr>
              <w:t> </w:t>
            </w:r>
          </w:p>
        </w:tc>
      </w:tr>
    </w:tbl>
    <w:p w:rsidR="00E548ED" w:rsidRPr="00392C1C" w:rsidRDefault="00E548ED" w:rsidP="00392C1C">
      <w:pPr>
        <w:pStyle w:val="1"/>
        <w:widowControl w:val="0"/>
        <w:ind w:firstLine="323"/>
        <w:jc w:val="both"/>
        <w:rPr>
          <w:sz w:val="25"/>
        </w:rPr>
      </w:pPr>
    </w:p>
    <w:p w:rsidR="00392C1C" w:rsidRPr="00406D46" w:rsidRDefault="00406D46" w:rsidP="00813360">
      <w:pPr>
        <w:pStyle w:val="1"/>
        <w:widowControl w:val="0"/>
        <w:ind w:firstLine="323"/>
        <w:jc w:val="both"/>
        <w:rPr>
          <w:sz w:val="25"/>
          <w:rtl/>
        </w:rPr>
      </w:pPr>
      <w:r w:rsidRPr="00406D46">
        <w:rPr>
          <w:sz w:val="25"/>
          <w:rtl/>
        </w:rPr>
        <w:t xml:space="preserve">نمره این پرسشنامه حداقل </w:t>
      </w:r>
      <w:r w:rsidR="00813360">
        <w:rPr>
          <w:rFonts w:hint="cs"/>
          <w:sz w:val="25"/>
          <w:rtl/>
        </w:rPr>
        <w:t>20</w:t>
      </w:r>
      <w:r w:rsidRPr="00406D46">
        <w:rPr>
          <w:sz w:val="25"/>
          <w:rtl/>
        </w:rPr>
        <w:t xml:space="preserve"> و حداکثر 100 است. نمره استاندارد برابر با 80 در نظر گرفته می‌شود و کسب نمره‌ای کمتر از آن، نشانه عدم رضایت مشتری است</w:t>
      </w:r>
      <w:r w:rsidRPr="00406D46">
        <w:rPr>
          <w:sz w:val="25"/>
        </w:rPr>
        <w:t>.</w:t>
      </w:r>
    </w:p>
    <w:p w:rsidR="00406D46" w:rsidRPr="00406D46" w:rsidRDefault="00406D46" w:rsidP="00406D46">
      <w:pPr>
        <w:pStyle w:val="1"/>
        <w:widowControl w:val="0"/>
        <w:ind w:firstLine="323"/>
        <w:jc w:val="both"/>
        <w:rPr>
          <w:sz w:val="25"/>
          <w:rtl/>
        </w:rPr>
      </w:pPr>
    </w:p>
    <w:p w:rsidR="00E548ED" w:rsidRPr="00AC517A" w:rsidRDefault="00406D46" w:rsidP="00406D46">
      <w:pPr>
        <w:pStyle w:val="11"/>
        <w:keepNext w:val="0"/>
        <w:widowControl w:val="0"/>
        <w:rPr>
          <w:rtl/>
        </w:rPr>
      </w:pPr>
      <w:r>
        <w:rPr>
          <w:rtl/>
        </w:rPr>
        <w:t xml:space="preserve">جمع‌بندی و نکات کلیدی فصل </w:t>
      </w:r>
      <w:r>
        <w:rPr>
          <w:rFonts w:hint="cs"/>
          <w:rtl/>
        </w:rPr>
        <w:t>دوم</w:t>
      </w:r>
      <w:r w:rsidR="00E548ED">
        <w:rPr>
          <w:rFonts w:hint="cs"/>
          <w:rtl/>
        </w:rPr>
        <w:t xml:space="preserve"> </w:t>
      </w:r>
      <w:r>
        <w:rPr>
          <w:rFonts w:ascii="Times New Roman" w:hAnsi="Times New Roman" w:cs="Times New Roman" w:hint="cs"/>
          <w:rtl/>
        </w:rPr>
        <w:t>–</w:t>
      </w:r>
      <w:r w:rsidR="00E548ED">
        <w:rPr>
          <w:rFonts w:hint="cs"/>
          <w:rtl/>
        </w:rPr>
        <w:t xml:space="preserve"> </w:t>
      </w:r>
      <w:r>
        <w:rPr>
          <w:rFonts w:hint="cs"/>
          <w:rtl/>
        </w:rPr>
        <w:t>رضایت مشتری</w:t>
      </w:r>
    </w:p>
    <w:p w:rsidR="00E548ED" w:rsidRPr="00406D46" w:rsidRDefault="00406D46" w:rsidP="008C508A">
      <w:pPr>
        <w:pStyle w:val="1"/>
        <w:widowControl w:val="0"/>
        <w:ind w:firstLine="323"/>
        <w:jc w:val="both"/>
        <w:rPr>
          <w:sz w:val="25"/>
          <w:rtl/>
        </w:rPr>
      </w:pPr>
      <w:r w:rsidRPr="00406D46">
        <w:rPr>
          <w:sz w:val="25"/>
          <w:rtl/>
        </w:rPr>
        <w:t>رضایت مشتری نه‌تنها یک نتیجه، بلکه یک راهبرد کلیدی برای رشد و ماندگاری در بازار رقابتی امروز است. درک نیازهای مشتری، ارائه خدمات با کیفیت، تعامل مؤثر و سنجش مستمر رضایت، از مهم‌ترین اقداماتی هستند که سازمان‌ها باید برای موفقیت بلندمدت در دستور کار قرار دهند. توجه به ابعاد مختلف کیفیت و بهره‌گیری از مدل‌های علمی مانند کانو و سروکوال، مسیر بهبود تجربه مشتری را هموارتر می‌سازد</w:t>
      </w:r>
      <w:r w:rsidR="008C508A">
        <w:rPr>
          <w:sz w:val="25"/>
          <w:rtl/>
        </w:rPr>
        <w:t>.</w:t>
      </w:r>
      <w:r w:rsidR="008C508A">
        <w:rPr>
          <w:rFonts w:hint="cs"/>
          <w:sz w:val="25"/>
          <w:rtl/>
        </w:rPr>
        <w:t xml:space="preserve"> </w:t>
      </w:r>
      <w:r w:rsidR="008C508A">
        <w:rPr>
          <w:rtl/>
        </w:rPr>
        <w:t xml:space="preserve">خلاصه نکات این فصل شامل موارد زیر است که به‌عنوان </w:t>
      </w:r>
      <w:r w:rsidR="008C508A">
        <w:rPr>
          <w:rFonts w:hint="cs"/>
          <w:rtl/>
        </w:rPr>
        <w:t xml:space="preserve">باورهای کلیدی </w:t>
      </w:r>
      <w:r w:rsidR="008C508A">
        <w:rPr>
          <w:rtl/>
        </w:rPr>
        <w:t>موفقیت در فروش حرفه‌ای مطرح می‌شوند</w:t>
      </w:r>
      <w:r w:rsidR="008C508A">
        <w:t>:</w:t>
      </w:r>
    </w:p>
    <w:p w:rsidR="00406D46" w:rsidRPr="00406D46" w:rsidRDefault="00406D46" w:rsidP="00406D46">
      <w:pPr>
        <w:pStyle w:val="1"/>
        <w:widowControl w:val="0"/>
        <w:ind w:firstLine="323"/>
        <w:jc w:val="both"/>
        <w:rPr>
          <w:sz w:val="25"/>
        </w:rPr>
      </w:pPr>
      <w:r>
        <w:rPr>
          <w:rFonts w:hint="cs"/>
          <w:sz w:val="25"/>
          <w:rtl/>
        </w:rPr>
        <w:t xml:space="preserve">1ـ </w:t>
      </w:r>
      <w:r w:rsidRPr="00406D46">
        <w:rPr>
          <w:sz w:val="25"/>
          <w:rtl/>
        </w:rPr>
        <w:t>رضایت مشتری زیربنای موفقیت پایدار در فروش حرفه‌ای است</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2ـ </w:t>
      </w:r>
      <w:r w:rsidRPr="00406D46">
        <w:rPr>
          <w:sz w:val="25"/>
          <w:rtl/>
        </w:rPr>
        <w:t>سازمان‌های موفق رضایت مشتری را به‌عنوان هدف راهبردی دنبال می‌کنند</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3ـ </w:t>
      </w:r>
      <w:r w:rsidRPr="00406D46">
        <w:rPr>
          <w:sz w:val="25"/>
          <w:rtl/>
        </w:rPr>
        <w:t>هدف‌گذاری روشن در رضایت مشتری، مسیر بهبود خدمات را مشخص می‌سازد</w:t>
      </w:r>
      <w:r w:rsidR="008C508A">
        <w:rPr>
          <w:sz w:val="25"/>
          <w:rtl/>
        </w:rPr>
        <w:t>.</w:t>
      </w:r>
    </w:p>
    <w:p w:rsidR="00406D46" w:rsidRPr="00406D46" w:rsidRDefault="00406D46" w:rsidP="00406D46">
      <w:pPr>
        <w:pStyle w:val="1"/>
        <w:widowControl w:val="0"/>
        <w:ind w:firstLine="323"/>
        <w:jc w:val="both"/>
        <w:rPr>
          <w:sz w:val="25"/>
        </w:rPr>
      </w:pPr>
      <w:r>
        <w:rPr>
          <w:rFonts w:hint="cs"/>
          <w:sz w:val="25"/>
          <w:rtl/>
        </w:rPr>
        <w:lastRenderedPageBreak/>
        <w:t>4ـ</w:t>
      </w:r>
      <w:r w:rsidRPr="00406D46">
        <w:rPr>
          <w:sz w:val="25"/>
        </w:rPr>
        <w:t xml:space="preserve"> </w:t>
      </w:r>
      <w:r w:rsidRPr="00406D46">
        <w:rPr>
          <w:sz w:val="25"/>
          <w:rtl/>
        </w:rPr>
        <w:t>ارائه خدمات برتر نسبت به رقبا، مزیت رقابتی ایجاد می‌کند</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5ـ </w:t>
      </w:r>
      <w:r w:rsidRPr="00406D46">
        <w:rPr>
          <w:sz w:val="25"/>
          <w:rtl/>
        </w:rPr>
        <w:t>متمایزسازی در ذهن مشتری به افزایش جذابیت برند منجر می‌شود</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6ـ </w:t>
      </w:r>
      <w:r w:rsidRPr="00406D46">
        <w:rPr>
          <w:sz w:val="25"/>
          <w:rtl/>
        </w:rPr>
        <w:t>وفاداری مشتری، ضامن تکرار خرید و کاهش هزینه‌های بازاریابی است</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7ـ </w:t>
      </w:r>
      <w:r w:rsidRPr="00406D46">
        <w:rPr>
          <w:sz w:val="25"/>
          <w:rtl/>
        </w:rPr>
        <w:t>دریافت شکایات مشتریان، فرصتی برای اصلاح و بهبود است</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8ـ </w:t>
      </w:r>
      <w:r w:rsidRPr="00406D46">
        <w:rPr>
          <w:sz w:val="25"/>
          <w:rtl/>
        </w:rPr>
        <w:t>پیشنهادهای مشتریان منبعی ارزشمند برای نوآوری در خدمات محسوب می‌شود</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9ـ </w:t>
      </w:r>
      <w:r w:rsidRPr="00406D46">
        <w:rPr>
          <w:sz w:val="25"/>
          <w:rtl/>
        </w:rPr>
        <w:t>نظرسنجی‌های میدانی ابزار مناسبی برای شناخت احساسات و رفتار مشتری هستند</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10ـ </w:t>
      </w:r>
      <w:r w:rsidRPr="00406D46">
        <w:rPr>
          <w:sz w:val="25"/>
          <w:rtl/>
        </w:rPr>
        <w:t>گوش دادن به صدای مشتری، نخستین گام برای درک واقعی نیازهاست</w:t>
      </w:r>
      <w:r w:rsidR="008C508A">
        <w:rPr>
          <w:sz w:val="25"/>
          <w:rtl/>
        </w:rPr>
        <w:t>.</w:t>
      </w:r>
    </w:p>
    <w:p w:rsidR="00406D46" w:rsidRPr="00406D46" w:rsidRDefault="00406D46" w:rsidP="00406D46">
      <w:pPr>
        <w:pStyle w:val="1"/>
        <w:widowControl w:val="0"/>
        <w:ind w:firstLine="323"/>
        <w:jc w:val="both"/>
        <w:rPr>
          <w:sz w:val="25"/>
        </w:rPr>
      </w:pPr>
      <w:r>
        <w:rPr>
          <w:rFonts w:hint="cs"/>
          <w:sz w:val="25"/>
          <w:rtl/>
        </w:rPr>
        <w:t>11ـ ک</w:t>
      </w:r>
      <w:r w:rsidRPr="00406D46">
        <w:rPr>
          <w:sz w:val="25"/>
          <w:rtl/>
        </w:rPr>
        <w:t>یفیت خدمات شامل ابعاد فرآیند، نتایج، ظاهر، تعامل و اعتبار برند است</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12ـ </w:t>
      </w:r>
      <w:r w:rsidRPr="00406D46">
        <w:rPr>
          <w:sz w:val="25"/>
          <w:rtl/>
        </w:rPr>
        <w:t>کیفیت دیجیتال بخشی حیاتی از تجربه مشتری در عصر فناوری است</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13ـ </w:t>
      </w:r>
      <w:r w:rsidRPr="00406D46">
        <w:rPr>
          <w:sz w:val="25"/>
          <w:rtl/>
        </w:rPr>
        <w:t>مدل کانو سه سطح کیفیت را در رضایت مشتری تفکیک می‌کند</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14ـ </w:t>
      </w:r>
      <w:r w:rsidRPr="00406D46">
        <w:rPr>
          <w:sz w:val="25"/>
          <w:rtl/>
        </w:rPr>
        <w:t>کیفیت اساسی، تنها از نارضایتی جلوگیری می‌کند نه ایجاد رضایت</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15ـ </w:t>
      </w:r>
      <w:r w:rsidRPr="00406D46">
        <w:rPr>
          <w:sz w:val="25"/>
          <w:rtl/>
        </w:rPr>
        <w:t>کیفیت عملکردی، رابطه مستقیم با میزان رضایت دارد</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16ـ </w:t>
      </w:r>
      <w:r w:rsidRPr="00406D46">
        <w:rPr>
          <w:sz w:val="25"/>
          <w:rtl/>
        </w:rPr>
        <w:t>کیفیت جذاب، رضایت احساسی و عمیق‌تری ایجاد می‌کند</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17ـ </w:t>
      </w:r>
      <w:r w:rsidRPr="00406D46">
        <w:rPr>
          <w:sz w:val="25"/>
          <w:rtl/>
        </w:rPr>
        <w:t>مدل سروکوال ابعاد مختلف کیفیت خدمات را به‌صورت ساختاریافته بررسی می‌کند</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18ـ </w:t>
      </w:r>
      <w:r w:rsidRPr="00406D46">
        <w:rPr>
          <w:sz w:val="25"/>
          <w:rtl/>
        </w:rPr>
        <w:t>همدلی، پاسخگویی، قابلیت اعتبار، اطمینان و عوامل محسوس در سروکوال اهمیت دارند</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19ـ </w:t>
      </w:r>
      <w:r w:rsidRPr="00406D46">
        <w:rPr>
          <w:sz w:val="25"/>
          <w:rtl/>
        </w:rPr>
        <w:t>عوامل محیطی، رفتاری و ارتباطی در شکل‌گیری رضایت نقش کلیدی دارند</w:t>
      </w:r>
      <w:r w:rsidR="008C508A">
        <w:rPr>
          <w:sz w:val="25"/>
          <w:rtl/>
        </w:rPr>
        <w:t>.</w:t>
      </w:r>
    </w:p>
    <w:p w:rsidR="00406D46" w:rsidRPr="00406D46" w:rsidRDefault="00406D46" w:rsidP="00406D46">
      <w:pPr>
        <w:pStyle w:val="1"/>
        <w:widowControl w:val="0"/>
        <w:ind w:firstLine="323"/>
        <w:jc w:val="both"/>
        <w:rPr>
          <w:sz w:val="25"/>
        </w:rPr>
      </w:pPr>
      <w:r>
        <w:rPr>
          <w:rFonts w:hint="cs"/>
          <w:sz w:val="25"/>
          <w:rtl/>
        </w:rPr>
        <w:t xml:space="preserve">20ـ </w:t>
      </w:r>
      <w:r w:rsidRPr="00406D46">
        <w:rPr>
          <w:sz w:val="25"/>
          <w:rtl/>
        </w:rPr>
        <w:t>سنجش رضایت از طریق پرسشنامه ساختارمند، امکان ارزیابی دقیق و تصمیم‌گیری مؤثر را فراهم می‌سازد</w:t>
      </w:r>
      <w:r w:rsidR="008C508A">
        <w:rPr>
          <w:sz w:val="25"/>
          <w:rtl/>
        </w:rPr>
        <w:t>.</w:t>
      </w:r>
    </w:p>
    <w:p w:rsidR="00406D46" w:rsidRDefault="00406D46" w:rsidP="00E615ED">
      <w:pPr>
        <w:pStyle w:val="1"/>
        <w:widowControl w:val="0"/>
        <w:ind w:firstLine="323"/>
        <w:rPr>
          <w:rtl/>
        </w:rPr>
      </w:pPr>
    </w:p>
    <w:p w:rsidR="00E615ED" w:rsidRDefault="00E615ED" w:rsidP="00E615ED">
      <w:pPr>
        <w:pStyle w:val="1"/>
        <w:widowControl w:val="0"/>
        <w:rPr>
          <w:rtl/>
        </w:rPr>
      </w:pPr>
    </w:p>
    <w:p w:rsidR="00E615ED" w:rsidRDefault="00E615ED" w:rsidP="006E5AC2">
      <w:pPr>
        <w:shd w:val="clear" w:color="auto" w:fill="FFFFFF"/>
        <w:spacing w:before="100" w:beforeAutospacing="1" w:after="100" w:afterAutospacing="1"/>
        <w:rPr>
          <w:rFonts w:ascii="Arial" w:eastAsia="Times New Roman" w:hAnsi="Arial"/>
          <w:color w:val="222222"/>
          <w:sz w:val="25"/>
          <w:szCs w:val="25"/>
          <w:rtl/>
        </w:rPr>
      </w:pPr>
    </w:p>
    <w:p w:rsidR="007E700E" w:rsidRDefault="007E700E">
      <w:pPr>
        <w:bidi w:val="0"/>
        <w:spacing w:after="200" w:line="276" w:lineRule="auto"/>
        <w:jc w:val="left"/>
        <w:rPr>
          <w:rFonts w:ascii="Arial" w:eastAsia="Times New Roman" w:hAnsi="Arial"/>
          <w:color w:val="222222"/>
          <w:sz w:val="25"/>
          <w:szCs w:val="25"/>
          <w:rtl/>
        </w:rPr>
      </w:pPr>
      <w:r>
        <w:rPr>
          <w:rFonts w:ascii="Arial" w:eastAsia="Times New Roman" w:hAnsi="Arial"/>
          <w:color w:val="222222"/>
          <w:sz w:val="25"/>
          <w:szCs w:val="25"/>
          <w:rtl/>
        </w:rPr>
        <w:br w:type="page"/>
      </w:r>
    </w:p>
    <w:p w:rsidR="007E700E" w:rsidRDefault="007E700E" w:rsidP="007E700E">
      <w:pPr>
        <w:pStyle w:val="10"/>
        <w:keepNext w:val="0"/>
        <w:widowControl w:val="0"/>
        <w:rPr>
          <w:color w:val="000000"/>
          <w:rtl/>
        </w:rPr>
      </w:pPr>
    </w:p>
    <w:p w:rsidR="007E700E" w:rsidRDefault="007E700E" w:rsidP="007E700E">
      <w:pPr>
        <w:pStyle w:val="10"/>
        <w:keepNext w:val="0"/>
        <w:widowControl w:val="0"/>
        <w:rPr>
          <w:color w:val="000000"/>
          <w:rtl/>
        </w:rPr>
      </w:pPr>
    </w:p>
    <w:p w:rsidR="007E700E" w:rsidRPr="00807714" w:rsidRDefault="007E700E" w:rsidP="00234621">
      <w:pPr>
        <w:pStyle w:val="10"/>
        <w:keepNext w:val="0"/>
        <w:widowControl w:val="0"/>
        <w:rPr>
          <w:color w:val="000000"/>
          <w:rtl/>
        </w:rPr>
      </w:pPr>
      <w:r>
        <w:rPr>
          <w:noProof/>
          <w:rtl/>
          <w:lang w:bidi="ar-SA"/>
        </w:rPr>
        <mc:AlternateContent>
          <mc:Choice Requires="wps">
            <w:drawing>
              <wp:anchor distT="4294967293" distB="4294967293" distL="114300" distR="114300" simplePos="0" relativeHeight="251723776" behindDoc="0" locked="0" layoutInCell="1" allowOverlap="1" wp14:anchorId="66D8D517" wp14:editId="2773C121">
                <wp:simplePos x="0" y="0"/>
                <wp:positionH relativeFrom="column">
                  <wp:posOffset>-555625</wp:posOffset>
                </wp:positionH>
                <wp:positionV relativeFrom="paragraph">
                  <wp:posOffset>605789</wp:posOffset>
                </wp:positionV>
                <wp:extent cx="4860290" cy="0"/>
                <wp:effectExtent l="0" t="0" r="1651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17673" id="_x0000_t32" coordsize="21600,21600" o:spt="32" o:oned="t" path="m,l21600,21600e" filled="f">
                <v:path arrowok="t" fillok="f" o:connecttype="none"/>
                <o:lock v:ext="edit" shapetype="t"/>
              </v:shapetype>
              <v:shape id="AutoShape 10" o:spid="_x0000_s1026" type="#_x0000_t32" style="position:absolute;margin-left:-43.75pt;margin-top:47.7pt;width:382.7pt;height:0;z-index:25172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" strokeweight="1pt"/>
            </w:pict>
          </mc:Fallback>
        </mc:AlternateContent>
      </w:r>
      <w:r w:rsidRPr="00807714">
        <w:rPr>
          <w:rFonts w:hint="cs"/>
          <w:color w:val="000000"/>
          <w:rtl/>
        </w:rPr>
        <w:t xml:space="preserve">فصل </w:t>
      </w:r>
      <w:r w:rsidR="00234621">
        <w:rPr>
          <w:rFonts w:hint="cs"/>
          <w:color w:val="000000"/>
          <w:rtl/>
        </w:rPr>
        <w:t>سوم</w:t>
      </w:r>
    </w:p>
    <w:p w:rsidR="00797101" w:rsidRPr="00D6249B" w:rsidRDefault="00797101" w:rsidP="00797101">
      <w:pPr>
        <w:pStyle w:val="20"/>
        <w:widowControl w:val="0"/>
      </w:pPr>
      <w:r w:rsidRPr="007636BD">
        <w:rPr>
          <w:rFonts w:hint="cs"/>
          <w:rtl/>
        </w:rPr>
        <w:t xml:space="preserve">مديريت رابطه با مشتري یا </w:t>
      </w:r>
      <w:r w:rsidRPr="007636BD">
        <w:t>CRM</w:t>
      </w:r>
    </w:p>
    <w:p w:rsidR="007E700E" w:rsidRPr="00807714" w:rsidRDefault="007E700E" w:rsidP="007E700E">
      <w:pPr>
        <w:pStyle w:val="1"/>
        <w:widowControl w:val="0"/>
        <w:rPr>
          <w:rtl/>
        </w:rPr>
      </w:pPr>
      <w:r>
        <w:rPr>
          <w:noProof/>
          <w:rtl/>
          <w:lang w:bidi="ar-SA"/>
        </w:rPr>
        <mc:AlternateContent>
          <mc:Choice Requires="wps">
            <w:drawing>
              <wp:anchor distT="4294967293" distB="4294967293" distL="114300" distR="114300" simplePos="0" relativeHeight="251724800" behindDoc="0" locked="0" layoutInCell="1" allowOverlap="1" wp14:anchorId="1EC4C670" wp14:editId="7DFD7A0B">
                <wp:simplePos x="0" y="0"/>
                <wp:positionH relativeFrom="column">
                  <wp:posOffset>-555625</wp:posOffset>
                </wp:positionH>
                <wp:positionV relativeFrom="paragraph">
                  <wp:posOffset>10159</wp:posOffset>
                </wp:positionV>
                <wp:extent cx="4860290" cy="0"/>
                <wp:effectExtent l="0" t="0" r="16510" b="0"/>
                <wp:wrapNone/>
                <wp:docPr id="5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98511" id="AutoShape 11" o:spid="_x0000_s1026" type="#_x0000_t32" style="position:absolute;margin-left:-43.75pt;margin-top:.8pt;width:382.7pt;height:0;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N6KfIshAgAAPgQAAA4AAAAAAAAAAAAAAAAALgIAAGRycy9lMm9Eb2MueG1sUEsBAi0A&#10;FAAGAAgAAAAhAI6nz3bYAAAABwEAAA8AAAAAAAAAAAAAAAAAewQAAGRycy9kb3ducmV2LnhtbFBL&#10;BQYAAAAABAAEAPMAAACABQAAAAA=&#10;" strokeweight="1pt"/>
            </w:pict>
          </mc:Fallback>
        </mc:AlternateContent>
      </w:r>
    </w:p>
    <w:p w:rsidR="007E700E" w:rsidRPr="00807714" w:rsidRDefault="007E700E" w:rsidP="007E700E">
      <w:pPr>
        <w:pStyle w:val="1"/>
        <w:widowControl w:val="0"/>
        <w:rPr>
          <w:rtl/>
        </w:rPr>
      </w:pPr>
    </w:p>
    <w:p w:rsidR="007E700E" w:rsidRDefault="007E700E" w:rsidP="007E700E">
      <w:pPr>
        <w:pStyle w:val="1"/>
        <w:widowControl w:val="0"/>
        <w:rPr>
          <w:rtl/>
        </w:rPr>
      </w:pPr>
    </w:p>
    <w:p w:rsidR="007E700E" w:rsidRDefault="007E700E" w:rsidP="007E700E">
      <w:pPr>
        <w:pStyle w:val="1"/>
        <w:widowControl w:val="0"/>
        <w:rPr>
          <w:rtl/>
        </w:rPr>
      </w:pPr>
    </w:p>
    <w:p w:rsidR="0054662E" w:rsidRPr="0054662E" w:rsidRDefault="0054662E" w:rsidP="0054662E">
      <w:pPr>
        <w:pStyle w:val="11"/>
        <w:keepNext w:val="0"/>
        <w:widowControl w:val="0"/>
      </w:pPr>
      <w:r w:rsidRPr="0054662E">
        <w:rPr>
          <w:rtl/>
        </w:rPr>
        <w:t>مقدمه</w:t>
      </w:r>
    </w:p>
    <w:p w:rsidR="0054662E" w:rsidRPr="0054662E" w:rsidRDefault="0054662E" w:rsidP="0054662E">
      <w:pPr>
        <w:pStyle w:val="1"/>
        <w:widowControl w:val="0"/>
        <w:ind w:firstLine="323"/>
        <w:jc w:val="both"/>
        <w:rPr>
          <w:sz w:val="25"/>
        </w:rPr>
      </w:pPr>
      <w:r w:rsidRPr="0054662E">
        <w:rPr>
          <w:sz w:val="25"/>
          <w:rtl/>
        </w:rPr>
        <w:t>در دنیای رقابتی امروز، ارتباط مؤثر و پایدار با مشتریان، ضامن بقای کسب‌وکارهاست. مدیریت رابطه با مشتری</w:t>
      </w:r>
      <w:r w:rsidR="00AA38A7" w:rsidRPr="00F4780C">
        <w:rPr>
          <w:rStyle w:val="FootnoteReference"/>
          <w:rFonts w:cs="B Nazanin"/>
          <w:szCs w:val="24"/>
          <w:rtl/>
        </w:rPr>
        <w:footnoteReference w:id="113"/>
      </w:r>
      <w:r w:rsidRPr="0054662E">
        <w:rPr>
          <w:sz w:val="25"/>
          <w:rtl/>
        </w:rPr>
        <w:t xml:space="preserve"> یا</w:t>
      </w:r>
      <w:r w:rsidR="00AA38A7">
        <w:rPr>
          <w:rFonts w:hint="cs"/>
          <w:sz w:val="25"/>
          <w:rtl/>
        </w:rPr>
        <w:t xml:space="preserve"> </w:t>
      </w:r>
      <w:r w:rsidRPr="0054662E">
        <w:rPr>
          <w:sz w:val="25"/>
        </w:rPr>
        <w:t xml:space="preserve"> CRM</w:t>
      </w:r>
      <w:r w:rsidRPr="0054662E">
        <w:rPr>
          <w:sz w:val="25"/>
          <w:rtl/>
        </w:rPr>
        <w:t>، روشی نظام‌مند و فناوری‌محور برای شناخت، جذب، حفظ و توسعه مشتریان است. سازمان‌هایی که مشتری‌مداری را در استراتژی خود نهادینه کرده‌اند، موفق‌تر از سایرین در ایجاد وفاداری، افزایش رضایت و سودآوری هستند</w:t>
      </w:r>
      <w:r w:rsidRPr="0054662E">
        <w:rPr>
          <w:sz w:val="25"/>
        </w:rPr>
        <w:t xml:space="preserve">. CRM </w:t>
      </w:r>
      <w:r w:rsidRPr="0054662E">
        <w:rPr>
          <w:sz w:val="25"/>
          <w:rtl/>
        </w:rPr>
        <w:t>نه‌تنها ابزاری برای فروش بهتر، بلکه فلسفه‌ای برای ایجاد ارزش مشترک میان شرکت و مشتری است</w:t>
      </w:r>
      <w:r w:rsidRPr="0054662E">
        <w:rPr>
          <w:sz w:val="25"/>
        </w:rPr>
        <w:t>.</w:t>
      </w:r>
    </w:p>
    <w:p w:rsidR="0054662E" w:rsidRPr="0054662E" w:rsidRDefault="0054662E" w:rsidP="00AA38A7">
      <w:pPr>
        <w:pStyle w:val="1"/>
        <w:widowControl w:val="0"/>
        <w:ind w:firstLine="323"/>
        <w:jc w:val="both"/>
        <w:rPr>
          <w:sz w:val="25"/>
        </w:rPr>
      </w:pPr>
    </w:p>
    <w:p w:rsidR="0054662E" w:rsidRDefault="0054662E" w:rsidP="0054662E">
      <w:pPr>
        <w:pStyle w:val="11"/>
        <w:keepNext w:val="0"/>
        <w:widowControl w:val="0"/>
        <w:rPr>
          <w:rtl/>
        </w:rPr>
      </w:pPr>
      <w:r w:rsidRPr="0054662E">
        <w:rPr>
          <w:rtl/>
        </w:rPr>
        <w:t>شناخت مشتری</w:t>
      </w:r>
    </w:p>
    <w:p w:rsidR="0054662E" w:rsidRPr="0054662E" w:rsidRDefault="0054662E" w:rsidP="0054662E">
      <w:pPr>
        <w:pStyle w:val="1"/>
        <w:widowControl w:val="0"/>
        <w:ind w:firstLine="323"/>
        <w:jc w:val="both"/>
        <w:rPr>
          <w:sz w:val="25"/>
        </w:rPr>
      </w:pPr>
      <w:r>
        <w:rPr>
          <w:rFonts w:hint="cs"/>
          <w:sz w:val="25"/>
          <w:rtl/>
        </w:rPr>
        <w:t xml:space="preserve">قدم اول در بازاریابی ، فروش و </w:t>
      </w:r>
      <w:r w:rsidRPr="0054662E">
        <w:rPr>
          <w:sz w:val="25"/>
          <w:rtl/>
        </w:rPr>
        <w:t>طراحی مؤثر سیستم</w:t>
      </w:r>
      <w:r w:rsidRPr="0054662E">
        <w:rPr>
          <w:sz w:val="25"/>
        </w:rPr>
        <w:t xml:space="preserve"> CRM</w:t>
      </w:r>
      <w:r w:rsidRPr="0054662E">
        <w:rPr>
          <w:sz w:val="25"/>
          <w:rtl/>
        </w:rPr>
        <w:t xml:space="preserve">، </w:t>
      </w:r>
      <w:r>
        <w:rPr>
          <w:rFonts w:hint="cs"/>
          <w:sz w:val="25"/>
          <w:rtl/>
        </w:rPr>
        <w:t>شناخت</w:t>
      </w:r>
      <w:r w:rsidRPr="0054662E">
        <w:rPr>
          <w:sz w:val="25"/>
          <w:rtl/>
        </w:rPr>
        <w:t xml:space="preserve"> انواع مشتریان </w:t>
      </w:r>
      <w:r>
        <w:rPr>
          <w:rFonts w:hint="cs"/>
          <w:sz w:val="25"/>
          <w:rtl/>
        </w:rPr>
        <w:t xml:space="preserve">است. </w:t>
      </w:r>
      <w:r w:rsidRPr="0054662E">
        <w:rPr>
          <w:sz w:val="25"/>
          <w:rtl/>
        </w:rPr>
        <w:t xml:space="preserve">در این </w:t>
      </w:r>
      <w:r>
        <w:rPr>
          <w:rFonts w:hint="cs"/>
          <w:sz w:val="25"/>
          <w:rtl/>
        </w:rPr>
        <w:t xml:space="preserve">قسمت </w:t>
      </w:r>
      <w:r w:rsidRPr="0054662E">
        <w:rPr>
          <w:sz w:val="25"/>
          <w:rtl/>
        </w:rPr>
        <w:t>با طبقه‌بندی مشتریان و ویژگی‌های رفتاری آن‌ها آشنا می‌شویم</w:t>
      </w:r>
      <w:r>
        <w:rPr>
          <w:rFonts w:hint="cs"/>
          <w:sz w:val="25"/>
          <w:rtl/>
        </w:rPr>
        <w:t xml:space="preserve">. </w:t>
      </w:r>
      <w:r w:rsidRPr="0054662E">
        <w:rPr>
          <w:rFonts w:hint="cs"/>
          <w:sz w:val="25"/>
          <w:rtl/>
        </w:rPr>
        <w:t xml:space="preserve">در یک طبقه بندی </w:t>
      </w:r>
      <w:r w:rsidRPr="0054662E">
        <w:rPr>
          <w:rFonts w:hint="cs"/>
          <w:sz w:val="25"/>
          <w:rtl/>
        </w:rPr>
        <w:lastRenderedPageBreak/>
        <w:t xml:space="preserve">انواع مشتریان شامل موارد زیر است </w:t>
      </w:r>
      <w:r w:rsidR="00212911">
        <w:rPr>
          <w:rFonts w:hint="cs"/>
          <w:sz w:val="25"/>
          <w:rtl/>
        </w:rPr>
        <w:t>:</w:t>
      </w:r>
      <w:r w:rsidRPr="0054662E">
        <w:rPr>
          <w:rFonts w:hint="cs"/>
          <w:sz w:val="25"/>
          <w:rtl/>
        </w:rPr>
        <w:t xml:space="preserve"> </w:t>
      </w:r>
    </w:p>
    <w:p w:rsidR="0054662E" w:rsidRPr="0054662E" w:rsidRDefault="0054662E" w:rsidP="007C7813">
      <w:pPr>
        <w:numPr>
          <w:ilvl w:val="0"/>
          <w:numId w:val="23"/>
        </w:numPr>
        <w:tabs>
          <w:tab w:val="clear" w:pos="720"/>
          <w:tab w:val="num" w:pos="53"/>
          <w:tab w:val="right" w:pos="863"/>
        </w:tabs>
        <w:spacing w:before="100" w:beforeAutospacing="1" w:after="100" w:afterAutospacing="1"/>
        <w:ind w:left="323" w:firstLine="413"/>
        <w:rPr>
          <w:sz w:val="25"/>
          <w:szCs w:val="25"/>
        </w:rPr>
      </w:pPr>
      <w:r w:rsidRPr="0054662E">
        <w:rPr>
          <w:rStyle w:val="Strong"/>
          <w:sz w:val="25"/>
          <w:szCs w:val="25"/>
          <w:rtl/>
        </w:rPr>
        <w:t>مشتری مصرفی</w:t>
      </w:r>
      <w:r w:rsidR="007636BD" w:rsidRPr="00F4780C">
        <w:rPr>
          <w:rStyle w:val="FootnoteReference"/>
          <w:rFonts w:cs="B Nazanin"/>
          <w:szCs w:val="24"/>
          <w:rtl/>
        </w:rPr>
        <w:footnoteReference w:id="114"/>
      </w:r>
      <w:r w:rsidR="007636BD">
        <w:rPr>
          <w:rStyle w:val="Strong"/>
          <w:rFonts w:hint="cs"/>
          <w:sz w:val="25"/>
          <w:szCs w:val="25"/>
          <w:rtl/>
        </w:rPr>
        <w:t xml:space="preserve"> </w:t>
      </w:r>
      <w:r w:rsidR="00212911">
        <w:rPr>
          <w:rStyle w:val="Strong"/>
          <w:rFonts w:hint="cs"/>
          <w:sz w:val="25"/>
          <w:szCs w:val="25"/>
          <w:rtl/>
        </w:rPr>
        <w:t>:</w:t>
      </w:r>
      <w:r w:rsidR="007636BD">
        <w:rPr>
          <w:rStyle w:val="Strong"/>
          <w:rFonts w:hint="cs"/>
          <w:sz w:val="25"/>
          <w:szCs w:val="25"/>
          <w:rtl/>
        </w:rPr>
        <w:t xml:space="preserve"> </w:t>
      </w:r>
      <w:r w:rsidRPr="0054662E">
        <w:rPr>
          <w:sz w:val="25"/>
          <w:szCs w:val="25"/>
          <w:rtl/>
        </w:rPr>
        <w:t>فروش مستقیم کالا یا خدمات به مصرف‌کننده نهایی در بازار خرده‌فروشی</w:t>
      </w:r>
    </w:p>
    <w:p w:rsidR="0054662E" w:rsidRPr="0054662E" w:rsidRDefault="0054662E" w:rsidP="007C7813">
      <w:pPr>
        <w:numPr>
          <w:ilvl w:val="0"/>
          <w:numId w:val="23"/>
        </w:numPr>
        <w:tabs>
          <w:tab w:val="clear" w:pos="720"/>
          <w:tab w:val="num" w:pos="53"/>
          <w:tab w:val="right" w:pos="863"/>
        </w:tabs>
        <w:spacing w:before="100" w:beforeAutospacing="1" w:after="100" w:afterAutospacing="1"/>
        <w:ind w:left="323" w:firstLine="413"/>
        <w:rPr>
          <w:sz w:val="25"/>
          <w:szCs w:val="25"/>
        </w:rPr>
      </w:pPr>
      <w:r w:rsidRPr="0054662E">
        <w:rPr>
          <w:rStyle w:val="Strong"/>
          <w:sz w:val="25"/>
          <w:szCs w:val="25"/>
          <w:rtl/>
        </w:rPr>
        <w:t>مشتری تجاری</w:t>
      </w:r>
      <w:r w:rsidR="007636BD" w:rsidRPr="00F4780C">
        <w:rPr>
          <w:rStyle w:val="FootnoteReference"/>
          <w:rFonts w:cs="B Nazanin"/>
          <w:szCs w:val="24"/>
          <w:rtl/>
        </w:rPr>
        <w:footnoteReference w:id="115"/>
      </w:r>
      <w:r w:rsidR="007636BD">
        <w:rPr>
          <w:rStyle w:val="Strong"/>
          <w:rFonts w:hint="cs"/>
          <w:sz w:val="25"/>
          <w:szCs w:val="25"/>
          <w:rtl/>
        </w:rPr>
        <w:t xml:space="preserve"> : </w:t>
      </w:r>
      <w:r w:rsidRPr="0054662E">
        <w:rPr>
          <w:sz w:val="25"/>
          <w:szCs w:val="25"/>
          <w:rtl/>
        </w:rPr>
        <w:t>فروش به شرکت‌ها، سازمان‌ها یا توزیع‌کنندگان برای مصرف سازمانی یا فروش مجدد</w:t>
      </w:r>
    </w:p>
    <w:p w:rsidR="00212911" w:rsidRPr="00212911" w:rsidRDefault="0054662E" w:rsidP="007C7813">
      <w:pPr>
        <w:numPr>
          <w:ilvl w:val="0"/>
          <w:numId w:val="23"/>
        </w:numPr>
        <w:tabs>
          <w:tab w:val="clear" w:pos="720"/>
          <w:tab w:val="num" w:pos="53"/>
          <w:tab w:val="right" w:pos="863"/>
        </w:tabs>
        <w:spacing w:before="100" w:beforeAutospacing="1" w:after="100" w:afterAutospacing="1"/>
        <w:ind w:left="323" w:firstLine="413"/>
        <w:rPr>
          <w:rStyle w:val="Strong"/>
          <w:b w:val="0"/>
          <w:bCs w:val="0"/>
          <w:sz w:val="25"/>
          <w:szCs w:val="25"/>
        </w:rPr>
      </w:pPr>
      <w:r w:rsidRPr="00212911">
        <w:rPr>
          <w:rStyle w:val="Strong"/>
          <w:sz w:val="25"/>
          <w:szCs w:val="25"/>
          <w:rtl/>
        </w:rPr>
        <w:t>نردبان مشتری</w:t>
      </w:r>
      <w:r w:rsidR="007636BD" w:rsidRPr="00F4780C">
        <w:rPr>
          <w:rStyle w:val="FootnoteReference"/>
          <w:rFonts w:cs="B Nazanin"/>
          <w:szCs w:val="24"/>
          <w:rtl/>
        </w:rPr>
        <w:footnoteReference w:id="116"/>
      </w:r>
      <w:r w:rsidR="007636BD" w:rsidRPr="00212911">
        <w:rPr>
          <w:rStyle w:val="Strong"/>
          <w:rFonts w:hint="cs"/>
          <w:sz w:val="25"/>
          <w:szCs w:val="25"/>
          <w:rtl/>
        </w:rPr>
        <w:t xml:space="preserve"> </w:t>
      </w:r>
      <w:r w:rsidR="00212911">
        <w:rPr>
          <w:rStyle w:val="Strong"/>
          <w:rFonts w:hint="cs"/>
          <w:sz w:val="25"/>
          <w:szCs w:val="25"/>
          <w:rtl/>
        </w:rPr>
        <w:t xml:space="preserve">: شامل مشتریان زیر : </w:t>
      </w:r>
    </w:p>
    <w:p w:rsidR="00252957" w:rsidRPr="00252957" w:rsidRDefault="00252957" w:rsidP="007C7813">
      <w:pPr>
        <w:numPr>
          <w:ilvl w:val="1"/>
          <w:numId w:val="23"/>
        </w:numPr>
        <w:tabs>
          <w:tab w:val="clear" w:pos="1440"/>
          <w:tab w:val="right" w:pos="1673"/>
        </w:tabs>
        <w:spacing w:before="100" w:beforeAutospacing="1" w:after="100" w:afterAutospacing="1"/>
        <w:ind w:left="1043" w:firstLine="413"/>
        <w:rPr>
          <w:sz w:val="25"/>
          <w:szCs w:val="25"/>
        </w:rPr>
      </w:pPr>
      <w:r w:rsidRPr="00252957">
        <w:rPr>
          <w:sz w:val="25"/>
          <w:szCs w:val="25"/>
        </w:rPr>
        <w:t xml:space="preserve">  </w:t>
      </w:r>
      <w:r w:rsidRPr="00252957">
        <w:rPr>
          <w:rFonts w:hint="cs"/>
          <w:b/>
          <w:bCs/>
          <w:sz w:val="25"/>
          <w:szCs w:val="25"/>
          <w:rtl/>
        </w:rPr>
        <w:t>تماشاگر</w:t>
      </w:r>
      <w:r w:rsidRPr="00E83904">
        <w:rPr>
          <w:rStyle w:val="FootnoteReference"/>
          <w:rFonts w:cs="B Nazanin"/>
          <w:szCs w:val="24"/>
          <w:rtl/>
        </w:rPr>
        <w:footnoteReference w:id="117"/>
      </w:r>
      <w:r w:rsidRPr="00252957">
        <w:rPr>
          <w:rFonts w:hint="cs"/>
          <w:b/>
          <w:bCs/>
          <w:sz w:val="25"/>
          <w:szCs w:val="25"/>
          <w:rtl/>
        </w:rPr>
        <w:t xml:space="preserve"> :</w:t>
      </w:r>
      <w:r w:rsidRPr="00252957">
        <w:rPr>
          <w:rFonts w:hint="cs"/>
          <w:sz w:val="25"/>
          <w:szCs w:val="25"/>
          <w:rtl/>
        </w:rPr>
        <w:t xml:space="preserve"> خرید نمی‌کند و فقط تماشا می‌کند.</w:t>
      </w:r>
    </w:p>
    <w:p w:rsidR="00252957" w:rsidRDefault="00252957" w:rsidP="007C7813">
      <w:pPr>
        <w:numPr>
          <w:ilvl w:val="1"/>
          <w:numId w:val="23"/>
        </w:numPr>
        <w:tabs>
          <w:tab w:val="clear" w:pos="1440"/>
          <w:tab w:val="right" w:pos="1673"/>
        </w:tabs>
        <w:spacing w:before="100" w:beforeAutospacing="1" w:after="100" w:afterAutospacing="1"/>
        <w:ind w:left="1043" w:firstLine="413"/>
        <w:rPr>
          <w:sz w:val="25"/>
          <w:szCs w:val="25"/>
        </w:rPr>
      </w:pPr>
      <w:r w:rsidRPr="00252957">
        <w:rPr>
          <w:rFonts w:hint="cs"/>
          <w:b/>
          <w:bCs/>
          <w:sz w:val="25"/>
          <w:szCs w:val="25"/>
          <w:rtl/>
        </w:rPr>
        <w:t>مشتری بدگمان</w:t>
      </w:r>
      <w:r w:rsidRPr="00E83904">
        <w:rPr>
          <w:rStyle w:val="FootnoteReference"/>
          <w:rFonts w:cs="B Nazanin"/>
          <w:szCs w:val="24"/>
          <w:rtl/>
        </w:rPr>
        <w:footnoteReference w:id="118"/>
      </w:r>
      <w:r w:rsidRPr="00252957">
        <w:rPr>
          <w:rFonts w:hint="cs"/>
          <w:b/>
          <w:bCs/>
          <w:sz w:val="25"/>
          <w:szCs w:val="25"/>
          <w:rtl/>
        </w:rPr>
        <w:t xml:space="preserve"> :</w:t>
      </w:r>
      <w:r>
        <w:rPr>
          <w:rFonts w:hint="cs"/>
          <w:sz w:val="25"/>
          <w:szCs w:val="25"/>
          <w:rtl/>
        </w:rPr>
        <w:t xml:space="preserve"> </w:t>
      </w:r>
      <w:r w:rsidRPr="00252957">
        <w:rPr>
          <w:sz w:val="25"/>
          <w:szCs w:val="25"/>
          <w:rtl/>
        </w:rPr>
        <w:t>هنوز مشخص نیست که علاقه‌مند به خرید هستند یا خیر</w:t>
      </w:r>
    </w:p>
    <w:p w:rsidR="00252957" w:rsidRDefault="00252957" w:rsidP="007C7813">
      <w:pPr>
        <w:numPr>
          <w:ilvl w:val="1"/>
          <w:numId w:val="23"/>
        </w:numPr>
        <w:tabs>
          <w:tab w:val="clear" w:pos="1440"/>
          <w:tab w:val="right" w:pos="1673"/>
        </w:tabs>
        <w:spacing w:before="100" w:beforeAutospacing="1" w:after="100" w:afterAutospacing="1"/>
        <w:ind w:left="1043" w:firstLine="413"/>
        <w:rPr>
          <w:sz w:val="25"/>
          <w:szCs w:val="25"/>
        </w:rPr>
      </w:pPr>
      <w:r w:rsidRPr="00252957">
        <w:rPr>
          <w:rFonts w:hint="cs"/>
          <w:b/>
          <w:bCs/>
          <w:sz w:val="25"/>
          <w:szCs w:val="25"/>
          <w:rtl/>
        </w:rPr>
        <w:t>مشتری گذری</w:t>
      </w:r>
      <w:r w:rsidRPr="00E83904">
        <w:rPr>
          <w:rStyle w:val="FootnoteReference"/>
          <w:rFonts w:cs="B Nazanin"/>
          <w:szCs w:val="24"/>
          <w:rtl/>
        </w:rPr>
        <w:footnoteReference w:id="119"/>
      </w:r>
      <w:r w:rsidRPr="00E83904">
        <w:rPr>
          <w:rStyle w:val="FootnoteReference"/>
          <w:rFonts w:cs="B Nazanin" w:hint="cs"/>
          <w:szCs w:val="24"/>
          <w:rtl/>
        </w:rPr>
        <w:t xml:space="preserve"> </w:t>
      </w:r>
      <w:r w:rsidRPr="00252957">
        <w:rPr>
          <w:rFonts w:hint="cs"/>
          <w:b/>
          <w:bCs/>
          <w:sz w:val="25"/>
          <w:szCs w:val="25"/>
          <w:rtl/>
        </w:rPr>
        <w:t>:</w:t>
      </w:r>
      <w:r>
        <w:rPr>
          <w:rFonts w:hint="cs"/>
          <w:sz w:val="25"/>
          <w:szCs w:val="25"/>
          <w:rtl/>
        </w:rPr>
        <w:t xml:space="preserve"> بصورت گذری یک بار خرید می‌کند.</w:t>
      </w:r>
    </w:p>
    <w:p w:rsidR="00252957" w:rsidRDefault="00252957" w:rsidP="007C7813">
      <w:pPr>
        <w:numPr>
          <w:ilvl w:val="1"/>
          <w:numId w:val="23"/>
        </w:numPr>
        <w:tabs>
          <w:tab w:val="clear" w:pos="1440"/>
          <w:tab w:val="right" w:pos="1673"/>
        </w:tabs>
        <w:spacing w:before="100" w:beforeAutospacing="1" w:after="100" w:afterAutospacing="1"/>
        <w:ind w:left="1043" w:firstLine="413"/>
        <w:rPr>
          <w:sz w:val="25"/>
          <w:szCs w:val="25"/>
        </w:rPr>
      </w:pPr>
      <w:r w:rsidRPr="00252957">
        <w:rPr>
          <w:rFonts w:hint="cs"/>
          <w:b/>
          <w:bCs/>
          <w:sz w:val="25"/>
          <w:szCs w:val="25"/>
          <w:rtl/>
        </w:rPr>
        <w:t>مشتری</w:t>
      </w:r>
      <w:r w:rsidR="00E83904">
        <w:rPr>
          <w:rFonts w:hint="cs"/>
          <w:b/>
          <w:bCs/>
          <w:sz w:val="25"/>
          <w:szCs w:val="25"/>
          <w:rtl/>
        </w:rPr>
        <w:t xml:space="preserve"> با خرید از روی عادت</w:t>
      </w:r>
      <w:r w:rsidRPr="00E83904">
        <w:rPr>
          <w:rStyle w:val="FootnoteReference"/>
          <w:rFonts w:cs="B Nazanin"/>
          <w:szCs w:val="24"/>
          <w:rtl/>
        </w:rPr>
        <w:footnoteReference w:id="120"/>
      </w:r>
      <w:r w:rsidRPr="00E83904">
        <w:rPr>
          <w:rStyle w:val="FootnoteReference"/>
          <w:rFonts w:cs="B Nazanin" w:hint="cs"/>
          <w:szCs w:val="24"/>
          <w:rtl/>
        </w:rPr>
        <w:t xml:space="preserve"> </w:t>
      </w:r>
    </w:p>
    <w:p w:rsidR="00252957" w:rsidRPr="00252957" w:rsidRDefault="00252957" w:rsidP="007C7813">
      <w:pPr>
        <w:numPr>
          <w:ilvl w:val="1"/>
          <w:numId w:val="23"/>
        </w:numPr>
        <w:tabs>
          <w:tab w:val="clear" w:pos="1440"/>
          <w:tab w:val="right" w:pos="1673"/>
        </w:tabs>
        <w:spacing w:before="100" w:beforeAutospacing="1" w:after="100" w:afterAutospacing="1"/>
        <w:ind w:left="1043" w:firstLine="413"/>
        <w:rPr>
          <w:sz w:val="25"/>
          <w:szCs w:val="25"/>
        </w:rPr>
      </w:pPr>
      <w:r w:rsidRPr="00E83904">
        <w:rPr>
          <w:rFonts w:hint="cs"/>
          <w:b/>
          <w:bCs/>
          <w:sz w:val="25"/>
          <w:szCs w:val="25"/>
          <w:rtl/>
        </w:rPr>
        <w:t>مشتری</w:t>
      </w:r>
      <w:r w:rsidR="00E83904">
        <w:rPr>
          <w:rFonts w:hint="cs"/>
          <w:b/>
          <w:bCs/>
          <w:sz w:val="25"/>
          <w:szCs w:val="25"/>
          <w:rtl/>
        </w:rPr>
        <w:t xml:space="preserve"> با خرید با دلیل</w:t>
      </w:r>
      <w:r w:rsidRPr="00E83904">
        <w:rPr>
          <w:rStyle w:val="FootnoteReference"/>
          <w:rFonts w:cs="B Nazanin"/>
          <w:szCs w:val="24"/>
          <w:rtl/>
        </w:rPr>
        <w:footnoteReference w:id="121"/>
      </w:r>
      <w:r w:rsidRPr="00E83904">
        <w:rPr>
          <w:rStyle w:val="FootnoteReference"/>
          <w:rFonts w:cs="B Nazanin" w:hint="cs"/>
          <w:szCs w:val="24"/>
          <w:rtl/>
        </w:rPr>
        <w:t xml:space="preserve"> </w:t>
      </w:r>
      <w:r w:rsidR="00E83904" w:rsidRPr="00E83904">
        <w:rPr>
          <w:rFonts w:cs="B Nazanin" w:hint="cs"/>
          <w:b/>
          <w:bCs/>
          <w:szCs w:val="24"/>
          <w:rtl/>
        </w:rPr>
        <w:t xml:space="preserve">: </w:t>
      </w:r>
      <w:r>
        <w:rPr>
          <w:rFonts w:hint="cs"/>
          <w:sz w:val="25"/>
          <w:szCs w:val="25"/>
          <w:rtl/>
          <w:lang w:bidi="fa-IR"/>
        </w:rPr>
        <w:t>و با خریدی منظم، پایدار و تکرار شونده</w:t>
      </w:r>
    </w:p>
    <w:p w:rsidR="00252957" w:rsidRDefault="00252957" w:rsidP="007C7813">
      <w:pPr>
        <w:numPr>
          <w:ilvl w:val="1"/>
          <w:numId w:val="23"/>
        </w:numPr>
        <w:tabs>
          <w:tab w:val="clear" w:pos="1440"/>
          <w:tab w:val="right" w:pos="1673"/>
        </w:tabs>
        <w:spacing w:before="100" w:beforeAutospacing="1" w:after="100" w:afterAutospacing="1"/>
        <w:ind w:left="1043" w:firstLine="413"/>
        <w:rPr>
          <w:sz w:val="25"/>
          <w:szCs w:val="25"/>
        </w:rPr>
      </w:pPr>
      <w:r w:rsidRPr="00252957">
        <w:rPr>
          <w:sz w:val="25"/>
          <w:szCs w:val="25"/>
        </w:rPr>
        <w:t xml:space="preserve">  </w:t>
      </w:r>
      <w:r w:rsidRPr="00E83904">
        <w:rPr>
          <w:rFonts w:hint="cs"/>
          <w:b/>
          <w:bCs/>
          <w:sz w:val="25"/>
          <w:szCs w:val="25"/>
          <w:rtl/>
        </w:rPr>
        <w:t>پشتیبان</w:t>
      </w:r>
      <w:r w:rsidRPr="00E83904">
        <w:rPr>
          <w:rStyle w:val="FootnoteReference"/>
          <w:rFonts w:cs="B Nazanin"/>
          <w:szCs w:val="24"/>
          <w:rtl/>
        </w:rPr>
        <w:footnoteReference w:id="122"/>
      </w:r>
      <w:r w:rsidRPr="00E83904">
        <w:rPr>
          <w:rFonts w:hint="cs"/>
          <w:b/>
          <w:bCs/>
          <w:sz w:val="25"/>
          <w:szCs w:val="25"/>
          <w:rtl/>
        </w:rPr>
        <w:t xml:space="preserve"> :</w:t>
      </w:r>
      <w:r>
        <w:rPr>
          <w:rFonts w:hint="cs"/>
          <w:sz w:val="25"/>
          <w:szCs w:val="25"/>
          <w:rtl/>
        </w:rPr>
        <w:t xml:space="preserve"> مشتریی که محصولات دیگر آن برند را نیز خرید می‌کند.</w:t>
      </w:r>
    </w:p>
    <w:p w:rsidR="00252957" w:rsidRPr="00252957" w:rsidRDefault="00252957" w:rsidP="007C7813">
      <w:pPr>
        <w:numPr>
          <w:ilvl w:val="1"/>
          <w:numId w:val="23"/>
        </w:numPr>
        <w:tabs>
          <w:tab w:val="clear" w:pos="1440"/>
          <w:tab w:val="right" w:pos="1673"/>
        </w:tabs>
        <w:spacing w:before="100" w:beforeAutospacing="1" w:after="100" w:afterAutospacing="1"/>
        <w:ind w:left="1043" w:firstLine="413"/>
        <w:rPr>
          <w:sz w:val="25"/>
          <w:szCs w:val="25"/>
        </w:rPr>
      </w:pPr>
      <w:r w:rsidRPr="00E83904">
        <w:rPr>
          <w:rFonts w:hint="cs"/>
          <w:b/>
          <w:bCs/>
          <w:sz w:val="25"/>
          <w:szCs w:val="25"/>
          <w:rtl/>
        </w:rPr>
        <w:t>هوادار</w:t>
      </w:r>
      <w:r w:rsidRPr="00E83904">
        <w:rPr>
          <w:rStyle w:val="FootnoteReference"/>
          <w:rFonts w:cs="B Nazanin"/>
          <w:szCs w:val="24"/>
          <w:rtl/>
        </w:rPr>
        <w:footnoteReference w:id="123"/>
      </w:r>
      <w:r w:rsidRPr="00E83904">
        <w:rPr>
          <w:rFonts w:hint="cs"/>
          <w:b/>
          <w:bCs/>
          <w:sz w:val="25"/>
          <w:szCs w:val="25"/>
          <w:rtl/>
        </w:rPr>
        <w:t xml:space="preserve"> :</w:t>
      </w:r>
      <w:r>
        <w:rPr>
          <w:rFonts w:hint="cs"/>
          <w:sz w:val="25"/>
          <w:szCs w:val="25"/>
          <w:rtl/>
        </w:rPr>
        <w:t xml:space="preserve"> </w:t>
      </w:r>
      <w:r w:rsidRPr="00252957">
        <w:rPr>
          <w:sz w:val="25"/>
          <w:szCs w:val="25"/>
        </w:rPr>
        <w:t xml:space="preserve">  </w:t>
      </w:r>
      <w:r w:rsidRPr="00252957">
        <w:rPr>
          <w:sz w:val="25"/>
          <w:szCs w:val="25"/>
          <w:rtl/>
        </w:rPr>
        <w:t>مشتریانی وفادار که به‌صورت فعالانه از برند دفاع می‌کنند و آن را تبلیغ می‌کنند</w:t>
      </w:r>
    </w:p>
    <w:p w:rsidR="00212911" w:rsidRPr="00E83904" w:rsidRDefault="00252957" w:rsidP="007C7813">
      <w:pPr>
        <w:numPr>
          <w:ilvl w:val="1"/>
          <w:numId w:val="23"/>
        </w:numPr>
        <w:tabs>
          <w:tab w:val="clear" w:pos="1440"/>
          <w:tab w:val="right" w:pos="1673"/>
        </w:tabs>
        <w:spacing w:before="100" w:beforeAutospacing="1" w:after="100" w:afterAutospacing="1"/>
        <w:ind w:left="1043" w:firstLine="413"/>
        <w:rPr>
          <w:sz w:val="25"/>
          <w:szCs w:val="25"/>
        </w:rPr>
      </w:pPr>
      <w:r w:rsidRPr="00E83904">
        <w:rPr>
          <w:rFonts w:hint="cs"/>
          <w:b/>
          <w:bCs/>
          <w:sz w:val="25"/>
          <w:szCs w:val="25"/>
          <w:rtl/>
        </w:rPr>
        <w:lastRenderedPageBreak/>
        <w:t>شریک</w:t>
      </w:r>
      <w:r w:rsidRPr="00F4780C">
        <w:rPr>
          <w:rStyle w:val="FootnoteReference"/>
          <w:rFonts w:cs="B Nazanin"/>
          <w:szCs w:val="24"/>
          <w:rtl/>
        </w:rPr>
        <w:footnoteReference w:id="124"/>
      </w:r>
      <w:r w:rsidRPr="00E83904">
        <w:rPr>
          <w:rFonts w:hint="cs"/>
          <w:sz w:val="25"/>
          <w:szCs w:val="25"/>
          <w:rtl/>
        </w:rPr>
        <w:t xml:space="preserve"> </w:t>
      </w:r>
      <w:r w:rsidRPr="00E83904">
        <w:rPr>
          <w:rFonts w:hint="cs"/>
          <w:b/>
          <w:bCs/>
          <w:sz w:val="25"/>
          <w:szCs w:val="25"/>
          <w:rtl/>
        </w:rPr>
        <w:t xml:space="preserve"> :</w:t>
      </w:r>
      <w:r w:rsidRPr="00E83904">
        <w:rPr>
          <w:rFonts w:hint="cs"/>
          <w:sz w:val="25"/>
          <w:szCs w:val="25"/>
          <w:rtl/>
        </w:rPr>
        <w:t xml:space="preserve"> </w:t>
      </w:r>
      <w:r w:rsidRPr="00E83904">
        <w:rPr>
          <w:sz w:val="25"/>
          <w:szCs w:val="25"/>
          <w:rtl/>
        </w:rPr>
        <w:t>مشتریانی که به سطحی از رابطه با سازمان رسیده‌اند که منافع مشترک و همکاری بلندمدت وجود دارد</w:t>
      </w:r>
    </w:p>
    <w:p w:rsidR="0054662E" w:rsidRPr="00212911" w:rsidRDefault="0054662E" w:rsidP="007C7813">
      <w:pPr>
        <w:numPr>
          <w:ilvl w:val="0"/>
          <w:numId w:val="23"/>
        </w:numPr>
        <w:tabs>
          <w:tab w:val="clear" w:pos="720"/>
          <w:tab w:val="num" w:pos="53"/>
          <w:tab w:val="right" w:pos="863"/>
        </w:tabs>
        <w:spacing w:before="100" w:beforeAutospacing="1" w:after="100" w:afterAutospacing="1"/>
        <w:ind w:left="323" w:firstLine="413"/>
        <w:rPr>
          <w:sz w:val="25"/>
          <w:szCs w:val="25"/>
        </w:rPr>
      </w:pPr>
      <w:r w:rsidRPr="00212911">
        <w:rPr>
          <w:rStyle w:val="Strong"/>
          <w:sz w:val="25"/>
          <w:szCs w:val="25"/>
          <w:rtl/>
        </w:rPr>
        <w:t>انواع مشتری از نظر ارزش‌آفرینی</w:t>
      </w:r>
      <w:r w:rsidR="00E83904">
        <w:rPr>
          <w:rStyle w:val="Strong"/>
          <w:rFonts w:hint="cs"/>
          <w:sz w:val="25"/>
          <w:szCs w:val="25"/>
          <w:rtl/>
        </w:rPr>
        <w:t xml:space="preserve"> </w:t>
      </w:r>
      <w:r w:rsidR="00212911" w:rsidRPr="00212911">
        <w:rPr>
          <w:sz w:val="25"/>
          <w:szCs w:val="25"/>
          <w:rtl/>
        </w:rPr>
        <w:t>:</w:t>
      </w:r>
    </w:p>
    <w:p w:rsidR="0054662E" w:rsidRPr="0054662E" w:rsidRDefault="0054662E" w:rsidP="007C7813">
      <w:pPr>
        <w:numPr>
          <w:ilvl w:val="1"/>
          <w:numId w:val="23"/>
        </w:numPr>
        <w:tabs>
          <w:tab w:val="clear" w:pos="1440"/>
          <w:tab w:val="right" w:pos="1673"/>
        </w:tabs>
        <w:spacing w:before="100" w:beforeAutospacing="1" w:after="100" w:afterAutospacing="1"/>
        <w:ind w:left="1043" w:firstLine="413"/>
        <w:rPr>
          <w:sz w:val="25"/>
          <w:szCs w:val="25"/>
        </w:rPr>
      </w:pPr>
      <w:r w:rsidRPr="00212911">
        <w:rPr>
          <w:b/>
          <w:bCs/>
          <w:sz w:val="25"/>
          <w:szCs w:val="25"/>
          <w:rtl/>
        </w:rPr>
        <w:t>مشتری طلایی</w:t>
      </w:r>
      <w:r w:rsidR="00212911">
        <w:rPr>
          <w:b/>
          <w:bCs/>
          <w:sz w:val="25"/>
          <w:szCs w:val="25"/>
          <w:rtl/>
        </w:rPr>
        <w:t>:</w:t>
      </w:r>
      <w:r w:rsidRPr="0054662E">
        <w:rPr>
          <w:sz w:val="25"/>
          <w:szCs w:val="25"/>
          <w:rtl/>
        </w:rPr>
        <w:t xml:space="preserve"> 5 درصد مشتریان، 25 درصد فروش، افرادی لارژ و کلیدی</w:t>
      </w:r>
    </w:p>
    <w:p w:rsidR="0054662E" w:rsidRPr="0054662E" w:rsidRDefault="0054662E" w:rsidP="007C7813">
      <w:pPr>
        <w:numPr>
          <w:ilvl w:val="1"/>
          <w:numId w:val="23"/>
        </w:numPr>
        <w:tabs>
          <w:tab w:val="clear" w:pos="1440"/>
          <w:tab w:val="right" w:pos="1673"/>
        </w:tabs>
        <w:spacing w:before="100" w:beforeAutospacing="1" w:after="100" w:afterAutospacing="1"/>
        <w:ind w:left="1043" w:firstLine="413"/>
        <w:rPr>
          <w:sz w:val="25"/>
          <w:szCs w:val="25"/>
        </w:rPr>
      </w:pPr>
      <w:r w:rsidRPr="00212911">
        <w:rPr>
          <w:b/>
          <w:bCs/>
          <w:sz w:val="25"/>
          <w:szCs w:val="25"/>
          <w:rtl/>
        </w:rPr>
        <w:t>مشتری نقره‌ای</w:t>
      </w:r>
      <w:r w:rsidR="00212911">
        <w:rPr>
          <w:b/>
          <w:bCs/>
          <w:sz w:val="25"/>
          <w:szCs w:val="25"/>
          <w:rtl/>
        </w:rPr>
        <w:t>:</w:t>
      </w:r>
      <w:r w:rsidRPr="0054662E">
        <w:rPr>
          <w:sz w:val="25"/>
          <w:szCs w:val="25"/>
          <w:rtl/>
        </w:rPr>
        <w:t xml:space="preserve"> 10 درصد مشتریان، 25 درصد فروش، افرادی پرسشگر و تحلیل‌گر</w:t>
      </w:r>
    </w:p>
    <w:p w:rsidR="0054662E" w:rsidRPr="0054662E" w:rsidRDefault="0054662E" w:rsidP="007C7813">
      <w:pPr>
        <w:numPr>
          <w:ilvl w:val="1"/>
          <w:numId w:val="23"/>
        </w:numPr>
        <w:tabs>
          <w:tab w:val="clear" w:pos="1440"/>
          <w:tab w:val="right" w:pos="1673"/>
        </w:tabs>
        <w:spacing w:before="100" w:beforeAutospacing="1" w:after="100" w:afterAutospacing="1"/>
        <w:ind w:left="1043" w:firstLine="413"/>
        <w:rPr>
          <w:sz w:val="25"/>
          <w:szCs w:val="25"/>
        </w:rPr>
      </w:pPr>
      <w:r w:rsidRPr="00212911">
        <w:rPr>
          <w:b/>
          <w:bCs/>
          <w:sz w:val="25"/>
          <w:szCs w:val="25"/>
          <w:rtl/>
        </w:rPr>
        <w:t>مشتری برنزی</w:t>
      </w:r>
      <w:r w:rsidR="00212911">
        <w:rPr>
          <w:b/>
          <w:bCs/>
          <w:sz w:val="25"/>
          <w:szCs w:val="25"/>
          <w:rtl/>
        </w:rPr>
        <w:t>:</w:t>
      </w:r>
      <w:r w:rsidRPr="0054662E">
        <w:rPr>
          <w:sz w:val="25"/>
          <w:szCs w:val="25"/>
          <w:rtl/>
        </w:rPr>
        <w:t xml:space="preserve"> 45 درصد مشتریان، 45 درصد فروش، افرادی نرمال با رفتار متعادل</w:t>
      </w:r>
    </w:p>
    <w:p w:rsidR="0054662E" w:rsidRPr="0054662E" w:rsidRDefault="0054662E" w:rsidP="007C7813">
      <w:pPr>
        <w:numPr>
          <w:ilvl w:val="1"/>
          <w:numId w:val="23"/>
        </w:numPr>
        <w:tabs>
          <w:tab w:val="clear" w:pos="1440"/>
          <w:tab w:val="right" w:pos="1673"/>
        </w:tabs>
        <w:spacing w:before="100" w:beforeAutospacing="1" w:after="100" w:afterAutospacing="1"/>
        <w:ind w:left="1043" w:firstLine="413"/>
        <w:rPr>
          <w:sz w:val="25"/>
          <w:szCs w:val="25"/>
        </w:rPr>
      </w:pPr>
      <w:r w:rsidRPr="00212911">
        <w:rPr>
          <w:b/>
          <w:bCs/>
          <w:sz w:val="25"/>
          <w:szCs w:val="25"/>
          <w:rtl/>
        </w:rPr>
        <w:t>مشتری آهنی</w:t>
      </w:r>
      <w:r w:rsidR="00212911">
        <w:rPr>
          <w:b/>
          <w:bCs/>
          <w:sz w:val="25"/>
          <w:szCs w:val="25"/>
          <w:rtl/>
        </w:rPr>
        <w:t>:</w:t>
      </w:r>
      <w:r w:rsidRPr="0054662E">
        <w:rPr>
          <w:sz w:val="25"/>
          <w:szCs w:val="25"/>
          <w:rtl/>
        </w:rPr>
        <w:t xml:space="preserve"> 40 درصد مشتریان، 5 درصد فروش، رفتار غیرنرمال و غیرقابل پیش‌بینی</w:t>
      </w:r>
    </w:p>
    <w:p w:rsidR="00FA2480" w:rsidRDefault="00FA2480" w:rsidP="0054662E">
      <w:pPr>
        <w:pStyle w:val="11"/>
        <w:keepNext w:val="0"/>
        <w:widowControl w:val="0"/>
        <w:rPr>
          <w:rtl/>
        </w:rPr>
      </w:pPr>
    </w:p>
    <w:p w:rsidR="0054662E" w:rsidRPr="0054662E" w:rsidRDefault="0054662E" w:rsidP="0054662E">
      <w:pPr>
        <w:pStyle w:val="11"/>
        <w:keepNext w:val="0"/>
        <w:widowControl w:val="0"/>
      </w:pPr>
      <w:r w:rsidRPr="0054662E">
        <w:rPr>
          <w:rtl/>
        </w:rPr>
        <w:t>تعریف</w:t>
      </w:r>
      <w:r w:rsidRPr="0054662E">
        <w:t xml:space="preserve"> CRM</w:t>
      </w:r>
    </w:p>
    <w:p w:rsidR="0054662E" w:rsidRPr="0054662E" w:rsidRDefault="0054662E" w:rsidP="007636BD">
      <w:pPr>
        <w:pStyle w:val="1"/>
        <w:widowControl w:val="0"/>
        <w:ind w:firstLine="323"/>
        <w:jc w:val="both"/>
        <w:rPr>
          <w:sz w:val="25"/>
        </w:rPr>
      </w:pPr>
      <w:r w:rsidRPr="0054662E">
        <w:rPr>
          <w:sz w:val="25"/>
          <w:rtl/>
        </w:rPr>
        <w:t>جلب رضایت و ارتقاء وفاداری مشتری با پیاده‌سازی سیستم‌های یکپارچه در جهت عرضه محصول و خدمات با ارزش</w:t>
      </w:r>
    </w:p>
    <w:p w:rsidR="0054662E" w:rsidRPr="0054662E" w:rsidRDefault="0054662E" w:rsidP="0054662E">
      <w:pPr>
        <w:ind w:firstLine="413"/>
        <w:rPr>
          <w:sz w:val="25"/>
          <w:szCs w:val="25"/>
        </w:rPr>
      </w:pPr>
    </w:p>
    <w:p w:rsidR="0054662E" w:rsidRDefault="0054662E" w:rsidP="0054662E">
      <w:pPr>
        <w:pStyle w:val="11"/>
        <w:keepNext w:val="0"/>
        <w:widowControl w:val="0"/>
        <w:rPr>
          <w:rtl/>
        </w:rPr>
      </w:pPr>
      <w:r w:rsidRPr="0054662E">
        <w:rPr>
          <w:rtl/>
        </w:rPr>
        <w:t>مفهوم</w:t>
      </w:r>
      <w:r w:rsidRPr="0054662E">
        <w:t xml:space="preserve"> CRM</w:t>
      </w:r>
    </w:p>
    <w:p w:rsidR="007636BD" w:rsidRPr="007636BD" w:rsidRDefault="007636BD" w:rsidP="007636BD">
      <w:pPr>
        <w:pStyle w:val="1"/>
        <w:widowControl w:val="0"/>
        <w:ind w:firstLine="323"/>
        <w:jc w:val="both"/>
        <w:rPr>
          <w:sz w:val="25"/>
        </w:rPr>
      </w:pPr>
      <w:r w:rsidRPr="007636BD">
        <w:rPr>
          <w:sz w:val="25"/>
          <w:rtl/>
        </w:rPr>
        <w:t>مفهوم</w:t>
      </w:r>
      <w:r w:rsidRPr="007636BD">
        <w:rPr>
          <w:sz w:val="25"/>
        </w:rPr>
        <w:t xml:space="preserve"> CRM </w:t>
      </w:r>
      <w:r w:rsidRPr="007636BD">
        <w:rPr>
          <w:sz w:val="25"/>
          <w:rtl/>
        </w:rPr>
        <w:t>شامل مجموعه‌ای از مؤلفه‌های کلیدی است که در ادامه به صورت خلاصه بیان می‌شود</w:t>
      </w:r>
      <w:r w:rsidR="00212911">
        <w:rPr>
          <w:sz w:val="25"/>
          <w:rtl/>
        </w:rPr>
        <w:t>:</w:t>
      </w:r>
    </w:p>
    <w:p w:rsidR="0054662E" w:rsidRPr="0054662E" w:rsidRDefault="0054662E" w:rsidP="007C7813">
      <w:pPr>
        <w:numPr>
          <w:ilvl w:val="0"/>
          <w:numId w:val="24"/>
        </w:numPr>
        <w:tabs>
          <w:tab w:val="clear" w:pos="720"/>
          <w:tab w:val="right" w:pos="1043"/>
        </w:tabs>
        <w:spacing w:before="100" w:beforeAutospacing="1" w:after="100" w:afterAutospacing="1"/>
        <w:ind w:left="323" w:firstLine="413"/>
        <w:rPr>
          <w:sz w:val="25"/>
          <w:szCs w:val="25"/>
        </w:rPr>
      </w:pPr>
      <w:r w:rsidRPr="0054662E">
        <w:rPr>
          <w:rStyle w:val="Strong"/>
          <w:sz w:val="25"/>
          <w:szCs w:val="25"/>
          <w:rtl/>
        </w:rPr>
        <w:lastRenderedPageBreak/>
        <w:t>جلب اعتماد</w:t>
      </w:r>
      <w:r w:rsidR="007636BD" w:rsidRPr="00F4780C">
        <w:rPr>
          <w:rStyle w:val="FootnoteReference"/>
          <w:rFonts w:cs="B Nazanin"/>
          <w:szCs w:val="24"/>
          <w:rtl/>
        </w:rPr>
        <w:footnoteReference w:id="125"/>
      </w:r>
      <w:r w:rsidR="007636BD">
        <w:rPr>
          <w:rStyle w:val="Strong"/>
          <w:rFonts w:hint="cs"/>
          <w:sz w:val="25"/>
          <w:szCs w:val="25"/>
          <w:rtl/>
        </w:rPr>
        <w:t xml:space="preserve"> </w:t>
      </w:r>
      <w:r w:rsidR="00212911">
        <w:rPr>
          <w:rStyle w:val="Strong"/>
          <w:rFonts w:hint="cs"/>
          <w:sz w:val="25"/>
          <w:szCs w:val="25"/>
          <w:rtl/>
        </w:rPr>
        <w:t>:</w:t>
      </w:r>
      <w:r w:rsidR="007636BD">
        <w:rPr>
          <w:rStyle w:val="Strong"/>
          <w:rFonts w:hint="cs"/>
          <w:sz w:val="25"/>
          <w:szCs w:val="25"/>
          <w:rtl/>
        </w:rPr>
        <w:t xml:space="preserve"> </w:t>
      </w:r>
      <w:r w:rsidRPr="0054662E">
        <w:rPr>
          <w:rStyle w:val="Strong"/>
          <w:sz w:val="25"/>
          <w:szCs w:val="25"/>
        </w:rPr>
        <w:t xml:space="preserve"> </w:t>
      </w:r>
      <w:r w:rsidRPr="0054662E">
        <w:rPr>
          <w:sz w:val="25"/>
          <w:szCs w:val="25"/>
          <w:rtl/>
        </w:rPr>
        <w:t>اعتماد، پایه‌ای‌ترین عنصر در روابط پایدار با مشتریان است</w:t>
      </w:r>
    </w:p>
    <w:p w:rsidR="0054662E" w:rsidRPr="0054662E" w:rsidRDefault="0054662E" w:rsidP="007C7813">
      <w:pPr>
        <w:numPr>
          <w:ilvl w:val="0"/>
          <w:numId w:val="24"/>
        </w:numPr>
        <w:tabs>
          <w:tab w:val="clear" w:pos="720"/>
          <w:tab w:val="right" w:pos="1043"/>
        </w:tabs>
        <w:spacing w:before="100" w:beforeAutospacing="1" w:after="100" w:afterAutospacing="1"/>
        <w:ind w:left="323" w:firstLine="413"/>
        <w:rPr>
          <w:sz w:val="25"/>
          <w:szCs w:val="25"/>
        </w:rPr>
      </w:pPr>
      <w:r w:rsidRPr="0054662E">
        <w:rPr>
          <w:rStyle w:val="Strong"/>
          <w:sz w:val="25"/>
          <w:szCs w:val="25"/>
          <w:rtl/>
        </w:rPr>
        <w:t>ایجاد تعهد</w:t>
      </w:r>
      <w:r w:rsidR="007636BD" w:rsidRPr="00F4780C">
        <w:rPr>
          <w:rStyle w:val="FootnoteReference"/>
          <w:rFonts w:cs="B Nazanin"/>
          <w:szCs w:val="24"/>
          <w:rtl/>
        </w:rPr>
        <w:footnoteReference w:id="126"/>
      </w:r>
      <w:r w:rsidR="007636BD">
        <w:rPr>
          <w:rStyle w:val="Strong"/>
          <w:rFonts w:hint="cs"/>
          <w:sz w:val="25"/>
          <w:szCs w:val="25"/>
          <w:rtl/>
        </w:rPr>
        <w:t xml:space="preserve"> </w:t>
      </w:r>
      <w:r w:rsidR="00212911">
        <w:rPr>
          <w:rStyle w:val="Strong"/>
          <w:rFonts w:hint="cs"/>
          <w:sz w:val="25"/>
          <w:szCs w:val="25"/>
          <w:rtl/>
        </w:rPr>
        <w:t>:</w:t>
      </w:r>
      <w:r w:rsidR="007636BD">
        <w:rPr>
          <w:rStyle w:val="Strong"/>
          <w:rFonts w:hint="cs"/>
          <w:sz w:val="25"/>
          <w:szCs w:val="25"/>
          <w:rtl/>
        </w:rPr>
        <w:t xml:space="preserve"> </w:t>
      </w:r>
      <w:r w:rsidRPr="0054662E">
        <w:rPr>
          <w:rStyle w:val="Strong"/>
          <w:sz w:val="25"/>
          <w:szCs w:val="25"/>
        </w:rPr>
        <w:t xml:space="preserve"> </w:t>
      </w:r>
      <w:r w:rsidRPr="0054662E">
        <w:rPr>
          <w:sz w:val="25"/>
          <w:szCs w:val="25"/>
          <w:rtl/>
        </w:rPr>
        <w:t>تعهد، پیوند ذهنی و احساسی مشتری با برند است</w:t>
      </w:r>
    </w:p>
    <w:p w:rsidR="0054662E" w:rsidRPr="0054662E" w:rsidRDefault="0054662E" w:rsidP="007C7813">
      <w:pPr>
        <w:numPr>
          <w:ilvl w:val="0"/>
          <w:numId w:val="24"/>
        </w:numPr>
        <w:tabs>
          <w:tab w:val="clear" w:pos="720"/>
          <w:tab w:val="right" w:pos="1043"/>
        </w:tabs>
        <w:spacing w:before="100" w:beforeAutospacing="1" w:after="100" w:afterAutospacing="1"/>
        <w:ind w:left="323" w:firstLine="413"/>
        <w:rPr>
          <w:sz w:val="25"/>
          <w:szCs w:val="25"/>
        </w:rPr>
      </w:pPr>
      <w:r w:rsidRPr="0054662E">
        <w:rPr>
          <w:rStyle w:val="Strong"/>
          <w:sz w:val="25"/>
          <w:szCs w:val="25"/>
          <w:rtl/>
        </w:rPr>
        <w:t>جلب وفاداری مشتری</w:t>
      </w:r>
      <w:r w:rsidR="007636BD" w:rsidRPr="00F4780C">
        <w:rPr>
          <w:rStyle w:val="FootnoteReference"/>
          <w:rFonts w:cs="B Nazanin"/>
          <w:szCs w:val="24"/>
          <w:rtl/>
        </w:rPr>
        <w:footnoteReference w:id="127"/>
      </w:r>
      <w:r w:rsidR="007636BD">
        <w:rPr>
          <w:rStyle w:val="Strong"/>
          <w:rFonts w:hint="cs"/>
          <w:sz w:val="25"/>
          <w:szCs w:val="25"/>
          <w:rtl/>
        </w:rPr>
        <w:t xml:space="preserve"> </w:t>
      </w:r>
      <w:r w:rsidR="00212911">
        <w:rPr>
          <w:rStyle w:val="Strong"/>
          <w:rFonts w:hint="cs"/>
          <w:sz w:val="25"/>
          <w:szCs w:val="25"/>
          <w:rtl/>
        </w:rPr>
        <w:t>:</w:t>
      </w:r>
      <w:r w:rsidR="007636BD">
        <w:rPr>
          <w:rStyle w:val="Strong"/>
          <w:rFonts w:hint="cs"/>
          <w:sz w:val="25"/>
          <w:szCs w:val="25"/>
          <w:rtl/>
        </w:rPr>
        <w:t xml:space="preserve"> </w:t>
      </w:r>
      <w:r w:rsidRPr="0054662E">
        <w:rPr>
          <w:rStyle w:val="Strong"/>
          <w:sz w:val="25"/>
          <w:szCs w:val="25"/>
        </w:rPr>
        <w:t xml:space="preserve"> </w:t>
      </w:r>
      <w:r w:rsidRPr="0054662E">
        <w:rPr>
          <w:sz w:val="25"/>
          <w:szCs w:val="25"/>
          <w:rtl/>
        </w:rPr>
        <w:t>وفاداری، تکرار خرید و دفاع از برند توسط مشتری</w:t>
      </w:r>
    </w:p>
    <w:p w:rsidR="0054662E" w:rsidRPr="0054662E" w:rsidRDefault="0054662E" w:rsidP="007C7813">
      <w:pPr>
        <w:numPr>
          <w:ilvl w:val="0"/>
          <w:numId w:val="24"/>
        </w:numPr>
        <w:tabs>
          <w:tab w:val="clear" w:pos="720"/>
          <w:tab w:val="right" w:pos="1043"/>
        </w:tabs>
        <w:spacing w:before="100" w:beforeAutospacing="1" w:after="100" w:afterAutospacing="1"/>
        <w:ind w:left="323" w:firstLine="413"/>
        <w:rPr>
          <w:sz w:val="25"/>
          <w:szCs w:val="25"/>
        </w:rPr>
      </w:pPr>
      <w:r w:rsidRPr="0054662E">
        <w:rPr>
          <w:rStyle w:val="Strong"/>
          <w:sz w:val="25"/>
          <w:szCs w:val="25"/>
          <w:rtl/>
        </w:rPr>
        <w:t>جلب رضایت مشتری</w:t>
      </w:r>
      <w:r w:rsidR="007636BD" w:rsidRPr="00F4780C">
        <w:rPr>
          <w:rStyle w:val="FootnoteReference"/>
          <w:rFonts w:cs="B Nazanin"/>
          <w:szCs w:val="24"/>
          <w:rtl/>
        </w:rPr>
        <w:footnoteReference w:id="128"/>
      </w:r>
      <w:r w:rsidR="007636BD">
        <w:rPr>
          <w:rStyle w:val="Strong"/>
          <w:rFonts w:hint="cs"/>
          <w:sz w:val="25"/>
          <w:szCs w:val="25"/>
          <w:rtl/>
        </w:rPr>
        <w:t xml:space="preserve"> </w:t>
      </w:r>
      <w:r w:rsidR="00212911">
        <w:rPr>
          <w:rStyle w:val="Strong"/>
          <w:rFonts w:hint="cs"/>
          <w:sz w:val="25"/>
          <w:szCs w:val="25"/>
          <w:rtl/>
        </w:rPr>
        <w:t>:</w:t>
      </w:r>
      <w:r w:rsidR="007636BD">
        <w:rPr>
          <w:rStyle w:val="Strong"/>
          <w:rFonts w:hint="cs"/>
          <w:sz w:val="25"/>
          <w:szCs w:val="25"/>
          <w:rtl/>
        </w:rPr>
        <w:t xml:space="preserve"> </w:t>
      </w:r>
      <w:r w:rsidRPr="0054662E">
        <w:rPr>
          <w:sz w:val="25"/>
          <w:szCs w:val="25"/>
          <w:rtl/>
        </w:rPr>
        <w:t>رضایت، هماهنگی تجربه مشتری با انتظارات او</w:t>
      </w:r>
    </w:p>
    <w:p w:rsidR="0054662E" w:rsidRPr="0054662E" w:rsidRDefault="0054662E" w:rsidP="007C7813">
      <w:pPr>
        <w:numPr>
          <w:ilvl w:val="0"/>
          <w:numId w:val="24"/>
        </w:numPr>
        <w:tabs>
          <w:tab w:val="clear" w:pos="720"/>
          <w:tab w:val="right" w:pos="1043"/>
        </w:tabs>
        <w:spacing w:before="100" w:beforeAutospacing="1" w:after="100" w:afterAutospacing="1"/>
        <w:ind w:left="323" w:firstLine="413"/>
        <w:rPr>
          <w:sz w:val="25"/>
          <w:szCs w:val="25"/>
        </w:rPr>
      </w:pPr>
      <w:r w:rsidRPr="00401F95">
        <w:rPr>
          <w:rStyle w:val="Strong"/>
          <w:sz w:val="25"/>
          <w:szCs w:val="25"/>
          <w:rtl/>
        </w:rPr>
        <w:t>دیدگاه استراتژیک</w:t>
      </w:r>
      <w:r w:rsidRPr="00401F95">
        <w:rPr>
          <w:rStyle w:val="Strong"/>
          <w:sz w:val="25"/>
          <w:szCs w:val="25"/>
        </w:rPr>
        <w:t xml:space="preserve"> CRM</w:t>
      </w:r>
      <w:r w:rsidRPr="00401F95">
        <w:rPr>
          <w:sz w:val="25"/>
          <w:szCs w:val="25"/>
        </w:rPr>
        <w:t xml:space="preserve"> </w:t>
      </w:r>
      <w:r w:rsidR="00212911">
        <w:rPr>
          <w:rFonts w:hint="cs"/>
          <w:sz w:val="25"/>
          <w:szCs w:val="25"/>
          <w:rtl/>
        </w:rPr>
        <w:t>:</w:t>
      </w:r>
      <w:r w:rsidR="00401F95">
        <w:rPr>
          <w:rFonts w:hint="cs"/>
          <w:sz w:val="25"/>
          <w:szCs w:val="25"/>
          <w:rtl/>
        </w:rPr>
        <w:t xml:space="preserve"> </w:t>
      </w:r>
      <w:r w:rsidRPr="0054662E">
        <w:rPr>
          <w:sz w:val="25"/>
          <w:szCs w:val="25"/>
          <w:rtl/>
        </w:rPr>
        <w:t>مشتری‌مداری، تمرکز بر ایجاد ارزش برای مشتریان</w:t>
      </w:r>
    </w:p>
    <w:p w:rsidR="0054662E" w:rsidRPr="0054662E" w:rsidRDefault="0054662E" w:rsidP="007C7813">
      <w:pPr>
        <w:numPr>
          <w:ilvl w:val="0"/>
          <w:numId w:val="24"/>
        </w:numPr>
        <w:tabs>
          <w:tab w:val="clear" w:pos="720"/>
          <w:tab w:val="right" w:pos="1043"/>
        </w:tabs>
        <w:spacing w:before="100" w:beforeAutospacing="1" w:after="100" w:afterAutospacing="1"/>
        <w:ind w:left="323" w:firstLine="413"/>
        <w:rPr>
          <w:sz w:val="25"/>
          <w:szCs w:val="25"/>
        </w:rPr>
      </w:pPr>
      <w:r w:rsidRPr="0054662E">
        <w:rPr>
          <w:rStyle w:val="Strong"/>
          <w:sz w:val="25"/>
          <w:szCs w:val="25"/>
          <w:rtl/>
        </w:rPr>
        <w:t>دیدگاه عملیاتی</w:t>
      </w:r>
      <w:r w:rsidRPr="0054662E">
        <w:rPr>
          <w:rStyle w:val="Strong"/>
          <w:sz w:val="25"/>
          <w:szCs w:val="25"/>
        </w:rPr>
        <w:t xml:space="preserve"> CRM</w:t>
      </w:r>
      <w:r w:rsidRPr="00401F95">
        <w:rPr>
          <w:rStyle w:val="Strong"/>
        </w:rPr>
        <w:t xml:space="preserve"> </w:t>
      </w:r>
      <w:r w:rsidR="00212911">
        <w:rPr>
          <w:rStyle w:val="Strong"/>
          <w:rFonts w:hint="cs"/>
          <w:rtl/>
        </w:rPr>
        <w:t>:</w:t>
      </w:r>
      <w:r w:rsidR="00401F95">
        <w:rPr>
          <w:rFonts w:hint="cs"/>
          <w:sz w:val="25"/>
          <w:szCs w:val="25"/>
          <w:rtl/>
        </w:rPr>
        <w:t xml:space="preserve"> </w:t>
      </w:r>
      <w:r w:rsidRPr="0054662E">
        <w:rPr>
          <w:sz w:val="25"/>
          <w:szCs w:val="25"/>
          <w:rtl/>
        </w:rPr>
        <w:t>بر پایه فناوری اطلاعات برای مدیریت فرآیندهای ارتباط</w:t>
      </w:r>
    </w:p>
    <w:p w:rsidR="0054662E" w:rsidRPr="0054662E" w:rsidRDefault="0054662E" w:rsidP="007C7813">
      <w:pPr>
        <w:numPr>
          <w:ilvl w:val="0"/>
          <w:numId w:val="24"/>
        </w:numPr>
        <w:tabs>
          <w:tab w:val="clear" w:pos="720"/>
          <w:tab w:val="right" w:pos="1043"/>
        </w:tabs>
        <w:spacing w:before="100" w:beforeAutospacing="1" w:after="100" w:afterAutospacing="1"/>
        <w:ind w:left="323" w:firstLine="413"/>
        <w:rPr>
          <w:sz w:val="25"/>
          <w:szCs w:val="25"/>
        </w:rPr>
      </w:pPr>
      <w:r w:rsidRPr="0054662E">
        <w:rPr>
          <w:rStyle w:val="Strong"/>
          <w:sz w:val="25"/>
          <w:szCs w:val="25"/>
          <w:rtl/>
        </w:rPr>
        <w:t>دیدگاه تحلیلی</w:t>
      </w:r>
      <w:r w:rsidRPr="0054662E">
        <w:rPr>
          <w:rStyle w:val="Strong"/>
          <w:sz w:val="25"/>
          <w:szCs w:val="25"/>
        </w:rPr>
        <w:t xml:space="preserve"> CRM</w:t>
      </w:r>
      <w:r w:rsidRPr="00401F95">
        <w:rPr>
          <w:rStyle w:val="Strong"/>
        </w:rPr>
        <w:t xml:space="preserve"> </w:t>
      </w:r>
      <w:r w:rsidR="00212911">
        <w:rPr>
          <w:rStyle w:val="Strong"/>
          <w:rFonts w:hint="cs"/>
          <w:rtl/>
        </w:rPr>
        <w:t>:</w:t>
      </w:r>
      <w:r w:rsidR="00401F95">
        <w:rPr>
          <w:rFonts w:hint="cs"/>
          <w:sz w:val="25"/>
          <w:szCs w:val="25"/>
          <w:rtl/>
        </w:rPr>
        <w:t xml:space="preserve"> </w:t>
      </w:r>
      <w:r w:rsidRPr="0054662E">
        <w:rPr>
          <w:sz w:val="25"/>
          <w:szCs w:val="25"/>
          <w:rtl/>
        </w:rPr>
        <w:t>داده‌کاوی برای شناخت رفتار، ترجیحات و الگوهای خرید مشتری</w:t>
      </w:r>
    </w:p>
    <w:p w:rsidR="0054662E" w:rsidRPr="0054662E" w:rsidRDefault="0054662E" w:rsidP="007C7813">
      <w:pPr>
        <w:numPr>
          <w:ilvl w:val="0"/>
          <w:numId w:val="24"/>
        </w:numPr>
        <w:tabs>
          <w:tab w:val="clear" w:pos="720"/>
          <w:tab w:val="right" w:pos="1043"/>
        </w:tabs>
        <w:spacing w:before="100" w:beforeAutospacing="1" w:after="100" w:afterAutospacing="1"/>
        <w:ind w:left="323" w:firstLine="413"/>
        <w:rPr>
          <w:sz w:val="25"/>
          <w:szCs w:val="25"/>
        </w:rPr>
      </w:pPr>
      <w:r w:rsidRPr="0054662E">
        <w:rPr>
          <w:rStyle w:val="Strong"/>
          <w:sz w:val="25"/>
          <w:szCs w:val="25"/>
          <w:rtl/>
        </w:rPr>
        <w:t>بازاریابی رابطه‌ای</w:t>
      </w:r>
      <w:r w:rsidR="007636BD" w:rsidRPr="00F4780C">
        <w:rPr>
          <w:rStyle w:val="FootnoteReference"/>
          <w:rFonts w:cs="B Nazanin"/>
          <w:szCs w:val="24"/>
          <w:rtl/>
        </w:rPr>
        <w:footnoteReference w:id="129"/>
      </w:r>
      <w:r w:rsidR="007636BD">
        <w:rPr>
          <w:rStyle w:val="Strong"/>
          <w:rFonts w:hint="cs"/>
          <w:sz w:val="25"/>
          <w:szCs w:val="25"/>
          <w:rtl/>
        </w:rPr>
        <w:t xml:space="preserve"> </w:t>
      </w:r>
      <w:r w:rsidR="00212911">
        <w:rPr>
          <w:rStyle w:val="Strong"/>
          <w:rFonts w:hint="cs"/>
          <w:sz w:val="25"/>
          <w:szCs w:val="25"/>
          <w:rtl/>
        </w:rPr>
        <w:t>:</w:t>
      </w:r>
      <w:r w:rsidR="007636BD">
        <w:rPr>
          <w:rStyle w:val="Strong"/>
          <w:rFonts w:hint="cs"/>
          <w:sz w:val="25"/>
          <w:szCs w:val="25"/>
          <w:rtl/>
        </w:rPr>
        <w:t xml:space="preserve"> </w:t>
      </w:r>
      <w:r w:rsidRPr="0054662E">
        <w:rPr>
          <w:sz w:val="25"/>
          <w:szCs w:val="25"/>
          <w:rtl/>
        </w:rPr>
        <w:t>حفظ و تقویت رابطه بلندمدت و سودآور با مشتریان</w:t>
      </w:r>
    </w:p>
    <w:p w:rsidR="0054662E" w:rsidRPr="0054662E" w:rsidRDefault="0054662E" w:rsidP="007C7813">
      <w:pPr>
        <w:numPr>
          <w:ilvl w:val="0"/>
          <w:numId w:val="24"/>
        </w:numPr>
        <w:tabs>
          <w:tab w:val="clear" w:pos="720"/>
          <w:tab w:val="right" w:pos="1043"/>
        </w:tabs>
        <w:spacing w:before="100" w:beforeAutospacing="1" w:after="100" w:afterAutospacing="1"/>
        <w:ind w:left="323" w:firstLine="413"/>
        <w:rPr>
          <w:sz w:val="25"/>
          <w:szCs w:val="25"/>
        </w:rPr>
      </w:pPr>
      <w:r w:rsidRPr="0054662E">
        <w:rPr>
          <w:rStyle w:val="Strong"/>
          <w:sz w:val="25"/>
          <w:szCs w:val="25"/>
          <w:rtl/>
        </w:rPr>
        <w:t>دیدگاه استراتژیک و بازاریابی</w:t>
      </w:r>
      <w:r w:rsidR="007636BD">
        <w:rPr>
          <w:rStyle w:val="Strong"/>
          <w:rFonts w:hint="cs"/>
          <w:sz w:val="25"/>
          <w:szCs w:val="25"/>
          <w:rtl/>
        </w:rPr>
        <w:t xml:space="preserve"> </w:t>
      </w:r>
      <w:r w:rsidR="00212911">
        <w:rPr>
          <w:rStyle w:val="Strong"/>
          <w:rFonts w:hint="cs"/>
          <w:sz w:val="25"/>
          <w:szCs w:val="25"/>
          <w:rtl/>
        </w:rPr>
        <w:t>:</w:t>
      </w:r>
      <w:r w:rsidR="007636BD">
        <w:rPr>
          <w:rStyle w:val="Strong"/>
          <w:rFonts w:hint="cs"/>
          <w:sz w:val="25"/>
          <w:szCs w:val="25"/>
          <w:rtl/>
        </w:rPr>
        <w:t xml:space="preserve"> </w:t>
      </w:r>
      <w:r w:rsidRPr="0054662E">
        <w:rPr>
          <w:sz w:val="25"/>
          <w:szCs w:val="25"/>
        </w:rPr>
        <w:t xml:space="preserve"> </w:t>
      </w:r>
      <w:r w:rsidRPr="0054662E">
        <w:rPr>
          <w:sz w:val="25"/>
          <w:szCs w:val="25"/>
          <w:rtl/>
        </w:rPr>
        <w:t>هم‌راستاسازی</w:t>
      </w:r>
      <w:r w:rsidRPr="0054662E">
        <w:rPr>
          <w:sz w:val="25"/>
          <w:szCs w:val="25"/>
        </w:rPr>
        <w:t xml:space="preserve"> CRM </w:t>
      </w:r>
      <w:r w:rsidRPr="0054662E">
        <w:rPr>
          <w:sz w:val="25"/>
          <w:szCs w:val="25"/>
          <w:rtl/>
        </w:rPr>
        <w:t>با اهداف کلان بازاریابی</w:t>
      </w:r>
    </w:p>
    <w:p w:rsidR="0054662E" w:rsidRPr="0054662E" w:rsidRDefault="0054662E" w:rsidP="007C7813">
      <w:pPr>
        <w:numPr>
          <w:ilvl w:val="0"/>
          <w:numId w:val="24"/>
        </w:numPr>
        <w:tabs>
          <w:tab w:val="clear" w:pos="720"/>
          <w:tab w:val="right" w:pos="503"/>
          <w:tab w:val="right" w:pos="593"/>
          <w:tab w:val="right" w:pos="1043"/>
          <w:tab w:val="right" w:pos="1133"/>
          <w:tab w:val="num" w:pos="1493"/>
        </w:tabs>
        <w:spacing w:before="100" w:beforeAutospacing="1" w:after="100" w:afterAutospacing="1"/>
        <w:ind w:left="323" w:firstLine="413"/>
        <w:rPr>
          <w:sz w:val="25"/>
          <w:szCs w:val="25"/>
        </w:rPr>
      </w:pPr>
      <w:r w:rsidRPr="0054662E">
        <w:rPr>
          <w:rStyle w:val="Strong"/>
          <w:sz w:val="25"/>
          <w:szCs w:val="25"/>
          <w:rtl/>
        </w:rPr>
        <w:t>دیدگاه عملیاتی</w:t>
      </w:r>
      <w:r w:rsidR="007636BD">
        <w:rPr>
          <w:rStyle w:val="Strong"/>
          <w:rFonts w:hint="cs"/>
          <w:sz w:val="25"/>
          <w:szCs w:val="25"/>
          <w:rtl/>
        </w:rPr>
        <w:t xml:space="preserve"> : </w:t>
      </w:r>
      <w:r w:rsidRPr="0054662E">
        <w:rPr>
          <w:sz w:val="25"/>
          <w:szCs w:val="25"/>
        </w:rPr>
        <w:t xml:space="preserve"> </w:t>
      </w:r>
      <w:r w:rsidRPr="0054662E">
        <w:rPr>
          <w:sz w:val="25"/>
          <w:szCs w:val="25"/>
          <w:rtl/>
        </w:rPr>
        <w:t>خدمات ماشینی، مدیریت تماس‌ها، مراکز تلفنی</w:t>
      </w:r>
    </w:p>
    <w:p w:rsidR="0054662E" w:rsidRPr="0054662E" w:rsidRDefault="0054662E" w:rsidP="007C7813">
      <w:pPr>
        <w:numPr>
          <w:ilvl w:val="0"/>
          <w:numId w:val="24"/>
        </w:numPr>
        <w:tabs>
          <w:tab w:val="clear" w:pos="720"/>
          <w:tab w:val="right" w:pos="503"/>
          <w:tab w:val="right" w:pos="593"/>
          <w:tab w:val="right" w:pos="1043"/>
          <w:tab w:val="right" w:pos="1133"/>
          <w:tab w:val="num" w:pos="1493"/>
        </w:tabs>
        <w:spacing w:before="100" w:beforeAutospacing="1" w:after="100" w:afterAutospacing="1"/>
        <w:ind w:left="323" w:firstLine="413"/>
        <w:rPr>
          <w:sz w:val="25"/>
          <w:szCs w:val="25"/>
        </w:rPr>
      </w:pPr>
      <w:r w:rsidRPr="0054662E">
        <w:rPr>
          <w:rStyle w:val="Strong"/>
          <w:sz w:val="25"/>
          <w:szCs w:val="25"/>
          <w:rtl/>
        </w:rPr>
        <w:t>اتوماسیون بازاریابی</w:t>
      </w:r>
      <w:r w:rsidR="007636BD" w:rsidRPr="00F4780C">
        <w:rPr>
          <w:rStyle w:val="FootnoteReference"/>
          <w:rFonts w:cs="B Nazanin"/>
          <w:szCs w:val="24"/>
          <w:rtl/>
        </w:rPr>
        <w:footnoteReference w:id="130"/>
      </w:r>
      <w:r w:rsidR="007636BD">
        <w:rPr>
          <w:rStyle w:val="Strong"/>
          <w:rFonts w:hint="cs"/>
          <w:sz w:val="25"/>
          <w:szCs w:val="25"/>
          <w:rtl/>
        </w:rPr>
        <w:t xml:space="preserve"> </w:t>
      </w:r>
      <w:r w:rsidR="007636BD" w:rsidRPr="00401F95">
        <w:rPr>
          <w:rStyle w:val="Strong"/>
          <w:rFonts w:hint="cs"/>
          <w:sz w:val="25"/>
          <w:szCs w:val="25"/>
          <w:rtl/>
        </w:rPr>
        <w:t>:</w:t>
      </w:r>
      <w:r w:rsidR="007636BD">
        <w:rPr>
          <w:rStyle w:val="Strong"/>
          <w:rFonts w:hint="cs"/>
          <w:sz w:val="25"/>
          <w:szCs w:val="25"/>
          <w:rtl/>
        </w:rPr>
        <w:t xml:space="preserve"> </w:t>
      </w:r>
      <w:r w:rsidRPr="0054662E">
        <w:rPr>
          <w:sz w:val="25"/>
          <w:szCs w:val="25"/>
          <w:rtl/>
        </w:rPr>
        <w:t>خودکارسازی فعالیت‌های بازاریابی برای افزایش بهره‌وری</w:t>
      </w:r>
    </w:p>
    <w:p w:rsidR="0054662E" w:rsidRPr="0054662E" w:rsidRDefault="0054662E" w:rsidP="0054662E">
      <w:pPr>
        <w:ind w:firstLine="413"/>
        <w:rPr>
          <w:sz w:val="25"/>
          <w:szCs w:val="25"/>
        </w:rPr>
      </w:pPr>
    </w:p>
    <w:p w:rsidR="00B45CC7" w:rsidRPr="00FA2480" w:rsidRDefault="00B45CC7" w:rsidP="00B45CC7">
      <w:pPr>
        <w:pStyle w:val="11"/>
        <w:keepNext w:val="0"/>
        <w:widowControl w:val="0"/>
      </w:pPr>
      <w:r w:rsidRPr="00FA2480">
        <w:rPr>
          <w:rtl/>
        </w:rPr>
        <w:lastRenderedPageBreak/>
        <w:t>ارزش‌ها در مدیریت ارتباط با مشتری</w:t>
      </w:r>
    </w:p>
    <w:p w:rsidR="00B45CC7" w:rsidRPr="00FA2480" w:rsidRDefault="00B45CC7" w:rsidP="00B45CC7">
      <w:pPr>
        <w:pStyle w:val="1"/>
        <w:widowControl w:val="0"/>
        <w:ind w:firstLine="323"/>
        <w:jc w:val="both"/>
        <w:rPr>
          <w:sz w:val="25"/>
        </w:rPr>
      </w:pPr>
      <w:r w:rsidRPr="00FA2480">
        <w:rPr>
          <w:sz w:val="25"/>
          <w:rtl/>
        </w:rPr>
        <w:t>در فرآیند مدیریت ارتباط با مشتری، تنها استفاده از ابزارهای تکنولوژیک و تحلیل داده‌ها کافی نیست، بلکه درک و پایبندی به مجموعه‌ای از ارزش‌ها، نقش کلیدی در ایجاد رابطه‌ای پایدار، مؤثر و انسانی با مشتریان ایفا می‌کند. این ارزش‌ها به شش دسته اصلی تقسیم می‌شوند</w:t>
      </w:r>
      <w:r>
        <w:rPr>
          <w:rFonts w:hint="cs"/>
          <w:sz w:val="25"/>
          <w:rtl/>
        </w:rPr>
        <w:t xml:space="preserve"> :</w:t>
      </w:r>
    </w:p>
    <w:p w:rsidR="00B45CC7" w:rsidRPr="00FA2480" w:rsidRDefault="00B45CC7" w:rsidP="00D55F7B">
      <w:pPr>
        <w:numPr>
          <w:ilvl w:val="0"/>
          <w:numId w:val="123"/>
        </w:numPr>
        <w:tabs>
          <w:tab w:val="clear" w:pos="720"/>
          <w:tab w:val="num" w:pos="863"/>
          <w:tab w:val="right" w:pos="953"/>
        </w:tabs>
        <w:spacing w:before="100" w:beforeAutospacing="1" w:after="100" w:afterAutospacing="1"/>
        <w:ind w:left="323" w:firstLine="413"/>
        <w:rPr>
          <w:sz w:val="25"/>
          <w:szCs w:val="25"/>
        </w:rPr>
      </w:pPr>
      <w:r w:rsidRPr="00FA2480">
        <w:rPr>
          <w:rStyle w:val="Strong"/>
          <w:sz w:val="25"/>
          <w:szCs w:val="25"/>
          <w:rtl/>
        </w:rPr>
        <w:t>ارزش‌های اقتصادی</w:t>
      </w:r>
      <w:r w:rsidRPr="00F4780C">
        <w:rPr>
          <w:rStyle w:val="FootnoteReference"/>
          <w:rFonts w:cs="B Nazanin"/>
          <w:szCs w:val="24"/>
          <w:rtl/>
        </w:rPr>
        <w:footnoteReference w:id="131"/>
      </w:r>
      <w:r>
        <w:rPr>
          <w:rStyle w:val="Strong"/>
          <w:rFonts w:hint="cs"/>
          <w:sz w:val="25"/>
          <w:szCs w:val="25"/>
          <w:rtl/>
        </w:rPr>
        <w:t xml:space="preserve">: </w:t>
      </w:r>
      <w:r w:rsidRPr="00FA2480">
        <w:rPr>
          <w:sz w:val="25"/>
          <w:szCs w:val="25"/>
          <w:rtl/>
        </w:rPr>
        <w:t>تمرکز بر ایجاد منافع اقتصادی برای مشتری، شامل ارائه قیمت‌های رقابتی، کاهش هزینه‌ها، بهبود بازدهی و افزایش سودآوری متقابل</w:t>
      </w:r>
    </w:p>
    <w:p w:rsidR="00B45CC7" w:rsidRPr="00FA2480" w:rsidRDefault="00B45CC7" w:rsidP="00D55F7B">
      <w:pPr>
        <w:numPr>
          <w:ilvl w:val="0"/>
          <w:numId w:val="123"/>
        </w:numPr>
        <w:tabs>
          <w:tab w:val="clear" w:pos="720"/>
          <w:tab w:val="num" w:pos="863"/>
          <w:tab w:val="right" w:pos="953"/>
        </w:tabs>
        <w:spacing w:before="100" w:beforeAutospacing="1" w:after="100" w:afterAutospacing="1"/>
        <w:ind w:left="323" w:firstLine="413"/>
        <w:rPr>
          <w:sz w:val="25"/>
          <w:szCs w:val="25"/>
        </w:rPr>
      </w:pPr>
      <w:r w:rsidRPr="00FA2480">
        <w:rPr>
          <w:rStyle w:val="Strong"/>
          <w:sz w:val="25"/>
          <w:szCs w:val="25"/>
          <w:rtl/>
        </w:rPr>
        <w:t>ارزش‌های عمل‌گرایانه</w:t>
      </w:r>
      <w:r w:rsidRPr="00F4780C">
        <w:rPr>
          <w:rStyle w:val="FootnoteReference"/>
          <w:rFonts w:cs="B Nazanin"/>
          <w:szCs w:val="24"/>
          <w:rtl/>
        </w:rPr>
        <w:footnoteReference w:id="132"/>
      </w:r>
      <w:r>
        <w:rPr>
          <w:rStyle w:val="Strong"/>
          <w:rFonts w:hint="cs"/>
          <w:sz w:val="25"/>
          <w:szCs w:val="25"/>
          <w:rtl/>
        </w:rPr>
        <w:t xml:space="preserve">: </w:t>
      </w:r>
      <w:r w:rsidRPr="00FA2480">
        <w:rPr>
          <w:sz w:val="25"/>
          <w:szCs w:val="25"/>
          <w:rtl/>
        </w:rPr>
        <w:t>تأکید بر کارآمدی، سهولت استفاده از خدمات یا محصولات، سرعت پاسخ‌گویی و حل مؤثر مسائل مشتری</w:t>
      </w:r>
    </w:p>
    <w:p w:rsidR="00B45CC7" w:rsidRPr="00FA2480" w:rsidRDefault="00B45CC7" w:rsidP="00D55F7B">
      <w:pPr>
        <w:numPr>
          <w:ilvl w:val="0"/>
          <w:numId w:val="123"/>
        </w:numPr>
        <w:tabs>
          <w:tab w:val="clear" w:pos="720"/>
          <w:tab w:val="num" w:pos="863"/>
          <w:tab w:val="right" w:pos="953"/>
        </w:tabs>
        <w:spacing w:before="100" w:beforeAutospacing="1" w:after="100" w:afterAutospacing="1"/>
        <w:ind w:left="323" w:firstLine="413"/>
        <w:rPr>
          <w:sz w:val="25"/>
          <w:szCs w:val="25"/>
        </w:rPr>
      </w:pPr>
      <w:r w:rsidRPr="00FA2480">
        <w:rPr>
          <w:rStyle w:val="Strong"/>
          <w:sz w:val="25"/>
          <w:szCs w:val="25"/>
          <w:rtl/>
        </w:rPr>
        <w:t>ارزش‌های اخلاقی</w:t>
      </w:r>
      <w:r w:rsidRPr="00F4780C">
        <w:rPr>
          <w:rStyle w:val="FootnoteReference"/>
          <w:rFonts w:cs="B Nazanin"/>
          <w:szCs w:val="24"/>
          <w:rtl/>
        </w:rPr>
        <w:footnoteReference w:id="133"/>
      </w:r>
      <w:r>
        <w:rPr>
          <w:rStyle w:val="Strong"/>
          <w:rFonts w:hint="cs"/>
          <w:sz w:val="25"/>
          <w:szCs w:val="25"/>
          <w:rtl/>
        </w:rPr>
        <w:t xml:space="preserve">: </w:t>
      </w:r>
      <w:r w:rsidRPr="00FA2480">
        <w:rPr>
          <w:sz w:val="25"/>
          <w:szCs w:val="25"/>
          <w:rtl/>
        </w:rPr>
        <w:t>رعایت اصول صداقت در ارتباطات، شفافیت در اطلاع‌رسانی، وفاداری به وعده‌ها و اجتناب از فریب یا اغراق در معرفی خدمات</w:t>
      </w:r>
    </w:p>
    <w:p w:rsidR="00B45CC7" w:rsidRPr="00FA2480" w:rsidRDefault="00B45CC7" w:rsidP="00D55F7B">
      <w:pPr>
        <w:numPr>
          <w:ilvl w:val="0"/>
          <w:numId w:val="123"/>
        </w:numPr>
        <w:tabs>
          <w:tab w:val="clear" w:pos="720"/>
          <w:tab w:val="num" w:pos="863"/>
          <w:tab w:val="right" w:pos="953"/>
        </w:tabs>
        <w:spacing w:before="100" w:beforeAutospacing="1" w:after="100" w:afterAutospacing="1"/>
        <w:ind w:left="323" w:firstLine="413"/>
        <w:rPr>
          <w:sz w:val="25"/>
          <w:szCs w:val="25"/>
        </w:rPr>
      </w:pPr>
      <w:r w:rsidRPr="00FA2480">
        <w:rPr>
          <w:rStyle w:val="Strong"/>
          <w:sz w:val="25"/>
          <w:szCs w:val="25"/>
          <w:rtl/>
        </w:rPr>
        <w:t>ارزش‌های اجتماعی</w:t>
      </w:r>
      <w:r w:rsidRPr="00F4780C">
        <w:rPr>
          <w:rStyle w:val="FootnoteReference"/>
          <w:rFonts w:cs="B Nazanin"/>
          <w:szCs w:val="24"/>
          <w:rtl/>
        </w:rPr>
        <w:footnoteReference w:id="134"/>
      </w:r>
      <w:r>
        <w:rPr>
          <w:rStyle w:val="Strong"/>
          <w:rFonts w:hint="cs"/>
          <w:sz w:val="25"/>
          <w:szCs w:val="25"/>
          <w:rtl/>
        </w:rPr>
        <w:t xml:space="preserve">: </w:t>
      </w:r>
      <w:r w:rsidRPr="00FA2480">
        <w:rPr>
          <w:sz w:val="25"/>
          <w:szCs w:val="25"/>
          <w:rtl/>
        </w:rPr>
        <w:t>احترام به مشتری به عنوان یک انسان دارای حقوق، درک تفاوت‌های فرهنگی، شنیدن نظرات او و برخورد محترمانه در تمام مراحل تعامل</w:t>
      </w:r>
    </w:p>
    <w:p w:rsidR="00B45CC7" w:rsidRPr="00FA2480" w:rsidRDefault="00B45CC7" w:rsidP="00D55F7B">
      <w:pPr>
        <w:numPr>
          <w:ilvl w:val="0"/>
          <w:numId w:val="123"/>
        </w:numPr>
        <w:tabs>
          <w:tab w:val="clear" w:pos="720"/>
          <w:tab w:val="num" w:pos="863"/>
          <w:tab w:val="right" w:pos="953"/>
        </w:tabs>
        <w:spacing w:before="100" w:beforeAutospacing="1" w:after="100" w:afterAutospacing="1"/>
        <w:ind w:left="323" w:firstLine="413"/>
        <w:rPr>
          <w:sz w:val="25"/>
          <w:szCs w:val="25"/>
        </w:rPr>
      </w:pPr>
      <w:r w:rsidRPr="00FA2480">
        <w:rPr>
          <w:rStyle w:val="Strong"/>
          <w:sz w:val="25"/>
          <w:szCs w:val="25"/>
          <w:rtl/>
        </w:rPr>
        <w:t>ارزش‌های توسعه‌ای</w:t>
      </w:r>
      <w:r w:rsidRPr="00F4780C">
        <w:rPr>
          <w:rStyle w:val="FootnoteReference"/>
          <w:rFonts w:cs="B Nazanin"/>
          <w:szCs w:val="24"/>
          <w:rtl/>
        </w:rPr>
        <w:footnoteReference w:id="135"/>
      </w:r>
      <w:r>
        <w:rPr>
          <w:rStyle w:val="Strong"/>
          <w:rFonts w:hint="cs"/>
          <w:sz w:val="25"/>
          <w:szCs w:val="25"/>
          <w:rtl/>
        </w:rPr>
        <w:t xml:space="preserve">: </w:t>
      </w:r>
      <w:r w:rsidRPr="00FA2480">
        <w:rPr>
          <w:sz w:val="25"/>
          <w:szCs w:val="25"/>
          <w:rtl/>
        </w:rPr>
        <w:t>حمایت از نوآوری و خلاقیت در پاسخ به نیازهای مشتری، ارائه راه‌حل‌های نو و انعطاف‌پذیر، ارتقاء تجربه مشتری با دیدی آینده‌نگر</w:t>
      </w:r>
    </w:p>
    <w:p w:rsidR="00B45CC7" w:rsidRPr="00FA2480" w:rsidRDefault="00B45CC7" w:rsidP="00D55F7B">
      <w:pPr>
        <w:numPr>
          <w:ilvl w:val="0"/>
          <w:numId w:val="123"/>
        </w:numPr>
        <w:tabs>
          <w:tab w:val="clear" w:pos="720"/>
          <w:tab w:val="num" w:pos="863"/>
          <w:tab w:val="right" w:pos="953"/>
        </w:tabs>
        <w:spacing w:before="100" w:beforeAutospacing="1" w:after="100" w:afterAutospacing="1"/>
        <w:ind w:left="323" w:firstLine="413"/>
        <w:rPr>
          <w:sz w:val="25"/>
          <w:szCs w:val="25"/>
        </w:rPr>
      </w:pPr>
      <w:r w:rsidRPr="00FA2480">
        <w:rPr>
          <w:rStyle w:val="Strong"/>
          <w:sz w:val="25"/>
          <w:szCs w:val="25"/>
          <w:rtl/>
        </w:rPr>
        <w:t>ارزش‌های عاطفی</w:t>
      </w:r>
      <w:r w:rsidRPr="00F4780C">
        <w:rPr>
          <w:rStyle w:val="FootnoteReference"/>
          <w:rFonts w:cs="B Nazanin"/>
          <w:szCs w:val="24"/>
          <w:rtl/>
        </w:rPr>
        <w:footnoteReference w:id="136"/>
      </w:r>
      <w:r>
        <w:rPr>
          <w:rStyle w:val="Strong"/>
          <w:rFonts w:hint="cs"/>
          <w:sz w:val="25"/>
          <w:szCs w:val="25"/>
          <w:rtl/>
        </w:rPr>
        <w:t xml:space="preserve">: </w:t>
      </w:r>
      <w:r w:rsidRPr="00FA2480">
        <w:rPr>
          <w:sz w:val="25"/>
          <w:szCs w:val="25"/>
          <w:rtl/>
        </w:rPr>
        <w:t>ایجاد احساس رضایت، شادی و تعلق خاطر در مشتری از طریق تعاملات انسانی، پاسخ‌گویی همدلانه و ایجاد تجربه‌ای مثبت و دل‌نشین</w:t>
      </w:r>
    </w:p>
    <w:p w:rsidR="00B45CC7" w:rsidRDefault="00B45CC7" w:rsidP="0054662E">
      <w:pPr>
        <w:pStyle w:val="11"/>
        <w:keepNext w:val="0"/>
        <w:widowControl w:val="0"/>
        <w:rPr>
          <w:rtl/>
        </w:rPr>
      </w:pPr>
    </w:p>
    <w:p w:rsidR="0054662E" w:rsidRDefault="0054662E" w:rsidP="0054662E">
      <w:pPr>
        <w:pStyle w:val="11"/>
        <w:keepNext w:val="0"/>
        <w:widowControl w:val="0"/>
        <w:rPr>
          <w:rtl/>
        </w:rPr>
      </w:pPr>
      <w:r w:rsidRPr="0054662E">
        <w:rPr>
          <w:rtl/>
        </w:rPr>
        <w:lastRenderedPageBreak/>
        <w:t>چک‌لیست</w:t>
      </w:r>
      <w:r w:rsidRPr="0054662E">
        <w:t xml:space="preserve"> CRM</w:t>
      </w:r>
    </w:p>
    <w:p w:rsidR="007636BD" w:rsidRPr="007636BD" w:rsidRDefault="007636BD" w:rsidP="007636BD">
      <w:pPr>
        <w:pStyle w:val="1"/>
        <w:widowControl w:val="0"/>
        <w:ind w:firstLine="323"/>
        <w:jc w:val="both"/>
        <w:rPr>
          <w:sz w:val="25"/>
        </w:rPr>
      </w:pPr>
      <w:r w:rsidRPr="007636BD">
        <w:rPr>
          <w:sz w:val="25"/>
          <w:rtl/>
        </w:rPr>
        <w:t>برای پیاده‌سازی موفق</w:t>
      </w:r>
      <w:r w:rsidRPr="007636BD">
        <w:rPr>
          <w:sz w:val="25"/>
        </w:rPr>
        <w:t xml:space="preserve"> CRM </w:t>
      </w:r>
      <w:r w:rsidRPr="007636BD">
        <w:rPr>
          <w:sz w:val="25"/>
          <w:rtl/>
        </w:rPr>
        <w:t>باید مجموعه‌ای از الزامات و اقدامات کلیدی را مدنظر قرار داد.</w:t>
      </w:r>
      <w:r>
        <w:rPr>
          <w:rFonts w:hint="cs"/>
          <w:sz w:val="25"/>
          <w:rtl/>
        </w:rPr>
        <w:t xml:space="preserve"> در همین رابطه، </w:t>
      </w:r>
      <w:r w:rsidRPr="007636BD">
        <w:rPr>
          <w:sz w:val="25"/>
          <w:rtl/>
        </w:rPr>
        <w:t xml:space="preserve">چک‌لیست </w:t>
      </w:r>
      <w:r>
        <w:rPr>
          <w:rFonts w:hint="cs"/>
          <w:sz w:val="25"/>
          <w:rtl/>
        </w:rPr>
        <w:t xml:space="preserve">زیر </w:t>
      </w:r>
      <w:r w:rsidRPr="007636BD">
        <w:rPr>
          <w:sz w:val="25"/>
          <w:rtl/>
        </w:rPr>
        <w:t>به عنوان یک راهنمای عملیاتی ارائه می‌شود</w:t>
      </w:r>
      <w:r w:rsidR="00212911">
        <w:rPr>
          <w:sz w:val="25"/>
          <w:rtl/>
        </w:rPr>
        <w:t>:</w:t>
      </w:r>
    </w:p>
    <w:p w:rsidR="0054662E" w:rsidRPr="0054662E" w:rsidRDefault="0054662E" w:rsidP="00FA2480">
      <w:pPr>
        <w:numPr>
          <w:ilvl w:val="0"/>
          <w:numId w:val="25"/>
        </w:numPr>
        <w:tabs>
          <w:tab w:val="clear" w:pos="720"/>
          <w:tab w:val="num" w:pos="1043"/>
        </w:tabs>
        <w:spacing w:before="100" w:beforeAutospacing="1" w:after="100" w:afterAutospacing="1"/>
        <w:ind w:left="323" w:firstLine="413"/>
        <w:rPr>
          <w:sz w:val="25"/>
          <w:szCs w:val="25"/>
        </w:rPr>
      </w:pPr>
      <w:r w:rsidRPr="0054662E">
        <w:rPr>
          <w:sz w:val="25"/>
          <w:szCs w:val="25"/>
          <w:rtl/>
        </w:rPr>
        <w:t>طراحی روش مؤثر برای رابطه با مشتریان</w:t>
      </w:r>
      <w:r w:rsidR="00212911">
        <w:rPr>
          <w:sz w:val="25"/>
          <w:szCs w:val="25"/>
          <w:rtl/>
        </w:rPr>
        <w:t>:</w:t>
      </w:r>
      <w:r w:rsidRPr="0054662E">
        <w:rPr>
          <w:sz w:val="25"/>
          <w:szCs w:val="25"/>
          <w:rtl/>
        </w:rPr>
        <w:t xml:space="preserve"> حضوری، ایمیل یا پیام‌های تلفنی</w:t>
      </w:r>
    </w:p>
    <w:p w:rsidR="0054662E" w:rsidRPr="0054662E" w:rsidRDefault="0054662E" w:rsidP="00FA2480">
      <w:pPr>
        <w:numPr>
          <w:ilvl w:val="0"/>
          <w:numId w:val="25"/>
        </w:numPr>
        <w:tabs>
          <w:tab w:val="clear" w:pos="720"/>
          <w:tab w:val="num" w:pos="1043"/>
        </w:tabs>
        <w:spacing w:before="100" w:beforeAutospacing="1" w:after="100" w:afterAutospacing="1"/>
        <w:ind w:left="323" w:firstLine="413"/>
        <w:rPr>
          <w:sz w:val="25"/>
          <w:szCs w:val="25"/>
        </w:rPr>
      </w:pPr>
      <w:r w:rsidRPr="0054662E">
        <w:rPr>
          <w:sz w:val="25"/>
          <w:szCs w:val="25"/>
          <w:rtl/>
        </w:rPr>
        <w:t>شناخت و درک نیازهای مشتریان</w:t>
      </w:r>
    </w:p>
    <w:p w:rsidR="0054662E" w:rsidRPr="0054662E" w:rsidRDefault="0054662E" w:rsidP="00FA2480">
      <w:pPr>
        <w:numPr>
          <w:ilvl w:val="0"/>
          <w:numId w:val="25"/>
        </w:numPr>
        <w:tabs>
          <w:tab w:val="clear" w:pos="720"/>
          <w:tab w:val="num" w:pos="1043"/>
        </w:tabs>
        <w:spacing w:before="100" w:beforeAutospacing="1" w:after="100" w:afterAutospacing="1"/>
        <w:ind w:left="323" w:firstLine="413"/>
        <w:rPr>
          <w:sz w:val="25"/>
          <w:szCs w:val="25"/>
        </w:rPr>
      </w:pPr>
      <w:r w:rsidRPr="0054662E">
        <w:rPr>
          <w:sz w:val="25"/>
          <w:szCs w:val="25"/>
          <w:rtl/>
        </w:rPr>
        <w:t>اهمیت به نظرات مشتریان در بهبود کیفیت و کاهش قیمت محصولات</w:t>
      </w:r>
    </w:p>
    <w:p w:rsidR="0054662E" w:rsidRPr="0054662E" w:rsidRDefault="0054662E" w:rsidP="00FA2480">
      <w:pPr>
        <w:numPr>
          <w:ilvl w:val="0"/>
          <w:numId w:val="25"/>
        </w:numPr>
        <w:tabs>
          <w:tab w:val="clear" w:pos="720"/>
          <w:tab w:val="num" w:pos="1043"/>
        </w:tabs>
        <w:spacing w:before="100" w:beforeAutospacing="1" w:after="100" w:afterAutospacing="1"/>
        <w:ind w:left="323" w:firstLine="413"/>
        <w:rPr>
          <w:sz w:val="25"/>
          <w:szCs w:val="25"/>
        </w:rPr>
      </w:pPr>
      <w:r w:rsidRPr="0054662E">
        <w:rPr>
          <w:sz w:val="25"/>
          <w:szCs w:val="25"/>
          <w:rtl/>
        </w:rPr>
        <w:t>توجه به سطح دانش مشتری برای ارتباط با مشتری</w:t>
      </w:r>
    </w:p>
    <w:p w:rsidR="0054662E" w:rsidRPr="0054662E" w:rsidRDefault="0054662E" w:rsidP="00FA2480">
      <w:pPr>
        <w:numPr>
          <w:ilvl w:val="0"/>
          <w:numId w:val="25"/>
        </w:numPr>
        <w:tabs>
          <w:tab w:val="clear" w:pos="720"/>
          <w:tab w:val="num" w:pos="1043"/>
        </w:tabs>
        <w:spacing w:before="100" w:beforeAutospacing="1" w:after="100" w:afterAutospacing="1"/>
        <w:ind w:left="323" w:firstLine="413"/>
        <w:rPr>
          <w:sz w:val="25"/>
          <w:szCs w:val="25"/>
        </w:rPr>
      </w:pPr>
      <w:r w:rsidRPr="0054662E">
        <w:rPr>
          <w:sz w:val="25"/>
          <w:szCs w:val="25"/>
          <w:rtl/>
        </w:rPr>
        <w:t>دوری از زبان فنی برای توضیح محصولات</w:t>
      </w:r>
    </w:p>
    <w:p w:rsidR="0054662E" w:rsidRPr="0054662E" w:rsidRDefault="0054662E" w:rsidP="00FA2480">
      <w:pPr>
        <w:numPr>
          <w:ilvl w:val="0"/>
          <w:numId w:val="25"/>
        </w:numPr>
        <w:tabs>
          <w:tab w:val="clear" w:pos="720"/>
          <w:tab w:val="num" w:pos="1043"/>
        </w:tabs>
        <w:spacing w:before="100" w:beforeAutospacing="1" w:after="100" w:afterAutospacing="1"/>
        <w:ind w:left="323" w:firstLine="413"/>
        <w:rPr>
          <w:sz w:val="25"/>
          <w:szCs w:val="25"/>
        </w:rPr>
      </w:pPr>
      <w:r w:rsidRPr="0054662E">
        <w:rPr>
          <w:sz w:val="25"/>
          <w:szCs w:val="25"/>
          <w:rtl/>
        </w:rPr>
        <w:t>سعی در برقراری رابطه دوستانه با مشتریان</w:t>
      </w:r>
    </w:p>
    <w:p w:rsidR="0054662E" w:rsidRPr="0054662E" w:rsidRDefault="0054662E" w:rsidP="00FA2480">
      <w:pPr>
        <w:numPr>
          <w:ilvl w:val="0"/>
          <w:numId w:val="25"/>
        </w:numPr>
        <w:tabs>
          <w:tab w:val="clear" w:pos="720"/>
          <w:tab w:val="num" w:pos="1043"/>
        </w:tabs>
        <w:spacing w:before="100" w:beforeAutospacing="1" w:after="100" w:afterAutospacing="1"/>
        <w:ind w:left="323" w:firstLine="413"/>
        <w:rPr>
          <w:sz w:val="25"/>
          <w:szCs w:val="25"/>
        </w:rPr>
      </w:pPr>
      <w:r w:rsidRPr="0054662E">
        <w:rPr>
          <w:sz w:val="25"/>
          <w:szCs w:val="25"/>
          <w:rtl/>
        </w:rPr>
        <w:t>کسب اطلاع از میزان رضایت مشتریان</w:t>
      </w:r>
      <w:r w:rsidR="007636BD" w:rsidRPr="00F4780C">
        <w:rPr>
          <w:rStyle w:val="FootnoteReference"/>
          <w:rFonts w:cs="B Nazanin"/>
          <w:szCs w:val="24"/>
          <w:rtl/>
        </w:rPr>
        <w:footnoteReference w:id="137"/>
      </w:r>
      <w:r w:rsidRPr="0054662E">
        <w:rPr>
          <w:sz w:val="25"/>
          <w:szCs w:val="25"/>
        </w:rPr>
        <w:t xml:space="preserve"> </w:t>
      </w:r>
    </w:p>
    <w:p w:rsidR="0054662E" w:rsidRPr="0054662E" w:rsidRDefault="0054662E" w:rsidP="00FA2480">
      <w:pPr>
        <w:numPr>
          <w:ilvl w:val="0"/>
          <w:numId w:val="25"/>
        </w:numPr>
        <w:tabs>
          <w:tab w:val="clear" w:pos="720"/>
          <w:tab w:val="num" w:pos="1043"/>
        </w:tabs>
        <w:spacing w:before="100" w:beforeAutospacing="1" w:after="100" w:afterAutospacing="1"/>
        <w:ind w:left="323" w:firstLine="413"/>
        <w:rPr>
          <w:sz w:val="25"/>
          <w:szCs w:val="25"/>
        </w:rPr>
      </w:pPr>
      <w:r w:rsidRPr="0054662E">
        <w:rPr>
          <w:sz w:val="25"/>
          <w:szCs w:val="25"/>
          <w:rtl/>
        </w:rPr>
        <w:t>داشتن برنامه بلندمدت برای داشتن مشتریان وفادار و جذب مشتریان بالقوه</w:t>
      </w:r>
      <w:r w:rsidR="007636BD" w:rsidRPr="00F4780C">
        <w:rPr>
          <w:rStyle w:val="FootnoteReference"/>
          <w:rFonts w:cs="B Nazanin"/>
          <w:szCs w:val="24"/>
          <w:rtl/>
        </w:rPr>
        <w:footnoteReference w:id="138"/>
      </w:r>
      <w:r w:rsidR="007636BD">
        <w:rPr>
          <w:rFonts w:hint="cs"/>
          <w:sz w:val="25"/>
          <w:szCs w:val="25"/>
          <w:rtl/>
        </w:rPr>
        <w:t xml:space="preserve"> </w:t>
      </w:r>
      <w:r w:rsidRPr="0054662E">
        <w:rPr>
          <w:sz w:val="25"/>
          <w:szCs w:val="25"/>
        </w:rPr>
        <w:t xml:space="preserve"> </w:t>
      </w:r>
    </w:p>
    <w:p w:rsidR="0054662E" w:rsidRPr="0054662E" w:rsidRDefault="0054662E" w:rsidP="00FA2480">
      <w:pPr>
        <w:numPr>
          <w:ilvl w:val="0"/>
          <w:numId w:val="25"/>
        </w:numPr>
        <w:tabs>
          <w:tab w:val="clear" w:pos="720"/>
          <w:tab w:val="num" w:pos="1043"/>
        </w:tabs>
        <w:spacing w:before="100" w:beforeAutospacing="1" w:after="100" w:afterAutospacing="1"/>
        <w:ind w:left="323" w:firstLine="413"/>
        <w:rPr>
          <w:sz w:val="25"/>
          <w:szCs w:val="25"/>
        </w:rPr>
      </w:pPr>
      <w:r w:rsidRPr="0054662E">
        <w:rPr>
          <w:sz w:val="25"/>
          <w:szCs w:val="25"/>
          <w:rtl/>
        </w:rPr>
        <w:t>نگاه کردن به همه چیز از دیدگاه مشتریان برای برقراری رابطه مؤثرتر</w:t>
      </w:r>
    </w:p>
    <w:p w:rsidR="0054662E" w:rsidRPr="0054662E" w:rsidRDefault="0054662E"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54662E">
        <w:rPr>
          <w:sz w:val="25"/>
          <w:szCs w:val="25"/>
          <w:rtl/>
        </w:rPr>
        <w:t>گرفتن بازخورد از مشتریان بعد از استفاده از محصول</w:t>
      </w:r>
    </w:p>
    <w:p w:rsidR="0054662E" w:rsidRPr="00401F95" w:rsidRDefault="0054662E"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401F95">
        <w:rPr>
          <w:sz w:val="25"/>
          <w:szCs w:val="25"/>
          <w:rtl/>
        </w:rPr>
        <w:t>توجه به شکایت مشتریان</w:t>
      </w:r>
      <w:r w:rsidR="00401F95" w:rsidRPr="00F4780C">
        <w:rPr>
          <w:rStyle w:val="FootnoteReference"/>
          <w:rFonts w:cs="B Nazanin"/>
          <w:szCs w:val="24"/>
          <w:rtl/>
        </w:rPr>
        <w:footnoteReference w:id="139"/>
      </w:r>
      <w:r w:rsidRPr="00401F95">
        <w:rPr>
          <w:sz w:val="25"/>
          <w:szCs w:val="25"/>
          <w:rtl/>
        </w:rPr>
        <w:t>و پیگیری آن</w:t>
      </w:r>
      <w:r w:rsidRPr="00401F95">
        <w:rPr>
          <w:sz w:val="25"/>
          <w:szCs w:val="25"/>
        </w:rPr>
        <w:t xml:space="preserve"> </w:t>
      </w:r>
      <w:r w:rsidRPr="00401F95">
        <w:rPr>
          <w:sz w:val="25"/>
          <w:szCs w:val="25"/>
          <w:rtl/>
        </w:rPr>
        <w:t>تدبیری برای بهبود کیفیت خدمات در صورت برآورده نشدن انتظارات مشتریان</w:t>
      </w:r>
    </w:p>
    <w:p w:rsidR="0054662E" w:rsidRPr="0054662E" w:rsidRDefault="0054662E"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54662E">
        <w:rPr>
          <w:sz w:val="25"/>
          <w:szCs w:val="25"/>
          <w:rtl/>
        </w:rPr>
        <w:t>استفاده از یک نرم‌افزار مناسب برای ارتقاء کارایی و سرعت</w:t>
      </w:r>
    </w:p>
    <w:p w:rsidR="0054662E" w:rsidRPr="0054662E" w:rsidRDefault="0054662E"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54662E">
        <w:rPr>
          <w:sz w:val="25"/>
          <w:szCs w:val="25"/>
          <w:rtl/>
        </w:rPr>
        <w:t>ایجاد یک واحد با مدیریت مستقل یا یک سازمان مستقل یا داشتن یک کارشناس برای مدیریت رابطه با مشتری</w:t>
      </w:r>
    </w:p>
    <w:p w:rsidR="0054662E" w:rsidRPr="0054662E" w:rsidRDefault="0054662E"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54662E">
        <w:rPr>
          <w:sz w:val="25"/>
          <w:szCs w:val="25"/>
          <w:rtl/>
        </w:rPr>
        <w:t>آموزش پرسنل در رابطه با مواجهه با مشتریان شاکی و معترض</w:t>
      </w:r>
    </w:p>
    <w:p w:rsidR="0054662E" w:rsidRPr="0054662E" w:rsidRDefault="007636BD"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Pr>
          <w:rFonts w:hint="cs"/>
          <w:sz w:val="25"/>
          <w:szCs w:val="25"/>
          <w:rtl/>
        </w:rPr>
        <w:lastRenderedPageBreak/>
        <w:t>داده‌کاوی</w:t>
      </w:r>
      <w:r w:rsidRPr="00F4780C">
        <w:rPr>
          <w:rStyle w:val="FootnoteReference"/>
          <w:rFonts w:cs="B Nazanin"/>
          <w:szCs w:val="24"/>
          <w:rtl/>
        </w:rPr>
        <w:footnoteReference w:id="140"/>
      </w:r>
      <w:r>
        <w:rPr>
          <w:rFonts w:hint="cs"/>
          <w:sz w:val="25"/>
          <w:szCs w:val="25"/>
          <w:rtl/>
        </w:rPr>
        <w:t xml:space="preserve"> و </w:t>
      </w:r>
      <w:r w:rsidR="0054662E" w:rsidRPr="0054662E">
        <w:rPr>
          <w:sz w:val="25"/>
          <w:szCs w:val="25"/>
          <w:rtl/>
        </w:rPr>
        <w:t>پردازش داده‌ها برای دسترسی به اطلاعات و شناخت رفتار مشتری</w:t>
      </w:r>
      <w:r w:rsidR="0054662E" w:rsidRPr="0054662E">
        <w:rPr>
          <w:sz w:val="25"/>
          <w:szCs w:val="25"/>
        </w:rPr>
        <w:t xml:space="preserve"> </w:t>
      </w:r>
    </w:p>
    <w:p w:rsidR="0054662E" w:rsidRPr="0054662E" w:rsidRDefault="0054662E"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54662E">
        <w:rPr>
          <w:sz w:val="25"/>
          <w:szCs w:val="25"/>
          <w:rtl/>
        </w:rPr>
        <w:t>استفاده از جلسات صدای مشتری</w:t>
      </w:r>
      <w:r w:rsidR="007636BD" w:rsidRPr="00F4780C">
        <w:rPr>
          <w:rStyle w:val="FootnoteReference"/>
          <w:rFonts w:cs="B Nazanin"/>
          <w:szCs w:val="24"/>
          <w:rtl/>
        </w:rPr>
        <w:footnoteReference w:id="141"/>
      </w:r>
      <w:r w:rsidRPr="0054662E">
        <w:rPr>
          <w:sz w:val="25"/>
          <w:szCs w:val="25"/>
          <w:rtl/>
        </w:rPr>
        <w:t xml:space="preserve"> برای شناخت نیازهای مشتری و حساسیت‌های او</w:t>
      </w:r>
      <w:r w:rsidRPr="0054662E">
        <w:rPr>
          <w:sz w:val="25"/>
          <w:szCs w:val="25"/>
        </w:rPr>
        <w:t xml:space="preserve"> </w:t>
      </w:r>
    </w:p>
    <w:p w:rsidR="0054662E" w:rsidRPr="0054662E" w:rsidRDefault="0054662E"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54662E">
        <w:rPr>
          <w:sz w:val="25"/>
          <w:szCs w:val="25"/>
          <w:rtl/>
        </w:rPr>
        <w:t xml:space="preserve">اولین مشتری هر کسب‌وکار، کارکنان می‌باشند. </w:t>
      </w:r>
      <w:r w:rsidR="007636BD">
        <w:rPr>
          <w:rFonts w:hint="cs"/>
          <w:sz w:val="25"/>
          <w:szCs w:val="25"/>
          <w:rtl/>
        </w:rPr>
        <w:t>بازاریابی داخلی</w:t>
      </w:r>
      <w:r w:rsidR="007636BD" w:rsidRPr="00F4780C">
        <w:rPr>
          <w:rStyle w:val="FootnoteReference"/>
          <w:rFonts w:cs="B Nazanin"/>
          <w:szCs w:val="24"/>
          <w:rtl/>
        </w:rPr>
        <w:footnoteReference w:id="142"/>
      </w:r>
      <w:r w:rsidR="007636BD">
        <w:rPr>
          <w:rFonts w:hint="cs"/>
          <w:sz w:val="25"/>
          <w:szCs w:val="25"/>
          <w:rtl/>
        </w:rPr>
        <w:t xml:space="preserve"> و </w:t>
      </w:r>
      <w:r w:rsidRPr="0054662E">
        <w:rPr>
          <w:sz w:val="25"/>
          <w:szCs w:val="25"/>
          <w:rtl/>
        </w:rPr>
        <w:t>کارمندمداری پیش‌نیاز مشتری‌مداری است</w:t>
      </w:r>
      <w:r w:rsidR="00401F95">
        <w:rPr>
          <w:rFonts w:hint="cs"/>
          <w:sz w:val="25"/>
          <w:szCs w:val="25"/>
          <w:rtl/>
        </w:rPr>
        <w:t>.</w:t>
      </w:r>
    </w:p>
    <w:p w:rsidR="00271E1D" w:rsidRPr="00271E1D" w:rsidRDefault="0054662E"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AA38A7">
        <w:rPr>
          <w:b/>
          <w:bCs/>
          <w:sz w:val="25"/>
          <w:szCs w:val="25"/>
          <w:rtl/>
        </w:rPr>
        <w:t>تحقیق مبتنی بر مشتری</w:t>
      </w:r>
      <w:r w:rsidR="00271E1D" w:rsidRPr="00F4780C">
        <w:rPr>
          <w:rStyle w:val="FootnoteReference"/>
          <w:rFonts w:cs="B Nazanin"/>
          <w:szCs w:val="24"/>
          <w:rtl/>
        </w:rPr>
        <w:footnoteReference w:id="143"/>
      </w:r>
      <w:r w:rsidR="00271E1D" w:rsidRPr="00271E1D">
        <w:rPr>
          <w:rFonts w:hint="cs"/>
          <w:sz w:val="25"/>
          <w:szCs w:val="25"/>
          <w:rtl/>
        </w:rPr>
        <w:t xml:space="preserve"> </w:t>
      </w:r>
      <w:r w:rsidR="00212911">
        <w:rPr>
          <w:rFonts w:hint="cs"/>
          <w:b/>
          <w:bCs/>
          <w:sz w:val="25"/>
          <w:szCs w:val="25"/>
          <w:rtl/>
        </w:rPr>
        <w:t>:</w:t>
      </w:r>
      <w:r w:rsidR="00271E1D" w:rsidRPr="00271E1D">
        <w:rPr>
          <w:rFonts w:hint="cs"/>
          <w:sz w:val="25"/>
          <w:szCs w:val="25"/>
          <w:rtl/>
        </w:rPr>
        <w:t xml:space="preserve"> </w:t>
      </w:r>
      <w:r w:rsidR="00271E1D" w:rsidRPr="00271E1D">
        <w:rPr>
          <w:sz w:val="25"/>
          <w:szCs w:val="25"/>
          <w:rtl/>
        </w:rPr>
        <w:t>جمع‌آوری داده از رفتار، نگرش و نیازهای مشتری برای تصمیم‌سازی بهتر</w:t>
      </w:r>
    </w:p>
    <w:p w:rsidR="00271E1D" w:rsidRPr="00271E1D" w:rsidRDefault="00271E1D"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271E1D">
        <w:rPr>
          <w:sz w:val="25"/>
          <w:szCs w:val="25"/>
        </w:rPr>
        <w:t xml:space="preserve">  </w:t>
      </w:r>
      <w:r w:rsidRPr="00AA38A7">
        <w:rPr>
          <w:b/>
          <w:bCs/>
          <w:sz w:val="25"/>
          <w:szCs w:val="25"/>
          <w:rtl/>
        </w:rPr>
        <w:t>بهبود و تحول سازمانی مبتنی بر</w:t>
      </w:r>
      <w:r w:rsidRPr="00AA38A7">
        <w:rPr>
          <w:b/>
          <w:bCs/>
          <w:sz w:val="25"/>
          <w:szCs w:val="25"/>
        </w:rPr>
        <w:t xml:space="preserve"> CRM</w:t>
      </w:r>
      <w:r w:rsidRPr="00271E1D">
        <w:rPr>
          <w:b/>
          <w:bCs/>
          <w:sz w:val="25"/>
          <w:szCs w:val="25"/>
        </w:rPr>
        <w:t xml:space="preserve"> </w:t>
      </w:r>
      <w:r w:rsidR="00212911">
        <w:rPr>
          <w:rFonts w:hint="cs"/>
          <w:b/>
          <w:bCs/>
          <w:sz w:val="25"/>
          <w:szCs w:val="25"/>
          <w:rtl/>
        </w:rPr>
        <w:t>:</w:t>
      </w:r>
      <w:r w:rsidR="00AA38A7">
        <w:rPr>
          <w:rFonts w:hint="cs"/>
          <w:sz w:val="25"/>
          <w:szCs w:val="25"/>
          <w:rtl/>
        </w:rPr>
        <w:t xml:space="preserve"> </w:t>
      </w:r>
      <w:r w:rsidRPr="00271E1D">
        <w:rPr>
          <w:sz w:val="25"/>
          <w:szCs w:val="25"/>
          <w:rtl/>
        </w:rPr>
        <w:t>بازنگری در ساختارها، فرآیندها و فرهنگ سازمانی برای تمرکز بر مشتری</w:t>
      </w:r>
    </w:p>
    <w:p w:rsidR="00271E1D" w:rsidRPr="00271E1D" w:rsidRDefault="00271E1D"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271E1D">
        <w:rPr>
          <w:sz w:val="25"/>
          <w:szCs w:val="25"/>
        </w:rPr>
        <w:t xml:space="preserve">  </w:t>
      </w:r>
      <w:r w:rsidRPr="00AA38A7">
        <w:rPr>
          <w:b/>
          <w:bCs/>
          <w:sz w:val="25"/>
          <w:szCs w:val="25"/>
          <w:rtl/>
        </w:rPr>
        <w:t>اهمیت بازاریابی رابطه‌ای و حفظ مشتری</w:t>
      </w:r>
      <w:r w:rsidR="00AA38A7" w:rsidRPr="00AA38A7">
        <w:rPr>
          <w:rFonts w:hint="cs"/>
          <w:b/>
          <w:bCs/>
          <w:sz w:val="25"/>
          <w:szCs w:val="25"/>
          <w:rtl/>
        </w:rPr>
        <w:t xml:space="preserve"> </w:t>
      </w:r>
      <w:r w:rsidR="00212911">
        <w:rPr>
          <w:rFonts w:hint="cs"/>
          <w:b/>
          <w:bCs/>
          <w:sz w:val="25"/>
          <w:szCs w:val="25"/>
          <w:rtl/>
        </w:rPr>
        <w:t>:</w:t>
      </w:r>
      <w:r w:rsidR="00AA38A7">
        <w:rPr>
          <w:rFonts w:hint="cs"/>
          <w:sz w:val="25"/>
          <w:szCs w:val="25"/>
          <w:rtl/>
        </w:rPr>
        <w:t xml:space="preserve"> </w:t>
      </w:r>
      <w:r w:rsidRPr="00271E1D">
        <w:rPr>
          <w:sz w:val="25"/>
          <w:szCs w:val="25"/>
          <w:rtl/>
        </w:rPr>
        <w:t>تأکید بر ارزش طول عمر مشتری و ارتباط بلندمدت</w:t>
      </w:r>
    </w:p>
    <w:p w:rsidR="00271E1D" w:rsidRPr="00271E1D" w:rsidRDefault="00271E1D"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271E1D">
        <w:rPr>
          <w:sz w:val="25"/>
          <w:szCs w:val="25"/>
        </w:rPr>
        <w:t xml:space="preserve">  </w:t>
      </w:r>
      <w:r w:rsidRPr="00AA38A7">
        <w:rPr>
          <w:b/>
          <w:bCs/>
          <w:sz w:val="25"/>
          <w:szCs w:val="25"/>
          <w:rtl/>
        </w:rPr>
        <w:t>اهمیت جذب مستمر مشتری</w:t>
      </w:r>
      <w:r w:rsidR="00AA38A7" w:rsidRPr="00AA38A7">
        <w:rPr>
          <w:rFonts w:hint="cs"/>
          <w:b/>
          <w:bCs/>
          <w:sz w:val="25"/>
          <w:szCs w:val="25"/>
          <w:rtl/>
        </w:rPr>
        <w:t xml:space="preserve"> </w:t>
      </w:r>
      <w:r w:rsidR="00212911">
        <w:rPr>
          <w:rFonts w:hint="cs"/>
          <w:b/>
          <w:bCs/>
          <w:sz w:val="25"/>
          <w:szCs w:val="25"/>
          <w:rtl/>
        </w:rPr>
        <w:t>:</w:t>
      </w:r>
      <w:r w:rsidR="00AA38A7">
        <w:rPr>
          <w:rFonts w:hint="cs"/>
          <w:sz w:val="25"/>
          <w:szCs w:val="25"/>
          <w:rtl/>
        </w:rPr>
        <w:t xml:space="preserve"> </w:t>
      </w:r>
      <w:r w:rsidRPr="00271E1D">
        <w:rPr>
          <w:sz w:val="25"/>
          <w:szCs w:val="25"/>
          <w:rtl/>
        </w:rPr>
        <w:t>نیاز به فرایند دائمی برای جذب مشتریان جدید با استراتژی‌های متنوع</w:t>
      </w:r>
    </w:p>
    <w:p w:rsidR="00271E1D" w:rsidRPr="00271E1D" w:rsidRDefault="00271E1D"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271E1D">
        <w:rPr>
          <w:sz w:val="25"/>
          <w:szCs w:val="25"/>
        </w:rPr>
        <w:t xml:space="preserve">  </w:t>
      </w:r>
      <w:r w:rsidRPr="00AA38A7">
        <w:rPr>
          <w:b/>
          <w:bCs/>
          <w:sz w:val="25"/>
          <w:szCs w:val="25"/>
          <w:rtl/>
        </w:rPr>
        <w:t>اهمیت جذب مشتری اولیه یا ثانویه</w:t>
      </w:r>
      <w:r w:rsidR="00AA38A7" w:rsidRPr="00AA38A7">
        <w:rPr>
          <w:rFonts w:hint="cs"/>
          <w:b/>
          <w:bCs/>
          <w:sz w:val="25"/>
          <w:szCs w:val="25"/>
          <w:rtl/>
        </w:rPr>
        <w:t xml:space="preserve"> </w:t>
      </w:r>
      <w:r w:rsidR="00212911">
        <w:rPr>
          <w:rFonts w:hint="cs"/>
          <w:b/>
          <w:bCs/>
          <w:sz w:val="25"/>
          <w:szCs w:val="25"/>
          <w:rtl/>
        </w:rPr>
        <w:t>:</w:t>
      </w:r>
      <w:r w:rsidRPr="00271E1D">
        <w:rPr>
          <w:sz w:val="25"/>
          <w:szCs w:val="25"/>
        </w:rPr>
        <w:t xml:space="preserve"> </w:t>
      </w:r>
      <w:r w:rsidRPr="00271E1D">
        <w:rPr>
          <w:sz w:val="25"/>
          <w:szCs w:val="25"/>
          <w:rtl/>
        </w:rPr>
        <w:t>شناخت تفاوت میان مشتریان آغازین و مشتریانی که در مراحل بعدی وارد می‌شوند</w:t>
      </w:r>
    </w:p>
    <w:p w:rsidR="00271E1D" w:rsidRPr="00271E1D" w:rsidRDefault="00271E1D"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271E1D">
        <w:rPr>
          <w:b/>
          <w:bCs/>
          <w:sz w:val="25"/>
          <w:szCs w:val="25"/>
        </w:rPr>
        <w:t xml:space="preserve">  </w:t>
      </w:r>
      <w:r w:rsidRPr="00AA38A7">
        <w:rPr>
          <w:b/>
          <w:bCs/>
          <w:sz w:val="25"/>
          <w:szCs w:val="25"/>
          <w:rtl/>
        </w:rPr>
        <w:t>اهمیت مشتریان شرکتی، تجاری، اختصاصی و شخصی</w:t>
      </w:r>
      <w:r w:rsidR="00AA38A7" w:rsidRPr="00AA38A7">
        <w:rPr>
          <w:rFonts w:hint="cs"/>
          <w:b/>
          <w:bCs/>
          <w:sz w:val="25"/>
          <w:szCs w:val="25"/>
          <w:rtl/>
        </w:rPr>
        <w:t xml:space="preserve"> </w:t>
      </w:r>
      <w:r w:rsidR="00212911">
        <w:rPr>
          <w:rFonts w:hint="cs"/>
          <w:b/>
          <w:bCs/>
          <w:sz w:val="25"/>
          <w:szCs w:val="25"/>
          <w:rtl/>
        </w:rPr>
        <w:t>:</w:t>
      </w:r>
      <w:r w:rsidR="00AA38A7">
        <w:rPr>
          <w:rFonts w:hint="cs"/>
          <w:sz w:val="25"/>
          <w:szCs w:val="25"/>
          <w:rtl/>
        </w:rPr>
        <w:t xml:space="preserve"> </w:t>
      </w:r>
      <w:r w:rsidRPr="00271E1D">
        <w:rPr>
          <w:sz w:val="25"/>
          <w:szCs w:val="25"/>
          <w:rtl/>
        </w:rPr>
        <w:t>تنظیم راهکارهای ارتباطی متناسب با نوع مشتری</w:t>
      </w:r>
    </w:p>
    <w:p w:rsidR="00271E1D" w:rsidRPr="00271E1D" w:rsidRDefault="00271E1D"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271E1D">
        <w:rPr>
          <w:sz w:val="25"/>
          <w:szCs w:val="25"/>
        </w:rPr>
        <w:t xml:space="preserve">  </w:t>
      </w:r>
      <w:r w:rsidRPr="00AA38A7">
        <w:rPr>
          <w:b/>
          <w:bCs/>
          <w:sz w:val="25"/>
          <w:szCs w:val="25"/>
          <w:rtl/>
        </w:rPr>
        <w:t>تأثیر</w:t>
      </w:r>
      <w:r w:rsidRPr="00AA38A7">
        <w:rPr>
          <w:b/>
          <w:bCs/>
          <w:sz w:val="25"/>
          <w:szCs w:val="25"/>
        </w:rPr>
        <w:t xml:space="preserve"> CRM </w:t>
      </w:r>
      <w:r w:rsidRPr="00AA38A7">
        <w:rPr>
          <w:b/>
          <w:bCs/>
          <w:sz w:val="25"/>
          <w:szCs w:val="25"/>
          <w:rtl/>
        </w:rPr>
        <w:t>بر سودآوری و رضایت</w:t>
      </w:r>
      <w:r w:rsidR="00AA38A7" w:rsidRPr="00AA38A7">
        <w:rPr>
          <w:rFonts w:hint="cs"/>
          <w:b/>
          <w:bCs/>
          <w:sz w:val="25"/>
          <w:szCs w:val="25"/>
          <w:rtl/>
        </w:rPr>
        <w:t xml:space="preserve"> </w:t>
      </w:r>
      <w:r w:rsidR="00212911">
        <w:rPr>
          <w:rFonts w:hint="cs"/>
          <w:b/>
          <w:bCs/>
          <w:sz w:val="25"/>
          <w:szCs w:val="25"/>
          <w:rtl/>
        </w:rPr>
        <w:t>:</w:t>
      </w:r>
      <w:r w:rsidR="00AA38A7">
        <w:rPr>
          <w:rFonts w:hint="cs"/>
          <w:sz w:val="25"/>
          <w:szCs w:val="25"/>
          <w:rtl/>
        </w:rPr>
        <w:t xml:space="preserve"> </w:t>
      </w:r>
      <w:r w:rsidRPr="00271E1D">
        <w:rPr>
          <w:sz w:val="25"/>
          <w:szCs w:val="25"/>
          <w:rtl/>
        </w:rPr>
        <w:t>افزایش بازدهی فروش و کاهش هزینه‌های جذب مشتری</w:t>
      </w:r>
    </w:p>
    <w:p w:rsidR="00271E1D" w:rsidRPr="00271E1D" w:rsidRDefault="00271E1D"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271E1D">
        <w:rPr>
          <w:sz w:val="25"/>
          <w:szCs w:val="25"/>
        </w:rPr>
        <w:lastRenderedPageBreak/>
        <w:t xml:space="preserve">  </w:t>
      </w:r>
      <w:r w:rsidRPr="00AA38A7">
        <w:rPr>
          <w:b/>
          <w:bCs/>
          <w:sz w:val="25"/>
          <w:szCs w:val="25"/>
          <w:rtl/>
        </w:rPr>
        <w:t>نقش</w:t>
      </w:r>
      <w:r w:rsidRPr="00AA38A7">
        <w:rPr>
          <w:b/>
          <w:bCs/>
          <w:sz w:val="25"/>
          <w:szCs w:val="25"/>
        </w:rPr>
        <w:t xml:space="preserve"> CRM </w:t>
      </w:r>
      <w:r w:rsidRPr="00AA38A7">
        <w:rPr>
          <w:b/>
          <w:bCs/>
          <w:sz w:val="25"/>
          <w:szCs w:val="25"/>
          <w:rtl/>
        </w:rPr>
        <w:t>در ایجاد ارزش</w:t>
      </w:r>
      <w:r w:rsidR="00AA38A7" w:rsidRPr="00AA38A7">
        <w:rPr>
          <w:rFonts w:hint="cs"/>
          <w:b/>
          <w:bCs/>
          <w:sz w:val="25"/>
          <w:szCs w:val="25"/>
          <w:rtl/>
        </w:rPr>
        <w:t xml:space="preserve"> </w:t>
      </w:r>
      <w:r w:rsidR="00212911">
        <w:rPr>
          <w:rFonts w:hint="cs"/>
          <w:b/>
          <w:bCs/>
          <w:sz w:val="25"/>
          <w:szCs w:val="25"/>
          <w:rtl/>
        </w:rPr>
        <w:t>:</w:t>
      </w:r>
      <w:r w:rsidR="00AA38A7">
        <w:rPr>
          <w:rFonts w:hint="cs"/>
          <w:sz w:val="25"/>
          <w:szCs w:val="25"/>
          <w:rtl/>
        </w:rPr>
        <w:t xml:space="preserve"> </w:t>
      </w:r>
      <w:r w:rsidRPr="00271E1D">
        <w:rPr>
          <w:sz w:val="25"/>
          <w:szCs w:val="25"/>
        </w:rPr>
        <w:t xml:space="preserve"> </w:t>
      </w:r>
      <w:r w:rsidRPr="00271E1D">
        <w:rPr>
          <w:sz w:val="25"/>
          <w:szCs w:val="25"/>
          <w:rtl/>
        </w:rPr>
        <w:t>ایجاد تجربه مثبت و ارزش‌افزوده برای مشتریان از طریق خدمات سفارشی‌شده</w:t>
      </w:r>
    </w:p>
    <w:p w:rsidR="00271E1D" w:rsidRPr="00271E1D" w:rsidRDefault="00271E1D"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271E1D">
        <w:rPr>
          <w:sz w:val="25"/>
          <w:szCs w:val="25"/>
        </w:rPr>
        <w:t xml:space="preserve">  </w:t>
      </w:r>
      <w:r w:rsidRPr="00AA38A7">
        <w:rPr>
          <w:b/>
          <w:bCs/>
          <w:sz w:val="25"/>
          <w:szCs w:val="25"/>
          <w:rtl/>
        </w:rPr>
        <w:t>نقش</w:t>
      </w:r>
      <w:r w:rsidRPr="00AA38A7">
        <w:rPr>
          <w:b/>
          <w:bCs/>
          <w:sz w:val="25"/>
          <w:szCs w:val="25"/>
        </w:rPr>
        <w:t xml:space="preserve"> CRM </w:t>
      </w:r>
      <w:r w:rsidRPr="00AA38A7">
        <w:rPr>
          <w:b/>
          <w:bCs/>
          <w:sz w:val="25"/>
          <w:szCs w:val="25"/>
          <w:rtl/>
        </w:rPr>
        <w:t>در ارزیابی عملکرد</w:t>
      </w:r>
      <w:r w:rsidR="00AA38A7" w:rsidRPr="00AA38A7">
        <w:rPr>
          <w:rFonts w:hint="cs"/>
          <w:b/>
          <w:bCs/>
          <w:sz w:val="25"/>
          <w:szCs w:val="25"/>
          <w:rtl/>
        </w:rPr>
        <w:t xml:space="preserve"> </w:t>
      </w:r>
      <w:r w:rsidR="00212911">
        <w:rPr>
          <w:rFonts w:hint="cs"/>
          <w:b/>
          <w:bCs/>
          <w:sz w:val="25"/>
          <w:szCs w:val="25"/>
          <w:rtl/>
        </w:rPr>
        <w:t>:</w:t>
      </w:r>
      <w:r w:rsidR="00AA38A7">
        <w:rPr>
          <w:rFonts w:hint="cs"/>
          <w:sz w:val="25"/>
          <w:szCs w:val="25"/>
          <w:rtl/>
        </w:rPr>
        <w:t xml:space="preserve"> </w:t>
      </w:r>
      <w:r w:rsidRPr="00271E1D">
        <w:rPr>
          <w:sz w:val="25"/>
          <w:szCs w:val="25"/>
          <w:rtl/>
        </w:rPr>
        <w:t>اندازه‌گیری اثربخشی فعالیت‌ها با شاخص‌هایی مانند نرخ بازگشت، رضایت و وفاداری</w:t>
      </w:r>
    </w:p>
    <w:p w:rsidR="00271E1D" w:rsidRPr="00271E1D" w:rsidRDefault="00271E1D"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271E1D">
        <w:rPr>
          <w:sz w:val="25"/>
          <w:szCs w:val="25"/>
        </w:rPr>
        <w:t xml:space="preserve">  </w:t>
      </w:r>
      <w:r w:rsidRPr="00AA38A7">
        <w:rPr>
          <w:b/>
          <w:bCs/>
          <w:sz w:val="25"/>
          <w:szCs w:val="25"/>
          <w:rtl/>
        </w:rPr>
        <w:t>نقش</w:t>
      </w:r>
      <w:r w:rsidRPr="00AA38A7">
        <w:rPr>
          <w:b/>
          <w:bCs/>
          <w:sz w:val="25"/>
          <w:szCs w:val="25"/>
        </w:rPr>
        <w:t xml:space="preserve"> CRM </w:t>
      </w:r>
      <w:r w:rsidRPr="00AA38A7">
        <w:rPr>
          <w:b/>
          <w:bCs/>
          <w:sz w:val="25"/>
          <w:szCs w:val="25"/>
          <w:rtl/>
        </w:rPr>
        <w:t>در مدیریت اطلاعات</w:t>
      </w:r>
      <w:r w:rsidR="00AA38A7" w:rsidRPr="00AA38A7">
        <w:rPr>
          <w:rFonts w:hint="cs"/>
          <w:b/>
          <w:bCs/>
          <w:sz w:val="25"/>
          <w:szCs w:val="25"/>
          <w:rtl/>
        </w:rPr>
        <w:t xml:space="preserve"> </w:t>
      </w:r>
      <w:r w:rsidR="00212911">
        <w:rPr>
          <w:rFonts w:hint="cs"/>
          <w:b/>
          <w:bCs/>
          <w:sz w:val="25"/>
          <w:szCs w:val="25"/>
          <w:rtl/>
        </w:rPr>
        <w:t>:</w:t>
      </w:r>
      <w:r w:rsidRPr="00271E1D">
        <w:rPr>
          <w:sz w:val="25"/>
          <w:szCs w:val="25"/>
        </w:rPr>
        <w:t xml:space="preserve"> </w:t>
      </w:r>
      <w:r w:rsidRPr="00271E1D">
        <w:rPr>
          <w:sz w:val="25"/>
          <w:szCs w:val="25"/>
          <w:rtl/>
        </w:rPr>
        <w:t>سازماندهی و دسترسی بهتر به داده‌های مشتری برای تصمیم‌گیری سریع‌تر</w:t>
      </w:r>
    </w:p>
    <w:p w:rsidR="00271E1D" w:rsidRPr="00271E1D" w:rsidRDefault="00271E1D"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271E1D">
        <w:rPr>
          <w:sz w:val="25"/>
          <w:szCs w:val="25"/>
        </w:rPr>
        <w:t xml:space="preserve">  </w:t>
      </w:r>
      <w:r w:rsidRPr="00AA38A7">
        <w:rPr>
          <w:b/>
          <w:bCs/>
          <w:sz w:val="25"/>
          <w:szCs w:val="25"/>
          <w:rtl/>
        </w:rPr>
        <w:t>نقش</w:t>
      </w:r>
      <w:r w:rsidRPr="00AA38A7">
        <w:rPr>
          <w:b/>
          <w:bCs/>
          <w:sz w:val="25"/>
          <w:szCs w:val="25"/>
        </w:rPr>
        <w:t xml:space="preserve"> CRM </w:t>
      </w:r>
      <w:r w:rsidRPr="00AA38A7">
        <w:rPr>
          <w:b/>
          <w:bCs/>
          <w:sz w:val="25"/>
          <w:szCs w:val="25"/>
          <w:rtl/>
        </w:rPr>
        <w:t>در یکپارچه‌سازی کانال‌های ارتباطی</w:t>
      </w:r>
      <w:r w:rsidR="00AA38A7" w:rsidRPr="00AA38A7">
        <w:rPr>
          <w:rFonts w:hint="cs"/>
          <w:b/>
          <w:bCs/>
          <w:sz w:val="25"/>
          <w:szCs w:val="25"/>
          <w:rtl/>
        </w:rPr>
        <w:t xml:space="preserve"> </w:t>
      </w:r>
      <w:r w:rsidR="00212911">
        <w:rPr>
          <w:rFonts w:hint="cs"/>
          <w:b/>
          <w:bCs/>
          <w:sz w:val="25"/>
          <w:szCs w:val="25"/>
          <w:rtl/>
        </w:rPr>
        <w:t>:</w:t>
      </w:r>
      <w:r w:rsidRPr="00271E1D">
        <w:rPr>
          <w:sz w:val="25"/>
          <w:szCs w:val="25"/>
        </w:rPr>
        <w:t xml:space="preserve"> </w:t>
      </w:r>
      <w:r w:rsidRPr="00271E1D">
        <w:rPr>
          <w:sz w:val="25"/>
          <w:szCs w:val="25"/>
          <w:rtl/>
        </w:rPr>
        <w:t>هماهنگی ارتباطات میان حضوری، آنلاین و تلفنی</w:t>
      </w:r>
    </w:p>
    <w:p w:rsidR="00271E1D" w:rsidRDefault="00271E1D" w:rsidP="00FA2480">
      <w:pPr>
        <w:numPr>
          <w:ilvl w:val="0"/>
          <w:numId w:val="25"/>
        </w:numPr>
        <w:tabs>
          <w:tab w:val="clear" w:pos="720"/>
          <w:tab w:val="right" w:pos="683"/>
          <w:tab w:val="right" w:pos="863"/>
          <w:tab w:val="right" w:pos="953"/>
          <w:tab w:val="right" w:pos="1043"/>
          <w:tab w:val="right" w:pos="1133"/>
          <w:tab w:val="right" w:pos="1223"/>
          <w:tab w:val="right" w:pos="1493"/>
        </w:tabs>
        <w:spacing w:before="100" w:beforeAutospacing="1" w:after="100" w:afterAutospacing="1"/>
        <w:ind w:left="323" w:firstLine="413"/>
        <w:rPr>
          <w:sz w:val="25"/>
          <w:szCs w:val="25"/>
        </w:rPr>
      </w:pPr>
      <w:r w:rsidRPr="00271E1D">
        <w:rPr>
          <w:sz w:val="25"/>
          <w:szCs w:val="25"/>
        </w:rPr>
        <w:t xml:space="preserve">  </w:t>
      </w:r>
      <w:r w:rsidRPr="00AA38A7">
        <w:rPr>
          <w:b/>
          <w:bCs/>
          <w:sz w:val="25"/>
          <w:szCs w:val="25"/>
          <w:rtl/>
        </w:rPr>
        <w:t>نقش</w:t>
      </w:r>
      <w:r w:rsidRPr="00AA38A7">
        <w:rPr>
          <w:b/>
          <w:bCs/>
          <w:sz w:val="25"/>
          <w:szCs w:val="25"/>
        </w:rPr>
        <w:t xml:space="preserve"> CRM </w:t>
      </w:r>
      <w:r w:rsidR="00AA38A7" w:rsidRPr="00AA38A7">
        <w:rPr>
          <w:b/>
          <w:bCs/>
          <w:sz w:val="25"/>
          <w:szCs w:val="25"/>
          <w:rtl/>
        </w:rPr>
        <w:t>در طراحی استراتژ</w:t>
      </w:r>
      <w:r w:rsidR="00B80147">
        <w:rPr>
          <w:rFonts w:hint="cs"/>
          <w:b/>
          <w:bCs/>
          <w:sz w:val="25"/>
          <w:szCs w:val="25"/>
          <w:rtl/>
        </w:rPr>
        <w:t xml:space="preserve">ی </w:t>
      </w:r>
      <w:r w:rsidR="00212911">
        <w:rPr>
          <w:rFonts w:hint="cs"/>
          <w:b/>
          <w:bCs/>
          <w:sz w:val="25"/>
          <w:szCs w:val="25"/>
          <w:rtl/>
        </w:rPr>
        <w:t>:</w:t>
      </w:r>
      <w:r w:rsidR="00B80147">
        <w:rPr>
          <w:rFonts w:hint="cs"/>
          <w:sz w:val="25"/>
          <w:szCs w:val="25"/>
          <w:rtl/>
        </w:rPr>
        <w:t xml:space="preserve"> </w:t>
      </w:r>
      <w:r w:rsidRPr="00271E1D">
        <w:rPr>
          <w:sz w:val="25"/>
          <w:szCs w:val="25"/>
          <w:rtl/>
        </w:rPr>
        <w:t>نقش کلیدی در تدوین استراتژی‌های بازاریابی، فروش و خدمات</w:t>
      </w:r>
    </w:p>
    <w:p w:rsidR="0054662E" w:rsidRDefault="0054662E" w:rsidP="0054662E">
      <w:pPr>
        <w:ind w:firstLine="413"/>
        <w:rPr>
          <w:sz w:val="25"/>
          <w:szCs w:val="25"/>
          <w:rtl/>
        </w:rPr>
      </w:pPr>
    </w:p>
    <w:p w:rsidR="00FA2480" w:rsidRPr="00FA2480" w:rsidRDefault="00FA2480" w:rsidP="00B45CC7">
      <w:pPr>
        <w:pStyle w:val="11"/>
        <w:keepNext w:val="0"/>
        <w:widowControl w:val="0"/>
      </w:pPr>
      <w:r w:rsidRPr="00FA2480">
        <w:rPr>
          <w:rtl/>
        </w:rPr>
        <w:t>یکپارچگی در مدیریت ارتباط با مشتری</w:t>
      </w:r>
      <w:r w:rsidR="00B45CC7" w:rsidRPr="00F4780C">
        <w:rPr>
          <w:rStyle w:val="FootnoteReference"/>
          <w:szCs w:val="24"/>
          <w:rtl/>
        </w:rPr>
        <w:footnoteReference w:id="144"/>
      </w:r>
      <w:r w:rsidR="00B45CC7">
        <w:rPr>
          <w:rStyle w:val="Strong"/>
          <w:rFonts w:hint="cs"/>
          <w:sz w:val="25"/>
          <w:szCs w:val="25"/>
          <w:rtl/>
        </w:rPr>
        <w:t xml:space="preserve"> </w:t>
      </w:r>
      <w:r w:rsidR="00B45CC7">
        <w:t xml:space="preserve"> </w:t>
      </w:r>
    </w:p>
    <w:p w:rsidR="00FA2480" w:rsidRPr="00FA2480" w:rsidRDefault="00FA2480" w:rsidP="00FA2480">
      <w:pPr>
        <w:spacing w:before="100" w:beforeAutospacing="1" w:after="100" w:afterAutospacing="1"/>
        <w:ind w:firstLine="413"/>
        <w:rPr>
          <w:color w:val="000000" w:themeColor="text1"/>
          <w:sz w:val="25"/>
          <w:szCs w:val="25"/>
        </w:rPr>
      </w:pPr>
      <w:r w:rsidRPr="00FA2480">
        <w:rPr>
          <w:color w:val="000000" w:themeColor="text1"/>
          <w:sz w:val="25"/>
          <w:szCs w:val="25"/>
          <w:rtl/>
        </w:rPr>
        <w:t>یکپارچگی در مدیریت ارتباط با مشتری به معنای هماهنگی مؤثر بین منابع، فرآیندها، فناوری و رفتارهای انسانی در راستای ایجاد تجربه‌ای منسجم، هم‌راستا و ارزش‌آفرین برای مشتریان است. تحقق این یکپارچگی نیازمند توجه به پنج محور کلیدی است</w:t>
      </w:r>
      <w:r w:rsidRPr="00FA2480">
        <w:rPr>
          <w:color w:val="000000" w:themeColor="text1"/>
          <w:sz w:val="25"/>
          <w:szCs w:val="25"/>
        </w:rPr>
        <w:t>:</w:t>
      </w:r>
    </w:p>
    <w:p w:rsidR="00FA2480" w:rsidRPr="00FA2480" w:rsidRDefault="00FA2480" w:rsidP="00D55F7B">
      <w:pPr>
        <w:numPr>
          <w:ilvl w:val="0"/>
          <w:numId w:val="124"/>
        </w:numPr>
        <w:tabs>
          <w:tab w:val="clear" w:pos="720"/>
          <w:tab w:val="num" w:pos="1043"/>
        </w:tabs>
        <w:spacing w:before="100" w:beforeAutospacing="1" w:after="100" w:afterAutospacing="1"/>
        <w:ind w:left="323" w:firstLine="413"/>
        <w:rPr>
          <w:color w:val="000000" w:themeColor="text1"/>
          <w:sz w:val="25"/>
          <w:szCs w:val="25"/>
        </w:rPr>
      </w:pPr>
      <w:r w:rsidRPr="00FA2480">
        <w:rPr>
          <w:rStyle w:val="Strong"/>
          <w:color w:val="000000" w:themeColor="text1"/>
          <w:sz w:val="25"/>
          <w:szCs w:val="25"/>
          <w:rtl/>
        </w:rPr>
        <w:t>بازاریابی پایگاه داده‌ها و مدیریت دانش</w:t>
      </w:r>
      <w:r w:rsidR="00B45CC7" w:rsidRPr="00F4780C">
        <w:rPr>
          <w:rStyle w:val="FootnoteReference"/>
          <w:rFonts w:cs="B Nazanin"/>
          <w:szCs w:val="24"/>
          <w:rtl/>
        </w:rPr>
        <w:footnoteReference w:id="145"/>
      </w:r>
      <w:r w:rsidR="00B45CC7">
        <w:rPr>
          <w:rStyle w:val="Strong"/>
          <w:rFonts w:hint="cs"/>
          <w:sz w:val="25"/>
          <w:szCs w:val="25"/>
          <w:rtl/>
        </w:rPr>
        <w:t xml:space="preserve">: </w:t>
      </w:r>
      <w:r w:rsidRPr="00FA2480">
        <w:rPr>
          <w:color w:val="000000" w:themeColor="text1"/>
          <w:sz w:val="25"/>
          <w:szCs w:val="25"/>
          <w:rtl/>
        </w:rPr>
        <w:t>استفاده هدفمند از داده‌های مشتریان و تبدیل آن‌ها به دانش کاربردی برای طراحی کمپین‌های بازاریابی مؤثر، شناخت دقیق‌تر مخاطبان و ارتقاء کیفیت تصمیم‌گیری</w:t>
      </w:r>
    </w:p>
    <w:p w:rsidR="00FA2480" w:rsidRPr="00FA2480" w:rsidRDefault="00FA2480" w:rsidP="00D55F7B">
      <w:pPr>
        <w:numPr>
          <w:ilvl w:val="0"/>
          <w:numId w:val="124"/>
        </w:numPr>
        <w:tabs>
          <w:tab w:val="clear" w:pos="720"/>
          <w:tab w:val="num" w:pos="1043"/>
        </w:tabs>
        <w:spacing w:before="100" w:beforeAutospacing="1" w:after="100" w:afterAutospacing="1"/>
        <w:ind w:left="323" w:firstLine="413"/>
        <w:rPr>
          <w:color w:val="000000" w:themeColor="text1"/>
          <w:sz w:val="25"/>
          <w:szCs w:val="25"/>
        </w:rPr>
      </w:pPr>
      <w:r w:rsidRPr="00FA2480">
        <w:rPr>
          <w:rStyle w:val="Strong"/>
          <w:color w:val="000000" w:themeColor="text1"/>
          <w:sz w:val="25"/>
          <w:szCs w:val="25"/>
          <w:rtl/>
        </w:rPr>
        <w:lastRenderedPageBreak/>
        <w:t>توجه به موضوعات سازمانی و فرآیندها</w:t>
      </w:r>
      <w:r w:rsidR="00B45CC7">
        <w:rPr>
          <w:rStyle w:val="Strong"/>
          <w:rFonts w:hint="cs"/>
          <w:color w:val="000000" w:themeColor="text1"/>
          <w:sz w:val="25"/>
          <w:szCs w:val="25"/>
          <w:rtl/>
        </w:rPr>
        <w:t xml:space="preserve"> : </w:t>
      </w:r>
      <w:r w:rsidRPr="00FA2480">
        <w:rPr>
          <w:color w:val="000000" w:themeColor="text1"/>
          <w:sz w:val="25"/>
          <w:szCs w:val="25"/>
          <w:rtl/>
        </w:rPr>
        <w:t>هماهنگی بین ساختارهای سازمانی، تعریف روشن نقش‌ها، طراحی فرآیندهای مشخص برای تعامل با مشتری و حذف گلوگاه‌های عملیاتی برای روان‌سازی مسیر ارتباط با مشتری</w:t>
      </w:r>
    </w:p>
    <w:p w:rsidR="00FA2480" w:rsidRPr="00FA2480" w:rsidRDefault="00FA2480" w:rsidP="00D55F7B">
      <w:pPr>
        <w:numPr>
          <w:ilvl w:val="0"/>
          <w:numId w:val="124"/>
        </w:numPr>
        <w:tabs>
          <w:tab w:val="clear" w:pos="720"/>
          <w:tab w:val="num" w:pos="1043"/>
        </w:tabs>
        <w:spacing w:before="100" w:beforeAutospacing="1" w:after="100" w:afterAutospacing="1"/>
        <w:ind w:left="323" w:firstLine="413"/>
        <w:rPr>
          <w:color w:val="000000" w:themeColor="text1"/>
          <w:sz w:val="25"/>
          <w:szCs w:val="25"/>
        </w:rPr>
      </w:pPr>
      <w:r w:rsidRPr="00FA2480">
        <w:rPr>
          <w:rStyle w:val="Strong"/>
          <w:color w:val="000000" w:themeColor="text1"/>
          <w:sz w:val="25"/>
          <w:szCs w:val="25"/>
          <w:rtl/>
        </w:rPr>
        <w:t>توجه به موضوعات رفتاری و کارکنان</w:t>
      </w:r>
      <w:r w:rsidR="00B45CC7">
        <w:rPr>
          <w:rStyle w:val="Strong"/>
          <w:rFonts w:hint="cs"/>
          <w:color w:val="000000" w:themeColor="text1"/>
          <w:sz w:val="25"/>
          <w:szCs w:val="25"/>
          <w:rtl/>
        </w:rPr>
        <w:t xml:space="preserve"> : </w:t>
      </w:r>
      <w:r w:rsidRPr="00FA2480">
        <w:rPr>
          <w:color w:val="000000" w:themeColor="text1"/>
          <w:sz w:val="25"/>
          <w:szCs w:val="25"/>
          <w:rtl/>
        </w:rPr>
        <w:t>توانمندسازی کارکنان، آموزش مهارت‌های رفتاری و ارتباطی، ایجاد انگیزه و تعهد نسبت به خدمت‌رسانی مؤثر و انسان‌محور به مشتریان</w:t>
      </w:r>
    </w:p>
    <w:p w:rsidR="00FA2480" w:rsidRPr="00FA2480" w:rsidRDefault="00FA2480" w:rsidP="00D55F7B">
      <w:pPr>
        <w:numPr>
          <w:ilvl w:val="0"/>
          <w:numId w:val="124"/>
        </w:numPr>
        <w:tabs>
          <w:tab w:val="clear" w:pos="720"/>
          <w:tab w:val="num" w:pos="1043"/>
        </w:tabs>
        <w:spacing w:before="100" w:beforeAutospacing="1" w:after="100" w:afterAutospacing="1"/>
        <w:ind w:left="323" w:firstLine="413"/>
        <w:rPr>
          <w:color w:val="000000" w:themeColor="text1"/>
          <w:sz w:val="25"/>
          <w:szCs w:val="25"/>
        </w:rPr>
      </w:pPr>
      <w:r w:rsidRPr="00FA2480">
        <w:rPr>
          <w:rStyle w:val="Strong"/>
          <w:color w:val="000000" w:themeColor="text1"/>
          <w:sz w:val="25"/>
          <w:szCs w:val="25"/>
          <w:rtl/>
        </w:rPr>
        <w:t>بکارگیری سیستم‌های فناوری اطلاعات</w:t>
      </w:r>
      <w:r w:rsidR="00B45CC7" w:rsidRPr="00F4780C">
        <w:rPr>
          <w:rStyle w:val="FootnoteReference"/>
          <w:rFonts w:cs="B Nazanin"/>
          <w:szCs w:val="24"/>
          <w:rtl/>
        </w:rPr>
        <w:footnoteReference w:id="146"/>
      </w:r>
      <w:r w:rsidR="00B45CC7">
        <w:rPr>
          <w:rStyle w:val="Strong"/>
          <w:rFonts w:hint="cs"/>
          <w:sz w:val="25"/>
          <w:szCs w:val="25"/>
          <w:rtl/>
        </w:rPr>
        <w:t xml:space="preserve">: </w:t>
      </w:r>
      <w:r w:rsidRPr="00FA2480">
        <w:rPr>
          <w:color w:val="000000" w:themeColor="text1"/>
          <w:sz w:val="25"/>
          <w:szCs w:val="25"/>
          <w:rtl/>
        </w:rPr>
        <w:t>بهره‌برداری هوشمندانه از نرم‌افزارهای</w:t>
      </w:r>
      <w:r w:rsidRPr="00FA2480">
        <w:rPr>
          <w:color w:val="000000" w:themeColor="text1"/>
          <w:sz w:val="25"/>
          <w:szCs w:val="25"/>
        </w:rPr>
        <w:t xml:space="preserve"> CRM</w:t>
      </w:r>
      <w:r w:rsidRPr="00FA2480">
        <w:rPr>
          <w:color w:val="000000" w:themeColor="text1"/>
          <w:sz w:val="25"/>
          <w:szCs w:val="25"/>
          <w:rtl/>
        </w:rPr>
        <w:t>، اتوماسیون فروش، تحلیل داده‌ها، ابزارهای ارتباطی چندکاناله و فناوری‌های نوین برای بهبود کیفیت و سرعت خدمات</w:t>
      </w:r>
    </w:p>
    <w:p w:rsidR="00FA2480" w:rsidRPr="00FA2480" w:rsidRDefault="00FA2480" w:rsidP="00D55F7B">
      <w:pPr>
        <w:numPr>
          <w:ilvl w:val="0"/>
          <w:numId w:val="124"/>
        </w:numPr>
        <w:tabs>
          <w:tab w:val="clear" w:pos="720"/>
          <w:tab w:val="num" w:pos="1043"/>
        </w:tabs>
        <w:spacing w:before="100" w:beforeAutospacing="1" w:after="100" w:afterAutospacing="1"/>
        <w:ind w:left="323" w:firstLine="413"/>
        <w:rPr>
          <w:color w:val="000000" w:themeColor="text1"/>
          <w:sz w:val="25"/>
          <w:szCs w:val="25"/>
        </w:rPr>
      </w:pPr>
      <w:r w:rsidRPr="00FA2480">
        <w:rPr>
          <w:rStyle w:val="Strong"/>
          <w:color w:val="000000" w:themeColor="text1"/>
          <w:sz w:val="25"/>
          <w:szCs w:val="25"/>
          <w:rtl/>
        </w:rPr>
        <w:t>حل مسائل مشتری و رسیدگی به شکایات</w:t>
      </w:r>
      <w:r w:rsidR="00B45CC7">
        <w:rPr>
          <w:rStyle w:val="Strong"/>
          <w:rFonts w:hint="cs"/>
          <w:color w:val="000000" w:themeColor="text1"/>
          <w:sz w:val="25"/>
          <w:szCs w:val="25"/>
          <w:rtl/>
        </w:rPr>
        <w:t xml:space="preserve"> : </w:t>
      </w:r>
      <w:r w:rsidRPr="00FA2480">
        <w:rPr>
          <w:color w:val="000000" w:themeColor="text1"/>
          <w:sz w:val="25"/>
          <w:szCs w:val="25"/>
          <w:rtl/>
        </w:rPr>
        <w:t>طراحی سازوکارهایی کارآمد برای دریافت، بررسی و پاسخ‌گویی به شکایات مشتریان، استفاده از بازخوردها برای بهبود فرآیندها و افزایش رضایت و وفاداری مشتری</w:t>
      </w:r>
    </w:p>
    <w:p w:rsidR="00FA2480" w:rsidRPr="0054662E" w:rsidRDefault="00FA2480" w:rsidP="0054662E">
      <w:pPr>
        <w:ind w:firstLine="413"/>
        <w:rPr>
          <w:sz w:val="25"/>
          <w:szCs w:val="25"/>
        </w:rPr>
      </w:pPr>
    </w:p>
    <w:p w:rsidR="0054662E" w:rsidRPr="0054662E" w:rsidRDefault="004447B1" w:rsidP="0054662E">
      <w:pPr>
        <w:pStyle w:val="11"/>
        <w:keepNext w:val="0"/>
        <w:widowControl w:val="0"/>
      </w:pPr>
      <w:r>
        <w:rPr>
          <w:rtl/>
        </w:rPr>
        <w:t xml:space="preserve">جمع‌بندی و نکات کلیدی فصل </w:t>
      </w:r>
      <w:r>
        <w:rPr>
          <w:rFonts w:hint="cs"/>
          <w:rtl/>
        </w:rPr>
        <w:t xml:space="preserve">سوم - </w:t>
      </w:r>
      <w:r w:rsidRPr="003140FB">
        <w:rPr>
          <w:rFonts w:hint="cs"/>
          <w:rtl/>
        </w:rPr>
        <w:t xml:space="preserve">مديريت رابطه با مشتري یا </w:t>
      </w:r>
      <w:r w:rsidRPr="003140FB">
        <w:t>CRM</w:t>
      </w:r>
    </w:p>
    <w:p w:rsidR="0054662E" w:rsidRPr="00B45CC7" w:rsidRDefault="00B45CC7" w:rsidP="00B45CC7">
      <w:pPr>
        <w:spacing w:before="100" w:beforeAutospacing="1" w:after="100" w:afterAutospacing="1"/>
        <w:ind w:firstLine="413"/>
        <w:rPr>
          <w:color w:val="000000" w:themeColor="text1"/>
          <w:sz w:val="25"/>
          <w:szCs w:val="25"/>
        </w:rPr>
      </w:pPr>
      <w:r w:rsidRPr="00B45CC7">
        <w:rPr>
          <w:color w:val="000000" w:themeColor="text1"/>
          <w:sz w:val="25"/>
          <w:szCs w:val="25"/>
          <w:rtl/>
        </w:rPr>
        <w:t>در این فصل، مفهوم مدیریت ارتباط با مشتری به عنوان یکی از ارکان اصلی موفقیت در فروش حرفه‌ای مورد بررسی قرار گرفت</w:t>
      </w:r>
      <w:r>
        <w:rPr>
          <w:rFonts w:hint="cs"/>
          <w:color w:val="000000" w:themeColor="text1"/>
          <w:sz w:val="25"/>
          <w:szCs w:val="25"/>
          <w:rtl/>
        </w:rPr>
        <w:t xml:space="preserve">. </w:t>
      </w:r>
      <w:r>
        <w:rPr>
          <w:color w:val="000000" w:themeColor="text1"/>
          <w:sz w:val="25"/>
          <w:szCs w:val="25"/>
        </w:rPr>
        <w:t>CRM</w:t>
      </w:r>
      <w:r>
        <w:rPr>
          <w:rFonts w:hint="cs"/>
          <w:color w:val="000000" w:themeColor="text1"/>
          <w:sz w:val="25"/>
          <w:szCs w:val="25"/>
          <w:rtl/>
          <w:lang w:bidi="fa-IR"/>
        </w:rPr>
        <w:t xml:space="preserve"> </w:t>
      </w:r>
      <w:r w:rsidRPr="00B45CC7">
        <w:rPr>
          <w:color w:val="000000" w:themeColor="text1"/>
          <w:sz w:val="25"/>
          <w:szCs w:val="25"/>
        </w:rPr>
        <w:t xml:space="preserve"> </w:t>
      </w:r>
      <w:r w:rsidRPr="00B45CC7">
        <w:rPr>
          <w:color w:val="000000" w:themeColor="text1"/>
          <w:sz w:val="25"/>
          <w:szCs w:val="25"/>
          <w:rtl/>
        </w:rPr>
        <w:t>دیگر تنها یک ابزار نرم‌افزاری نیست، بلکه رویکردی استراتژیک برای ایجاد، حفظ و توسعه روابط پایدار و سودآور با مشتریان</w:t>
      </w:r>
      <w:r>
        <w:rPr>
          <w:rFonts w:hint="cs"/>
          <w:color w:val="000000" w:themeColor="text1"/>
          <w:sz w:val="25"/>
          <w:szCs w:val="25"/>
          <w:rtl/>
        </w:rPr>
        <w:t xml:space="preserve"> است</w:t>
      </w:r>
      <w:r w:rsidRPr="00B45CC7">
        <w:rPr>
          <w:color w:val="000000" w:themeColor="text1"/>
          <w:sz w:val="25"/>
          <w:szCs w:val="25"/>
          <w:rtl/>
        </w:rPr>
        <w:t xml:space="preserve">. </w:t>
      </w:r>
      <w:r w:rsidR="0054662E" w:rsidRPr="00B45CC7">
        <w:rPr>
          <w:color w:val="000000" w:themeColor="text1"/>
          <w:sz w:val="25"/>
          <w:szCs w:val="25"/>
          <w:rtl/>
        </w:rPr>
        <w:t>برای اجرای مؤثر</w:t>
      </w:r>
      <w:r w:rsidR="0054662E" w:rsidRPr="00B45CC7">
        <w:rPr>
          <w:color w:val="000000" w:themeColor="text1"/>
          <w:sz w:val="25"/>
          <w:szCs w:val="25"/>
        </w:rPr>
        <w:t xml:space="preserve"> CRM </w:t>
      </w:r>
      <w:r w:rsidR="0054662E" w:rsidRPr="00B45CC7">
        <w:rPr>
          <w:color w:val="000000" w:themeColor="text1"/>
          <w:sz w:val="25"/>
          <w:szCs w:val="25"/>
          <w:rtl/>
        </w:rPr>
        <w:t xml:space="preserve">و تبدیل آن به یک مزیت رقابتی پایدار، سازمان‌ها باید مجموعه‌ای از اقدامات کاربردی و هماهنگ </w:t>
      </w:r>
      <w:r>
        <w:rPr>
          <w:rFonts w:hint="cs"/>
          <w:color w:val="000000" w:themeColor="text1"/>
          <w:sz w:val="25"/>
          <w:szCs w:val="25"/>
          <w:rtl/>
        </w:rPr>
        <w:t xml:space="preserve">شامل موارد زیر </w:t>
      </w:r>
      <w:r w:rsidR="0054662E" w:rsidRPr="00B45CC7">
        <w:rPr>
          <w:color w:val="000000" w:themeColor="text1"/>
          <w:sz w:val="25"/>
          <w:szCs w:val="25"/>
          <w:rtl/>
        </w:rPr>
        <w:t>را در دستور کار خود قرار دهند</w:t>
      </w:r>
      <w:r w:rsidR="00212911" w:rsidRPr="00B45CC7">
        <w:rPr>
          <w:color w:val="000000" w:themeColor="text1"/>
          <w:sz w:val="25"/>
          <w:szCs w:val="25"/>
          <w:rtl/>
        </w:rPr>
        <w:t>:</w:t>
      </w:r>
    </w:p>
    <w:p w:rsidR="00842D72" w:rsidRPr="00842D72" w:rsidRDefault="00842D72" w:rsidP="00D55F7B">
      <w:pPr>
        <w:pStyle w:val="ListParagraph"/>
        <w:numPr>
          <w:ilvl w:val="0"/>
          <w:numId w:val="125"/>
        </w:numPr>
        <w:tabs>
          <w:tab w:val="right" w:pos="953"/>
          <w:tab w:val="right" w:pos="1493"/>
        </w:tabs>
        <w:spacing w:before="100" w:beforeAutospacing="1" w:after="100" w:afterAutospacing="1"/>
        <w:ind w:left="413" w:firstLine="307"/>
        <w:rPr>
          <w:rFonts w:eastAsia="Times New Roman"/>
          <w:sz w:val="25"/>
          <w:szCs w:val="25"/>
          <w:rtl/>
        </w:rPr>
      </w:pPr>
      <w:r w:rsidRPr="00842D72">
        <w:rPr>
          <w:rFonts w:eastAsia="Times New Roman"/>
          <w:b/>
          <w:bCs/>
          <w:sz w:val="25"/>
          <w:szCs w:val="25"/>
          <w:rtl/>
        </w:rPr>
        <w:lastRenderedPageBreak/>
        <w:t>استفاده از کانال‌های متنوع ارتباطی</w:t>
      </w:r>
      <w:r w:rsidRPr="00842D72">
        <w:rPr>
          <w:rFonts w:eastAsia="Times New Roman" w:hint="cs"/>
          <w:b/>
          <w:bCs/>
          <w:sz w:val="25"/>
          <w:szCs w:val="25"/>
          <w:rtl/>
        </w:rPr>
        <w:t xml:space="preserve"> : </w:t>
      </w:r>
      <w:r w:rsidRPr="00842D72">
        <w:rPr>
          <w:rFonts w:eastAsia="Times New Roman"/>
          <w:sz w:val="25"/>
          <w:szCs w:val="25"/>
          <w:rtl/>
        </w:rPr>
        <w:t>برقراری ارتباط حضوری، ارسال ایمیل‌های هدفمند یا پیام‌های تلفنی برای حفظ ارتباط مستمر و فعال با مشتریان در نقاط تماس مختلف</w:t>
      </w:r>
    </w:p>
    <w:p w:rsidR="00842D72" w:rsidRPr="00842D72" w:rsidRDefault="00842D72" w:rsidP="00D55F7B">
      <w:pPr>
        <w:pStyle w:val="ListParagraph"/>
        <w:numPr>
          <w:ilvl w:val="0"/>
          <w:numId w:val="125"/>
        </w:numPr>
        <w:tabs>
          <w:tab w:val="right" w:pos="953"/>
          <w:tab w:val="right" w:pos="1493"/>
        </w:tabs>
        <w:spacing w:before="100" w:beforeAutospacing="1" w:after="100" w:afterAutospacing="1"/>
        <w:ind w:left="413" w:firstLine="307"/>
        <w:rPr>
          <w:rFonts w:eastAsia="Times New Roman"/>
          <w:sz w:val="25"/>
          <w:szCs w:val="25"/>
        </w:rPr>
      </w:pPr>
      <w:r w:rsidRPr="00842D72">
        <w:rPr>
          <w:rFonts w:eastAsia="Times New Roman"/>
          <w:b/>
          <w:bCs/>
          <w:sz w:val="25"/>
          <w:szCs w:val="25"/>
          <w:rtl/>
        </w:rPr>
        <w:t>برگزاری جلسات صدای مشتری</w:t>
      </w:r>
      <w:r w:rsidRPr="00F4780C">
        <w:rPr>
          <w:rStyle w:val="FootnoteReference"/>
          <w:rFonts w:cs="B Nazanin"/>
          <w:szCs w:val="24"/>
          <w:rtl/>
        </w:rPr>
        <w:footnoteReference w:id="147"/>
      </w:r>
      <w:r w:rsidRPr="00842D72">
        <w:rPr>
          <w:rFonts w:eastAsia="Times New Roman" w:hint="cs"/>
          <w:b/>
          <w:bCs/>
          <w:sz w:val="25"/>
          <w:szCs w:val="25"/>
          <w:rtl/>
        </w:rPr>
        <w:t xml:space="preserve">: </w:t>
      </w:r>
      <w:r w:rsidRPr="00842D72">
        <w:rPr>
          <w:rFonts w:eastAsia="Times New Roman"/>
          <w:sz w:val="25"/>
          <w:szCs w:val="25"/>
          <w:rtl/>
        </w:rPr>
        <w:t>دریافت بازخورد مستقیم از مشتریان، تحلیل نگرش‌ها و انتظارات آن‌ها از محصولات یا خدمات برای بهبود تجربه مشتری</w:t>
      </w:r>
    </w:p>
    <w:p w:rsidR="00842D72" w:rsidRPr="00842D72" w:rsidRDefault="00842D72" w:rsidP="00D55F7B">
      <w:pPr>
        <w:pStyle w:val="ListParagraph"/>
        <w:numPr>
          <w:ilvl w:val="0"/>
          <w:numId w:val="125"/>
        </w:numPr>
        <w:tabs>
          <w:tab w:val="right" w:pos="953"/>
          <w:tab w:val="right" w:pos="1493"/>
        </w:tabs>
        <w:spacing w:before="100" w:beforeAutospacing="1" w:after="100" w:afterAutospacing="1"/>
        <w:ind w:left="413" w:firstLine="307"/>
        <w:rPr>
          <w:rFonts w:eastAsia="Times New Roman"/>
          <w:sz w:val="25"/>
          <w:szCs w:val="25"/>
        </w:rPr>
      </w:pPr>
      <w:r w:rsidRPr="00842D72">
        <w:rPr>
          <w:rFonts w:eastAsia="Times New Roman"/>
          <w:sz w:val="25"/>
          <w:szCs w:val="25"/>
        </w:rPr>
        <w:t xml:space="preserve">  </w:t>
      </w:r>
      <w:r w:rsidRPr="00842D72">
        <w:rPr>
          <w:rFonts w:eastAsia="Times New Roman"/>
          <w:b/>
          <w:bCs/>
          <w:sz w:val="25"/>
          <w:szCs w:val="25"/>
          <w:rtl/>
        </w:rPr>
        <w:t>تحقیق میدانی و سنجش رضایت مشتریان</w:t>
      </w:r>
      <w:r>
        <w:rPr>
          <w:rFonts w:eastAsia="Times New Roman" w:hint="cs"/>
          <w:b/>
          <w:bCs/>
          <w:sz w:val="25"/>
          <w:szCs w:val="25"/>
          <w:rtl/>
        </w:rPr>
        <w:t xml:space="preserve"> : </w:t>
      </w:r>
      <w:r w:rsidRPr="00842D72">
        <w:rPr>
          <w:rFonts w:eastAsia="Times New Roman"/>
          <w:sz w:val="25"/>
          <w:szCs w:val="25"/>
          <w:rtl/>
        </w:rPr>
        <w:t>طراحی و اجرای نظرسنجی‌های هدفمند برای شناسایی نقاط قوت و ضعف سازمان در تعامل با مشتریان و تعریف شاخص‌های رضایت</w:t>
      </w:r>
    </w:p>
    <w:p w:rsidR="00842D72" w:rsidRPr="00842D72" w:rsidRDefault="00842D72" w:rsidP="00D55F7B">
      <w:pPr>
        <w:pStyle w:val="ListParagraph"/>
        <w:numPr>
          <w:ilvl w:val="0"/>
          <w:numId w:val="125"/>
        </w:numPr>
        <w:tabs>
          <w:tab w:val="right" w:pos="953"/>
          <w:tab w:val="right" w:pos="1493"/>
        </w:tabs>
        <w:spacing w:before="100" w:beforeAutospacing="1" w:after="100" w:afterAutospacing="1"/>
        <w:ind w:left="413" w:firstLine="307"/>
        <w:rPr>
          <w:rFonts w:eastAsia="Times New Roman"/>
          <w:sz w:val="25"/>
          <w:szCs w:val="25"/>
        </w:rPr>
      </w:pPr>
      <w:r w:rsidRPr="00842D72">
        <w:rPr>
          <w:rFonts w:eastAsia="Times New Roman"/>
          <w:sz w:val="25"/>
          <w:szCs w:val="25"/>
        </w:rPr>
        <w:t xml:space="preserve">  </w:t>
      </w:r>
      <w:r w:rsidRPr="00842D72">
        <w:rPr>
          <w:rFonts w:eastAsia="Times New Roman"/>
          <w:b/>
          <w:bCs/>
          <w:sz w:val="25"/>
          <w:szCs w:val="25"/>
          <w:rtl/>
        </w:rPr>
        <w:t>آموزش اصول مشتری‌مداری به کارکنان</w:t>
      </w:r>
      <w:r>
        <w:rPr>
          <w:rFonts w:eastAsia="Times New Roman" w:hint="cs"/>
          <w:b/>
          <w:bCs/>
          <w:sz w:val="25"/>
          <w:szCs w:val="25"/>
          <w:rtl/>
        </w:rPr>
        <w:t xml:space="preserve"> : </w:t>
      </w:r>
      <w:r w:rsidRPr="00842D72">
        <w:rPr>
          <w:rFonts w:eastAsia="Times New Roman"/>
          <w:sz w:val="25"/>
          <w:szCs w:val="25"/>
          <w:rtl/>
        </w:rPr>
        <w:t>توانمندسازی تیم‌های فروش، خدمات و پشتیبانی با دانش و مهارت‌های رفتاری مرتبط با مشتری‌مداری و همدلی مؤثر</w:t>
      </w:r>
    </w:p>
    <w:p w:rsidR="00842D72" w:rsidRPr="00842D72" w:rsidRDefault="00842D72" w:rsidP="00D55F7B">
      <w:pPr>
        <w:pStyle w:val="ListParagraph"/>
        <w:numPr>
          <w:ilvl w:val="0"/>
          <w:numId w:val="125"/>
        </w:numPr>
        <w:tabs>
          <w:tab w:val="right" w:pos="953"/>
          <w:tab w:val="right" w:pos="1493"/>
        </w:tabs>
        <w:spacing w:before="100" w:beforeAutospacing="1" w:after="100" w:afterAutospacing="1"/>
        <w:ind w:left="413" w:firstLine="307"/>
        <w:rPr>
          <w:rFonts w:eastAsia="Times New Roman"/>
          <w:sz w:val="25"/>
          <w:szCs w:val="25"/>
        </w:rPr>
      </w:pPr>
      <w:r w:rsidRPr="00842D72">
        <w:rPr>
          <w:rFonts w:eastAsia="Times New Roman"/>
          <w:sz w:val="25"/>
          <w:szCs w:val="25"/>
        </w:rPr>
        <w:t xml:space="preserve">  </w:t>
      </w:r>
      <w:r w:rsidRPr="00842D72">
        <w:rPr>
          <w:rFonts w:eastAsia="Times New Roman"/>
          <w:b/>
          <w:bCs/>
          <w:sz w:val="25"/>
          <w:szCs w:val="25"/>
          <w:rtl/>
        </w:rPr>
        <w:t>توسعه فرهنگ کارمندمداری در کنار مشتری‌مداری</w:t>
      </w:r>
      <w:r>
        <w:rPr>
          <w:rFonts w:eastAsia="Times New Roman" w:hint="cs"/>
          <w:b/>
          <w:bCs/>
          <w:sz w:val="25"/>
          <w:szCs w:val="25"/>
          <w:rtl/>
        </w:rPr>
        <w:t xml:space="preserve"> : </w:t>
      </w:r>
      <w:r w:rsidRPr="00842D72">
        <w:rPr>
          <w:rFonts w:eastAsia="Times New Roman"/>
          <w:sz w:val="25"/>
          <w:szCs w:val="25"/>
          <w:rtl/>
        </w:rPr>
        <w:t>ایجاد سازمان متعالی از طریق توجه به رضایت و انگیزه کارکنان، چرا که رضایت درون‌سازمانی، عامل تقویت رضایت بیرونی مشتری است</w:t>
      </w:r>
    </w:p>
    <w:p w:rsidR="00842D72" w:rsidRPr="00842D72" w:rsidRDefault="00842D72" w:rsidP="00D55F7B">
      <w:pPr>
        <w:pStyle w:val="ListParagraph"/>
        <w:numPr>
          <w:ilvl w:val="0"/>
          <w:numId w:val="125"/>
        </w:numPr>
        <w:tabs>
          <w:tab w:val="right" w:pos="953"/>
          <w:tab w:val="right" w:pos="1493"/>
        </w:tabs>
        <w:spacing w:before="100" w:beforeAutospacing="1" w:after="100" w:afterAutospacing="1"/>
        <w:ind w:left="413" w:firstLine="307"/>
        <w:rPr>
          <w:rFonts w:eastAsia="Times New Roman"/>
          <w:sz w:val="25"/>
          <w:szCs w:val="25"/>
        </w:rPr>
      </w:pPr>
      <w:r w:rsidRPr="00842D72">
        <w:rPr>
          <w:rFonts w:eastAsia="Times New Roman"/>
          <w:sz w:val="25"/>
          <w:szCs w:val="25"/>
        </w:rPr>
        <w:t xml:space="preserve">  </w:t>
      </w:r>
      <w:r w:rsidRPr="00842D72">
        <w:rPr>
          <w:rFonts w:eastAsia="Times New Roman"/>
          <w:b/>
          <w:bCs/>
          <w:sz w:val="25"/>
          <w:szCs w:val="25"/>
          <w:rtl/>
        </w:rPr>
        <w:t>به‌کارگیری نرم‌افزارهای</w:t>
      </w:r>
      <w:r w:rsidRPr="00842D72">
        <w:rPr>
          <w:rFonts w:eastAsia="Times New Roman"/>
          <w:b/>
          <w:bCs/>
          <w:sz w:val="25"/>
          <w:szCs w:val="25"/>
        </w:rPr>
        <w:t xml:space="preserve"> CRM </w:t>
      </w:r>
      <w:r w:rsidRPr="00842D72">
        <w:rPr>
          <w:rFonts w:eastAsia="Times New Roman"/>
          <w:b/>
          <w:bCs/>
          <w:sz w:val="25"/>
          <w:szCs w:val="25"/>
          <w:rtl/>
        </w:rPr>
        <w:t>هوشمند</w:t>
      </w:r>
      <w:r>
        <w:rPr>
          <w:rFonts w:eastAsia="Times New Roman" w:hint="cs"/>
          <w:b/>
          <w:bCs/>
          <w:sz w:val="25"/>
          <w:szCs w:val="25"/>
          <w:rtl/>
        </w:rPr>
        <w:t xml:space="preserve"> : </w:t>
      </w:r>
      <w:r w:rsidRPr="00842D72">
        <w:rPr>
          <w:rFonts w:eastAsia="Times New Roman"/>
          <w:sz w:val="25"/>
          <w:szCs w:val="25"/>
          <w:rtl/>
        </w:rPr>
        <w:t>استفاده از ابزارهای یکپارچه برای مدیریت اطلاعات مشتری، پیگیری تعاملات و طراحی کمپین‌های بازاریابی شخصی‌سازی‌شده</w:t>
      </w:r>
    </w:p>
    <w:p w:rsidR="00842D72" w:rsidRPr="00842D72" w:rsidRDefault="00842D72" w:rsidP="00D55F7B">
      <w:pPr>
        <w:pStyle w:val="ListParagraph"/>
        <w:numPr>
          <w:ilvl w:val="0"/>
          <w:numId w:val="125"/>
        </w:numPr>
        <w:tabs>
          <w:tab w:val="right" w:pos="953"/>
          <w:tab w:val="right" w:pos="1493"/>
        </w:tabs>
        <w:spacing w:before="100" w:beforeAutospacing="1" w:after="100" w:afterAutospacing="1"/>
        <w:ind w:left="413" w:firstLine="307"/>
        <w:rPr>
          <w:rFonts w:eastAsia="Times New Roman"/>
          <w:sz w:val="25"/>
          <w:szCs w:val="25"/>
        </w:rPr>
      </w:pPr>
      <w:r w:rsidRPr="00842D72">
        <w:rPr>
          <w:rFonts w:eastAsia="Times New Roman"/>
          <w:sz w:val="25"/>
          <w:szCs w:val="25"/>
        </w:rPr>
        <w:t xml:space="preserve">  </w:t>
      </w:r>
      <w:r w:rsidRPr="00842D72">
        <w:rPr>
          <w:rFonts w:eastAsia="Times New Roman"/>
          <w:b/>
          <w:bCs/>
          <w:sz w:val="25"/>
          <w:szCs w:val="25"/>
          <w:rtl/>
        </w:rPr>
        <w:t>تحلیل داده‌های رفتاری و خرید مشتریان</w:t>
      </w:r>
      <w:r>
        <w:rPr>
          <w:rFonts w:eastAsia="Times New Roman" w:hint="cs"/>
          <w:b/>
          <w:bCs/>
          <w:sz w:val="25"/>
          <w:szCs w:val="25"/>
          <w:rtl/>
        </w:rPr>
        <w:t xml:space="preserve"> : </w:t>
      </w:r>
      <w:r w:rsidRPr="00842D72">
        <w:rPr>
          <w:rFonts w:eastAsia="Times New Roman"/>
          <w:sz w:val="25"/>
          <w:szCs w:val="25"/>
          <w:rtl/>
        </w:rPr>
        <w:t>استخراج الگوهای خرید، سوابق تعاملات و علایق مشتریان به‌منظور پیشنهاد محصولات مناسب و افزایش نرخ بازگشت خرید</w:t>
      </w:r>
    </w:p>
    <w:p w:rsidR="00842D72" w:rsidRPr="00842D72" w:rsidRDefault="00842D72" w:rsidP="00D55F7B">
      <w:pPr>
        <w:pStyle w:val="ListParagraph"/>
        <w:numPr>
          <w:ilvl w:val="0"/>
          <w:numId w:val="125"/>
        </w:numPr>
        <w:tabs>
          <w:tab w:val="right" w:pos="953"/>
          <w:tab w:val="right" w:pos="1493"/>
        </w:tabs>
        <w:spacing w:before="100" w:beforeAutospacing="1" w:after="100" w:afterAutospacing="1"/>
        <w:ind w:left="413" w:firstLine="307"/>
        <w:rPr>
          <w:rFonts w:eastAsia="Times New Roman"/>
          <w:sz w:val="25"/>
          <w:szCs w:val="25"/>
        </w:rPr>
      </w:pPr>
      <w:r w:rsidRPr="00842D72">
        <w:rPr>
          <w:rFonts w:eastAsia="Times New Roman"/>
          <w:sz w:val="25"/>
          <w:szCs w:val="25"/>
        </w:rPr>
        <w:t xml:space="preserve">  </w:t>
      </w:r>
      <w:r w:rsidRPr="00842D72">
        <w:rPr>
          <w:rFonts w:eastAsia="Times New Roman"/>
          <w:b/>
          <w:bCs/>
          <w:sz w:val="25"/>
          <w:szCs w:val="25"/>
          <w:rtl/>
        </w:rPr>
        <w:t>طراحی فرآیندهای ارتباطی هوشمند و شخصی‌سازی‌شده</w:t>
      </w:r>
      <w:r>
        <w:rPr>
          <w:rFonts w:eastAsia="Times New Roman" w:hint="cs"/>
          <w:b/>
          <w:bCs/>
          <w:sz w:val="25"/>
          <w:szCs w:val="25"/>
          <w:rtl/>
        </w:rPr>
        <w:t xml:space="preserve"> : </w:t>
      </w:r>
      <w:r w:rsidRPr="00842D72">
        <w:rPr>
          <w:rFonts w:eastAsia="Times New Roman"/>
          <w:sz w:val="25"/>
          <w:szCs w:val="25"/>
          <w:rtl/>
        </w:rPr>
        <w:t>ارائه تجربه‌ای متناسب با نیازهای هر مشتری از طریق تعامل هدفمند، پیام‌رسانی متناسب و خدمات سفارشی</w:t>
      </w:r>
    </w:p>
    <w:p w:rsidR="00842D72" w:rsidRPr="00842D72" w:rsidRDefault="00842D72" w:rsidP="00D55F7B">
      <w:pPr>
        <w:pStyle w:val="ListParagraph"/>
        <w:numPr>
          <w:ilvl w:val="0"/>
          <w:numId w:val="125"/>
        </w:numPr>
        <w:tabs>
          <w:tab w:val="right" w:pos="953"/>
          <w:tab w:val="right" w:pos="1493"/>
        </w:tabs>
        <w:spacing w:before="100" w:beforeAutospacing="1" w:after="100" w:afterAutospacing="1"/>
        <w:ind w:left="413" w:firstLine="307"/>
        <w:rPr>
          <w:rFonts w:eastAsia="Times New Roman"/>
          <w:sz w:val="25"/>
          <w:szCs w:val="25"/>
        </w:rPr>
      </w:pPr>
      <w:r w:rsidRPr="00842D72">
        <w:rPr>
          <w:rFonts w:eastAsia="Times New Roman"/>
          <w:sz w:val="25"/>
          <w:szCs w:val="25"/>
        </w:rPr>
        <w:lastRenderedPageBreak/>
        <w:t xml:space="preserve">  </w:t>
      </w:r>
      <w:r w:rsidRPr="00842D72">
        <w:rPr>
          <w:rFonts w:eastAsia="Times New Roman"/>
          <w:b/>
          <w:bCs/>
          <w:sz w:val="25"/>
          <w:szCs w:val="25"/>
          <w:rtl/>
        </w:rPr>
        <w:t>بهره‌گیری از فناوری برای اتوماسیون و پاسخ‌گویی سریع</w:t>
      </w:r>
      <w:r>
        <w:rPr>
          <w:rFonts w:eastAsia="Times New Roman" w:hint="cs"/>
          <w:b/>
          <w:bCs/>
          <w:sz w:val="25"/>
          <w:szCs w:val="25"/>
          <w:rtl/>
        </w:rPr>
        <w:t xml:space="preserve"> : </w:t>
      </w:r>
      <w:r w:rsidRPr="00842D72">
        <w:rPr>
          <w:rFonts w:eastAsia="Times New Roman"/>
          <w:sz w:val="25"/>
          <w:szCs w:val="25"/>
          <w:rtl/>
        </w:rPr>
        <w:t>تسریع فرآیندها با استفاده از ابزارهایی چون چت‌بات، پاسخ‌دهی خودکار، ربات‌های خدمات مشتری و داشبوردهای آنلاین</w:t>
      </w:r>
    </w:p>
    <w:p w:rsidR="00842D72" w:rsidRPr="00842D72" w:rsidRDefault="00842D72" w:rsidP="00D55F7B">
      <w:pPr>
        <w:pStyle w:val="ListParagraph"/>
        <w:numPr>
          <w:ilvl w:val="0"/>
          <w:numId w:val="125"/>
        </w:numPr>
        <w:tabs>
          <w:tab w:val="right" w:pos="593"/>
          <w:tab w:val="right" w:pos="953"/>
          <w:tab w:val="right" w:pos="1133"/>
        </w:tabs>
        <w:spacing w:before="100" w:beforeAutospacing="1" w:after="100" w:afterAutospacing="1"/>
        <w:ind w:left="413" w:firstLine="307"/>
        <w:rPr>
          <w:rFonts w:eastAsia="Times New Roman"/>
          <w:sz w:val="25"/>
          <w:szCs w:val="25"/>
        </w:rPr>
      </w:pPr>
      <w:r w:rsidRPr="00842D72">
        <w:rPr>
          <w:rFonts w:eastAsia="Times New Roman"/>
          <w:sz w:val="25"/>
          <w:szCs w:val="25"/>
        </w:rPr>
        <w:t xml:space="preserve">  </w:t>
      </w:r>
      <w:r w:rsidRPr="00842D72">
        <w:rPr>
          <w:rFonts w:eastAsia="Times New Roman"/>
          <w:b/>
          <w:bCs/>
          <w:sz w:val="25"/>
          <w:szCs w:val="25"/>
          <w:rtl/>
        </w:rPr>
        <w:t>ارزیابی مستمر اثربخشی اقدامات</w:t>
      </w:r>
      <w:r w:rsidRPr="00842D72">
        <w:rPr>
          <w:rFonts w:eastAsia="Times New Roman"/>
          <w:b/>
          <w:bCs/>
          <w:sz w:val="25"/>
          <w:szCs w:val="25"/>
        </w:rPr>
        <w:t xml:space="preserve"> CRM</w:t>
      </w:r>
      <w:r>
        <w:rPr>
          <w:rFonts w:eastAsia="Times New Roman" w:hint="cs"/>
          <w:b/>
          <w:bCs/>
          <w:sz w:val="25"/>
          <w:szCs w:val="25"/>
          <w:rtl/>
        </w:rPr>
        <w:t xml:space="preserve">: </w:t>
      </w:r>
      <w:r w:rsidRPr="00842D72">
        <w:rPr>
          <w:rFonts w:eastAsia="Times New Roman"/>
          <w:sz w:val="25"/>
          <w:szCs w:val="25"/>
          <w:rtl/>
        </w:rPr>
        <w:t>اندازه‌گیری نتایج کمپین‌ها، نرخ حفظ مشتری، رضایت‌سنجی و نرخ بازگشت سرمایه و بازنگری فرآیندها بر اساس داده‌های واقعی</w:t>
      </w:r>
    </w:p>
    <w:p w:rsidR="0054662E" w:rsidRDefault="0054662E" w:rsidP="00E615ED">
      <w:pPr>
        <w:pStyle w:val="11"/>
        <w:keepNext w:val="0"/>
        <w:widowControl w:val="0"/>
        <w:rPr>
          <w:rtl/>
        </w:rPr>
      </w:pPr>
    </w:p>
    <w:p w:rsidR="007E700E" w:rsidRPr="00E83904" w:rsidRDefault="007E700E" w:rsidP="00E83904">
      <w:pPr>
        <w:pStyle w:val="10"/>
        <w:keepNext w:val="0"/>
        <w:widowControl w:val="0"/>
        <w:rPr>
          <w:color w:val="000000"/>
          <w:rtl/>
        </w:rPr>
      </w:pPr>
    </w:p>
    <w:p w:rsidR="007E700E" w:rsidRDefault="007E700E" w:rsidP="007E700E">
      <w:pPr>
        <w:pStyle w:val="10"/>
        <w:keepNext w:val="0"/>
        <w:widowControl w:val="0"/>
        <w:rPr>
          <w:color w:val="000000"/>
          <w:rtl/>
        </w:rPr>
      </w:pPr>
    </w:p>
    <w:p w:rsidR="00842D72" w:rsidRDefault="00842D72">
      <w:pPr>
        <w:bidi w:val="0"/>
        <w:spacing w:after="200" w:line="276" w:lineRule="auto"/>
        <w:jc w:val="left"/>
        <w:rPr>
          <w:rFonts w:ascii="Times New Roman Bold" w:eastAsia="Times New Roman" w:hAnsi="Times New Roman Bold"/>
          <w:b/>
          <w:bCs/>
          <w:color w:val="000000"/>
          <w:spacing w:val="-4"/>
          <w:sz w:val="40"/>
          <w:szCs w:val="44"/>
          <w:rtl/>
          <w:lang w:bidi="fa-IR"/>
        </w:rPr>
      </w:pPr>
      <w:r>
        <w:rPr>
          <w:color w:val="000000"/>
          <w:rtl/>
        </w:rPr>
        <w:br w:type="page"/>
      </w:r>
    </w:p>
    <w:p w:rsidR="00842D72" w:rsidRDefault="00842D72" w:rsidP="00E83904">
      <w:pPr>
        <w:pStyle w:val="10"/>
        <w:keepNext w:val="0"/>
        <w:widowControl w:val="0"/>
        <w:rPr>
          <w:color w:val="000000"/>
        </w:rPr>
      </w:pPr>
    </w:p>
    <w:p w:rsidR="00842D72" w:rsidRDefault="00842D72" w:rsidP="00E83904">
      <w:pPr>
        <w:pStyle w:val="10"/>
        <w:keepNext w:val="0"/>
        <w:widowControl w:val="0"/>
        <w:rPr>
          <w:color w:val="000000"/>
        </w:rPr>
      </w:pPr>
    </w:p>
    <w:p w:rsidR="00847E19" w:rsidRPr="00E767D6" w:rsidRDefault="00847E19" w:rsidP="00847E19">
      <w:pPr>
        <w:pStyle w:val="10"/>
        <w:keepNext w:val="0"/>
        <w:widowControl w:val="0"/>
        <w:rPr>
          <w:color w:val="000000"/>
          <w:rtl/>
        </w:rPr>
      </w:pPr>
    </w:p>
    <w:p w:rsidR="00847E19" w:rsidRDefault="00847E19" w:rsidP="00847E19">
      <w:pPr>
        <w:pStyle w:val="10"/>
        <w:keepNext w:val="0"/>
        <w:widowControl w:val="0"/>
        <w:rPr>
          <w:color w:val="000000"/>
          <w:rtl/>
        </w:rPr>
      </w:pPr>
    </w:p>
    <w:p w:rsidR="00847E19" w:rsidRPr="00807714" w:rsidRDefault="00847E19" w:rsidP="00847E19">
      <w:pPr>
        <w:pStyle w:val="10"/>
        <w:keepNext w:val="0"/>
        <w:widowControl w:val="0"/>
        <w:rPr>
          <w:color w:val="000000"/>
          <w:rtl/>
        </w:rPr>
      </w:pPr>
      <w:r w:rsidRPr="00E83904">
        <w:rPr>
          <w:color w:val="000000"/>
          <w:rtl/>
        </w:rPr>
        <mc:AlternateContent>
          <mc:Choice Requires="wps">
            <w:drawing>
              <wp:anchor distT="4294967293" distB="4294967293" distL="114300" distR="114300" simplePos="0" relativeHeight="251788288" behindDoc="0" locked="0" layoutInCell="1" allowOverlap="1" wp14:anchorId="1F04446C" wp14:editId="01C193B8">
                <wp:simplePos x="0" y="0"/>
                <wp:positionH relativeFrom="column">
                  <wp:posOffset>-555625</wp:posOffset>
                </wp:positionH>
                <wp:positionV relativeFrom="paragraph">
                  <wp:posOffset>605789</wp:posOffset>
                </wp:positionV>
                <wp:extent cx="4860290" cy="0"/>
                <wp:effectExtent l="0" t="0" r="16510" b="0"/>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064F4" id="_x0000_t32" coordsize="21600,21600" o:spt="32" o:oned="t" path="m,l21600,21600e" filled="f">
                <v:path arrowok="t" fillok="f" o:connecttype="none"/>
                <o:lock v:ext="edit" shapetype="t"/>
              </v:shapetype>
              <v:shape id="AutoShape 10" o:spid="_x0000_s1026" type="#_x0000_t32" style="position:absolute;margin-left:-43.75pt;margin-top:47.7pt;width:382.7pt;height:0;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" strokeweight="1pt"/>
            </w:pict>
          </mc:Fallback>
        </mc:AlternateContent>
      </w:r>
      <w:r w:rsidRPr="00807714">
        <w:rPr>
          <w:rFonts w:hint="cs"/>
          <w:color w:val="000000"/>
          <w:rtl/>
        </w:rPr>
        <w:t xml:space="preserve">فصل </w:t>
      </w:r>
      <w:r>
        <w:rPr>
          <w:rFonts w:hint="cs"/>
          <w:color w:val="000000"/>
          <w:rtl/>
        </w:rPr>
        <w:t>چهارم</w:t>
      </w:r>
    </w:p>
    <w:p w:rsidR="00847E19" w:rsidRPr="009D077B" w:rsidRDefault="00847E19" w:rsidP="00847E19">
      <w:pPr>
        <w:pStyle w:val="20"/>
        <w:widowControl w:val="0"/>
        <w:rPr>
          <w:rFonts w:eastAsia="B Titr"/>
          <w:rtl/>
        </w:rPr>
      </w:pPr>
      <w:r w:rsidRPr="00C208DF">
        <w:rPr>
          <w:rFonts w:hint="cs"/>
          <w:rtl/>
        </w:rPr>
        <w:t>اصول</w:t>
      </w:r>
      <w:r w:rsidRPr="00C208DF">
        <w:rPr>
          <w:rtl/>
        </w:rPr>
        <w:t xml:space="preserve"> مدیریت </w:t>
      </w:r>
    </w:p>
    <w:p w:rsidR="00847E19" w:rsidRPr="00807714" w:rsidRDefault="00847E19" w:rsidP="00847E19">
      <w:pPr>
        <w:pStyle w:val="1"/>
        <w:widowControl w:val="0"/>
        <w:rPr>
          <w:rtl/>
        </w:rPr>
      </w:pPr>
      <w:r>
        <w:rPr>
          <w:noProof/>
          <w:rtl/>
          <w:lang w:bidi="ar-SA"/>
        </w:rPr>
        <mc:AlternateContent>
          <mc:Choice Requires="wps">
            <w:drawing>
              <wp:anchor distT="4294967293" distB="4294967293" distL="114300" distR="114300" simplePos="0" relativeHeight="251789312" behindDoc="0" locked="0" layoutInCell="1" allowOverlap="1" wp14:anchorId="7A4C9AF5" wp14:editId="67E1B425">
                <wp:simplePos x="0" y="0"/>
                <wp:positionH relativeFrom="column">
                  <wp:posOffset>-555625</wp:posOffset>
                </wp:positionH>
                <wp:positionV relativeFrom="paragraph">
                  <wp:posOffset>10159</wp:posOffset>
                </wp:positionV>
                <wp:extent cx="4860290" cy="0"/>
                <wp:effectExtent l="0" t="0" r="16510" b="0"/>
                <wp:wrapNone/>
                <wp:docPr id="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20C2B" id="AutoShape 11" o:spid="_x0000_s1026" type="#_x0000_t32" style="position:absolute;margin-left:-43.75pt;margin-top:.8pt;width:382.7pt;height:0;z-index:251789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" strokeweight="1pt"/>
            </w:pict>
          </mc:Fallback>
        </mc:AlternateContent>
      </w:r>
    </w:p>
    <w:p w:rsidR="00847E19" w:rsidRPr="00807714" w:rsidRDefault="00847E19" w:rsidP="00847E19">
      <w:pPr>
        <w:pStyle w:val="1"/>
        <w:widowControl w:val="0"/>
        <w:rPr>
          <w:rtl/>
        </w:rPr>
      </w:pPr>
    </w:p>
    <w:p w:rsidR="00847E19" w:rsidRDefault="00847E19" w:rsidP="00847E19">
      <w:pPr>
        <w:pStyle w:val="1"/>
        <w:widowControl w:val="0"/>
        <w:rPr>
          <w:rtl/>
        </w:rPr>
      </w:pPr>
    </w:p>
    <w:p w:rsidR="00847E19" w:rsidRDefault="00847E19" w:rsidP="00847E19">
      <w:pPr>
        <w:pStyle w:val="1"/>
        <w:widowControl w:val="0"/>
        <w:rPr>
          <w:rtl/>
        </w:rPr>
      </w:pPr>
    </w:p>
    <w:p w:rsidR="00847E19" w:rsidRPr="00544B3A" w:rsidRDefault="00847E19" w:rsidP="00847E19">
      <w:pPr>
        <w:pStyle w:val="11"/>
        <w:keepNext w:val="0"/>
        <w:widowControl w:val="0"/>
      </w:pPr>
      <w:r w:rsidRPr="00544B3A">
        <w:rPr>
          <w:rtl/>
        </w:rPr>
        <w:t xml:space="preserve">مقدمه </w:t>
      </w:r>
    </w:p>
    <w:p w:rsidR="00847E19" w:rsidRPr="00053FFF" w:rsidRDefault="00847E19" w:rsidP="00847E19">
      <w:pPr>
        <w:pStyle w:val="1"/>
        <w:widowControl w:val="0"/>
        <w:ind w:firstLine="323"/>
      </w:pPr>
      <w:r w:rsidRPr="00053FFF">
        <w:rPr>
          <w:rtl/>
        </w:rPr>
        <w:t>مدیریت فروش تنها به هدایت یک تیم و نظارت بر شاخص‌های عملکرد محدود نمی‌شود، بلکه تلفیقی از دانش، هنر، مهارت‌های فردی و قابلیت‌های سازمانی است که برای خلق نتایج پایدار و اثربخش در فضای رقابتی بازار به کار گرفته می‌شود. مدیران فروش موفق، تنها مدیرانی اجرایی نیستند، بلکه رهبرانی الهام‌بخش‌اند که با تکیه بر اصول حرفه‌ای، فرهنگی مبتنی بر اعتماد، انگیزش، یادگیری و تعهد را در تیم‌های خود ایجاد می‌کنند</w:t>
      </w:r>
      <w:r w:rsidRPr="00053FFF">
        <w:t>.</w:t>
      </w:r>
    </w:p>
    <w:p w:rsidR="00847E19" w:rsidRPr="00053FFF" w:rsidRDefault="00847E19" w:rsidP="00847E19">
      <w:pPr>
        <w:pStyle w:val="1"/>
        <w:widowControl w:val="0"/>
        <w:ind w:firstLine="323"/>
      </w:pPr>
      <w:r w:rsidRPr="00053FFF">
        <w:rPr>
          <w:rtl/>
        </w:rPr>
        <w:t xml:space="preserve">در این فصل به مجموعه‌ای از اصول کلیدی در مدیریت فروش پرداخته می‌شود که هر یک از آن‌ها نقشی تعیین‌کننده در موفقیت تیم‌های فروش و دستیابی به اهداف سازمانی دارند. این اصول از خودشناسی و مهارت‌های فردی آغاز شده و تا ایجاد ساختارهای تیمی، روابط سازمانی، رهبری اثربخش، نوآوری، برنامه‌ریزی و چابکی سازمانی گسترش می‌یابند. شناخت و </w:t>
      </w:r>
      <w:r w:rsidRPr="00053FFF">
        <w:rPr>
          <w:rtl/>
        </w:rPr>
        <w:lastRenderedPageBreak/>
        <w:t>به‌کارگیری این اصول می‌تواند به مدیران کمک کند تا تیم‌هایی توانمند، متعهد و نتیجه‌گرا بسازند و در مسیر رشد و پایداری سازمان گام بردارند</w:t>
      </w:r>
      <w:r w:rsidRPr="00053FFF">
        <w:t>.</w:t>
      </w:r>
    </w:p>
    <w:p w:rsidR="00847E19" w:rsidRPr="00544B3A" w:rsidRDefault="00847E19" w:rsidP="00847E19">
      <w:pPr>
        <w:pStyle w:val="11"/>
        <w:keepNext w:val="0"/>
        <w:widowControl w:val="0"/>
        <w:rPr>
          <w:rtl/>
        </w:rPr>
      </w:pPr>
      <w:r w:rsidRPr="00544B3A">
        <w:rPr>
          <w:rtl/>
        </w:rPr>
        <w:t>کشف قدرت</w:t>
      </w:r>
      <w:r w:rsidRPr="00F4780C">
        <w:rPr>
          <w:rStyle w:val="FootnoteReference"/>
          <w:szCs w:val="24"/>
          <w:rtl/>
        </w:rPr>
        <w:footnoteReference w:id="148"/>
      </w:r>
    </w:p>
    <w:p w:rsidR="00847E19" w:rsidRPr="00AA2E26" w:rsidRDefault="00847E19" w:rsidP="00847E19">
      <w:pPr>
        <w:spacing w:before="100" w:beforeAutospacing="1" w:after="100" w:afterAutospacing="1"/>
        <w:ind w:firstLine="323"/>
        <w:rPr>
          <w:sz w:val="25"/>
          <w:szCs w:val="25"/>
        </w:rPr>
      </w:pPr>
      <w:r w:rsidRPr="00C66913">
        <w:rPr>
          <w:sz w:val="25"/>
          <w:szCs w:val="25"/>
        </w:rPr>
        <w:t xml:space="preserve"> </w:t>
      </w:r>
      <w:r w:rsidRPr="00AA2E26">
        <w:rPr>
          <w:sz w:val="25"/>
          <w:szCs w:val="25"/>
          <w:rtl/>
        </w:rPr>
        <w:t>کشف منابع قدرت در تیم فروش از جمله دانش، تخصص، روابط و تجربه‌های مختلف به ایجاد تاثیرگذاری بیشتر کمک می‌کند</w:t>
      </w:r>
      <w:r w:rsidRPr="00AA2E26">
        <w:rPr>
          <w:sz w:val="25"/>
          <w:szCs w:val="25"/>
        </w:rPr>
        <w:t>.</w:t>
      </w:r>
    </w:p>
    <w:p w:rsidR="00847E19" w:rsidRDefault="00847E19" w:rsidP="00847E19">
      <w:pPr>
        <w:pStyle w:val="11"/>
        <w:keepNext w:val="0"/>
        <w:widowControl w:val="0"/>
        <w:rPr>
          <w:rtl/>
        </w:rPr>
      </w:pPr>
      <w:r w:rsidRPr="00544B3A">
        <w:rPr>
          <w:rtl/>
        </w:rPr>
        <w:t>مسئولیت‌پذیری و اخلاق</w:t>
      </w:r>
      <w:r w:rsidRPr="00F4780C">
        <w:rPr>
          <w:rStyle w:val="FootnoteReference"/>
          <w:szCs w:val="24"/>
          <w:rtl/>
        </w:rPr>
        <w:footnoteReference w:id="149"/>
      </w:r>
    </w:p>
    <w:p w:rsidR="00847E19" w:rsidRPr="00AA2E26" w:rsidRDefault="00847E19" w:rsidP="00847E19">
      <w:pPr>
        <w:spacing w:before="100" w:beforeAutospacing="1" w:after="100" w:afterAutospacing="1"/>
        <w:ind w:firstLine="323"/>
        <w:rPr>
          <w:sz w:val="25"/>
          <w:szCs w:val="25"/>
        </w:rPr>
      </w:pPr>
      <w:r w:rsidRPr="00AA2E26">
        <w:rPr>
          <w:sz w:val="25"/>
          <w:szCs w:val="25"/>
        </w:rPr>
        <w:t xml:space="preserve"> </w:t>
      </w:r>
      <w:r w:rsidRPr="00AA2E26">
        <w:rPr>
          <w:sz w:val="25"/>
          <w:szCs w:val="25"/>
          <w:rtl/>
        </w:rPr>
        <w:t>ایجاد محیطی مبتنی بر اعتماد و رعایت اصول اخلاقی، زمینه‌ساز رضایت مشتریان و کارکنان می‌شود</w:t>
      </w:r>
      <w:r w:rsidRPr="00AA2E26">
        <w:rPr>
          <w:sz w:val="25"/>
          <w:szCs w:val="25"/>
        </w:rPr>
        <w:t>.</w:t>
      </w:r>
    </w:p>
    <w:p w:rsidR="00847E19" w:rsidRPr="00866D00" w:rsidRDefault="00847E19" w:rsidP="00847E19">
      <w:pPr>
        <w:pStyle w:val="11"/>
        <w:keepNext w:val="0"/>
        <w:widowControl w:val="0"/>
        <w:rPr>
          <w:rtl/>
        </w:rPr>
      </w:pPr>
      <w:r w:rsidRPr="00866D00">
        <w:rPr>
          <w:rtl/>
        </w:rPr>
        <w:t>مدیریت بر خود</w:t>
      </w:r>
      <w:r w:rsidRPr="00F4780C">
        <w:rPr>
          <w:rStyle w:val="FootnoteReference"/>
          <w:szCs w:val="24"/>
          <w:rtl/>
        </w:rPr>
        <w:footnoteReference w:id="150"/>
      </w:r>
    </w:p>
    <w:p w:rsidR="00847E19" w:rsidRPr="00544B3A" w:rsidRDefault="00847E19" w:rsidP="00847E19">
      <w:pPr>
        <w:spacing w:before="100" w:beforeAutospacing="1" w:after="100" w:afterAutospacing="1"/>
        <w:ind w:firstLine="323"/>
        <w:rPr>
          <w:sz w:val="25"/>
          <w:szCs w:val="25"/>
        </w:rPr>
      </w:pPr>
      <w:r w:rsidRPr="00544B3A">
        <w:rPr>
          <w:sz w:val="25"/>
          <w:szCs w:val="25"/>
          <w:rtl/>
        </w:rPr>
        <w:t>مهارت در مدیریت فردی، شامل کنترل هیجانات و استفاده بهینه از</w:t>
      </w:r>
      <w:r w:rsidRPr="00544B3A">
        <w:rPr>
          <w:sz w:val="25"/>
          <w:szCs w:val="25"/>
        </w:rPr>
        <w:t xml:space="preserve"> IQ </w:t>
      </w:r>
      <w:r w:rsidRPr="00544B3A">
        <w:rPr>
          <w:sz w:val="25"/>
          <w:szCs w:val="25"/>
          <w:rtl/>
        </w:rPr>
        <w:t>و</w:t>
      </w:r>
      <w:r w:rsidRPr="00544B3A">
        <w:rPr>
          <w:sz w:val="25"/>
          <w:szCs w:val="25"/>
        </w:rPr>
        <w:t xml:space="preserve"> EQ </w:t>
      </w:r>
      <w:r w:rsidRPr="00544B3A">
        <w:rPr>
          <w:sz w:val="25"/>
          <w:szCs w:val="25"/>
          <w:rtl/>
        </w:rPr>
        <w:t>برای توسعه شخصی و حرفه‌ای ضروری است</w:t>
      </w:r>
      <w:r w:rsidRPr="00544B3A">
        <w:rPr>
          <w:sz w:val="25"/>
          <w:szCs w:val="25"/>
        </w:rPr>
        <w:t>.</w:t>
      </w:r>
    </w:p>
    <w:p w:rsidR="00847E19" w:rsidRPr="00866D00" w:rsidRDefault="00847E19" w:rsidP="00847E19">
      <w:pPr>
        <w:pStyle w:val="11"/>
        <w:keepNext w:val="0"/>
        <w:widowControl w:val="0"/>
        <w:rPr>
          <w:rtl/>
        </w:rPr>
      </w:pPr>
      <w:r w:rsidRPr="00866D00">
        <w:rPr>
          <w:rtl/>
        </w:rPr>
        <w:t>مدیریت روابط</w:t>
      </w:r>
      <w:r w:rsidRPr="00F4780C">
        <w:rPr>
          <w:rStyle w:val="FootnoteReference"/>
          <w:szCs w:val="24"/>
          <w:rtl/>
        </w:rPr>
        <w:footnoteReference w:id="151"/>
      </w:r>
    </w:p>
    <w:p w:rsidR="00847E19" w:rsidRPr="00544B3A" w:rsidRDefault="00847E19" w:rsidP="00847E19">
      <w:pPr>
        <w:spacing w:before="100" w:beforeAutospacing="1" w:after="100" w:afterAutospacing="1"/>
        <w:ind w:firstLine="323"/>
        <w:rPr>
          <w:sz w:val="25"/>
          <w:szCs w:val="25"/>
        </w:rPr>
      </w:pPr>
      <w:r w:rsidRPr="00C66913">
        <w:rPr>
          <w:b/>
          <w:bCs/>
        </w:rPr>
        <w:t xml:space="preserve"> </w:t>
      </w:r>
      <w:r w:rsidRPr="00544B3A">
        <w:rPr>
          <w:sz w:val="25"/>
          <w:szCs w:val="25"/>
          <w:rtl/>
        </w:rPr>
        <w:t>توانایی برقراری و حفظ روابط موثر با مشتریان و همکاران بر اساس اعتماد و هماهنگی، یکی از ارکان موفقیت در فروش است</w:t>
      </w:r>
      <w:r w:rsidRPr="00544B3A">
        <w:rPr>
          <w:sz w:val="25"/>
          <w:szCs w:val="25"/>
        </w:rPr>
        <w:t>.</w:t>
      </w:r>
    </w:p>
    <w:p w:rsidR="00847E19" w:rsidRPr="00866D00" w:rsidRDefault="00847E19" w:rsidP="00847E19">
      <w:pPr>
        <w:pStyle w:val="11"/>
        <w:keepNext w:val="0"/>
        <w:widowControl w:val="0"/>
        <w:rPr>
          <w:rtl/>
        </w:rPr>
      </w:pPr>
      <w:r w:rsidRPr="00866D00">
        <w:rPr>
          <w:rtl/>
        </w:rPr>
        <w:lastRenderedPageBreak/>
        <w:t>اعتماد به نفس</w:t>
      </w:r>
      <w:r w:rsidRPr="00F4780C">
        <w:rPr>
          <w:rStyle w:val="FootnoteReference"/>
          <w:szCs w:val="24"/>
          <w:rtl/>
        </w:rPr>
        <w:footnoteReference w:id="152"/>
      </w:r>
    </w:p>
    <w:p w:rsidR="00847E19" w:rsidRPr="00544B3A" w:rsidRDefault="00847E19" w:rsidP="00847E19">
      <w:pPr>
        <w:spacing w:before="100" w:beforeAutospacing="1" w:after="100" w:afterAutospacing="1"/>
        <w:ind w:firstLine="323"/>
        <w:rPr>
          <w:sz w:val="25"/>
          <w:szCs w:val="25"/>
        </w:rPr>
      </w:pPr>
      <w:r w:rsidRPr="00C66913">
        <w:rPr>
          <w:b/>
          <w:bCs/>
        </w:rPr>
        <w:t xml:space="preserve"> </w:t>
      </w:r>
      <w:r w:rsidRPr="00544B3A">
        <w:rPr>
          <w:sz w:val="25"/>
          <w:szCs w:val="25"/>
          <w:rtl/>
        </w:rPr>
        <w:t>به عنوان یک فروشنده، ایجاد آمادگی، تمرین و پذیرفتن خود می‌تواند به عملکرد مثبت و حرفه‌ای کمک کند</w:t>
      </w:r>
      <w:r w:rsidRPr="00544B3A">
        <w:rPr>
          <w:sz w:val="25"/>
          <w:szCs w:val="25"/>
        </w:rPr>
        <w:t>.</w:t>
      </w:r>
    </w:p>
    <w:p w:rsidR="00847E19" w:rsidRDefault="00847E19" w:rsidP="00847E19">
      <w:pPr>
        <w:pStyle w:val="11"/>
        <w:keepNext w:val="0"/>
        <w:widowControl w:val="0"/>
        <w:rPr>
          <w:rFonts w:hint="cs"/>
          <w:rtl/>
        </w:rPr>
      </w:pPr>
      <w:r w:rsidRPr="00866D00">
        <w:rPr>
          <w:rtl/>
        </w:rPr>
        <w:t>عزت نفس</w:t>
      </w:r>
      <w:r w:rsidRPr="00F4780C">
        <w:rPr>
          <w:rStyle w:val="FootnoteReference"/>
          <w:szCs w:val="24"/>
          <w:rtl/>
        </w:rPr>
        <w:footnoteReference w:id="153"/>
      </w:r>
      <w:r>
        <w:rPr>
          <w:rFonts w:hint="cs"/>
          <w:rtl/>
        </w:rPr>
        <w:t xml:space="preserve"> </w:t>
      </w:r>
    </w:p>
    <w:p w:rsidR="00847E19" w:rsidRPr="00544B3A" w:rsidRDefault="00847E19" w:rsidP="00847E19">
      <w:pPr>
        <w:spacing w:before="100" w:beforeAutospacing="1" w:after="100" w:afterAutospacing="1"/>
        <w:ind w:firstLine="323"/>
        <w:rPr>
          <w:sz w:val="25"/>
          <w:szCs w:val="25"/>
        </w:rPr>
      </w:pPr>
      <w:r w:rsidRPr="00C66913">
        <w:rPr>
          <w:sz w:val="25"/>
          <w:szCs w:val="25"/>
        </w:rPr>
        <w:t xml:space="preserve"> </w:t>
      </w:r>
      <w:r w:rsidRPr="00544B3A">
        <w:rPr>
          <w:sz w:val="25"/>
          <w:szCs w:val="25"/>
          <w:rtl/>
        </w:rPr>
        <w:t>خودباوری و احترام به جایگاه خود و مشتری، باعث ایجاد محیطی پویا و اثربخش می‌شود</w:t>
      </w:r>
      <w:r w:rsidRPr="00544B3A">
        <w:rPr>
          <w:sz w:val="25"/>
          <w:szCs w:val="25"/>
        </w:rPr>
        <w:t>.</w:t>
      </w:r>
    </w:p>
    <w:p w:rsidR="00847E19" w:rsidRDefault="00847E19" w:rsidP="00847E19">
      <w:pPr>
        <w:pStyle w:val="11"/>
        <w:keepNext w:val="0"/>
        <w:widowControl w:val="0"/>
        <w:rPr>
          <w:rtl/>
        </w:rPr>
      </w:pPr>
      <w:r w:rsidRPr="00866D00">
        <w:rPr>
          <w:rtl/>
        </w:rPr>
        <w:t>مدیریت تغییر</w:t>
      </w:r>
      <w:r w:rsidRPr="00F4780C">
        <w:rPr>
          <w:rStyle w:val="FootnoteReference"/>
          <w:szCs w:val="24"/>
          <w:rtl/>
        </w:rPr>
        <w:footnoteReference w:id="154"/>
      </w:r>
    </w:p>
    <w:p w:rsidR="00847E19" w:rsidRPr="00544B3A" w:rsidRDefault="00847E19" w:rsidP="00847E19">
      <w:pPr>
        <w:spacing w:before="100" w:beforeAutospacing="1" w:after="100" w:afterAutospacing="1"/>
        <w:ind w:firstLine="323"/>
        <w:rPr>
          <w:sz w:val="25"/>
          <w:szCs w:val="25"/>
        </w:rPr>
      </w:pPr>
      <w:r w:rsidRPr="00866D00">
        <w:rPr>
          <w:rFonts w:ascii="Times New Roman Bold" w:eastAsia="Times New Roman" w:hAnsi="Times New Roman Bold" w:cs="B Nazanin"/>
          <w:sz w:val="23"/>
          <w:szCs w:val="27"/>
          <w:lang w:bidi="fa-IR"/>
        </w:rPr>
        <w:t xml:space="preserve"> </w:t>
      </w:r>
      <w:r w:rsidRPr="00544B3A">
        <w:rPr>
          <w:sz w:val="25"/>
          <w:szCs w:val="25"/>
          <w:rtl/>
        </w:rPr>
        <w:t>به کارگیری استراتژی‌های موثر برای مدیریت تغییرات، به ویژه در بازارهای پویا و پرچالش، ضروری است</w:t>
      </w:r>
      <w:r w:rsidRPr="00544B3A">
        <w:rPr>
          <w:sz w:val="25"/>
          <w:szCs w:val="25"/>
        </w:rPr>
        <w:t>.</w:t>
      </w:r>
    </w:p>
    <w:p w:rsidR="00847E19" w:rsidRDefault="00847E19" w:rsidP="00847E19">
      <w:pPr>
        <w:pStyle w:val="11"/>
        <w:keepNext w:val="0"/>
        <w:widowControl w:val="0"/>
        <w:rPr>
          <w:rtl/>
        </w:rPr>
      </w:pPr>
      <w:r w:rsidRPr="00866D00">
        <w:rPr>
          <w:rtl/>
        </w:rPr>
        <w:t>بهبود</w:t>
      </w:r>
      <w:r w:rsidRPr="00F4780C">
        <w:rPr>
          <w:rStyle w:val="FootnoteReference"/>
          <w:szCs w:val="24"/>
          <w:rtl/>
        </w:rPr>
        <w:footnoteReference w:id="155"/>
      </w:r>
    </w:p>
    <w:p w:rsidR="00847E19" w:rsidRPr="00544B3A" w:rsidRDefault="00847E19" w:rsidP="00847E19">
      <w:pPr>
        <w:spacing w:before="100" w:beforeAutospacing="1" w:after="100" w:afterAutospacing="1"/>
        <w:ind w:firstLine="323"/>
        <w:rPr>
          <w:sz w:val="25"/>
          <w:szCs w:val="25"/>
        </w:rPr>
      </w:pPr>
      <w:r w:rsidRPr="00544B3A">
        <w:rPr>
          <w:sz w:val="25"/>
          <w:szCs w:val="25"/>
        </w:rPr>
        <w:br/>
      </w:r>
      <w:r w:rsidRPr="00544B3A">
        <w:rPr>
          <w:sz w:val="25"/>
          <w:szCs w:val="25"/>
          <w:rtl/>
        </w:rPr>
        <w:t>استفاده از روش‌هایی مانند کایزن و</w:t>
      </w:r>
      <w:r w:rsidRPr="00544B3A">
        <w:rPr>
          <w:sz w:val="25"/>
          <w:szCs w:val="25"/>
        </w:rPr>
        <w:t xml:space="preserve"> TQM </w:t>
      </w:r>
      <w:r w:rsidRPr="00544B3A">
        <w:rPr>
          <w:sz w:val="25"/>
          <w:szCs w:val="25"/>
          <w:rtl/>
        </w:rPr>
        <w:t>برای ارتقای کیفیت و بهره‌وری در فرایندهای فروش</w:t>
      </w:r>
      <w:r w:rsidRPr="00544B3A">
        <w:rPr>
          <w:sz w:val="25"/>
          <w:szCs w:val="25"/>
        </w:rPr>
        <w:t>.</w:t>
      </w:r>
    </w:p>
    <w:p w:rsidR="00847E19" w:rsidRPr="00866D00" w:rsidRDefault="00847E19" w:rsidP="00847E19">
      <w:pPr>
        <w:pStyle w:val="11"/>
        <w:keepNext w:val="0"/>
        <w:widowControl w:val="0"/>
        <w:rPr>
          <w:rtl/>
        </w:rPr>
      </w:pPr>
      <w:r w:rsidRPr="00866D00">
        <w:rPr>
          <w:rtl/>
        </w:rPr>
        <w:t>مدیریت مقاومت</w:t>
      </w:r>
      <w:r w:rsidRPr="00F4780C">
        <w:rPr>
          <w:rStyle w:val="FootnoteReference"/>
          <w:szCs w:val="24"/>
          <w:rtl/>
        </w:rPr>
        <w:footnoteReference w:id="156"/>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lastRenderedPageBreak/>
        <w:t xml:space="preserve"> </w:t>
      </w:r>
      <w:r w:rsidRPr="00544B3A">
        <w:rPr>
          <w:sz w:val="25"/>
          <w:szCs w:val="25"/>
          <w:rtl/>
        </w:rPr>
        <w:t>شناخت و مدیریت مقاومت‌های طبیعی در برابر تغییر و نوآوری‌ها از جمله مسائلی است که مدیران باید به آن توجه کنند</w:t>
      </w:r>
      <w:r w:rsidRPr="00544B3A">
        <w:rPr>
          <w:sz w:val="25"/>
          <w:szCs w:val="25"/>
        </w:rPr>
        <w:t>.</w:t>
      </w:r>
    </w:p>
    <w:p w:rsidR="00847E19" w:rsidRPr="00866D00" w:rsidRDefault="00847E19" w:rsidP="00847E19">
      <w:pPr>
        <w:pStyle w:val="11"/>
        <w:keepNext w:val="0"/>
        <w:widowControl w:val="0"/>
        <w:rPr>
          <w:rtl/>
        </w:rPr>
      </w:pPr>
      <w:r w:rsidRPr="00866D00">
        <w:rPr>
          <w:rtl/>
        </w:rPr>
        <w:t>ایجاد ارزش</w:t>
      </w:r>
      <w:r w:rsidRPr="00F4780C">
        <w:rPr>
          <w:rStyle w:val="FootnoteReference"/>
          <w:szCs w:val="24"/>
          <w:rtl/>
        </w:rPr>
        <w:footnoteReference w:id="157"/>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Pr>
        <w:br/>
      </w:r>
      <w:r w:rsidRPr="00544B3A">
        <w:rPr>
          <w:sz w:val="25"/>
          <w:szCs w:val="25"/>
          <w:rtl/>
        </w:rPr>
        <w:t>شناسایی نیازهای مشتری و توسعه راهکارهایی برای افزایش ارزش به مشتریان، یکی از اهداف اصلی مدیریت فروش است</w:t>
      </w:r>
      <w:r w:rsidRPr="00544B3A">
        <w:rPr>
          <w:sz w:val="25"/>
          <w:szCs w:val="25"/>
        </w:rPr>
        <w:t>.</w:t>
      </w:r>
    </w:p>
    <w:p w:rsidR="00847E19" w:rsidRPr="00866D00" w:rsidRDefault="00847E19" w:rsidP="00847E19">
      <w:pPr>
        <w:pStyle w:val="11"/>
        <w:keepNext w:val="0"/>
        <w:widowControl w:val="0"/>
        <w:rPr>
          <w:rtl/>
        </w:rPr>
      </w:pPr>
      <w:r w:rsidRPr="00866D00">
        <w:rPr>
          <w:rtl/>
        </w:rPr>
        <w:t>پیگیری</w:t>
      </w:r>
      <w:r w:rsidRPr="00F4780C">
        <w:rPr>
          <w:rStyle w:val="FootnoteReference"/>
          <w:szCs w:val="24"/>
          <w:rtl/>
        </w:rPr>
        <w:footnoteReference w:id="158"/>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پیگیری مستمر و داشتن برنامه‌ریزی مشخص برای ارتباط با مشتریان، باعث بهبود رضایت آنها و افزایش وفاداری می‌شود</w:t>
      </w:r>
      <w:r w:rsidRPr="00544B3A">
        <w:rPr>
          <w:sz w:val="25"/>
          <w:szCs w:val="25"/>
        </w:rPr>
        <w:t>.</w:t>
      </w:r>
    </w:p>
    <w:p w:rsidR="00847E19" w:rsidRPr="00866D00" w:rsidRDefault="00847E19" w:rsidP="00847E19">
      <w:pPr>
        <w:pStyle w:val="11"/>
        <w:keepNext w:val="0"/>
        <w:widowControl w:val="0"/>
        <w:rPr>
          <w:rtl/>
        </w:rPr>
      </w:pPr>
      <w:r w:rsidRPr="00866D00">
        <w:rPr>
          <w:rtl/>
        </w:rPr>
        <w:t>اعتماد سازی</w:t>
      </w:r>
      <w:r w:rsidRPr="00F4780C">
        <w:rPr>
          <w:rStyle w:val="FootnoteReference"/>
          <w:szCs w:val="24"/>
          <w:rtl/>
        </w:rPr>
        <w:footnoteReference w:id="159"/>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به عنوان اساس روابط موفق، اعتماد باید از طریق عمل و تعاملات صادقانه ایجاد شود</w:t>
      </w:r>
      <w:r w:rsidRPr="00544B3A">
        <w:rPr>
          <w:sz w:val="25"/>
          <w:szCs w:val="25"/>
        </w:rPr>
        <w:t>.</w:t>
      </w:r>
    </w:p>
    <w:p w:rsidR="00847E19" w:rsidRPr="00866D00" w:rsidRDefault="00847E19" w:rsidP="00847E19">
      <w:pPr>
        <w:pStyle w:val="11"/>
        <w:keepNext w:val="0"/>
        <w:widowControl w:val="0"/>
        <w:rPr>
          <w:rtl/>
        </w:rPr>
      </w:pPr>
      <w:r w:rsidRPr="00866D00">
        <w:rPr>
          <w:rtl/>
        </w:rPr>
        <w:t>اقتدار و قاطعیت</w:t>
      </w:r>
      <w:r w:rsidRPr="00F4780C">
        <w:rPr>
          <w:rStyle w:val="FootnoteReference"/>
          <w:szCs w:val="24"/>
          <w:rtl/>
        </w:rPr>
        <w:footnoteReference w:id="160"/>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مهارت در ایستادن بر سر مواضع خود و احترام به طرف مقابل، در تعاملات فروش از اهمیت ویژه‌ای برخوردار است</w:t>
      </w:r>
      <w:r w:rsidRPr="00544B3A">
        <w:rPr>
          <w:sz w:val="25"/>
          <w:szCs w:val="25"/>
        </w:rPr>
        <w:t>.</w:t>
      </w:r>
    </w:p>
    <w:p w:rsidR="00847E19" w:rsidRPr="00866D00" w:rsidRDefault="00847E19" w:rsidP="00847E19">
      <w:pPr>
        <w:pStyle w:val="11"/>
        <w:keepNext w:val="0"/>
        <w:widowControl w:val="0"/>
        <w:rPr>
          <w:rtl/>
        </w:rPr>
      </w:pPr>
      <w:r w:rsidRPr="00866D00">
        <w:rPr>
          <w:rtl/>
        </w:rPr>
        <w:lastRenderedPageBreak/>
        <w:t>تاب‌آوری</w:t>
      </w:r>
      <w:r w:rsidRPr="00F4780C">
        <w:rPr>
          <w:rStyle w:val="FootnoteReference"/>
          <w:szCs w:val="24"/>
          <w:rtl/>
        </w:rPr>
        <w:footnoteReference w:id="161"/>
      </w:r>
    </w:p>
    <w:p w:rsidR="00847E19" w:rsidRPr="00544B3A" w:rsidRDefault="00847E19" w:rsidP="00847E19">
      <w:pPr>
        <w:spacing w:before="100" w:beforeAutospacing="1" w:after="100" w:afterAutospacing="1"/>
        <w:ind w:firstLine="323"/>
        <w:rPr>
          <w:sz w:val="25"/>
          <w:szCs w:val="25"/>
        </w:rPr>
      </w:pPr>
      <w:r w:rsidRPr="00544B3A">
        <w:rPr>
          <w:sz w:val="25"/>
          <w:szCs w:val="25"/>
          <w:rtl/>
        </w:rPr>
        <w:t>برخورداری از استقامت و توانایی در مواجهه با چالش‌ها و فشارها در فروش، برای موفقیت طولانی‌مدت ضروری است</w:t>
      </w:r>
      <w:r w:rsidRPr="00544B3A">
        <w:rPr>
          <w:sz w:val="25"/>
          <w:szCs w:val="25"/>
        </w:rPr>
        <w:t>.</w:t>
      </w:r>
    </w:p>
    <w:p w:rsidR="00847E19" w:rsidRPr="00866D00" w:rsidRDefault="00847E19" w:rsidP="00847E19">
      <w:pPr>
        <w:pStyle w:val="11"/>
        <w:keepNext w:val="0"/>
        <w:widowControl w:val="0"/>
        <w:rPr>
          <w:rtl/>
        </w:rPr>
      </w:pPr>
      <w:r w:rsidRPr="00866D00">
        <w:rPr>
          <w:rtl/>
        </w:rPr>
        <w:t>پس‌آیند و عواقب</w:t>
      </w:r>
      <w:r w:rsidRPr="00F4780C">
        <w:rPr>
          <w:rStyle w:val="FootnoteReference"/>
          <w:szCs w:val="24"/>
          <w:rtl/>
        </w:rPr>
        <w:footnoteReference w:id="162"/>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بررسی و تحلیل نتایج فعالیت‌ها و تصمیمات فروش برای بهینه‌سازی فرآیندها و دستیابی به اهداف سازمانی ضروری است</w:t>
      </w:r>
      <w:r w:rsidRPr="00544B3A">
        <w:rPr>
          <w:sz w:val="25"/>
          <w:szCs w:val="25"/>
        </w:rPr>
        <w:t>.</w:t>
      </w:r>
    </w:p>
    <w:p w:rsidR="00847E19" w:rsidRPr="00866D00" w:rsidRDefault="00847E19" w:rsidP="00847E19">
      <w:pPr>
        <w:pStyle w:val="11"/>
        <w:keepNext w:val="0"/>
        <w:widowControl w:val="0"/>
        <w:rPr>
          <w:rtl/>
        </w:rPr>
      </w:pPr>
      <w:r w:rsidRPr="00866D00">
        <w:rPr>
          <w:rtl/>
        </w:rPr>
        <w:t>خلاقیت و نوآوری</w:t>
      </w:r>
      <w:r w:rsidRPr="00F4780C">
        <w:rPr>
          <w:rStyle w:val="FootnoteReference"/>
          <w:szCs w:val="24"/>
          <w:rtl/>
        </w:rPr>
        <w:footnoteReference w:id="163"/>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نوآوری در روش‌های فروش و توانایی در ایجاد ایده‌های جدید برای جذب مشتریان، به شرکت کمک می‌کند تا رقابتی باقی بماند</w:t>
      </w:r>
      <w:r w:rsidRPr="00544B3A">
        <w:rPr>
          <w:sz w:val="25"/>
          <w:szCs w:val="25"/>
        </w:rPr>
        <w:t>.</w:t>
      </w:r>
    </w:p>
    <w:p w:rsidR="00847E19" w:rsidRPr="00866D00" w:rsidRDefault="00847E19" w:rsidP="00847E19">
      <w:pPr>
        <w:pStyle w:val="11"/>
        <w:keepNext w:val="0"/>
        <w:widowControl w:val="0"/>
        <w:rPr>
          <w:rtl/>
        </w:rPr>
      </w:pPr>
      <w:r w:rsidRPr="00866D00">
        <w:rPr>
          <w:rtl/>
        </w:rPr>
        <w:t>حل مسائل</w:t>
      </w:r>
      <w:r w:rsidRPr="00F4780C">
        <w:rPr>
          <w:rStyle w:val="FootnoteReference"/>
          <w:szCs w:val="24"/>
          <w:rtl/>
        </w:rPr>
        <w:footnoteReference w:id="164"/>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مهارت در شناسایی و حل مسائل به ویژه در شرایط پیچیده، برای حفظ جریان فروش و ارائه خدمات موثر ضروری است</w:t>
      </w:r>
      <w:r w:rsidRPr="00544B3A">
        <w:rPr>
          <w:sz w:val="25"/>
          <w:szCs w:val="25"/>
        </w:rPr>
        <w:t>.</w:t>
      </w:r>
    </w:p>
    <w:p w:rsidR="00847E19" w:rsidRPr="00866D00" w:rsidRDefault="00847E19" w:rsidP="00847E19">
      <w:pPr>
        <w:pStyle w:val="11"/>
        <w:keepNext w:val="0"/>
        <w:widowControl w:val="0"/>
        <w:rPr>
          <w:rtl/>
        </w:rPr>
      </w:pPr>
      <w:r w:rsidRPr="00866D00">
        <w:rPr>
          <w:rtl/>
        </w:rPr>
        <w:t>ارزیابی ریسک تجاری</w:t>
      </w:r>
      <w:r w:rsidRPr="00F4780C">
        <w:rPr>
          <w:rStyle w:val="FootnoteReference"/>
          <w:szCs w:val="24"/>
          <w:rtl/>
        </w:rPr>
        <w:footnoteReference w:id="165"/>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lastRenderedPageBreak/>
        <w:t xml:space="preserve"> </w:t>
      </w:r>
      <w:r w:rsidRPr="00544B3A">
        <w:rPr>
          <w:sz w:val="25"/>
          <w:szCs w:val="25"/>
          <w:rtl/>
        </w:rPr>
        <w:t>توانایی ارزیابی ریسک‌های مختلف در کسب‌وکار و اتخاذ تصمیمات صحیح در شرایط عدم قطعیت از اهمیت بالایی برخوردار است</w:t>
      </w:r>
      <w:r w:rsidRPr="00544B3A">
        <w:rPr>
          <w:sz w:val="25"/>
          <w:szCs w:val="25"/>
        </w:rPr>
        <w:t>.</w:t>
      </w:r>
    </w:p>
    <w:p w:rsidR="00847E19" w:rsidRPr="00866D00" w:rsidRDefault="00847E19" w:rsidP="00847E19">
      <w:pPr>
        <w:pStyle w:val="11"/>
        <w:keepNext w:val="0"/>
        <w:widowControl w:val="0"/>
        <w:rPr>
          <w:rtl/>
        </w:rPr>
      </w:pPr>
      <w:r w:rsidRPr="00866D00">
        <w:rPr>
          <w:rtl/>
        </w:rPr>
        <w:t>سازمان متعالی</w:t>
      </w:r>
      <w:r w:rsidRPr="00F4780C">
        <w:rPr>
          <w:rStyle w:val="FootnoteReference"/>
          <w:szCs w:val="24"/>
          <w:rtl/>
        </w:rPr>
        <w:footnoteReference w:id="166"/>
      </w:r>
    </w:p>
    <w:p w:rsidR="00847E19" w:rsidRPr="00544B3A" w:rsidRDefault="00847E19" w:rsidP="00847E19">
      <w:pPr>
        <w:spacing w:before="100" w:beforeAutospacing="1" w:after="100" w:afterAutospacing="1"/>
        <w:ind w:firstLine="323"/>
        <w:rPr>
          <w:sz w:val="25"/>
          <w:szCs w:val="25"/>
        </w:rPr>
      </w:pPr>
      <w:r w:rsidRPr="00544B3A">
        <w:rPr>
          <w:sz w:val="25"/>
          <w:szCs w:val="25"/>
          <w:rtl/>
        </w:rPr>
        <w:t>ایجاد سازمانی با عملکرد برتر از طریق اعتماد، همکاری و پیگیری مستمر اهداف سازمانی و مشتری‌مداری</w:t>
      </w:r>
      <w:r w:rsidRPr="00544B3A">
        <w:rPr>
          <w:sz w:val="25"/>
          <w:szCs w:val="25"/>
        </w:rPr>
        <w:t>.</w:t>
      </w:r>
    </w:p>
    <w:p w:rsidR="00847E19" w:rsidRPr="00866D00" w:rsidRDefault="00847E19" w:rsidP="00847E19">
      <w:pPr>
        <w:pStyle w:val="11"/>
        <w:keepNext w:val="0"/>
        <w:widowControl w:val="0"/>
        <w:rPr>
          <w:rtl/>
        </w:rPr>
      </w:pPr>
      <w:r w:rsidRPr="00866D00">
        <w:rPr>
          <w:rtl/>
        </w:rPr>
        <w:t>رهبری</w:t>
      </w:r>
      <w:r w:rsidRPr="00F4780C">
        <w:rPr>
          <w:rStyle w:val="FootnoteReference"/>
          <w:szCs w:val="24"/>
          <w:rtl/>
        </w:rPr>
        <w:footnoteReference w:id="167"/>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توانایی هدایت و انگیزش تیم فروش با استفاده از تکنیک‌های مدیریت عملکرد و توضیح اهداف به روش‌های مؤثر و مشاوره‌ای</w:t>
      </w:r>
      <w:r w:rsidRPr="00544B3A">
        <w:rPr>
          <w:sz w:val="25"/>
          <w:szCs w:val="25"/>
        </w:rPr>
        <w:t>.</w:t>
      </w:r>
    </w:p>
    <w:p w:rsidR="00847E19" w:rsidRPr="00866D00" w:rsidRDefault="00847E19" w:rsidP="00847E19">
      <w:pPr>
        <w:pStyle w:val="11"/>
        <w:keepNext w:val="0"/>
        <w:widowControl w:val="0"/>
        <w:rPr>
          <w:rtl/>
        </w:rPr>
      </w:pPr>
      <w:r w:rsidRPr="00866D00">
        <w:rPr>
          <w:rtl/>
        </w:rPr>
        <w:t>انگیزش</w:t>
      </w:r>
      <w:r w:rsidRPr="00F4780C">
        <w:rPr>
          <w:rStyle w:val="FootnoteReference"/>
          <w:szCs w:val="24"/>
          <w:rtl/>
        </w:rPr>
        <w:footnoteReference w:id="168"/>
      </w:r>
    </w:p>
    <w:p w:rsidR="00847E19" w:rsidRPr="00544B3A" w:rsidRDefault="00847E19" w:rsidP="00847E19">
      <w:pPr>
        <w:spacing w:before="100" w:beforeAutospacing="1" w:after="100" w:afterAutospacing="1"/>
        <w:ind w:firstLine="323"/>
        <w:rPr>
          <w:sz w:val="25"/>
          <w:szCs w:val="25"/>
        </w:rPr>
      </w:pPr>
      <w:r w:rsidRPr="00544B3A">
        <w:rPr>
          <w:sz w:val="25"/>
          <w:szCs w:val="25"/>
          <w:rtl/>
        </w:rPr>
        <w:t>ایجاد محیطی انگیزشی و متناسب با نیازهای افراد تیم برای دستیابی به اهداف سازمانی و فردی</w:t>
      </w:r>
      <w:r w:rsidRPr="00544B3A">
        <w:rPr>
          <w:sz w:val="25"/>
          <w:szCs w:val="25"/>
        </w:rPr>
        <w:t>.</w:t>
      </w:r>
    </w:p>
    <w:p w:rsidR="00847E19" w:rsidRPr="00866D00" w:rsidRDefault="00847E19" w:rsidP="00847E19">
      <w:pPr>
        <w:pStyle w:val="11"/>
        <w:keepNext w:val="0"/>
        <w:widowControl w:val="0"/>
        <w:rPr>
          <w:rtl/>
        </w:rPr>
      </w:pPr>
      <w:r w:rsidRPr="00866D00">
        <w:rPr>
          <w:rtl/>
        </w:rPr>
        <w:t>ساختن تیم</w:t>
      </w:r>
      <w:r w:rsidRPr="00F4780C">
        <w:rPr>
          <w:rStyle w:val="FootnoteReference"/>
          <w:szCs w:val="24"/>
          <w:rtl/>
        </w:rPr>
        <w:footnoteReference w:id="169"/>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فرآیند انتخاب، آموزش و پاداش‌دهی به افراد تیم برای دستیابی به اهداف گروهی و سازمانی</w:t>
      </w:r>
      <w:r w:rsidRPr="00544B3A">
        <w:rPr>
          <w:sz w:val="25"/>
          <w:szCs w:val="25"/>
        </w:rPr>
        <w:t>.</w:t>
      </w:r>
    </w:p>
    <w:p w:rsidR="00847E19" w:rsidRPr="00866D00" w:rsidRDefault="00847E19" w:rsidP="00847E19">
      <w:pPr>
        <w:pStyle w:val="11"/>
        <w:keepNext w:val="0"/>
        <w:widowControl w:val="0"/>
        <w:rPr>
          <w:rtl/>
        </w:rPr>
      </w:pPr>
      <w:r w:rsidRPr="00866D00">
        <w:rPr>
          <w:rtl/>
        </w:rPr>
        <w:lastRenderedPageBreak/>
        <w:t>انتخاب</w:t>
      </w:r>
      <w:r w:rsidRPr="00F4780C">
        <w:rPr>
          <w:rStyle w:val="FootnoteReference"/>
          <w:szCs w:val="24"/>
          <w:rtl/>
        </w:rPr>
        <w:footnoteReference w:id="170"/>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توانایی انتخاب افراد مناسب که ویژگی‌هایی چون فروتنی، صداقت، انگیزه و هوش را داشته باشند</w:t>
      </w:r>
      <w:r w:rsidRPr="00544B3A">
        <w:rPr>
          <w:sz w:val="25"/>
          <w:szCs w:val="25"/>
        </w:rPr>
        <w:t>.</w:t>
      </w:r>
    </w:p>
    <w:p w:rsidR="00847E19" w:rsidRPr="00866D00" w:rsidRDefault="00847E19" w:rsidP="00847E19">
      <w:pPr>
        <w:pStyle w:val="11"/>
        <w:keepNext w:val="0"/>
        <w:widowControl w:val="0"/>
        <w:rPr>
          <w:rtl/>
        </w:rPr>
      </w:pPr>
      <w:r w:rsidRPr="00866D00">
        <w:rPr>
          <w:rtl/>
        </w:rPr>
        <w:t>نظارت</w:t>
      </w:r>
      <w:r w:rsidRPr="00F4780C">
        <w:rPr>
          <w:rStyle w:val="FootnoteReference"/>
          <w:szCs w:val="24"/>
          <w:rtl/>
        </w:rPr>
        <w:footnoteReference w:id="171"/>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فرآیند پیگیری و نظارت بر برنامه‌ها و ارزیابی عملکرد تیم فروش از طریق گزارش‌دهی مستمر</w:t>
      </w:r>
      <w:r w:rsidRPr="00544B3A">
        <w:rPr>
          <w:sz w:val="25"/>
          <w:szCs w:val="25"/>
        </w:rPr>
        <w:t>.</w:t>
      </w:r>
    </w:p>
    <w:p w:rsidR="00847E19" w:rsidRPr="00866D00" w:rsidRDefault="00847E19" w:rsidP="00847E19">
      <w:pPr>
        <w:pStyle w:val="11"/>
        <w:keepNext w:val="0"/>
        <w:widowControl w:val="0"/>
        <w:rPr>
          <w:rtl/>
        </w:rPr>
      </w:pPr>
      <w:r w:rsidRPr="00866D00">
        <w:rPr>
          <w:rtl/>
        </w:rPr>
        <w:t>انضباط</w:t>
      </w:r>
      <w:r w:rsidRPr="00F4780C">
        <w:rPr>
          <w:rStyle w:val="FootnoteReference"/>
          <w:szCs w:val="24"/>
          <w:rtl/>
        </w:rPr>
        <w:footnoteReference w:id="172"/>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رعایت اصول و استانداردها در فرآیندهای فروش و ایجاد نظم در انجام وظایف به منظور دستیابی به اهداف</w:t>
      </w:r>
      <w:r w:rsidRPr="00544B3A">
        <w:rPr>
          <w:sz w:val="25"/>
          <w:szCs w:val="25"/>
        </w:rPr>
        <w:t>.</w:t>
      </w:r>
    </w:p>
    <w:p w:rsidR="00847E19" w:rsidRPr="00866D00" w:rsidRDefault="00847E19" w:rsidP="00847E19">
      <w:pPr>
        <w:pStyle w:val="11"/>
        <w:keepNext w:val="0"/>
        <w:widowControl w:val="0"/>
        <w:rPr>
          <w:rtl/>
        </w:rPr>
      </w:pPr>
      <w:r w:rsidRPr="00866D00">
        <w:rPr>
          <w:rtl/>
        </w:rPr>
        <w:t>ارائه بازخورد</w:t>
      </w:r>
      <w:r w:rsidRPr="00F4780C">
        <w:rPr>
          <w:rStyle w:val="FootnoteReference"/>
          <w:szCs w:val="24"/>
          <w:rtl/>
        </w:rPr>
        <w:footnoteReference w:id="173"/>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فرآیند ارائه بازخوردهای آموزشی و حل مشکلات از طریق بررسی شرایط و پیشنهاد راه‌حل‌های عملی</w:t>
      </w:r>
      <w:r w:rsidRPr="00544B3A">
        <w:rPr>
          <w:sz w:val="25"/>
          <w:szCs w:val="25"/>
        </w:rPr>
        <w:t>.</w:t>
      </w:r>
    </w:p>
    <w:p w:rsidR="00847E19" w:rsidRPr="00866D00" w:rsidRDefault="00847E19" w:rsidP="00847E19">
      <w:pPr>
        <w:pStyle w:val="11"/>
        <w:keepNext w:val="0"/>
        <w:widowControl w:val="0"/>
        <w:rPr>
          <w:rtl/>
        </w:rPr>
      </w:pPr>
      <w:r w:rsidRPr="00866D00">
        <w:rPr>
          <w:rtl/>
        </w:rPr>
        <w:t>حل تعارضات</w:t>
      </w:r>
      <w:r w:rsidRPr="00F4780C">
        <w:rPr>
          <w:rStyle w:val="FootnoteReference"/>
          <w:szCs w:val="24"/>
          <w:rtl/>
        </w:rPr>
        <w:footnoteReference w:id="174"/>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lastRenderedPageBreak/>
        <w:t xml:space="preserve"> </w:t>
      </w:r>
      <w:r w:rsidRPr="00544B3A">
        <w:rPr>
          <w:sz w:val="25"/>
          <w:szCs w:val="25"/>
          <w:rtl/>
        </w:rPr>
        <w:t>توانایی مدیریت و حل تعارضات به روشی که منجر به توافق و حفظ روابط سازنده شود</w:t>
      </w:r>
      <w:r w:rsidRPr="00544B3A">
        <w:rPr>
          <w:sz w:val="25"/>
          <w:szCs w:val="25"/>
        </w:rPr>
        <w:t>.</w:t>
      </w:r>
    </w:p>
    <w:p w:rsidR="00847E19" w:rsidRPr="00866D00" w:rsidRDefault="00847E19" w:rsidP="00847E19">
      <w:pPr>
        <w:pStyle w:val="11"/>
        <w:keepNext w:val="0"/>
        <w:widowControl w:val="0"/>
        <w:rPr>
          <w:rtl/>
        </w:rPr>
      </w:pPr>
      <w:r w:rsidRPr="00866D00">
        <w:rPr>
          <w:rtl/>
        </w:rPr>
        <w:t>ارتباطات</w:t>
      </w:r>
      <w:r w:rsidRPr="00F4780C">
        <w:rPr>
          <w:rStyle w:val="FootnoteReference"/>
          <w:szCs w:val="24"/>
          <w:rtl/>
        </w:rPr>
        <w:footnoteReference w:id="175"/>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برقراری ارتباطات مؤثر و شفاف برای انتقال اطلاعات ضروری و رفع ابهامات در تیم فروش</w:t>
      </w:r>
      <w:r w:rsidRPr="00544B3A">
        <w:rPr>
          <w:sz w:val="25"/>
          <w:szCs w:val="25"/>
        </w:rPr>
        <w:t>.</w:t>
      </w:r>
    </w:p>
    <w:p w:rsidR="00847E19" w:rsidRPr="00866D00" w:rsidRDefault="00847E19" w:rsidP="00847E19">
      <w:pPr>
        <w:pStyle w:val="11"/>
        <w:keepNext w:val="0"/>
        <w:widowControl w:val="0"/>
        <w:rPr>
          <w:rtl/>
        </w:rPr>
      </w:pPr>
      <w:r w:rsidRPr="00866D00">
        <w:rPr>
          <w:rtl/>
        </w:rPr>
        <w:t>مدیریت زمان کارکنان</w:t>
      </w:r>
      <w:r w:rsidRPr="00F4780C">
        <w:rPr>
          <w:rStyle w:val="FootnoteReference"/>
          <w:szCs w:val="24"/>
          <w:rtl/>
        </w:rPr>
        <w:footnoteReference w:id="176"/>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توانایی در اولویت‌بندی کارها و نظارت بر زمان‌بندی برای اطمینان از انجام وظایف به موقع</w:t>
      </w:r>
      <w:r w:rsidRPr="00544B3A">
        <w:rPr>
          <w:sz w:val="25"/>
          <w:szCs w:val="25"/>
        </w:rPr>
        <w:t>.</w:t>
      </w:r>
    </w:p>
    <w:p w:rsidR="00847E19" w:rsidRPr="00866D00" w:rsidRDefault="00847E19" w:rsidP="00847E19">
      <w:pPr>
        <w:pStyle w:val="11"/>
        <w:keepNext w:val="0"/>
        <w:widowControl w:val="0"/>
        <w:rPr>
          <w:rtl/>
        </w:rPr>
      </w:pPr>
      <w:r w:rsidRPr="00866D00">
        <w:rPr>
          <w:rtl/>
        </w:rPr>
        <w:t>قدردانی</w:t>
      </w:r>
      <w:r w:rsidRPr="00F4780C">
        <w:rPr>
          <w:rStyle w:val="FootnoteReference"/>
          <w:szCs w:val="24"/>
          <w:rtl/>
        </w:rPr>
        <w:footnoteReference w:id="177"/>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اهمیت قدردانی و تشویق کارکنان برای انگیزه‌دهی و ایجاد فضایی مثبت در سازمان</w:t>
      </w:r>
      <w:r w:rsidRPr="00544B3A">
        <w:rPr>
          <w:sz w:val="25"/>
          <w:szCs w:val="25"/>
        </w:rPr>
        <w:t>.</w:t>
      </w:r>
    </w:p>
    <w:p w:rsidR="00847E19" w:rsidRPr="00866D00" w:rsidRDefault="00847E19" w:rsidP="00847E19">
      <w:pPr>
        <w:pStyle w:val="11"/>
        <w:keepNext w:val="0"/>
        <w:widowControl w:val="0"/>
        <w:rPr>
          <w:rtl/>
        </w:rPr>
      </w:pPr>
      <w:r w:rsidRPr="00866D00">
        <w:rPr>
          <w:rtl/>
        </w:rPr>
        <w:t>رفتار شهروندی سازمانی</w:t>
      </w:r>
      <w:r w:rsidRPr="00F4780C">
        <w:rPr>
          <w:rStyle w:val="FootnoteReference"/>
          <w:szCs w:val="24"/>
          <w:rtl/>
        </w:rPr>
        <w:footnoteReference w:id="178"/>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ترویج رفتارهایی که به بهبود محیط کار و روابط داخلی تیم کمک می‌کند</w:t>
      </w:r>
      <w:r w:rsidRPr="00544B3A">
        <w:rPr>
          <w:sz w:val="25"/>
          <w:szCs w:val="25"/>
        </w:rPr>
        <w:t>.</w:t>
      </w:r>
    </w:p>
    <w:p w:rsidR="00847E19" w:rsidRPr="00866D00" w:rsidRDefault="00847E19" w:rsidP="00847E19">
      <w:pPr>
        <w:pStyle w:val="11"/>
        <w:keepNext w:val="0"/>
        <w:widowControl w:val="0"/>
        <w:rPr>
          <w:rtl/>
        </w:rPr>
      </w:pPr>
      <w:r w:rsidRPr="00866D00">
        <w:rPr>
          <w:rtl/>
        </w:rPr>
        <w:t>سازمان چابک</w:t>
      </w:r>
      <w:r w:rsidRPr="00F4780C">
        <w:rPr>
          <w:rStyle w:val="FootnoteReference"/>
          <w:szCs w:val="24"/>
          <w:rtl/>
        </w:rPr>
        <w:footnoteReference w:id="179"/>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lastRenderedPageBreak/>
        <w:t xml:space="preserve"> </w:t>
      </w:r>
      <w:r w:rsidRPr="00544B3A">
        <w:rPr>
          <w:sz w:val="25"/>
          <w:szCs w:val="25"/>
          <w:rtl/>
        </w:rPr>
        <w:t>توانایی در سازگاری سریع با تغییرات و حفظ هماهنگی در داخل سازمان برای رسیدن به اهداف به‌صورت مؤثر</w:t>
      </w:r>
      <w:r w:rsidRPr="00544B3A">
        <w:rPr>
          <w:sz w:val="25"/>
          <w:szCs w:val="25"/>
        </w:rPr>
        <w:t>.</w:t>
      </w:r>
    </w:p>
    <w:p w:rsidR="00847E19" w:rsidRPr="00866D00" w:rsidRDefault="00847E19" w:rsidP="00847E19">
      <w:pPr>
        <w:pStyle w:val="11"/>
        <w:keepNext w:val="0"/>
        <w:widowControl w:val="0"/>
        <w:rPr>
          <w:rtl/>
        </w:rPr>
      </w:pPr>
      <w:r w:rsidRPr="00866D00">
        <w:rPr>
          <w:rtl/>
        </w:rPr>
        <w:t>برنامه‌ریزی</w:t>
      </w:r>
      <w:r w:rsidRPr="00F4780C">
        <w:rPr>
          <w:rStyle w:val="FootnoteReference"/>
          <w:szCs w:val="24"/>
          <w:rtl/>
        </w:rPr>
        <w:footnoteReference w:id="180"/>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برنامه‌ریزی روزانه و پروژه‌ای برای مدیریت منابع و وظایف به نحو بهینه</w:t>
      </w:r>
      <w:r w:rsidRPr="00544B3A">
        <w:rPr>
          <w:sz w:val="25"/>
          <w:szCs w:val="25"/>
        </w:rPr>
        <w:t>.</w:t>
      </w:r>
    </w:p>
    <w:p w:rsidR="00847E19" w:rsidRPr="00866D00" w:rsidRDefault="00847E19" w:rsidP="00847E19">
      <w:pPr>
        <w:pStyle w:val="11"/>
        <w:keepNext w:val="0"/>
        <w:widowControl w:val="0"/>
        <w:rPr>
          <w:rtl/>
        </w:rPr>
      </w:pPr>
      <w:r w:rsidRPr="00866D00">
        <w:rPr>
          <w:rtl/>
        </w:rPr>
        <w:t>سازمان‌دهی</w:t>
      </w:r>
      <w:r w:rsidRPr="00F4780C">
        <w:rPr>
          <w:rStyle w:val="FootnoteReference"/>
          <w:szCs w:val="24"/>
          <w:rtl/>
        </w:rPr>
        <w:footnoteReference w:id="181"/>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تقسیم وظایف به شکل منطقی و هماهنگ برای افزایش کارایی تیم</w:t>
      </w:r>
      <w:r w:rsidRPr="00544B3A">
        <w:rPr>
          <w:sz w:val="25"/>
          <w:szCs w:val="25"/>
        </w:rPr>
        <w:t>.</w:t>
      </w:r>
    </w:p>
    <w:p w:rsidR="00847E19" w:rsidRPr="00866D00" w:rsidRDefault="00847E19" w:rsidP="00847E19">
      <w:pPr>
        <w:pStyle w:val="11"/>
        <w:keepNext w:val="0"/>
        <w:widowControl w:val="0"/>
        <w:rPr>
          <w:rtl/>
        </w:rPr>
      </w:pPr>
      <w:r w:rsidRPr="00866D00">
        <w:rPr>
          <w:rtl/>
        </w:rPr>
        <w:t>هماهنگی و کنترل</w:t>
      </w:r>
      <w:r w:rsidRPr="00F4780C">
        <w:rPr>
          <w:rStyle w:val="FootnoteReference"/>
          <w:szCs w:val="24"/>
          <w:rtl/>
        </w:rPr>
        <w:footnoteReference w:id="182"/>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نظارت و کنترل مستمر بر فعالیت‌ها و اطمینان از انطباق با سیاست‌ها و اهداف سازمانی</w:t>
      </w:r>
      <w:r w:rsidRPr="00544B3A">
        <w:rPr>
          <w:sz w:val="25"/>
          <w:szCs w:val="25"/>
        </w:rPr>
        <w:t>.</w:t>
      </w:r>
    </w:p>
    <w:p w:rsidR="00847E19" w:rsidRPr="00866D00" w:rsidRDefault="00847E19" w:rsidP="00847E19">
      <w:pPr>
        <w:pStyle w:val="11"/>
        <w:keepNext w:val="0"/>
        <w:widowControl w:val="0"/>
        <w:rPr>
          <w:rtl/>
        </w:rPr>
      </w:pPr>
      <w:r w:rsidRPr="00866D00">
        <w:rPr>
          <w:rtl/>
        </w:rPr>
        <w:t>ساختن فرهنگ</w:t>
      </w:r>
      <w:r w:rsidRPr="00F4780C">
        <w:rPr>
          <w:rStyle w:val="FootnoteReference"/>
          <w:szCs w:val="24"/>
          <w:rtl/>
        </w:rPr>
        <w:footnoteReference w:id="183"/>
      </w:r>
    </w:p>
    <w:p w:rsidR="00847E19" w:rsidRPr="00544B3A" w:rsidRDefault="00847E19" w:rsidP="00847E19">
      <w:pPr>
        <w:spacing w:before="100" w:beforeAutospacing="1" w:after="100" w:afterAutospacing="1"/>
        <w:ind w:firstLine="323"/>
        <w:rPr>
          <w:sz w:val="25"/>
          <w:szCs w:val="25"/>
        </w:rPr>
      </w:pPr>
      <w:r w:rsidRPr="00544B3A">
        <w:rPr>
          <w:rStyle w:val="Strong"/>
          <w:sz w:val="25"/>
          <w:szCs w:val="25"/>
        </w:rPr>
        <w:t xml:space="preserve"> </w:t>
      </w:r>
      <w:r w:rsidRPr="00544B3A">
        <w:rPr>
          <w:sz w:val="25"/>
          <w:szCs w:val="25"/>
          <w:rtl/>
        </w:rPr>
        <w:t>ایجاد فرهنگ سازمانی مثبت و تغییر نگرش‌ها از طریق الگوسازی مدیران و رهبری مناسب</w:t>
      </w:r>
    </w:p>
    <w:p w:rsidR="00847E19" w:rsidRPr="00866D00" w:rsidRDefault="00847E19" w:rsidP="00847E19">
      <w:pPr>
        <w:pStyle w:val="11"/>
        <w:keepNext w:val="0"/>
        <w:widowControl w:val="0"/>
        <w:rPr>
          <w:rtl/>
        </w:rPr>
      </w:pPr>
      <w:r w:rsidRPr="00866D00">
        <w:rPr>
          <w:rtl/>
        </w:rPr>
        <w:t>تعادل کار و زندگی</w:t>
      </w:r>
      <w:r w:rsidRPr="00F4780C">
        <w:rPr>
          <w:rStyle w:val="FootnoteReference"/>
          <w:szCs w:val="24"/>
          <w:rtl/>
        </w:rPr>
        <w:footnoteReference w:id="184"/>
      </w:r>
    </w:p>
    <w:p w:rsidR="00847E19" w:rsidRPr="00544B3A" w:rsidRDefault="00847E19" w:rsidP="00847E19">
      <w:pPr>
        <w:spacing w:before="100" w:beforeAutospacing="1" w:after="100" w:afterAutospacing="1"/>
        <w:ind w:firstLine="323"/>
        <w:rPr>
          <w:sz w:val="25"/>
          <w:szCs w:val="25"/>
        </w:rPr>
      </w:pPr>
      <w:r w:rsidRPr="00544B3A">
        <w:rPr>
          <w:sz w:val="25"/>
          <w:szCs w:val="25"/>
          <w:rtl/>
        </w:rPr>
        <w:lastRenderedPageBreak/>
        <w:t>اهمیت حفظ تعادل میان کار و زندگی شخصی برای افزایش بهره‌وری و سلامت روانی کارکنان</w:t>
      </w:r>
    </w:p>
    <w:p w:rsidR="00847E19" w:rsidRDefault="00847E19" w:rsidP="00847E19">
      <w:pPr>
        <w:pStyle w:val="11"/>
        <w:keepNext w:val="0"/>
        <w:widowControl w:val="0"/>
        <w:rPr>
          <w:rtl/>
        </w:rPr>
      </w:pPr>
      <w:r>
        <w:rPr>
          <w:rtl/>
        </w:rPr>
        <w:t>جمع‌بندی و نکات کلیدی فصل</w:t>
      </w:r>
      <w:r>
        <w:rPr>
          <w:rFonts w:hint="cs"/>
          <w:rtl/>
        </w:rPr>
        <w:t xml:space="preserve"> </w:t>
      </w:r>
      <w:r>
        <w:rPr>
          <w:rFonts w:hint="cs"/>
          <w:rtl/>
        </w:rPr>
        <w:t>چهارم</w:t>
      </w:r>
      <w:r>
        <w:rPr>
          <w:rFonts w:hint="cs"/>
          <w:rtl/>
        </w:rPr>
        <w:t xml:space="preserve"> - </w:t>
      </w:r>
      <w:r w:rsidRPr="00866D00">
        <w:rPr>
          <w:rtl/>
        </w:rPr>
        <w:t xml:space="preserve">اصول مدیریت </w:t>
      </w:r>
    </w:p>
    <w:p w:rsidR="00847E19" w:rsidRDefault="00847E19" w:rsidP="00847E19">
      <w:pPr>
        <w:pStyle w:val="1"/>
        <w:widowControl w:val="0"/>
        <w:ind w:firstLine="323"/>
      </w:pPr>
      <w:r>
        <w:rPr>
          <w:rtl/>
        </w:rPr>
        <w:t>در این فصل با مجموعه‌ای از اصول مهم و مؤثر در مدیریت فروش آشنا شدیم که هر یک نقشی کلیدی در ایجاد سازمانی موفق، هماهنگ و پربازده ایفا می‌کنند. این اصول، مهارت‌های فردی و سازمانی را با یکدیگر تلفیق کرده و راهنمایی برای مدیران فروش در مسیر رهبری اثربخش تیم‌ها و پاسخ‌گویی به چالش‌های بازار محسوب می‌شوند. در ادامه، مهم‌ترین نکات فصل به‌صورت خلاصه بیان شده‌اند</w:t>
      </w:r>
      <w:r>
        <w:t>:</w:t>
      </w:r>
    </w:p>
    <w:p w:rsidR="00847E19" w:rsidRPr="00053FFF" w:rsidRDefault="00847E19" w:rsidP="00D55F7B">
      <w:pPr>
        <w:numPr>
          <w:ilvl w:val="0"/>
          <w:numId w:val="134"/>
        </w:numPr>
        <w:tabs>
          <w:tab w:val="clear" w:pos="720"/>
          <w:tab w:val="right" w:pos="683"/>
          <w:tab w:val="num" w:pos="953"/>
        </w:tabs>
        <w:spacing w:before="100" w:beforeAutospacing="1" w:after="100" w:afterAutospacing="1"/>
        <w:ind w:left="233" w:right="90" w:firstLine="233"/>
        <w:rPr>
          <w:sz w:val="25"/>
          <w:szCs w:val="25"/>
        </w:rPr>
      </w:pPr>
      <w:r w:rsidRPr="00053FFF">
        <w:rPr>
          <w:rStyle w:val="Strong"/>
          <w:sz w:val="25"/>
          <w:szCs w:val="25"/>
          <w:rtl/>
        </w:rPr>
        <w:t>کشف قدرت</w:t>
      </w:r>
      <w:r>
        <w:rPr>
          <w:rStyle w:val="Strong"/>
          <w:sz w:val="25"/>
          <w:szCs w:val="25"/>
        </w:rPr>
        <w:t xml:space="preserve"> </w:t>
      </w:r>
      <w:r>
        <w:rPr>
          <w:rStyle w:val="Strong"/>
          <w:rFonts w:hint="cs"/>
          <w:sz w:val="25"/>
          <w:szCs w:val="25"/>
          <w:rtl/>
          <w:lang w:bidi="fa-IR"/>
        </w:rPr>
        <w:t xml:space="preserve"> : </w:t>
      </w:r>
      <w:r w:rsidRPr="00053FFF">
        <w:rPr>
          <w:sz w:val="25"/>
          <w:szCs w:val="25"/>
          <w:rtl/>
        </w:rPr>
        <w:t>شناسایی منابع قدرت مانند دانش، تجربه و روابط برای افزایش اثرگذاری در تیم فروش</w:t>
      </w:r>
    </w:p>
    <w:p w:rsidR="00847E19" w:rsidRPr="00053FFF" w:rsidRDefault="00847E19" w:rsidP="00D55F7B">
      <w:pPr>
        <w:numPr>
          <w:ilvl w:val="0"/>
          <w:numId w:val="134"/>
        </w:numPr>
        <w:tabs>
          <w:tab w:val="clear" w:pos="720"/>
          <w:tab w:val="right" w:pos="683"/>
          <w:tab w:val="num" w:pos="953"/>
        </w:tabs>
        <w:spacing w:before="100" w:beforeAutospacing="1" w:after="100" w:afterAutospacing="1"/>
        <w:ind w:left="233" w:right="90" w:firstLine="233"/>
        <w:rPr>
          <w:sz w:val="25"/>
          <w:szCs w:val="25"/>
        </w:rPr>
      </w:pPr>
      <w:r w:rsidRPr="00053FFF">
        <w:rPr>
          <w:rStyle w:val="Strong"/>
          <w:sz w:val="25"/>
          <w:szCs w:val="25"/>
          <w:rtl/>
        </w:rPr>
        <w:t>مسئولیت‌پذیری و اخلاق</w:t>
      </w:r>
      <w:r>
        <w:rPr>
          <w:rStyle w:val="Strong"/>
          <w:rFonts w:hint="cs"/>
          <w:sz w:val="25"/>
          <w:szCs w:val="25"/>
          <w:rtl/>
        </w:rPr>
        <w:t xml:space="preserve"> : </w:t>
      </w:r>
      <w:r w:rsidRPr="00053FFF">
        <w:rPr>
          <w:sz w:val="25"/>
          <w:szCs w:val="25"/>
          <w:rtl/>
        </w:rPr>
        <w:t>ایجاد محیطی قابل‌اعتماد و پایبند به ارزش‌ها برای رضایت کارکنان و مشتریان</w:t>
      </w:r>
    </w:p>
    <w:p w:rsidR="00847E19" w:rsidRPr="00053FFF" w:rsidRDefault="00847E19" w:rsidP="00D55F7B">
      <w:pPr>
        <w:numPr>
          <w:ilvl w:val="0"/>
          <w:numId w:val="134"/>
        </w:numPr>
        <w:tabs>
          <w:tab w:val="clear" w:pos="720"/>
          <w:tab w:val="right" w:pos="683"/>
          <w:tab w:val="num" w:pos="953"/>
        </w:tabs>
        <w:spacing w:before="100" w:beforeAutospacing="1" w:after="100" w:afterAutospacing="1"/>
        <w:ind w:left="233" w:right="90" w:firstLine="233"/>
        <w:rPr>
          <w:sz w:val="25"/>
          <w:szCs w:val="25"/>
        </w:rPr>
      </w:pPr>
      <w:r w:rsidRPr="00053FFF">
        <w:rPr>
          <w:rStyle w:val="Strong"/>
          <w:sz w:val="25"/>
          <w:szCs w:val="25"/>
          <w:rtl/>
        </w:rPr>
        <w:t>مدیریت بر خود</w:t>
      </w:r>
      <w:r>
        <w:rPr>
          <w:rStyle w:val="Strong"/>
          <w:rFonts w:hint="cs"/>
          <w:sz w:val="25"/>
          <w:szCs w:val="25"/>
          <w:rtl/>
        </w:rPr>
        <w:t xml:space="preserve"> : </w:t>
      </w:r>
      <w:r w:rsidRPr="00053FFF">
        <w:rPr>
          <w:sz w:val="25"/>
          <w:szCs w:val="25"/>
          <w:rtl/>
        </w:rPr>
        <w:t>کنترل هیجانات و استفاده متعادل از هوش شناختی و هیجانی برای رشد فردی</w:t>
      </w:r>
    </w:p>
    <w:p w:rsidR="00847E19" w:rsidRPr="00053FFF" w:rsidRDefault="00847E19" w:rsidP="00D55F7B">
      <w:pPr>
        <w:numPr>
          <w:ilvl w:val="0"/>
          <w:numId w:val="134"/>
        </w:numPr>
        <w:tabs>
          <w:tab w:val="clear" w:pos="720"/>
          <w:tab w:val="right" w:pos="683"/>
          <w:tab w:val="num" w:pos="953"/>
        </w:tabs>
        <w:spacing w:before="100" w:beforeAutospacing="1" w:after="100" w:afterAutospacing="1"/>
        <w:ind w:left="233" w:right="90" w:firstLine="233"/>
        <w:rPr>
          <w:sz w:val="25"/>
          <w:szCs w:val="25"/>
        </w:rPr>
      </w:pPr>
      <w:r w:rsidRPr="00053FFF">
        <w:rPr>
          <w:rStyle w:val="Strong"/>
          <w:sz w:val="25"/>
          <w:szCs w:val="25"/>
          <w:rtl/>
        </w:rPr>
        <w:t>مدیریت روابط</w:t>
      </w:r>
      <w:r>
        <w:rPr>
          <w:rStyle w:val="Strong"/>
          <w:rFonts w:hint="cs"/>
          <w:sz w:val="25"/>
          <w:szCs w:val="25"/>
          <w:rtl/>
        </w:rPr>
        <w:t xml:space="preserve"> : </w:t>
      </w:r>
      <w:r w:rsidRPr="00053FFF">
        <w:rPr>
          <w:sz w:val="25"/>
          <w:szCs w:val="25"/>
          <w:rtl/>
        </w:rPr>
        <w:t>برقراری روابط مؤثر مبتنی بر اعتماد، احترام و تعامل پایدار</w:t>
      </w:r>
    </w:p>
    <w:p w:rsidR="00847E19" w:rsidRPr="00053FFF" w:rsidRDefault="00847E19" w:rsidP="00D55F7B">
      <w:pPr>
        <w:numPr>
          <w:ilvl w:val="0"/>
          <w:numId w:val="134"/>
        </w:numPr>
        <w:tabs>
          <w:tab w:val="clear" w:pos="720"/>
          <w:tab w:val="right" w:pos="683"/>
          <w:tab w:val="num" w:pos="953"/>
        </w:tabs>
        <w:spacing w:before="100" w:beforeAutospacing="1" w:after="100" w:afterAutospacing="1"/>
        <w:ind w:left="233" w:right="90" w:firstLine="233"/>
        <w:rPr>
          <w:sz w:val="25"/>
          <w:szCs w:val="25"/>
        </w:rPr>
      </w:pPr>
      <w:r w:rsidRPr="00053FFF">
        <w:rPr>
          <w:rStyle w:val="Strong"/>
          <w:sz w:val="25"/>
          <w:szCs w:val="25"/>
          <w:rtl/>
        </w:rPr>
        <w:t>اعتماد به نفس و عزت نفس</w:t>
      </w:r>
      <w:r>
        <w:rPr>
          <w:rStyle w:val="Strong"/>
          <w:rFonts w:hint="cs"/>
          <w:sz w:val="25"/>
          <w:szCs w:val="25"/>
          <w:rtl/>
        </w:rPr>
        <w:t xml:space="preserve"> : </w:t>
      </w:r>
      <w:r w:rsidRPr="00053FFF">
        <w:rPr>
          <w:sz w:val="25"/>
          <w:szCs w:val="25"/>
          <w:rtl/>
        </w:rPr>
        <w:t>باور به توانایی‌ها و احترام به خود و مشتری برای ایجاد تعامل سازنده</w:t>
      </w:r>
    </w:p>
    <w:p w:rsidR="00847E19" w:rsidRPr="00053FFF" w:rsidRDefault="00847E19" w:rsidP="00D55F7B">
      <w:pPr>
        <w:numPr>
          <w:ilvl w:val="0"/>
          <w:numId w:val="134"/>
        </w:numPr>
        <w:tabs>
          <w:tab w:val="clear" w:pos="720"/>
          <w:tab w:val="right" w:pos="683"/>
          <w:tab w:val="num" w:pos="953"/>
        </w:tabs>
        <w:spacing w:before="100" w:beforeAutospacing="1" w:after="100" w:afterAutospacing="1"/>
        <w:ind w:left="233" w:right="90" w:firstLine="233"/>
        <w:rPr>
          <w:sz w:val="25"/>
          <w:szCs w:val="25"/>
        </w:rPr>
      </w:pPr>
      <w:r w:rsidRPr="00053FFF">
        <w:rPr>
          <w:rStyle w:val="Strong"/>
          <w:sz w:val="25"/>
          <w:szCs w:val="25"/>
          <w:rtl/>
        </w:rPr>
        <w:t>مدیریت تغییر و بهبود مستمر</w:t>
      </w:r>
      <w:r>
        <w:rPr>
          <w:rStyle w:val="Strong"/>
          <w:rFonts w:hint="cs"/>
          <w:sz w:val="25"/>
          <w:szCs w:val="25"/>
          <w:rtl/>
        </w:rPr>
        <w:t xml:space="preserve"> : </w:t>
      </w:r>
      <w:r w:rsidRPr="00053FFF">
        <w:rPr>
          <w:sz w:val="25"/>
          <w:szCs w:val="25"/>
          <w:rtl/>
        </w:rPr>
        <w:t>به‌کارگیری رویکردهایی مانند کایزن برای تطبیق با تغییرات و افزایش کیفیت عملکرد</w:t>
      </w:r>
    </w:p>
    <w:p w:rsidR="00847E19" w:rsidRPr="00053FFF" w:rsidRDefault="00847E19" w:rsidP="00D55F7B">
      <w:pPr>
        <w:numPr>
          <w:ilvl w:val="0"/>
          <w:numId w:val="134"/>
        </w:numPr>
        <w:tabs>
          <w:tab w:val="clear" w:pos="720"/>
          <w:tab w:val="right" w:pos="683"/>
          <w:tab w:val="num" w:pos="953"/>
        </w:tabs>
        <w:spacing w:before="100" w:beforeAutospacing="1" w:after="100" w:afterAutospacing="1"/>
        <w:ind w:left="233" w:right="90" w:firstLine="233"/>
        <w:rPr>
          <w:sz w:val="25"/>
          <w:szCs w:val="25"/>
        </w:rPr>
      </w:pPr>
      <w:r w:rsidRPr="00053FFF">
        <w:rPr>
          <w:rStyle w:val="Strong"/>
          <w:sz w:val="25"/>
          <w:szCs w:val="25"/>
          <w:rtl/>
        </w:rPr>
        <w:t>مدیریت مقاومت و ایجاد ارزش</w:t>
      </w:r>
      <w:r>
        <w:rPr>
          <w:rStyle w:val="Strong"/>
          <w:rFonts w:hint="cs"/>
          <w:sz w:val="25"/>
          <w:szCs w:val="25"/>
          <w:rtl/>
        </w:rPr>
        <w:t xml:space="preserve"> : </w:t>
      </w:r>
      <w:r w:rsidRPr="00053FFF">
        <w:rPr>
          <w:sz w:val="25"/>
          <w:szCs w:val="25"/>
          <w:rtl/>
        </w:rPr>
        <w:t>شناخت واکنش‌های طبیعی به تغییر و تمرکز بر ارائه راهکارهای ارزش‌آفرین برای مشتری</w:t>
      </w:r>
    </w:p>
    <w:p w:rsidR="00847E19" w:rsidRPr="00053FFF" w:rsidRDefault="00847E19" w:rsidP="00D55F7B">
      <w:pPr>
        <w:numPr>
          <w:ilvl w:val="0"/>
          <w:numId w:val="134"/>
        </w:numPr>
        <w:tabs>
          <w:tab w:val="clear" w:pos="720"/>
          <w:tab w:val="right" w:pos="683"/>
          <w:tab w:val="num" w:pos="953"/>
        </w:tabs>
        <w:spacing w:before="100" w:beforeAutospacing="1" w:after="100" w:afterAutospacing="1"/>
        <w:ind w:left="233" w:right="90" w:firstLine="233"/>
        <w:rPr>
          <w:sz w:val="25"/>
          <w:szCs w:val="25"/>
        </w:rPr>
      </w:pPr>
      <w:r w:rsidRPr="00053FFF">
        <w:rPr>
          <w:rStyle w:val="Strong"/>
          <w:sz w:val="25"/>
          <w:szCs w:val="25"/>
          <w:rtl/>
        </w:rPr>
        <w:t>پیگیری و اعتمادسازی</w:t>
      </w:r>
      <w:r>
        <w:rPr>
          <w:rStyle w:val="Strong"/>
          <w:rFonts w:hint="cs"/>
          <w:sz w:val="25"/>
          <w:szCs w:val="25"/>
          <w:rtl/>
        </w:rPr>
        <w:t xml:space="preserve"> : </w:t>
      </w:r>
      <w:r w:rsidRPr="00053FFF">
        <w:rPr>
          <w:sz w:val="25"/>
          <w:szCs w:val="25"/>
          <w:rtl/>
        </w:rPr>
        <w:t>حفظ ارتباط مداوم و عمل‌گرایی برای ایجاد اعتماد و افزایش وفاداری مشتری</w:t>
      </w:r>
    </w:p>
    <w:p w:rsidR="00847E19" w:rsidRPr="00053FFF" w:rsidRDefault="00847E19" w:rsidP="00D55F7B">
      <w:pPr>
        <w:numPr>
          <w:ilvl w:val="0"/>
          <w:numId w:val="134"/>
        </w:numPr>
        <w:tabs>
          <w:tab w:val="clear" w:pos="720"/>
          <w:tab w:val="right" w:pos="683"/>
          <w:tab w:val="num" w:pos="953"/>
        </w:tabs>
        <w:spacing w:before="100" w:beforeAutospacing="1" w:after="100" w:afterAutospacing="1"/>
        <w:ind w:left="233" w:right="90" w:firstLine="233"/>
        <w:rPr>
          <w:sz w:val="25"/>
          <w:szCs w:val="25"/>
        </w:rPr>
      </w:pPr>
      <w:r w:rsidRPr="00053FFF">
        <w:rPr>
          <w:rStyle w:val="Strong"/>
          <w:sz w:val="25"/>
          <w:szCs w:val="25"/>
          <w:rtl/>
        </w:rPr>
        <w:lastRenderedPageBreak/>
        <w:t>اقتدار، قاطعیت و تاب‌آوری</w:t>
      </w:r>
      <w:r>
        <w:rPr>
          <w:rStyle w:val="Strong"/>
          <w:rFonts w:hint="cs"/>
          <w:sz w:val="25"/>
          <w:szCs w:val="25"/>
          <w:rtl/>
        </w:rPr>
        <w:t xml:space="preserve"> : </w:t>
      </w:r>
      <w:r w:rsidRPr="00053FFF">
        <w:rPr>
          <w:sz w:val="25"/>
          <w:szCs w:val="25"/>
          <w:rtl/>
        </w:rPr>
        <w:t>توان ایستادگی همراه با انعطاف و تحمل فشارهای کاری در محیط رقابتی فروش</w:t>
      </w:r>
    </w:p>
    <w:p w:rsidR="00847E19" w:rsidRPr="00053FFF" w:rsidRDefault="00847E19" w:rsidP="00D55F7B">
      <w:pPr>
        <w:numPr>
          <w:ilvl w:val="0"/>
          <w:numId w:val="134"/>
        </w:numPr>
        <w:tabs>
          <w:tab w:val="clear" w:pos="720"/>
          <w:tab w:val="right" w:pos="683"/>
          <w:tab w:val="right" w:pos="863"/>
          <w:tab w:val="num" w:pos="953"/>
        </w:tabs>
        <w:spacing w:before="100" w:beforeAutospacing="1" w:after="100" w:afterAutospacing="1"/>
        <w:ind w:left="233" w:right="90" w:firstLine="233"/>
        <w:rPr>
          <w:sz w:val="25"/>
          <w:szCs w:val="25"/>
        </w:rPr>
      </w:pPr>
      <w:r w:rsidRPr="00053FFF">
        <w:rPr>
          <w:rStyle w:val="Strong"/>
          <w:sz w:val="25"/>
          <w:szCs w:val="25"/>
          <w:rtl/>
        </w:rPr>
        <w:t>تحلیل نتایج و ارزیابی ریسک</w:t>
      </w:r>
      <w:r>
        <w:rPr>
          <w:rStyle w:val="Strong"/>
          <w:rFonts w:hint="cs"/>
          <w:sz w:val="25"/>
          <w:szCs w:val="25"/>
          <w:rtl/>
        </w:rPr>
        <w:t xml:space="preserve"> : </w:t>
      </w:r>
      <w:r w:rsidRPr="00053FFF">
        <w:rPr>
          <w:sz w:val="25"/>
          <w:szCs w:val="25"/>
          <w:rtl/>
        </w:rPr>
        <w:t>بررسی پس‌آیند اقدامات و تصمیم‌گیری هوشمندانه در شرایط عدم قطعیت</w:t>
      </w:r>
    </w:p>
    <w:p w:rsidR="00847E19" w:rsidRPr="00053FFF" w:rsidRDefault="00847E19" w:rsidP="00D55F7B">
      <w:pPr>
        <w:numPr>
          <w:ilvl w:val="0"/>
          <w:numId w:val="134"/>
        </w:numPr>
        <w:tabs>
          <w:tab w:val="clear" w:pos="720"/>
          <w:tab w:val="right" w:pos="683"/>
          <w:tab w:val="right" w:pos="863"/>
          <w:tab w:val="num" w:pos="953"/>
        </w:tabs>
        <w:spacing w:before="100" w:beforeAutospacing="1" w:after="100" w:afterAutospacing="1"/>
        <w:ind w:left="233" w:right="90" w:firstLine="233"/>
        <w:rPr>
          <w:sz w:val="25"/>
          <w:szCs w:val="25"/>
        </w:rPr>
      </w:pPr>
      <w:r w:rsidRPr="00053FFF">
        <w:rPr>
          <w:rStyle w:val="Strong"/>
          <w:sz w:val="25"/>
          <w:szCs w:val="25"/>
          <w:rtl/>
        </w:rPr>
        <w:t>خلاقیت و حل مسئله</w:t>
      </w:r>
      <w:r>
        <w:rPr>
          <w:rStyle w:val="Strong"/>
          <w:rFonts w:hint="cs"/>
          <w:sz w:val="25"/>
          <w:szCs w:val="25"/>
          <w:rtl/>
        </w:rPr>
        <w:t xml:space="preserve"> : </w:t>
      </w:r>
      <w:r w:rsidRPr="00053FFF">
        <w:rPr>
          <w:sz w:val="25"/>
          <w:szCs w:val="25"/>
          <w:rtl/>
        </w:rPr>
        <w:t>نوآوری در شیوه‌های فروش و توانایی واکنش به مسائل پیچیده بازار</w:t>
      </w:r>
    </w:p>
    <w:p w:rsidR="00847E19" w:rsidRPr="00053FFF" w:rsidRDefault="00847E19" w:rsidP="00D55F7B">
      <w:pPr>
        <w:numPr>
          <w:ilvl w:val="0"/>
          <w:numId w:val="134"/>
        </w:numPr>
        <w:tabs>
          <w:tab w:val="clear" w:pos="720"/>
          <w:tab w:val="right" w:pos="683"/>
          <w:tab w:val="right" w:pos="863"/>
          <w:tab w:val="num" w:pos="953"/>
        </w:tabs>
        <w:spacing w:before="100" w:beforeAutospacing="1" w:after="100" w:afterAutospacing="1"/>
        <w:ind w:left="233" w:right="90" w:firstLine="233"/>
        <w:rPr>
          <w:sz w:val="25"/>
          <w:szCs w:val="25"/>
        </w:rPr>
      </w:pPr>
      <w:r w:rsidRPr="00053FFF">
        <w:rPr>
          <w:rStyle w:val="Strong"/>
          <w:sz w:val="25"/>
          <w:szCs w:val="25"/>
          <w:rtl/>
        </w:rPr>
        <w:t>سازمان متعالی و رهبری</w:t>
      </w:r>
      <w:r>
        <w:rPr>
          <w:rStyle w:val="Strong"/>
          <w:rFonts w:hint="cs"/>
          <w:sz w:val="25"/>
          <w:szCs w:val="25"/>
          <w:rtl/>
        </w:rPr>
        <w:t xml:space="preserve"> : </w:t>
      </w:r>
      <w:r w:rsidRPr="00053FFF">
        <w:rPr>
          <w:sz w:val="25"/>
          <w:szCs w:val="25"/>
          <w:rtl/>
        </w:rPr>
        <w:t>ایجاد فرهنگ عملکرد بالا و هدایت تیم با چشم‌انداز روشن و تکنیک‌های انگیزشی</w:t>
      </w:r>
    </w:p>
    <w:p w:rsidR="00847E19" w:rsidRPr="00053FFF" w:rsidRDefault="00847E19" w:rsidP="00D55F7B">
      <w:pPr>
        <w:numPr>
          <w:ilvl w:val="0"/>
          <w:numId w:val="134"/>
        </w:numPr>
        <w:tabs>
          <w:tab w:val="clear" w:pos="720"/>
          <w:tab w:val="right" w:pos="683"/>
          <w:tab w:val="right" w:pos="863"/>
          <w:tab w:val="num" w:pos="953"/>
        </w:tabs>
        <w:spacing w:before="100" w:beforeAutospacing="1" w:after="100" w:afterAutospacing="1"/>
        <w:ind w:left="233" w:right="90" w:firstLine="233"/>
        <w:rPr>
          <w:sz w:val="25"/>
          <w:szCs w:val="25"/>
        </w:rPr>
      </w:pPr>
      <w:r w:rsidRPr="00053FFF">
        <w:rPr>
          <w:rStyle w:val="Strong"/>
          <w:sz w:val="25"/>
          <w:szCs w:val="25"/>
          <w:rtl/>
        </w:rPr>
        <w:t>انگیزش و ساختن تیم</w:t>
      </w:r>
      <w:r>
        <w:rPr>
          <w:rStyle w:val="Strong"/>
          <w:rFonts w:hint="cs"/>
          <w:sz w:val="25"/>
          <w:szCs w:val="25"/>
          <w:rtl/>
        </w:rPr>
        <w:t xml:space="preserve"> : </w:t>
      </w:r>
      <w:r w:rsidRPr="00053FFF">
        <w:rPr>
          <w:sz w:val="25"/>
          <w:szCs w:val="25"/>
          <w:rtl/>
        </w:rPr>
        <w:t>ایجاد محیط انگیزشی و انتخاب، آموزش و پاداش‌دهی مناسب برای ساخت تیم موفق</w:t>
      </w:r>
    </w:p>
    <w:p w:rsidR="00847E19" w:rsidRPr="00053FFF" w:rsidRDefault="00847E19" w:rsidP="00D55F7B">
      <w:pPr>
        <w:numPr>
          <w:ilvl w:val="0"/>
          <w:numId w:val="134"/>
        </w:numPr>
        <w:tabs>
          <w:tab w:val="clear" w:pos="720"/>
          <w:tab w:val="right" w:pos="683"/>
          <w:tab w:val="right" w:pos="863"/>
          <w:tab w:val="num" w:pos="953"/>
        </w:tabs>
        <w:spacing w:before="100" w:beforeAutospacing="1" w:after="100" w:afterAutospacing="1"/>
        <w:ind w:left="233" w:right="90" w:firstLine="233"/>
        <w:rPr>
          <w:sz w:val="25"/>
          <w:szCs w:val="25"/>
        </w:rPr>
      </w:pPr>
      <w:r w:rsidRPr="00053FFF">
        <w:rPr>
          <w:rStyle w:val="Strong"/>
          <w:sz w:val="25"/>
          <w:szCs w:val="25"/>
          <w:rtl/>
        </w:rPr>
        <w:t>انتخاب و نظارت اثربخش</w:t>
      </w:r>
      <w:r>
        <w:rPr>
          <w:rStyle w:val="Strong"/>
          <w:rFonts w:hint="cs"/>
          <w:sz w:val="25"/>
          <w:szCs w:val="25"/>
          <w:rtl/>
        </w:rPr>
        <w:t xml:space="preserve"> : </w:t>
      </w:r>
      <w:r w:rsidRPr="00053FFF">
        <w:rPr>
          <w:sz w:val="25"/>
          <w:szCs w:val="25"/>
          <w:rtl/>
        </w:rPr>
        <w:t>شناسایی افراد مناسب و پایش منظم عملکرد تیم برای دستیابی به اهداف</w:t>
      </w:r>
    </w:p>
    <w:p w:rsidR="00847E19" w:rsidRPr="00053FFF" w:rsidRDefault="00847E19" w:rsidP="00D55F7B">
      <w:pPr>
        <w:numPr>
          <w:ilvl w:val="0"/>
          <w:numId w:val="134"/>
        </w:numPr>
        <w:tabs>
          <w:tab w:val="clear" w:pos="720"/>
          <w:tab w:val="right" w:pos="683"/>
          <w:tab w:val="right" w:pos="863"/>
          <w:tab w:val="num" w:pos="953"/>
        </w:tabs>
        <w:spacing w:before="100" w:beforeAutospacing="1" w:after="100" w:afterAutospacing="1"/>
        <w:ind w:left="233" w:right="90" w:firstLine="233"/>
        <w:rPr>
          <w:sz w:val="25"/>
          <w:szCs w:val="25"/>
        </w:rPr>
      </w:pPr>
      <w:r w:rsidRPr="00053FFF">
        <w:rPr>
          <w:rStyle w:val="Strong"/>
          <w:sz w:val="25"/>
          <w:szCs w:val="25"/>
          <w:rtl/>
        </w:rPr>
        <w:t>انضباط، بازخورد و حل تعارضات</w:t>
      </w:r>
      <w:r>
        <w:rPr>
          <w:rStyle w:val="Strong"/>
          <w:rFonts w:hint="cs"/>
          <w:sz w:val="25"/>
          <w:szCs w:val="25"/>
          <w:rtl/>
        </w:rPr>
        <w:t xml:space="preserve"> : </w:t>
      </w:r>
      <w:r w:rsidRPr="00053FFF">
        <w:rPr>
          <w:sz w:val="25"/>
          <w:szCs w:val="25"/>
          <w:rtl/>
        </w:rPr>
        <w:t>رعایت استانداردها، گفت‌وگوی سازنده و مدیریت اختلاف‌ها برای افزایش هم‌افزایی</w:t>
      </w:r>
    </w:p>
    <w:p w:rsidR="00847E19" w:rsidRPr="00053FFF" w:rsidRDefault="00847E19" w:rsidP="00D55F7B">
      <w:pPr>
        <w:numPr>
          <w:ilvl w:val="0"/>
          <w:numId w:val="134"/>
        </w:numPr>
        <w:tabs>
          <w:tab w:val="clear" w:pos="720"/>
          <w:tab w:val="right" w:pos="683"/>
          <w:tab w:val="right" w:pos="863"/>
          <w:tab w:val="num" w:pos="953"/>
        </w:tabs>
        <w:spacing w:before="100" w:beforeAutospacing="1" w:after="100" w:afterAutospacing="1"/>
        <w:ind w:left="233" w:right="90" w:firstLine="233"/>
        <w:rPr>
          <w:sz w:val="25"/>
          <w:szCs w:val="25"/>
        </w:rPr>
      </w:pPr>
      <w:r w:rsidRPr="00053FFF">
        <w:rPr>
          <w:rStyle w:val="Strong"/>
          <w:sz w:val="25"/>
          <w:szCs w:val="25"/>
          <w:rtl/>
        </w:rPr>
        <w:t>ارتباطات و مدیریت زمان کارکنان</w:t>
      </w:r>
      <w:r>
        <w:rPr>
          <w:rStyle w:val="Strong"/>
          <w:rFonts w:hint="cs"/>
          <w:sz w:val="25"/>
          <w:szCs w:val="25"/>
          <w:rtl/>
        </w:rPr>
        <w:t xml:space="preserve"> : </w:t>
      </w:r>
      <w:r w:rsidRPr="00053FFF">
        <w:rPr>
          <w:sz w:val="25"/>
          <w:szCs w:val="25"/>
          <w:rtl/>
        </w:rPr>
        <w:t>برقراری ارتباط شفاف و مدیریت بهینه زمان برای اجرای دقیق وظایف</w:t>
      </w:r>
    </w:p>
    <w:p w:rsidR="00847E19" w:rsidRPr="00053FFF" w:rsidRDefault="00847E19" w:rsidP="00D55F7B">
      <w:pPr>
        <w:numPr>
          <w:ilvl w:val="0"/>
          <w:numId w:val="134"/>
        </w:numPr>
        <w:tabs>
          <w:tab w:val="clear" w:pos="720"/>
          <w:tab w:val="right" w:pos="683"/>
          <w:tab w:val="right" w:pos="863"/>
          <w:tab w:val="num" w:pos="953"/>
        </w:tabs>
        <w:spacing w:before="100" w:beforeAutospacing="1" w:after="100" w:afterAutospacing="1"/>
        <w:ind w:left="233" w:right="90" w:firstLine="233"/>
        <w:rPr>
          <w:sz w:val="25"/>
          <w:szCs w:val="25"/>
        </w:rPr>
      </w:pPr>
      <w:r w:rsidRPr="00053FFF">
        <w:rPr>
          <w:rStyle w:val="Strong"/>
          <w:sz w:val="25"/>
          <w:szCs w:val="25"/>
          <w:rtl/>
        </w:rPr>
        <w:t>قدردانی و رفتار شهروندی سازمانی</w:t>
      </w:r>
      <w:r>
        <w:rPr>
          <w:rStyle w:val="Strong"/>
          <w:rFonts w:hint="cs"/>
          <w:sz w:val="25"/>
          <w:szCs w:val="25"/>
          <w:rtl/>
        </w:rPr>
        <w:t xml:space="preserve"> : </w:t>
      </w:r>
      <w:r w:rsidRPr="00053FFF">
        <w:rPr>
          <w:sz w:val="25"/>
          <w:szCs w:val="25"/>
          <w:rtl/>
        </w:rPr>
        <w:t>تقویت روحیه کارکنان از طریق قدردانی و حمایت از رفتارهای مثبت سازمانی</w:t>
      </w:r>
    </w:p>
    <w:p w:rsidR="00847E19" w:rsidRPr="00053FFF" w:rsidRDefault="00847E19" w:rsidP="00D55F7B">
      <w:pPr>
        <w:numPr>
          <w:ilvl w:val="0"/>
          <w:numId w:val="134"/>
        </w:numPr>
        <w:tabs>
          <w:tab w:val="clear" w:pos="720"/>
          <w:tab w:val="right" w:pos="683"/>
          <w:tab w:val="right" w:pos="863"/>
          <w:tab w:val="num" w:pos="953"/>
        </w:tabs>
        <w:spacing w:before="100" w:beforeAutospacing="1" w:after="100" w:afterAutospacing="1"/>
        <w:ind w:left="233" w:right="90" w:firstLine="233"/>
        <w:rPr>
          <w:sz w:val="25"/>
          <w:szCs w:val="25"/>
        </w:rPr>
      </w:pPr>
      <w:r w:rsidRPr="00053FFF">
        <w:rPr>
          <w:rStyle w:val="Strong"/>
          <w:sz w:val="25"/>
          <w:szCs w:val="25"/>
          <w:rtl/>
        </w:rPr>
        <w:t>سازمان چابک و برنامه‌ریزی مؤثر</w:t>
      </w:r>
      <w:r>
        <w:rPr>
          <w:rStyle w:val="Strong"/>
          <w:rFonts w:hint="cs"/>
          <w:sz w:val="25"/>
          <w:szCs w:val="25"/>
          <w:rtl/>
        </w:rPr>
        <w:t xml:space="preserve"> : </w:t>
      </w:r>
      <w:r w:rsidRPr="00053FFF">
        <w:rPr>
          <w:sz w:val="25"/>
          <w:szCs w:val="25"/>
          <w:rtl/>
        </w:rPr>
        <w:t>افزایش انعطاف‌پذیری و استفاده از برنامه‌ریزی هدفمند برای پیشبرد امور</w:t>
      </w:r>
    </w:p>
    <w:p w:rsidR="00847E19" w:rsidRPr="00053FFF" w:rsidRDefault="00847E19" w:rsidP="00D55F7B">
      <w:pPr>
        <w:numPr>
          <w:ilvl w:val="0"/>
          <w:numId w:val="134"/>
        </w:numPr>
        <w:tabs>
          <w:tab w:val="clear" w:pos="720"/>
          <w:tab w:val="right" w:pos="683"/>
          <w:tab w:val="right" w:pos="863"/>
          <w:tab w:val="num" w:pos="953"/>
        </w:tabs>
        <w:spacing w:before="100" w:beforeAutospacing="1" w:after="100" w:afterAutospacing="1"/>
        <w:ind w:left="233" w:right="90" w:firstLine="233"/>
        <w:rPr>
          <w:sz w:val="25"/>
          <w:szCs w:val="25"/>
        </w:rPr>
      </w:pPr>
      <w:r w:rsidRPr="00053FFF">
        <w:rPr>
          <w:rStyle w:val="Strong"/>
          <w:sz w:val="25"/>
          <w:szCs w:val="25"/>
          <w:rtl/>
        </w:rPr>
        <w:t>سازمان‌دهی و هماهنگی با کنترل</w:t>
      </w:r>
      <w:r>
        <w:rPr>
          <w:rStyle w:val="Strong"/>
          <w:rFonts w:hint="cs"/>
          <w:sz w:val="25"/>
          <w:szCs w:val="25"/>
          <w:rtl/>
        </w:rPr>
        <w:t xml:space="preserve"> : </w:t>
      </w:r>
      <w:r w:rsidRPr="00053FFF">
        <w:rPr>
          <w:sz w:val="25"/>
          <w:szCs w:val="25"/>
          <w:rtl/>
        </w:rPr>
        <w:t>تخصیص منطقی وظایف و کنترل مستمر جهت تطابق با اهداف و استراتژی‌ها</w:t>
      </w:r>
    </w:p>
    <w:p w:rsidR="00847E19" w:rsidRDefault="00847E19" w:rsidP="00847E19">
      <w:pPr>
        <w:pStyle w:val="10"/>
        <w:keepNext w:val="0"/>
        <w:widowControl w:val="0"/>
        <w:rPr>
          <w:noProof/>
          <w:color w:val="000000"/>
          <w:rtl/>
          <w:lang w:bidi="ar-SA"/>
        </w:rPr>
      </w:pPr>
      <w:r w:rsidRPr="00053FFF">
        <w:rPr>
          <w:rStyle w:val="Strong"/>
          <w:sz w:val="25"/>
          <w:szCs w:val="25"/>
          <w:rtl/>
        </w:rPr>
        <w:t>فرهنگ‌سازی و تعادل کار و زندگی</w:t>
      </w:r>
      <w:r>
        <w:rPr>
          <w:rStyle w:val="Strong"/>
          <w:rFonts w:hint="cs"/>
          <w:sz w:val="25"/>
          <w:szCs w:val="25"/>
          <w:rtl/>
        </w:rPr>
        <w:t xml:space="preserve"> : </w:t>
      </w:r>
      <w:r w:rsidRPr="00053FFF">
        <w:rPr>
          <w:sz w:val="25"/>
          <w:szCs w:val="25"/>
          <w:rtl/>
        </w:rPr>
        <w:t>ایجاد نگرش‌های مثبت در سازمان و حمایت از رفاه کارکنان برای افزایش بهره‌وری</w:t>
      </w:r>
      <w:r w:rsidRPr="00E83904">
        <w:rPr>
          <w:noProof/>
          <w:color w:val="000000"/>
          <w:rtl/>
          <w:lang w:bidi="ar-SA"/>
        </w:rPr>
        <w:t xml:space="preserve"> </w:t>
      </w:r>
    </w:p>
    <w:p w:rsidR="00847E19" w:rsidRDefault="00847E19">
      <w:pPr>
        <w:bidi w:val="0"/>
        <w:spacing w:after="200" w:line="276" w:lineRule="auto"/>
        <w:jc w:val="left"/>
        <w:rPr>
          <w:rFonts w:ascii="Times New Roman Bold" w:eastAsia="Times New Roman" w:hAnsi="Times New Roman Bold"/>
          <w:b/>
          <w:bCs/>
          <w:noProof/>
          <w:color w:val="000000"/>
          <w:spacing w:val="-4"/>
          <w:sz w:val="40"/>
          <w:szCs w:val="44"/>
          <w:rtl/>
        </w:rPr>
      </w:pPr>
      <w:r>
        <w:rPr>
          <w:noProof/>
          <w:color w:val="000000"/>
          <w:rtl/>
        </w:rPr>
        <w:lastRenderedPageBreak/>
        <w:br w:type="page"/>
      </w:r>
    </w:p>
    <w:p w:rsidR="00866A26" w:rsidRDefault="00866A26" w:rsidP="00866A26">
      <w:pPr>
        <w:pStyle w:val="10"/>
        <w:keepNext w:val="0"/>
        <w:widowControl w:val="0"/>
        <w:rPr>
          <w:color w:val="000000"/>
          <w:rtl/>
        </w:rPr>
      </w:pPr>
    </w:p>
    <w:p w:rsidR="00866A26" w:rsidRDefault="00866A26" w:rsidP="00866A26">
      <w:pPr>
        <w:pStyle w:val="10"/>
        <w:keepNext w:val="0"/>
        <w:widowControl w:val="0"/>
        <w:rPr>
          <w:color w:val="000000"/>
          <w:rtl/>
        </w:rPr>
      </w:pPr>
    </w:p>
    <w:p w:rsidR="007E700E" w:rsidRPr="00807714" w:rsidRDefault="007E700E" w:rsidP="00866A26">
      <w:pPr>
        <w:pStyle w:val="10"/>
        <w:keepNext w:val="0"/>
        <w:widowControl w:val="0"/>
        <w:rPr>
          <w:color w:val="000000"/>
          <w:rtl/>
        </w:rPr>
      </w:pPr>
      <w:r w:rsidRPr="00E83904">
        <w:rPr>
          <w:noProof/>
          <w:color w:val="000000"/>
          <w:rtl/>
          <w:lang w:bidi="ar-SA"/>
        </w:rPr>
        <mc:AlternateContent>
          <mc:Choice Requires="wps">
            <w:drawing>
              <wp:anchor distT="4294967293" distB="4294967293" distL="114300" distR="114300" simplePos="0" relativeHeight="251726848" behindDoc="0" locked="0" layoutInCell="1" allowOverlap="1" wp14:anchorId="66D8D517" wp14:editId="2773C121">
                <wp:simplePos x="0" y="0"/>
                <wp:positionH relativeFrom="column">
                  <wp:posOffset>-555625</wp:posOffset>
                </wp:positionH>
                <wp:positionV relativeFrom="paragraph">
                  <wp:posOffset>605789</wp:posOffset>
                </wp:positionV>
                <wp:extent cx="4860290" cy="0"/>
                <wp:effectExtent l="0" t="0" r="16510" b="0"/>
                <wp:wrapNone/>
                <wp:docPr id="5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757EA" id="AutoShape 10" o:spid="_x0000_s1026" type="#_x0000_t32" style="position:absolute;margin-left:-43.75pt;margin-top:47.7pt;width:382.7pt;height:0;z-index:25172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" strokeweight="1pt"/>
            </w:pict>
          </mc:Fallback>
        </mc:AlternateContent>
      </w:r>
      <w:r w:rsidRPr="00807714">
        <w:rPr>
          <w:rFonts w:hint="cs"/>
          <w:color w:val="000000"/>
          <w:rtl/>
        </w:rPr>
        <w:t xml:space="preserve">فصل </w:t>
      </w:r>
      <w:r w:rsidR="00866A26">
        <w:rPr>
          <w:rFonts w:hint="cs"/>
          <w:color w:val="000000"/>
          <w:rtl/>
        </w:rPr>
        <w:t>پنجم</w:t>
      </w:r>
    </w:p>
    <w:p w:rsidR="007E700E" w:rsidRPr="009D077B" w:rsidRDefault="001B13B3" w:rsidP="001B13B3">
      <w:pPr>
        <w:pStyle w:val="20"/>
        <w:widowControl w:val="0"/>
        <w:rPr>
          <w:rFonts w:eastAsia="B Titr"/>
          <w:rtl/>
        </w:rPr>
      </w:pPr>
      <w:r>
        <w:rPr>
          <w:rtl/>
        </w:rPr>
        <w:t>مبانی مدیریت فروش حرفه‌ای</w:t>
      </w:r>
    </w:p>
    <w:p w:rsidR="007E700E" w:rsidRPr="00807714" w:rsidRDefault="007E700E" w:rsidP="007E700E">
      <w:pPr>
        <w:pStyle w:val="1"/>
        <w:widowControl w:val="0"/>
        <w:rPr>
          <w:rtl/>
        </w:rPr>
      </w:pPr>
      <w:r>
        <w:rPr>
          <w:noProof/>
          <w:rtl/>
          <w:lang w:bidi="ar-SA"/>
        </w:rPr>
        <mc:AlternateContent>
          <mc:Choice Requires="wps">
            <w:drawing>
              <wp:anchor distT="4294967293" distB="4294967293" distL="114300" distR="114300" simplePos="0" relativeHeight="251727872" behindDoc="0" locked="0" layoutInCell="1" allowOverlap="1" wp14:anchorId="1EC4C670" wp14:editId="7DFD7A0B">
                <wp:simplePos x="0" y="0"/>
                <wp:positionH relativeFrom="column">
                  <wp:posOffset>-555625</wp:posOffset>
                </wp:positionH>
                <wp:positionV relativeFrom="paragraph">
                  <wp:posOffset>10159</wp:posOffset>
                </wp:positionV>
                <wp:extent cx="4860290" cy="0"/>
                <wp:effectExtent l="0" t="0" r="16510" b="0"/>
                <wp:wrapNone/>
                <wp:docPr id="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3C135" id="AutoShape 11" o:spid="_x0000_s1026" type="#_x0000_t32" style="position:absolute;margin-left:-43.75pt;margin-top:.8pt;width:382.7pt;height:0;z-index:25172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" strokeweight="1pt"/>
            </w:pict>
          </mc:Fallback>
        </mc:AlternateContent>
      </w:r>
    </w:p>
    <w:p w:rsidR="007E700E" w:rsidRPr="00807714" w:rsidRDefault="007E700E" w:rsidP="007E700E">
      <w:pPr>
        <w:pStyle w:val="1"/>
        <w:widowControl w:val="0"/>
        <w:rPr>
          <w:rtl/>
        </w:rPr>
      </w:pPr>
    </w:p>
    <w:p w:rsidR="007E700E" w:rsidRDefault="007E700E" w:rsidP="007E700E">
      <w:pPr>
        <w:pStyle w:val="1"/>
        <w:widowControl w:val="0"/>
        <w:rPr>
          <w:rtl/>
        </w:rPr>
      </w:pPr>
    </w:p>
    <w:p w:rsidR="007E700E" w:rsidRDefault="007E700E" w:rsidP="007E700E">
      <w:pPr>
        <w:pStyle w:val="1"/>
        <w:widowControl w:val="0"/>
        <w:rPr>
          <w:rtl/>
        </w:rPr>
      </w:pPr>
    </w:p>
    <w:p w:rsidR="001B13B3" w:rsidRPr="001B13B3" w:rsidRDefault="001B13B3" w:rsidP="001B13B3">
      <w:pPr>
        <w:pStyle w:val="11"/>
        <w:keepNext w:val="0"/>
        <w:widowControl w:val="0"/>
      </w:pPr>
      <w:r w:rsidRPr="001B13B3">
        <w:rPr>
          <w:rtl/>
        </w:rPr>
        <w:t>مقدمه</w:t>
      </w:r>
    </w:p>
    <w:p w:rsidR="001B13B3" w:rsidRPr="001B13B3" w:rsidRDefault="001B13B3" w:rsidP="001B13B3">
      <w:pPr>
        <w:pStyle w:val="1"/>
        <w:widowControl w:val="0"/>
        <w:ind w:firstLine="323"/>
        <w:rPr>
          <w:sz w:val="25"/>
        </w:rPr>
      </w:pPr>
      <w:r w:rsidRPr="001B13B3">
        <w:rPr>
          <w:sz w:val="25"/>
          <w:rtl/>
        </w:rPr>
        <w:t xml:space="preserve">مدیر </w:t>
      </w:r>
      <w:r w:rsidRPr="001B13B3">
        <w:rPr>
          <w:rtl/>
        </w:rPr>
        <w:t>فروش</w:t>
      </w:r>
      <w:r w:rsidRPr="001B13B3">
        <w:rPr>
          <w:sz w:val="25"/>
          <w:rtl/>
        </w:rPr>
        <w:t xml:space="preserve"> شدن به‌ویژه برای اولین بار، تجربه‌ای پرفشار و درعین‌حال سرنوشت‌ساز است</w:t>
      </w:r>
      <w:r w:rsidR="00731E5E">
        <w:rPr>
          <w:sz w:val="25"/>
          <w:rtl/>
        </w:rPr>
        <w:t>.</w:t>
      </w:r>
      <w:r w:rsidRPr="001B13B3">
        <w:rPr>
          <w:sz w:val="25"/>
          <w:rtl/>
        </w:rPr>
        <w:t xml:space="preserve"> شما نه</w:t>
      </w:r>
      <w:r w:rsidR="002C2A0D">
        <w:rPr>
          <w:rFonts w:hint="cs"/>
          <w:sz w:val="25"/>
          <w:rtl/>
        </w:rPr>
        <w:t xml:space="preserve"> </w:t>
      </w:r>
      <w:r w:rsidRPr="001B13B3">
        <w:rPr>
          <w:sz w:val="25"/>
          <w:rtl/>
        </w:rPr>
        <w:t>‌تنها باید بر جریان‌های روزانه تسلط یابید، بلکه نیاز دارید نگاهی استراتژیک به آینده داشته باشید</w:t>
      </w:r>
      <w:r w:rsidR="00731E5E">
        <w:rPr>
          <w:sz w:val="25"/>
          <w:rtl/>
        </w:rPr>
        <w:t>.</w:t>
      </w:r>
      <w:r w:rsidRPr="001B13B3">
        <w:rPr>
          <w:sz w:val="25"/>
          <w:rtl/>
        </w:rPr>
        <w:t xml:space="preserve"> این فصل به شما کمک می‌کند تا درک درستی از موقعیت فعلی خود، کارهایی که باید در کوتاه‌مدت انجام دهید و جهت‌گیری‌هایی که در بلندمدت باید مدنظر قرار دهید، پیدا کنید</w:t>
      </w:r>
      <w:r w:rsidR="00731E5E">
        <w:rPr>
          <w:sz w:val="25"/>
          <w:rtl/>
        </w:rPr>
        <w:t>.</w:t>
      </w:r>
      <w:r w:rsidRPr="001B13B3">
        <w:rPr>
          <w:sz w:val="25"/>
          <w:rtl/>
        </w:rPr>
        <w:t xml:space="preserve"> این تصویر بزرگ</w:t>
      </w:r>
      <w:r w:rsidR="002C2A0D" w:rsidRPr="00F4780C">
        <w:rPr>
          <w:rStyle w:val="FootnoteReference"/>
          <w:rFonts w:cs="B Nazanin"/>
          <w:szCs w:val="24"/>
          <w:rtl/>
        </w:rPr>
        <w:footnoteReference w:id="185"/>
      </w:r>
      <w:r w:rsidRPr="001B13B3">
        <w:rPr>
          <w:sz w:val="25"/>
          <w:rtl/>
        </w:rPr>
        <w:t xml:space="preserve"> به شما نشان می‌دهد که برای ساختن پایه‌ای محکم، ابتدا باید ببینید کجا ایستاده‌اید و به کجا می‌خواهید بروید</w:t>
      </w:r>
      <w:r w:rsidR="00731E5E">
        <w:rPr>
          <w:sz w:val="25"/>
          <w:rtl/>
        </w:rPr>
        <w:t>.</w:t>
      </w:r>
    </w:p>
    <w:p w:rsidR="001B13B3" w:rsidRPr="001B13B3" w:rsidRDefault="001B13B3" w:rsidP="001B13B3">
      <w:pPr>
        <w:ind w:firstLine="503"/>
        <w:rPr>
          <w:sz w:val="25"/>
          <w:szCs w:val="25"/>
        </w:rPr>
      </w:pPr>
    </w:p>
    <w:p w:rsidR="001B13B3" w:rsidRPr="001B13B3" w:rsidRDefault="001B13B3" w:rsidP="001B13B3">
      <w:pPr>
        <w:pStyle w:val="11"/>
        <w:keepNext w:val="0"/>
        <w:widowControl w:val="0"/>
        <w:jc w:val="center"/>
      </w:pPr>
      <w:r w:rsidRPr="001B13B3">
        <w:rPr>
          <w:rtl/>
        </w:rPr>
        <w:t>بخش اول</w:t>
      </w:r>
      <w:r w:rsidR="003A283E">
        <w:rPr>
          <w:rtl/>
        </w:rPr>
        <w:t>:</w:t>
      </w:r>
      <w:r w:rsidRPr="001B13B3">
        <w:rPr>
          <w:rtl/>
        </w:rPr>
        <w:t xml:space="preserve"> اقدامات و اولویت‌های کوتاه‌مدت (سه ماه اول)</w:t>
      </w:r>
    </w:p>
    <w:p w:rsidR="001B13B3" w:rsidRPr="001B13B3" w:rsidRDefault="001B13B3" w:rsidP="001B13B3">
      <w:pPr>
        <w:pStyle w:val="1"/>
        <w:widowControl w:val="0"/>
        <w:ind w:firstLine="323"/>
        <w:rPr>
          <w:sz w:val="25"/>
        </w:rPr>
      </w:pPr>
      <w:r w:rsidRPr="001B13B3">
        <w:rPr>
          <w:sz w:val="25"/>
          <w:rtl/>
        </w:rPr>
        <w:lastRenderedPageBreak/>
        <w:t>در این بازه زمانی، تمرکز شما باید بر شناخت، بررسی و ایجاد ارتباط باشد</w:t>
      </w:r>
      <w:r w:rsidR="00731E5E">
        <w:rPr>
          <w:sz w:val="25"/>
          <w:rtl/>
        </w:rPr>
        <w:t>.</w:t>
      </w:r>
      <w:r w:rsidRPr="001B13B3">
        <w:rPr>
          <w:sz w:val="25"/>
          <w:rtl/>
        </w:rPr>
        <w:t xml:space="preserve"> این دوره، پایه‌ای برای تصمیمات آینده و ساختن اعتبار مدیریتی شما محسوب می‌شود</w:t>
      </w:r>
      <w:r w:rsidR="00731E5E">
        <w:rPr>
          <w:sz w:val="25"/>
          <w:rtl/>
        </w:rPr>
        <w:t>.</w:t>
      </w:r>
    </w:p>
    <w:p w:rsidR="001B13B3" w:rsidRPr="001B13B3" w:rsidRDefault="001B13B3" w:rsidP="001B13B3">
      <w:pPr>
        <w:pStyle w:val="11"/>
        <w:keepNext w:val="0"/>
        <w:widowControl w:val="0"/>
      </w:pPr>
      <w:r>
        <w:rPr>
          <w:rFonts w:hint="cs"/>
          <w:rtl/>
        </w:rPr>
        <w:t xml:space="preserve">1ـ1ـ </w:t>
      </w:r>
      <w:r w:rsidRPr="001B13B3">
        <w:rPr>
          <w:rtl/>
        </w:rPr>
        <w:t>شناخت کارمندان</w:t>
      </w:r>
      <w:r>
        <w:rPr>
          <w:rFonts w:hint="cs"/>
          <w:rtl/>
        </w:rPr>
        <w:t xml:space="preserve"> </w:t>
      </w:r>
    </w:p>
    <w:p w:rsidR="001B13B3" w:rsidRPr="001B13B3" w:rsidRDefault="001B13B3" w:rsidP="001B13B3">
      <w:pPr>
        <w:spacing w:before="100" w:beforeAutospacing="1" w:after="100" w:afterAutospacing="1"/>
        <w:ind w:firstLine="503"/>
        <w:rPr>
          <w:sz w:val="25"/>
          <w:szCs w:val="25"/>
        </w:rPr>
      </w:pPr>
      <w:r w:rsidRPr="001B13B3">
        <w:rPr>
          <w:sz w:val="25"/>
          <w:szCs w:val="25"/>
          <w:rtl/>
        </w:rPr>
        <w:t>درک درست از تیمی که رهبری آن را بر عهده دارید، اولین گام موفقیت است</w:t>
      </w:r>
      <w:r w:rsidR="00731E5E">
        <w:rPr>
          <w:sz w:val="25"/>
          <w:szCs w:val="25"/>
          <w:rtl/>
        </w:rPr>
        <w:t>.</w:t>
      </w:r>
    </w:p>
    <w:p w:rsidR="001B13B3" w:rsidRPr="001B13B3" w:rsidRDefault="001B13B3" w:rsidP="00D55F7B">
      <w:pPr>
        <w:numPr>
          <w:ilvl w:val="0"/>
          <w:numId w:val="26"/>
        </w:numPr>
        <w:tabs>
          <w:tab w:val="clear" w:pos="720"/>
          <w:tab w:val="num" w:pos="593"/>
          <w:tab w:val="right" w:pos="953"/>
          <w:tab w:val="right" w:pos="1133"/>
        </w:tabs>
        <w:spacing w:before="100" w:beforeAutospacing="1" w:after="100" w:afterAutospacing="1"/>
        <w:ind w:left="503" w:firstLine="233"/>
        <w:rPr>
          <w:sz w:val="25"/>
          <w:szCs w:val="25"/>
        </w:rPr>
      </w:pPr>
      <w:r w:rsidRPr="001B13B3">
        <w:rPr>
          <w:rStyle w:val="Strong"/>
          <w:sz w:val="25"/>
          <w:szCs w:val="25"/>
          <w:rtl/>
        </w:rPr>
        <w:t>علایق کاری</w:t>
      </w:r>
      <w:r w:rsidR="003A283E">
        <w:rPr>
          <w:rStyle w:val="Strong"/>
          <w:sz w:val="25"/>
          <w:szCs w:val="25"/>
          <w:rtl/>
        </w:rPr>
        <w:t>:</w:t>
      </w:r>
      <w:r w:rsidRPr="001B13B3">
        <w:rPr>
          <w:sz w:val="25"/>
          <w:szCs w:val="25"/>
        </w:rPr>
        <w:t xml:space="preserve"> </w:t>
      </w:r>
      <w:r w:rsidRPr="001B13B3">
        <w:rPr>
          <w:sz w:val="25"/>
          <w:szCs w:val="25"/>
          <w:rtl/>
        </w:rPr>
        <w:t>بفهمید که هر کارمند به چه بخشی از کار علاقه‌مند است و از چه چیزی گریزان است</w:t>
      </w:r>
      <w:r w:rsidR="00731E5E">
        <w:rPr>
          <w:sz w:val="25"/>
          <w:szCs w:val="25"/>
          <w:rtl/>
        </w:rPr>
        <w:t>.</w:t>
      </w:r>
      <w:r w:rsidRPr="001B13B3">
        <w:rPr>
          <w:sz w:val="25"/>
          <w:szCs w:val="25"/>
          <w:rtl/>
        </w:rPr>
        <w:t xml:space="preserve"> این شناخت به انگیزش کارکنان کمک می‌کند</w:t>
      </w:r>
      <w:r w:rsidR="00731E5E">
        <w:rPr>
          <w:sz w:val="25"/>
          <w:szCs w:val="25"/>
          <w:rtl/>
        </w:rPr>
        <w:t>.</w:t>
      </w:r>
    </w:p>
    <w:p w:rsidR="001B13B3" w:rsidRPr="001B13B3" w:rsidRDefault="001B13B3" w:rsidP="00D55F7B">
      <w:pPr>
        <w:numPr>
          <w:ilvl w:val="0"/>
          <w:numId w:val="26"/>
        </w:numPr>
        <w:tabs>
          <w:tab w:val="clear" w:pos="720"/>
          <w:tab w:val="num" w:pos="593"/>
          <w:tab w:val="right" w:pos="953"/>
          <w:tab w:val="right" w:pos="1133"/>
        </w:tabs>
        <w:spacing w:before="100" w:beforeAutospacing="1" w:after="100" w:afterAutospacing="1"/>
        <w:ind w:left="503" w:firstLine="233"/>
        <w:rPr>
          <w:sz w:val="25"/>
          <w:szCs w:val="25"/>
        </w:rPr>
      </w:pPr>
      <w:r w:rsidRPr="001B13B3">
        <w:rPr>
          <w:rStyle w:val="Strong"/>
          <w:sz w:val="25"/>
          <w:szCs w:val="25"/>
          <w:rtl/>
        </w:rPr>
        <w:t>نقاط قوت و نیازها</w:t>
      </w:r>
      <w:r w:rsidR="003A283E">
        <w:rPr>
          <w:rStyle w:val="Strong"/>
          <w:sz w:val="25"/>
          <w:szCs w:val="25"/>
          <w:rtl/>
        </w:rPr>
        <w:t>:</w:t>
      </w:r>
      <w:r w:rsidRPr="001B13B3">
        <w:rPr>
          <w:sz w:val="25"/>
          <w:szCs w:val="25"/>
        </w:rPr>
        <w:t xml:space="preserve"> </w:t>
      </w:r>
      <w:r w:rsidRPr="001B13B3">
        <w:rPr>
          <w:sz w:val="25"/>
          <w:szCs w:val="25"/>
          <w:rtl/>
        </w:rPr>
        <w:t>مشخص کنید چه کسی در چه زمینه‌هایی مهارت بالایی دارد و در کجا به حمایت یا آموزش نیاز دارد</w:t>
      </w:r>
      <w:r w:rsidR="00731E5E">
        <w:rPr>
          <w:sz w:val="25"/>
          <w:szCs w:val="25"/>
          <w:rtl/>
        </w:rPr>
        <w:t>.</w:t>
      </w:r>
    </w:p>
    <w:p w:rsidR="001B13B3" w:rsidRPr="001B13B3" w:rsidRDefault="001B13B3" w:rsidP="00D55F7B">
      <w:pPr>
        <w:numPr>
          <w:ilvl w:val="0"/>
          <w:numId w:val="26"/>
        </w:numPr>
        <w:tabs>
          <w:tab w:val="clear" w:pos="720"/>
          <w:tab w:val="num" w:pos="593"/>
          <w:tab w:val="right" w:pos="953"/>
          <w:tab w:val="right" w:pos="1133"/>
        </w:tabs>
        <w:spacing w:before="100" w:beforeAutospacing="1" w:after="100" w:afterAutospacing="1"/>
        <w:ind w:left="503" w:firstLine="233"/>
        <w:rPr>
          <w:sz w:val="25"/>
          <w:szCs w:val="25"/>
        </w:rPr>
      </w:pPr>
      <w:r w:rsidRPr="001B13B3">
        <w:rPr>
          <w:rStyle w:val="Strong"/>
          <w:sz w:val="25"/>
          <w:szCs w:val="25"/>
          <w:rtl/>
        </w:rPr>
        <w:t>فشار کاری</w:t>
      </w:r>
      <w:r w:rsidR="003A283E">
        <w:rPr>
          <w:rStyle w:val="Strong"/>
          <w:sz w:val="25"/>
          <w:szCs w:val="25"/>
          <w:rtl/>
        </w:rPr>
        <w:t>:</w:t>
      </w:r>
      <w:r w:rsidRPr="001B13B3">
        <w:rPr>
          <w:sz w:val="25"/>
          <w:szCs w:val="25"/>
        </w:rPr>
        <w:t xml:space="preserve"> </w:t>
      </w:r>
      <w:r w:rsidRPr="001B13B3">
        <w:rPr>
          <w:sz w:val="25"/>
          <w:szCs w:val="25"/>
          <w:rtl/>
        </w:rPr>
        <w:t>فعالیت‌های جاری مانند فروش‌های در حال انجام، مذاکرات، پیگیری‌های فروش، پروژه‌ها و پیشنهادات باید شناخته و مدیریت شوند</w:t>
      </w:r>
      <w:r w:rsidR="00731E5E">
        <w:rPr>
          <w:sz w:val="25"/>
          <w:szCs w:val="25"/>
          <w:rtl/>
        </w:rPr>
        <w:t>.</w:t>
      </w:r>
    </w:p>
    <w:p w:rsidR="001B13B3" w:rsidRPr="001B13B3" w:rsidRDefault="001B13B3" w:rsidP="00D55F7B">
      <w:pPr>
        <w:numPr>
          <w:ilvl w:val="0"/>
          <w:numId w:val="26"/>
        </w:numPr>
        <w:tabs>
          <w:tab w:val="clear" w:pos="720"/>
          <w:tab w:val="num" w:pos="593"/>
          <w:tab w:val="right" w:pos="953"/>
          <w:tab w:val="right" w:pos="1133"/>
        </w:tabs>
        <w:spacing w:before="100" w:beforeAutospacing="1" w:after="100" w:afterAutospacing="1"/>
        <w:ind w:left="503" w:firstLine="233"/>
        <w:rPr>
          <w:sz w:val="25"/>
          <w:szCs w:val="25"/>
        </w:rPr>
      </w:pPr>
      <w:r w:rsidRPr="001B13B3">
        <w:rPr>
          <w:rStyle w:val="Strong"/>
          <w:sz w:val="25"/>
          <w:szCs w:val="25"/>
          <w:rtl/>
        </w:rPr>
        <w:t>فرصت‌ها یا بحران‌های مشتریان</w:t>
      </w:r>
      <w:r w:rsidR="003A283E">
        <w:rPr>
          <w:rStyle w:val="Strong"/>
          <w:sz w:val="25"/>
          <w:szCs w:val="25"/>
          <w:rtl/>
        </w:rPr>
        <w:t>:</w:t>
      </w:r>
      <w:r w:rsidRPr="001B13B3">
        <w:rPr>
          <w:sz w:val="25"/>
          <w:szCs w:val="25"/>
        </w:rPr>
        <w:t xml:space="preserve"> </w:t>
      </w:r>
      <w:r w:rsidRPr="001B13B3">
        <w:rPr>
          <w:sz w:val="25"/>
          <w:szCs w:val="25"/>
          <w:rtl/>
        </w:rPr>
        <w:t>هر مشکلی که مشتریان با آن روبرو هستند و نیاز به توجه فوری دارد، باید شناسایی شود</w:t>
      </w:r>
      <w:r w:rsidR="00731E5E">
        <w:rPr>
          <w:sz w:val="25"/>
          <w:szCs w:val="25"/>
          <w:rtl/>
        </w:rPr>
        <w:t>.</w:t>
      </w:r>
    </w:p>
    <w:p w:rsidR="001B13B3" w:rsidRPr="001B13B3" w:rsidRDefault="001B13B3" w:rsidP="00D55F7B">
      <w:pPr>
        <w:numPr>
          <w:ilvl w:val="0"/>
          <w:numId w:val="26"/>
        </w:numPr>
        <w:tabs>
          <w:tab w:val="clear" w:pos="720"/>
          <w:tab w:val="num" w:pos="593"/>
          <w:tab w:val="right" w:pos="953"/>
          <w:tab w:val="right" w:pos="1133"/>
        </w:tabs>
        <w:spacing w:before="100" w:beforeAutospacing="1" w:after="100" w:afterAutospacing="1"/>
        <w:ind w:left="503" w:firstLine="233"/>
        <w:rPr>
          <w:sz w:val="25"/>
          <w:szCs w:val="25"/>
        </w:rPr>
      </w:pPr>
      <w:r w:rsidRPr="001B13B3">
        <w:rPr>
          <w:rStyle w:val="Strong"/>
          <w:sz w:val="25"/>
          <w:szCs w:val="25"/>
          <w:rtl/>
        </w:rPr>
        <w:t>مشکلات اساسی کارکنان</w:t>
      </w:r>
      <w:r w:rsidR="003A283E">
        <w:rPr>
          <w:rStyle w:val="Strong"/>
          <w:sz w:val="25"/>
          <w:szCs w:val="25"/>
          <w:rtl/>
        </w:rPr>
        <w:t>:</w:t>
      </w:r>
      <w:r w:rsidRPr="001B13B3">
        <w:rPr>
          <w:sz w:val="25"/>
          <w:szCs w:val="25"/>
        </w:rPr>
        <w:t xml:space="preserve"> </w:t>
      </w:r>
      <w:r w:rsidRPr="001B13B3">
        <w:rPr>
          <w:sz w:val="25"/>
          <w:szCs w:val="25"/>
          <w:rtl/>
        </w:rPr>
        <w:t>مسائل پیچیده‌ای مانند نیاز به مشاوره، مسائل دوره آزمایشی، یا تعارض‌های بین‌فردی که بر عملکرد اثر می‌گذارند را شناسایی و بررسی کنید</w:t>
      </w:r>
      <w:r w:rsidR="00731E5E">
        <w:rPr>
          <w:sz w:val="25"/>
          <w:szCs w:val="25"/>
          <w:rtl/>
        </w:rPr>
        <w:t>.</w:t>
      </w:r>
    </w:p>
    <w:p w:rsidR="001B13B3" w:rsidRPr="001B13B3" w:rsidRDefault="001B13B3" w:rsidP="001B13B3">
      <w:pPr>
        <w:pStyle w:val="11"/>
        <w:keepNext w:val="0"/>
        <w:widowControl w:val="0"/>
      </w:pPr>
      <w:r>
        <w:rPr>
          <w:rFonts w:hint="cs"/>
          <w:rtl/>
        </w:rPr>
        <w:t>1ـ2ـ</w:t>
      </w:r>
      <w:r w:rsidRPr="001B13B3">
        <w:t xml:space="preserve"> </w:t>
      </w:r>
      <w:r w:rsidRPr="001B13B3">
        <w:rPr>
          <w:rtl/>
        </w:rPr>
        <w:t>انتظارات مدیران بالادستی</w:t>
      </w:r>
    </w:p>
    <w:p w:rsidR="001B13B3" w:rsidRPr="001B13B3" w:rsidRDefault="001B13B3" w:rsidP="001B13B3">
      <w:pPr>
        <w:pStyle w:val="1"/>
        <w:widowControl w:val="0"/>
        <w:ind w:firstLine="323"/>
        <w:rPr>
          <w:sz w:val="25"/>
        </w:rPr>
      </w:pPr>
      <w:r w:rsidRPr="001B13B3">
        <w:rPr>
          <w:sz w:val="25"/>
          <w:rtl/>
        </w:rPr>
        <w:t xml:space="preserve">درک </w:t>
      </w:r>
      <w:r w:rsidRPr="001B13B3">
        <w:rPr>
          <w:rtl/>
        </w:rPr>
        <w:t>دقیق</w:t>
      </w:r>
      <w:r w:rsidRPr="001B13B3">
        <w:rPr>
          <w:sz w:val="25"/>
          <w:rtl/>
        </w:rPr>
        <w:t xml:space="preserve"> از توقعات افرادی که به آن‌ها گزارش می‌دهید بسیار حیاتی است</w:t>
      </w:r>
      <w:r w:rsidR="00731E5E">
        <w:rPr>
          <w:sz w:val="25"/>
          <w:rtl/>
        </w:rPr>
        <w:t>.</w:t>
      </w:r>
    </w:p>
    <w:p w:rsidR="001B13B3" w:rsidRPr="001B13B3" w:rsidRDefault="001B13B3" w:rsidP="00D55F7B">
      <w:pPr>
        <w:numPr>
          <w:ilvl w:val="0"/>
          <w:numId w:val="27"/>
        </w:numPr>
        <w:tabs>
          <w:tab w:val="clear" w:pos="720"/>
          <w:tab w:val="right" w:pos="773"/>
          <w:tab w:val="num" w:pos="953"/>
          <w:tab w:val="right" w:pos="1223"/>
        </w:tabs>
        <w:spacing w:before="100" w:beforeAutospacing="1" w:after="100" w:afterAutospacing="1"/>
        <w:ind w:left="323" w:firstLine="323"/>
        <w:rPr>
          <w:sz w:val="25"/>
          <w:szCs w:val="25"/>
        </w:rPr>
      </w:pPr>
      <w:r w:rsidRPr="001B13B3">
        <w:rPr>
          <w:rStyle w:val="Strong"/>
          <w:sz w:val="25"/>
          <w:szCs w:val="25"/>
          <w:rtl/>
        </w:rPr>
        <w:t>وظایف محتوایی</w:t>
      </w:r>
      <w:r w:rsidR="003A283E">
        <w:rPr>
          <w:rStyle w:val="Strong"/>
          <w:sz w:val="25"/>
          <w:szCs w:val="25"/>
          <w:rtl/>
        </w:rPr>
        <w:t>:</w:t>
      </w:r>
      <w:r w:rsidRPr="001B13B3">
        <w:rPr>
          <w:sz w:val="25"/>
          <w:szCs w:val="25"/>
        </w:rPr>
        <w:t xml:space="preserve"> </w:t>
      </w:r>
      <w:r w:rsidRPr="001B13B3">
        <w:rPr>
          <w:sz w:val="25"/>
          <w:szCs w:val="25"/>
          <w:rtl/>
        </w:rPr>
        <w:t>بدانید چه انتظاراتی در قالب گزارش‌های روزانه، هفتگی و سالانه وجود دارد</w:t>
      </w:r>
      <w:r w:rsidR="00731E5E">
        <w:rPr>
          <w:sz w:val="25"/>
          <w:szCs w:val="25"/>
          <w:rtl/>
        </w:rPr>
        <w:t>.</w:t>
      </w:r>
    </w:p>
    <w:p w:rsidR="001B13B3" w:rsidRPr="001B13B3" w:rsidRDefault="001B13B3" w:rsidP="00D55F7B">
      <w:pPr>
        <w:numPr>
          <w:ilvl w:val="0"/>
          <w:numId w:val="27"/>
        </w:numPr>
        <w:tabs>
          <w:tab w:val="clear" w:pos="720"/>
          <w:tab w:val="right" w:pos="773"/>
          <w:tab w:val="num" w:pos="953"/>
          <w:tab w:val="right" w:pos="1223"/>
        </w:tabs>
        <w:spacing w:before="100" w:beforeAutospacing="1" w:after="100" w:afterAutospacing="1"/>
        <w:ind w:left="323" w:firstLine="323"/>
        <w:rPr>
          <w:sz w:val="25"/>
          <w:szCs w:val="25"/>
        </w:rPr>
      </w:pPr>
      <w:r w:rsidRPr="001B13B3">
        <w:rPr>
          <w:rStyle w:val="Strong"/>
          <w:sz w:val="25"/>
          <w:szCs w:val="25"/>
          <w:rtl/>
        </w:rPr>
        <w:t>سبک مدیریت</w:t>
      </w:r>
      <w:r w:rsidR="003A283E">
        <w:rPr>
          <w:rStyle w:val="Strong"/>
          <w:sz w:val="25"/>
          <w:szCs w:val="25"/>
          <w:rtl/>
        </w:rPr>
        <w:t>:</w:t>
      </w:r>
      <w:r w:rsidRPr="001B13B3">
        <w:rPr>
          <w:sz w:val="25"/>
          <w:szCs w:val="25"/>
        </w:rPr>
        <w:t xml:space="preserve"> </w:t>
      </w:r>
      <w:r w:rsidRPr="001B13B3">
        <w:rPr>
          <w:sz w:val="25"/>
          <w:szCs w:val="25"/>
          <w:rtl/>
        </w:rPr>
        <w:t>مشخص کنید که مدیران شما چه رویکردی دارند</w:t>
      </w:r>
      <w:r w:rsidR="002C2A0D">
        <w:rPr>
          <w:rFonts w:hint="cs"/>
          <w:sz w:val="25"/>
          <w:szCs w:val="25"/>
          <w:rtl/>
        </w:rPr>
        <w:t xml:space="preserve">، </w:t>
      </w:r>
      <w:r w:rsidRPr="001B13B3">
        <w:rPr>
          <w:sz w:val="25"/>
          <w:szCs w:val="25"/>
          <w:rtl/>
        </w:rPr>
        <w:t>دخالت‌گر یا تفویض‌گر؟</w:t>
      </w:r>
    </w:p>
    <w:p w:rsidR="001B13B3" w:rsidRPr="001B13B3" w:rsidRDefault="001B13B3" w:rsidP="00D55F7B">
      <w:pPr>
        <w:numPr>
          <w:ilvl w:val="0"/>
          <w:numId w:val="27"/>
        </w:numPr>
        <w:tabs>
          <w:tab w:val="clear" w:pos="720"/>
          <w:tab w:val="right" w:pos="773"/>
          <w:tab w:val="num" w:pos="953"/>
          <w:tab w:val="right" w:pos="1223"/>
        </w:tabs>
        <w:spacing w:before="100" w:beforeAutospacing="1" w:after="100" w:afterAutospacing="1"/>
        <w:ind w:left="323" w:firstLine="323"/>
        <w:rPr>
          <w:sz w:val="25"/>
          <w:szCs w:val="25"/>
        </w:rPr>
      </w:pPr>
      <w:r w:rsidRPr="001B13B3">
        <w:rPr>
          <w:rStyle w:val="Strong"/>
          <w:sz w:val="25"/>
          <w:szCs w:val="25"/>
          <w:rtl/>
        </w:rPr>
        <w:lastRenderedPageBreak/>
        <w:t>الزامات اطلاعاتی</w:t>
      </w:r>
      <w:r w:rsidR="003A283E">
        <w:rPr>
          <w:rStyle w:val="Strong"/>
          <w:sz w:val="25"/>
          <w:szCs w:val="25"/>
          <w:rtl/>
        </w:rPr>
        <w:t>:</w:t>
      </w:r>
      <w:r w:rsidRPr="001B13B3">
        <w:rPr>
          <w:sz w:val="25"/>
          <w:szCs w:val="25"/>
        </w:rPr>
        <w:t xml:space="preserve"> </w:t>
      </w:r>
      <w:r w:rsidRPr="001B13B3">
        <w:rPr>
          <w:sz w:val="25"/>
          <w:szCs w:val="25"/>
          <w:rtl/>
        </w:rPr>
        <w:t>بفهمید که چه نوع گزارش‌ها، تحلیل‌ها یا داده‌هایی از شما انتظار دارند و چگونه باید آن‌ها را ارائه دهید</w:t>
      </w:r>
      <w:r w:rsidR="00731E5E">
        <w:rPr>
          <w:sz w:val="25"/>
          <w:szCs w:val="25"/>
          <w:rtl/>
        </w:rPr>
        <w:t>.</w:t>
      </w:r>
    </w:p>
    <w:p w:rsidR="001B13B3" w:rsidRPr="001B13B3" w:rsidRDefault="001B13B3" w:rsidP="001B13B3">
      <w:pPr>
        <w:pStyle w:val="11"/>
        <w:keepNext w:val="0"/>
        <w:widowControl w:val="0"/>
      </w:pPr>
      <w:r>
        <w:rPr>
          <w:rFonts w:hint="cs"/>
          <w:rtl/>
        </w:rPr>
        <w:t>1ـ3ـ</w:t>
      </w:r>
      <w:r w:rsidRPr="001B13B3">
        <w:t xml:space="preserve"> </w:t>
      </w:r>
      <w:r w:rsidRPr="001B13B3">
        <w:rPr>
          <w:rtl/>
        </w:rPr>
        <w:t>ارتباط با دیگر بخش‌ها</w:t>
      </w:r>
    </w:p>
    <w:p w:rsidR="001B13B3" w:rsidRPr="001B13B3" w:rsidRDefault="001B13B3" w:rsidP="001B13B3">
      <w:pPr>
        <w:pStyle w:val="1"/>
        <w:widowControl w:val="0"/>
        <w:ind w:firstLine="323"/>
        <w:rPr>
          <w:sz w:val="25"/>
        </w:rPr>
      </w:pPr>
      <w:r w:rsidRPr="001B13B3">
        <w:rPr>
          <w:sz w:val="25"/>
          <w:rtl/>
        </w:rPr>
        <w:t>هیچ مدیری به تنهایی موفق نمی‌شود</w:t>
      </w:r>
      <w:r w:rsidR="00731E5E">
        <w:rPr>
          <w:sz w:val="25"/>
          <w:rtl/>
        </w:rPr>
        <w:t>.</w:t>
      </w:r>
      <w:r w:rsidRPr="001B13B3">
        <w:rPr>
          <w:sz w:val="25"/>
          <w:rtl/>
        </w:rPr>
        <w:t xml:space="preserve"> شما باید شبکه‌ای مؤثر بسازید</w:t>
      </w:r>
      <w:r w:rsidR="00731E5E">
        <w:rPr>
          <w:sz w:val="25"/>
          <w:rtl/>
        </w:rPr>
        <w:t>.</w:t>
      </w:r>
    </w:p>
    <w:p w:rsidR="001B13B3" w:rsidRPr="001B13B3" w:rsidRDefault="001B13B3" w:rsidP="00D55F7B">
      <w:pPr>
        <w:numPr>
          <w:ilvl w:val="0"/>
          <w:numId w:val="28"/>
        </w:numPr>
        <w:tabs>
          <w:tab w:val="clear" w:pos="720"/>
          <w:tab w:val="right" w:pos="953"/>
        </w:tabs>
        <w:spacing w:before="100" w:beforeAutospacing="1" w:after="100" w:afterAutospacing="1"/>
        <w:ind w:left="323" w:firstLine="503"/>
        <w:rPr>
          <w:sz w:val="25"/>
          <w:szCs w:val="25"/>
        </w:rPr>
      </w:pPr>
      <w:r w:rsidRPr="001B13B3">
        <w:rPr>
          <w:rStyle w:val="Strong"/>
          <w:sz w:val="25"/>
          <w:szCs w:val="25"/>
          <w:rtl/>
        </w:rPr>
        <w:t>شبکه‌سازی درون‌سازمانی</w:t>
      </w:r>
      <w:r w:rsidR="003A283E">
        <w:rPr>
          <w:rStyle w:val="Strong"/>
          <w:sz w:val="25"/>
          <w:szCs w:val="25"/>
          <w:rtl/>
        </w:rPr>
        <w:t>:</w:t>
      </w:r>
      <w:r w:rsidRPr="001B13B3">
        <w:rPr>
          <w:sz w:val="25"/>
          <w:szCs w:val="25"/>
        </w:rPr>
        <w:t xml:space="preserve"> </w:t>
      </w:r>
      <w:r w:rsidRPr="001B13B3">
        <w:rPr>
          <w:sz w:val="25"/>
          <w:szCs w:val="25"/>
          <w:rtl/>
        </w:rPr>
        <w:t>با مدیران و کارکنان سایر بخش‌ها آشنا شوید</w:t>
      </w:r>
      <w:r w:rsidR="00731E5E">
        <w:rPr>
          <w:sz w:val="25"/>
          <w:szCs w:val="25"/>
          <w:rtl/>
        </w:rPr>
        <w:t>.</w:t>
      </w:r>
    </w:p>
    <w:p w:rsidR="001B13B3" w:rsidRPr="001B13B3" w:rsidRDefault="001B13B3" w:rsidP="00D55F7B">
      <w:pPr>
        <w:numPr>
          <w:ilvl w:val="0"/>
          <w:numId w:val="28"/>
        </w:numPr>
        <w:tabs>
          <w:tab w:val="clear" w:pos="720"/>
          <w:tab w:val="right" w:pos="953"/>
        </w:tabs>
        <w:spacing w:before="100" w:beforeAutospacing="1" w:after="100" w:afterAutospacing="1"/>
        <w:ind w:left="323" w:firstLine="503"/>
        <w:rPr>
          <w:sz w:val="25"/>
          <w:szCs w:val="25"/>
        </w:rPr>
      </w:pPr>
      <w:r w:rsidRPr="001B13B3">
        <w:rPr>
          <w:rStyle w:val="Strong"/>
          <w:sz w:val="25"/>
          <w:szCs w:val="25"/>
          <w:rtl/>
        </w:rPr>
        <w:t>شناخت عملکرد دیگران</w:t>
      </w:r>
      <w:r w:rsidR="003A283E">
        <w:rPr>
          <w:rStyle w:val="Strong"/>
          <w:sz w:val="25"/>
          <w:szCs w:val="25"/>
          <w:rtl/>
        </w:rPr>
        <w:t>:</w:t>
      </w:r>
      <w:r w:rsidRPr="001B13B3">
        <w:rPr>
          <w:sz w:val="25"/>
          <w:szCs w:val="25"/>
        </w:rPr>
        <w:t xml:space="preserve"> </w:t>
      </w:r>
      <w:r w:rsidRPr="001B13B3">
        <w:rPr>
          <w:sz w:val="25"/>
          <w:szCs w:val="25"/>
          <w:rtl/>
        </w:rPr>
        <w:t>بدانید که بخش‌های مختلف سازمان چگونه با فروش در ارتباط هستند و شما چگونه می‌توانید از آن‌ها بهره ببرید یا به آن‌ها کمک کنید</w:t>
      </w:r>
      <w:r w:rsidR="00731E5E">
        <w:rPr>
          <w:sz w:val="25"/>
          <w:szCs w:val="25"/>
          <w:rtl/>
        </w:rPr>
        <w:t>.</w:t>
      </w:r>
    </w:p>
    <w:p w:rsidR="001B13B3" w:rsidRPr="001B13B3" w:rsidRDefault="001B13B3" w:rsidP="001B13B3">
      <w:pPr>
        <w:pStyle w:val="11"/>
        <w:keepNext w:val="0"/>
        <w:widowControl w:val="0"/>
      </w:pPr>
      <w:r>
        <w:rPr>
          <w:rFonts w:hint="cs"/>
          <w:rtl/>
        </w:rPr>
        <w:t>1ـ4ـ</w:t>
      </w:r>
      <w:r w:rsidRPr="001B13B3">
        <w:t xml:space="preserve"> </w:t>
      </w:r>
      <w:r w:rsidRPr="001B13B3">
        <w:rPr>
          <w:rtl/>
        </w:rPr>
        <w:t>شناخت مشتریان کلیدی</w:t>
      </w:r>
    </w:p>
    <w:p w:rsidR="001B13B3" w:rsidRPr="001B13B3" w:rsidRDefault="001B13B3" w:rsidP="001B13B3">
      <w:pPr>
        <w:pStyle w:val="1"/>
        <w:widowControl w:val="0"/>
        <w:ind w:firstLine="323"/>
        <w:rPr>
          <w:sz w:val="25"/>
        </w:rPr>
      </w:pPr>
      <w:r w:rsidRPr="001B13B3">
        <w:rPr>
          <w:sz w:val="25"/>
          <w:rtl/>
        </w:rPr>
        <w:t xml:space="preserve">ارتباط با </w:t>
      </w:r>
      <w:r w:rsidRPr="001B13B3">
        <w:rPr>
          <w:rtl/>
        </w:rPr>
        <w:t>مشتریان</w:t>
      </w:r>
      <w:r w:rsidRPr="001B13B3">
        <w:rPr>
          <w:sz w:val="25"/>
          <w:rtl/>
        </w:rPr>
        <w:t xml:space="preserve"> راهبردی بخشی از وظیفه اصلی شماست</w:t>
      </w:r>
      <w:r w:rsidR="00731E5E">
        <w:rPr>
          <w:sz w:val="25"/>
          <w:rtl/>
        </w:rPr>
        <w:t>.</w:t>
      </w:r>
    </w:p>
    <w:p w:rsidR="001B13B3" w:rsidRPr="001B13B3" w:rsidRDefault="001B13B3" w:rsidP="00D55F7B">
      <w:pPr>
        <w:numPr>
          <w:ilvl w:val="0"/>
          <w:numId w:val="29"/>
        </w:numPr>
        <w:tabs>
          <w:tab w:val="clear" w:pos="720"/>
          <w:tab w:val="num" w:pos="503"/>
          <w:tab w:val="right" w:pos="773"/>
        </w:tabs>
        <w:spacing w:before="100" w:beforeAutospacing="1" w:after="100" w:afterAutospacing="1"/>
        <w:ind w:left="323" w:firstLine="323"/>
        <w:rPr>
          <w:sz w:val="25"/>
          <w:szCs w:val="25"/>
        </w:rPr>
      </w:pPr>
      <w:r w:rsidRPr="001B13B3">
        <w:rPr>
          <w:rStyle w:val="Strong"/>
          <w:sz w:val="25"/>
          <w:szCs w:val="25"/>
          <w:rtl/>
        </w:rPr>
        <w:t>اولویت‌بندی مشتریان</w:t>
      </w:r>
      <w:r w:rsidR="003A283E">
        <w:rPr>
          <w:rStyle w:val="Strong"/>
          <w:sz w:val="25"/>
          <w:szCs w:val="25"/>
          <w:rtl/>
        </w:rPr>
        <w:t>:</w:t>
      </w:r>
      <w:r w:rsidRPr="001B13B3">
        <w:rPr>
          <w:sz w:val="25"/>
          <w:szCs w:val="25"/>
        </w:rPr>
        <w:t xml:space="preserve"> </w:t>
      </w:r>
      <w:r w:rsidRPr="001B13B3">
        <w:rPr>
          <w:sz w:val="25"/>
          <w:szCs w:val="25"/>
          <w:rtl/>
        </w:rPr>
        <w:t>مشتریانی که برای سازمان از اهمیت استراتژیک برخوردارند را شناسایی کنید</w:t>
      </w:r>
      <w:r w:rsidR="00731E5E">
        <w:rPr>
          <w:sz w:val="25"/>
          <w:szCs w:val="25"/>
          <w:rtl/>
        </w:rPr>
        <w:t>.</w:t>
      </w:r>
    </w:p>
    <w:p w:rsidR="001B13B3" w:rsidRPr="001B13B3" w:rsidRDefault="001B13B3" w:rsidP="00D55F7B">
      <w:pPr>
        <w:numPr>
          <w:ilvl w:val="0"/>
          <w:numId w:val="29"/>
        </w:numPr>
        <w:tabs>
          <w:tab w:val="clear" w:pos="720"/>
          <w:tab w:val="num" w:pos="503"/>
          <w:tab w:val="right" w:pos="773"/>
        </w:tabs>
        <w:spacing w:before="100" w:beforeAutospacing="1" w:after="100" w:afterAutospacing="1"/>
        <w:ind w:left="323" w:firstLine="323"/>
        <w:rPr>
          <w:sz w:val="25"/>
          <w:szCs w:val="25"/>
        </w:rPr>
      </w:pPr>
      <w:r w:rsidRPr="001B13B3">
        <w:rPr>
          <w:rStyle w:val="Strong"/>
          <w:sz w:val="25"/>
          <w:szCs w:val="25"/>
          <w:rtl/>
        </w:rPr>
        <w:t>معرفی رسمی</w:t>
      </w:r>
      <w:r w:rsidR="003A283E">
        <w:rPr>
          <w:rStyle w:val="Strong"/>
          <w:sz w:val="25"/>
          <w:szCs w:val="25"/>
          <w:rtl/>
        </w:rPr>
        <w:t>:</w:t>
      </w:r>
      <w:r w:rsidRPr="001B13B3">
        <w:rPr>
          <w:sz w:val="25"/>
          <w:szCs w:val="25"/>
        </w:rPr>
        <w:t xml:space="preserve"> </w:t>
      </w:r>
      <w:r w:rsidRPr="001B13B3">
        <w:rPr>
          <w:sz w:val="25"/>
          <w:szCs w:val="25"/>
          <w:rtl/>
        </w:rPr>
        <w:t>در زمان مناسب، خود و فروشنده مسئول حساب مشتری را از طریق تماس تلفنی یا حضوری معرفی کنید</w:t>
      </w:r>
      <w:r w:rsidR="00731E5E">
        <w:rPr>
          <w:sz w:val="25"/>
          <w:szCs w:val="25"/>
          <w:rtl/>
        </w:rPr>
        <w:t>.</w:t>
      </w:r>
    </w:p>
    <w:p w:rsidR="001B13B3" w:rsidRPr="001B13B3" w:rsidRDefault="001B13B3" w:rsidP="001B13B3">
      <w:pPr>
        <w:ind w:firstLine="503"/>
        <w:rPr>
          <w:sz w:val="25"/>
          <w:szCs w:val="25"/>
        </w:rPr>
      </w:pPr>
    </w:p>
    <w:p w:rsidR="001B13B3" w:rsidRPr="001B13B3" w:rsidRDefault="001B13B3" w:rsidP="001B13B3">
      <w:pPr>
        <w:pStyle w:val="11"/>
        <w:keepNext w:val="0"/>
        <w:widowControl w:val="0"/>
        <w:jc w:val="center"/>
      </w:pPr>
      <w:r w:rsidRPr="001B13B3">
        <w:rPr>
          <w:rtl/>
        </w:rPr>
        <w:t>بخش دوم</w:t>
      </w:r>
      <w:r w:rsidR="003A283E">
        <w:rPr>
          <w:rtl/>
        </w:rPr>
        <w:t>:</w:t>
      </w:r>
      <w:r w:rsidRPr="001B13B3">
        <w:rPr>
          <w:rtl/>
        </w:rPr>
        <w:t xml:space="preserve"> جهت‌گیری‌های درازمدت</w:t>
      </w:r>
    </w:p>
    <w:p w:rsidR="001B13B3" w:rsidRPr="001B13B3" w:rsidRDefault="001B13B3" w:rsidP="001B13B3">
      <w:pPr>
        <w:pStyle w:val="1"/>
        <w:widowControl w:val="0"/>
        <w:ind w:firstLine="323"/>
        <w:rPr>
          <w:sz w:val="25"/>
        </w:rPr>
      </w:pPr>
      <w:r w:rsidRPr="001B13B3">
        <w:rPr>
          <w:sz w:val="25"/>
          <w:rtl/>
        </w:rPr>
        <w:t xml:space="preserve">در کنار </w:t>
      </w:r>
      <w:r w:rsidRPr="001B13B3">
        <w:rPr>
          <w:rtl/>
        </w:rPr>
        <w:t>توجه</w:t>
      </w:r>
      <w:r w:rsidRPr="001B13B3">
        <w:rPr>
          <w:sz w:val="25"/>
          <w:rtl/>
        </w:rPr>
        <w:t xml:space="preserve"> به مسائل روزمره، باید ذهن شما درگیر اهداف و برنامه‌ریزی بلندمدت نیز باشد</w:t>
      </w:r>
      <w:r w:rsidR="00731E5E">
        <w:rPr>
          <w:sz w:val="25"/>
          <w:rtl/>
        </w:rPr>
        <w:t>.</w:t>
      </w:r>
      <w:r w:rsidRPr="001B13B3">
        <w:rPr>
          <w:sz w:val="25"/>
          <w:rtl/>
        </w:rPr>
        <w:t xml:space="preserve"> این تفکر آینده‌محور، ضامن رشد حرفه‌ای شما و موفقیت پایدار تیم‌تان خواهد بود</w:t>
      </w:r>
      <w:r w:rsidR="00731E5E">
        <w:rPr>
          <w:sz w:val="25"/>
          <w:rtl/>
        </w:rPr>
        <w:t>.</w:t>
      </w:r>
    </w:p>
    <w:p w:rsidR="001B13B3" w:rsidRPr="001B13B3" w:rsidRDefault="001B13B3" w:rsidP="001B13B3">
      <w:pPr>
        <w:pStyle w:val="11"/>
        <w:keepNext w:val="0"/>
        <w:widowControl w:val="0"/>
      </w:pPr>
      <w:r>
        <w:rPr>
          <w:rFonts w:hint="cs"/>
          <w:rtl/>
        </w:rPr>
        <w:t xml:space="preserve">2ـ1ـ </w:t>
      </w:r>
      <w:r w:rsidRPr="001B13B3">
        <w:t xml:space="preserve"> </w:t>
      </w:r>
      <w:r w:rsidRPr="001B13B3">
        <w:rPr>
          <w:rtl/>
        </w:rPr>
        <w:t>چشم‌انداز تیم</w:t>
      </w:r>
    </w:p>
    <w:p w:rsidR="001B13B3" w:rsidRPr="001B13B3" w:rsidRDefault="001B13B3" w:rsidP="001B13B3">
      <w:pPr>
        <w:spacing w:before="100" w:beforeAutospacing="1" w:after="100" w:afterAutospacing="1"/>
        <w:ind w:firstLine="503"/>
        <w:rPr>
          <w:sz w:val="25"/>
          <w:szCs w:val="25"/>
        </w:rPr>
      </w:pPr>
      <w:r w:rsidRPr="001B13B3">
        <w:rPr>
          <w:sz w:val="25"/>
          <w:szCs w:val="25"/>
          <w:rtl/>
        </w:rPr>
        <w:lastRenderedPageBreak/>
        <w:t>شما باید مشخص کنید که تیم تحت رهبری شما در آینده چگونه باید باشد</w:t>
      </w:r>
      <w:r w:rsidR="00731E5E">
        <w:rPr>
          <w:sz w:val="25"/>
          <w:szCs w:val="25"/>
          <w:rtl/>
        </w:rPr>
        <w:t>.</w:t>
      </w:r>
    </w:p>
    <w:p w:rsidR="001B13B3" w:rsidRPr="001B13B3" w:rsidRDefault="001B13B3" w:rsidP="00D55F7B">
      <w:pPr>
        <w:numPr>
          <w:ilvl w:val="0"/>
          <w:numId w:val="30"/>
        </w:numPr>
        <w:tabs>
          <w:tab w:val="clear" w:pos="720"/>
          <w:tab w:val="num" w:pos="953"/>
        </w:tabs>
        <w:spacing w:before="100" w:beforeAutospacing="1" w:after="100" w:afterAutospacing="1"/>
        <w:ind w:left="503" w:firstLine="270"/>
        <w:rPr>
          <w:sz w:val="25"/>
          <w:szCs w:val="25"/>
        </w:rPr>
      </w:pPr>
      <w:r w:rsidRPr="001B13B3">
        <w:rPr>
          <w:rStyle w:val="Strong"/>
          <w:sz w:val="25"/>
          <w:szCs w:val="25"/>
          <w:rtl/>
        </w:rPr>
        <w:t>ساختار تیم</w:t>
      </w:r>
      <w:r w:rsidR="00731E5E">
        <w:rPr>
          <w:rStyle w:val="Strong"/>
          <w:sz w:val="25"/>
          <w:szCs w:val="25"/>
        </w:rPr>
        <w:t xml:space="preserve"> </w:t>
      </w:r>
      <w:r w:rsidR="003A283E">
        <w:rPr>
          <w:rStyle w:val="Strong"/>
          <w:sz w:val="25"/>
          <w:szCs w:val="25"/>
          <w:rtl/>
        </w:rPr>
        <w:t>:</w:t>
      </w:r>
      <w:r w:rsidRPr="001B13B3">
        <w:rPr>
          <w:sz w:val="25"/>
          <w:szCs w:val="25"/>
        </w:rPr>
        <w:t xml:space="preserve"> </w:t>
      </w:r>
      <w:r w:rsidRPr="001B13B3">
        <w:rPr>
          <w:sz w:val="25"/>
          <w:szCs w:val="25"/>
          <w:rtl/>
        </w:rPr>
        <w:t>تصویر دقیقی از تعداد، ترکیب و تخصص‌های اعضای تیم در شش ماه یا یک سال آینده داشته باشید</w:t>
      </w:r>
      <w:r w:rsidR="00731E5E">
        <w:rPr>
          <w:sz w:val="25"/>
          <w:szCs w:val="25"/>
          <w:rtl/>
        </w:rPr>
        <w:t>.</w:t>
      </w:r>
    </w:p>
    <w:p w:rsidR="001B13B3" w:rsidRPr="001B13B3" w:rsidRDefault="001B13B3" w:rsidP="00D55F7B">
      <w:pPr>
        <w:numPr>
          <w:ilvl w:val="0"/>
          <w:numId w:val="30"/>
        </w:numPr>
        <w:tabs>
          <w:tab w:val="clear" w:pos="720"/>
          <w:tab w:val="num" w:pos="953"/>
        </w:tabs>
        <w:spacing w:before="100" w:beforeAutospacing="1" w:after="100" w:afterAutospacing="1"/>
        <w:ind w:left="503" w:firstLine="270"/>
        <w:rPr>
          <w:sz w:val="25"/>
          <w:szCs w:val="25"/>
        </w:rPr>
      </w:pPr>
      <w:r w:rsidRPr="001B13B3">
        <w:rPr>
          <w:rStyle w:val="Strong"/>
          <w:sz w:val="25"/>
          <w:szCs w:val="25"/>
          <w:rtl/>
        </w:rPr>
        <w:t>شناسایی شکاف منابع</w:t>
      </w:r>
      <w:r w:rsidR="00731E5E">
        <w:rPr>
          <w:rStyle w:val="Strong"/>
          <w:sz w:val="25"/>
          <w:szCs w:val="25"/>
        </w:rPr>
        <w:t xml:space="preserve"> </w:t>
      </w:r>
      <w:r w:rsidR="003A283E">
        <w:rPr>
          <w:rStyle w:val="Strong"/>
          <w:sz w:val="25"/>
          <w:szCs w:val="25"/>
          <w:rtl/>
        </w:rPr>
        <w:t>:</w:t>
      </w:r>
      <w:r w:rsidRPr="001B13B3">
        <w:rPr>
          <w:sz w:val="25"/>
          <w:szCs w:val="25"/>
        </w:rPr>
        <w:t xml:space="preserve"> </w:t>
      </w:r>
      <w:r w:rsidRPr="001B13B3">
        <w:rPr>
          <w:sz w:val="25"/>
          <w:szCs w:val="25"/>
          <w:rtl/>
        </w:rPr>
        <w:t>مشخص کنید که در کدام حوزه‌ها به نیروی انسانی، ابزار یا آموزش بیشتری نیاز دارید</w:t>
      </w:r>
      <w:r w:rsidR="00731E5E">
        <w:rPr>
          <w:sz w:val="25"/>
          <w:szCs w:val="25"/>
          <w:rtl/>
        </w:rPr>
        <w:t>.</w:t>
      </w:r>
    </w:p>
    <w:p w:rsidR="001B13B3" w:rsidRPr="001B13B3" w:rsidRDefault="001B13B3" w:rsidP="00D55F7B">
      <w:pPr>
        <w:numPr>
          <w:ilvl w:val="0"/>
          <w:numId w:val="30"/>
        </w:numPr>
        <w:tabs>
          <w:tab w:val="clear" w:pos="720"/>
          <w:tab w:val="num" w:pos="953"/>
        </w:tabs>
        <w:spacing w:before="100" w:beforeAutospacing="1" w:after="100" w:afterAutospacing="1"/>
        <w:ind w:left="503" w:firstLine="270"/>
        <w:rPr>
          <w:sz w:val="25"/>
          <w:szCs w:val="25"/>
        </w:rPr>
      </w:pPr>
      <w:r w:rsidRPr="001B13B3">
        <w:rPr>
          <w:rStyle w:val="Strong"/>
          <w:sz w:val="25"/>
          <w:szCs w:val="25"/>
          <w:rtl/>
        </w:rPr>
        <w:t>هم‌راستایی با اهداف مدیر</w:t>
      </w:r>
      <w:r w:rsidR="00731E5E">
        <w:rPr>
          <w:rStyle w:val="Strong"/>
          <w:sz w:val="25"/>
          <w:szCs w:val="25"/>
        </w:rPr>
        <w:t xml:space="preserve"> </w:t>
      </w:r>
      <w:r w:rsidR="003A283E">
        <w:rPr>
          <w:rStyle w:val="Strong"/>
          <w:sz w:val="25"/>
          <w:szCs w:val="25"/>
          <w:rtl/>
        </w:rPr>
        <w:t>:</w:t>
      </w:r>
      <w:r w:rsidRPr="001B13B3">
        <w:rPr>
          <w:sz w:val="25"/>
          <w:szCs w:val="25"/>
        </w:rPr>
        <w:t xml:space="preserve"> </w:t>
      </w:r>
      <w:r w:rsidRPr="001B13B3">
        <w:rPr>
          <w:sz w:val="25"/>
          <w:szCs w:val="25"/>
          <w:rtl/>
        </w:rPr>
        <w:t>بدانید که مدیران ارشد سازمان چه انتظاراتی از شما در درازمدت دارند</w:t>
      </w:r>
      <w:r w:rsidR="00731E5E">
        <w:rPr>
          <w:sz w:val="25"/>
          <w:szCs w:val="25"/>
          <w:rtl/>
        </w:rPr>
        <w:t>.</w:t>
      </w:r>
    </w:p>
    <w:p w:rsidR="001B13B3" w:rsidRPr="001B13B3" w:rsidRDefault="001B13B3" w:rsidP="001B13B3">
      <w:pPr>
        <w:pStyle w:val="11"/>
        <w:keepNext w:val="0"/>
        <w:widowControl w:val="0"/>
      </w:pPr>
      <w:r>
        <w:rPr>
          <w:rFonts w:hint="cs"/>
          <w:rtl/>
        </w:rPr>
        <w:t xml:space="preserve">2ـ2ـ </w:t>
      </w:r>
      <w:r w:rsidRPr="001B13B3">
        <w:rPr>
          <w:rtl/>
        </w:rPr>
        <w:t>برنامه‌ریزی شغلی</w:t>
      </w:r>
    </w:p>
    <w:p w:rsidR="001B13B3" w:rsidRPr="001B13B3" w:rsidRDefault="001B13B3" w:rsidP="001B13B3">
      <w:pPr>
        <w:spacing w:before="100" w:beforeAutospacing="1" w:after="100" w:afterAutospacing="1"/>
        <w:ind w:firstLine="503"/>
        <w:rPr>
          <w:sz w:val="25"/>
          <w:szCs w:val="25"/>
        </w:rPr>
      </w:pPr>
      <w:r w:rsidRPr="001B13B3">
        <w:rPr>
          <w:sz w:val="25"/>
          <w:szCs w:val="25"/>
          <w:rtl/>
        </w:rPr>
        <w:t>شما هم‌زمان با مدیریت تیم باید به رشد شخصی و حرفه‌ای خود نیز توجه کنید</w:t>
      </w:r>
      <w:r w:rsidR="00731E5E">
        <w:rPr>
          <w:sz w:val="25"/>
          <w:szCs w:val="25"/>
          <w:rtl/>
        </w:rPr>
        <w:t>.</w:t>
      </w:r>
    </w:p>
    <w:p w:rsidR="001B13B3" w:rsidRPr="001B13B3" w:rsidRDefault="001B13B3" w:rsidP="00D55F7B">
      <w:pPr>
        <w:numPr>
          <w:ilvl w:val="0"/>
          <w:numId w:val="31"/>
        </w:numPr>
        <w:tabs>
          <w:tab w:val="clear" w:pos="720"/>
          <w:tab w:val="right" w:pos="953"/>
          <w:tab w:val="num" w:pos="1043"/>
          <w:tab w:val="right" w:pos="1133"/>
          <w:tab w:val="right" w:pos="1313"/>
        </w:tabs>
        <w:spacing w:before="100" w:beforeAutospacing="1" w:after="100" w:afterAutospacing="1"/>
        <w:ind w:left="503" w:firstLine="270"/>
        <w:rPr>
          <w:sz w:val="25"/>
          <w:szCs w:val="25"/>
        </w:rPr>
      </w:pPr>
      <w:r w:rsidRPr="001B13B3">
        <w:rPr>
          <w:rStyle w:val="Strong"/>
          <w:sz w:val="25"/>
          <w:szCs w:val="25"/>
          <w:rtl/>
        </w:rPr>
        <w:t>جاه‌طلبی شغلی</w:t>
      </w:r>
      <w:r w:rsidR="003A283E">
        <w:rPr>
          <w:rStyle w:val="Strong"/>
          <w:sz w:val="25"/>
          <w:szCs w:val="25"/>
          <w:rtl/>
        </w:rPr>
        <w:t>:</w:t>
      </w:r>
      <w:r w:rsidRPr="001B13B3">
        <w:rPr>
          <w:sz w:val="25"/>
          <w:szCs w:val="25"/>
        </w:rPr>
        <w:t xml:space="preserve"> </w:t>
      </w:r>
      <w:r w:rsidRPr="001B13B3">
        <w:rPr>
          <w:sz w:val="25"/>
          <w:szCs w:val="25"/>
          <w:rtl/>
        </w:rPr>
        <w:t>تعیین کنید که دوست دارید در چه جایگاهی قرار بگیرید</w:t>
      </w:r>
      <w:r w:rsidR="00731E5E">
        <w:rPr>
          <w:sz w:val="25"/>
          <w:szCs w:val="25"/>
          <w:rtl/>
        </w:rPr>
        <w:t>.</w:t>
      </w:r>
    </w:p>
    <w:p w:rsidR="001B13B3" w:rsidRPr="001B13B3" w:rsidRDefault="001B13B3" w:rsidP="00D55F7B">
      <w:pPr>
        <w:numPr>
          <w:ilvl w:val="0"/>
          <w:numId w:val="31"/>
        </w:numPr>
        <w:tabs>
          <w:tab w:val="clear" w:pos="720"/>
          <w:tab w:val="right" w:pos="953"/>
          <w:tab w:val="num" w:pos="1043"/>
          <w:tab w:val="right" w:pos="1133"/>
          <w:tab w:val="right" w:pos="1313"/>
        </w:tabs>
        <w:spacing w:before="100" w:beforeAutospacing="1" w:after="100" w:afterAutospacing="1"/>
        <w:ind w:left="503" w:firstLine="270"/>
        <w:rPr>
          <w:sz w:val="25"/>
          <w:szCs w:val="25"/>
        </w:rPr>
      </w:pPr>
      <w:r w:rsidRPr="001B13B3">
        <w:rPr>
          <w:rStyle w:val="Strong"/>
          <w:sz w:val="25"/>
          <w:szCs w:val="25"/>
          <w:rtl/>
        </w:rPr>
        <w:t>ارتقای شغلی در فروش</w:t>
      </w:r>
      <w:r w:rsidR="003A283E">
        <w:rPr>
          <w:rStyle w:val="Strong"/>
          <w:sz w:val="25"/>
          <w:szCs w:val="25"/>
          <w:rtl/>
        </w:rPr>
        <w:t>:</w:t>
      </w:r>
      <w:r w:rsidRPr="001B13B3">
        <w:rPr>
          <w:sz w:val="25"/>
          <w:szCs w:val="25"/>
        </w:rPr>
        <w:t xml:space="preserve"> </w:t>
      </w:r>
      <w:r w:rsidRPr="001B13B3">
        <w:rPr>
          <w:sz w:val="25"/>
          <w:szCs w:val="25"/>
          <w:rtl/>
        </w:rPr>
        <w:t>آیا تمایل دارید در سلسله‌مراتب فروش ارتقا یابید و به سطوح بالاتری برسید؟</w:t>
      </w:r>
    </w:p>
    <w:p w:rsidR="001B13B3" w:rsidRPr="001B13B3" w:rsidRDefault="001B13B3" w:rsidP="00D55F7B">
      <w:pPr>
        <w:numPr>
          <w:ilvl w:val="0"/>
          <w:numId w:val="31"/>
        </w:numPr>
        <w:tabs>
          <w:tab w:val="clear" w:pos="720"/>
          <w:tab w:val="right" w:pos="953"/>
          <w:tab w:val="num" w:pos="1043"/>
          <w:tab w:val="right" w:pos="1133"/>
          <w:tab w:val="right" w:pos="1313"/>
        </w:tabs>
        <w:spacing w:before="100" w:beforeAutospacing="1" w:after="100" w:afterAutospacing="1"/>
        <w:ind w:left="503" w:firstLine="270"/>
        <w:rPr>
          <w:sz w:val="25"/>
          <w:szCs w:val="25"/>
        </w:rPr>
      </w:pPr>
      <w:r w:rsidRPr="001B13B3">
        <w:rPr>
          <w:rStyle w:val="Strong"/>
          <w:sz w:val="25"/>
          <w:szCs w:val="25"/>
          <w:rtl/>
        </w:rPr>
        <w:t>جابجایی افقی</w:t>
      </w:r>
      <w:r w:rsidR="003A283E">
        <w:rPr>
          <w:rStyle w:val="Strong"/>
          <w:sz w:val="25"/>
          <w:szCs w:val="25"/>
          <w:rtl/>
        </w:rPr>
        <w:t>:</w:t>
      </w:r>
      <w:r w:rsidRPr="001B13B3">
        <w:rPr>
          <w:sz w:val="25"/>
          <w:szCs w:val="25"/>
        </w:rPr>
        <w:t xml:space="preserve"> </w:t>
      </w:r>
      <w:r w:rsidRPr="001B13B3">
        <w:rPr>
          <w:sz w:val="25"/>
          <w:szCs w:val="25"/>
          <w:rtl/>
        </w:rPr>
        <w:t>شاید بخواهید به حوزه‌هایی مانند بازاریابی یا عملیات وارد شوید</w:t>
      </w:r>
      <w:r w:rsidR="00731E5E">
        <w:rPr>
          <w:sz w:val="25"/>
          <w:szCs w:val="25"/>
          <w:rtl/>
        </w:rPr>
        <w:t>.</w:t>
      </w:r>
    </w:p>
    <w:p w:rsidR="001B13B3" w:rsidRPr="001B13B3" w:rsidRDefault="001B13B3" w:rsidP="00D55F7B">
      <w:pPr>
        <w:numPr>
          <w:ilvl w:val="0"/>
          <w:numId w:val="31"/>
        </w:numPr>
        <w:tabs>
          <w:tab w:val="clear" w:pos="720"/>
          <w:tab w:val="right" w:pos="953"/>
          <w:tab w:val="num" w:pos="1043"/>
          <w:tab w:val="right" w:pos="1133"/>
          <w:tab w:val="right" w:pos="1313"/>
        </w:tabs>
        <w:spacing w:before="100" w:beforeAutospacing="1" w:after="100" w:afterAutospacing="1"/>
        <w:ind w:left="503" w:firstLine="270"/>
        <w:rPr>
          <w:sz w:val="25"/>
          <w:szCs w:val="25"/>
        </w:rPr>
      </w:pPr>
      <w:r w:rsidRPr="001B13B3">
        <w:rPr>
          <w:rStyle w:val="Strong"/>
          <w:sz w:val="25"/>
          <w:szCs w:val="25"/>
          <w:rtl/>
        </w:rPr>
        <w:t>تغییر صنعت</w:t>
      </w:r>
      <w:r w:rsidR="003A283E">
        <w:rPr>
          <w:rStyle w:val="Strong"/>
          <w:sz w:val="25"/>
          <w:szCs w:val="25"/>
          <w:rtl/>
        </w:rPr>
        <w:t>:</w:t>
      </w:r>
      <w:r w:rsidRPr="001B13B3">
        <w:rPr>
          <w:sz w:val="25"/>
          <w:szCs w:val="25"/>
        </w:rPr>
        <w:t xml:space="preserve"> </w:t>
      </w:r>
      <w:r w:rsidRPr="001B13B3">
        <w:rPr>
          <w:sz w:val="25"/>
          <w:szCs w:val="25"/>
          <w:rtl/>
        </w:rPr>
        <w:t>ممکن است علاقه‌مند به تغییر نوع صنعت و فعالیت در زمینه‌ای متفاوت باشید</w:t>
      </w:r>
      <w:r w:rsidR="00731E5E">
        <w:rPr>
          <w:sz w:val="25"/>
          <w:szCs w:val="25"/>
          <w:rtl/>
        </w:rPr>
        <w:t>.</w:t>
      </w:r>
    </w:p>
    <w:p w:rsidR="001B13B3" w:rsidRPr="001B13B3" w:rsidRDefault="001B13B3" w:rsidP="00D55F7B">
      <w:pPr>
        <w:numPr>
          <w:ilvl w:val="0"/>
          <w:numId w:val="31"/>
        </w:numPr>
        <w:tabs>
          <w:tab w:val="clear" w:pos="720"/>
          <w:tab w:val="right" w:pos="953"/>
          <w:tab w:val="num" w:pos="1043"/>
          <w:tab w:val="right" w:pos="1133"/>
          <w:tab w:val="right" w:pos="1313"/>
        </w:tabs>
        <w:spacing w:before="100" w:beforeAutospacing="1" w:after="100" w:afterAutospacing="1"/>
        <w:ind w:left="503" w:firstLine="270"/>
        <w:rPr>
          <w:sz w:val="25"/>
          <w:szCs w:val="25"/>
        </w:rPr>
      </w:pPr>
      <w:r w:rsidRPr="001B13B3">
        <w:rPr>
          <w:rStyle w:val="Strong"/>
          <w:sz w:val="25"/>
          <w:szCs w:val="25"/>
          <w:rtl/>
        </w:rPr>
        <w:t>تحلیل مهارت‌های قابل انتقال</w:t>
      </w:r>
      <w:r w:rsidR="003A283E">
        <w:rPr>
          <w:rStyle w:val="Strong"/>
          <w:sz w:val="25"/>
          <w:szCs w:val="25"/>
          <w:rtl/>
        </w:rPr>
        <w:t>:</w:t>
      </w:r>
      <w:r w:rsidRPr="001B13B3">
        <w:rPr>
          <w:sz w:val="25"/>
          <w:szCs w:val="25"/>
        </w:rPr>
        <w:t xml:space="preserve"> </w:t>
      </w:r>
      <w:r w:rsidRPr="001B13B3">
        <w:rPr>
          <w:sz w:val="25"/>
          <w:szCs w:val="25"/>
          <w:rtl/>
        </w:rPr>
        <w:t>بررسی کنید که مهارت‌های فعلی‌تان تا چه حد در سایر حوزه‌ها یا شرکت‌ها قابل استفاده هستند</w:t>
      </w:r>
      <w:r w:rsidR="00731E5E">
        <w:rPr>
          <w:sz w:val="25"/>
          <w:szCs w:val="25"/>
          <w:rtl/>
        </w:rPr>
        <w:t>.</w:t>
      </w:r>
    </w:p>
    <w:p w:rsidR="001B13B3" w:rsidRPr="001B13B3" w:rsidRDefault="001B13B3" w:rsidP="001B13B3">
      <w:pPr>
        <w:ind w:firstLine="503"/>
        <w:rPr>
          <w:sz w:val="25"/>
          <w:szCs w:val="25"/>
        </w:rPr>
      </w:pPr>
    </w:p>
    <w:p w:rsidR="00CC6B89" w:rsidRPr="00AC517A" w:rsidRDefault="00CC6B89" w:rsidP="00866A26">
      <w:pPr>
        <w:pStyle w:val="11"/>
        <w:keepNext w:val="0"/>
        <w:widowControl w:val="0"/>
        <w:rPr>
          <w:rtl/>
        </w:rPr>
      </w:pPr>
      <w:r>
        <w:rPr>
          <w:rtl/>
        </w:rPr>
        <w:t xml:space="preserve">جمع‌بندی و نکات کلیدی فصل </w:t>
      </w:r>
      <w:r w:rsidR="00866A26">
        <w:rPr>
          <w:rFonts w:hint="cs"/>
          <w:rtl/>
        </w:rPr>
        <w:t>پنجم</w:t>
      </w:r>
      <w:r>
        <w:rPr>
          <w:rFonts w:hint="cs"/>
          <w:rtl/>
        </w:rPr>
        <w:t xml:space="preserve"> - </w:t>
      </w:r>
      <w:r w:rsidRPr="003140FB">
        <w:rPr>
          <w:rtl/>
        </w:rPr>
        <w:t>مبانی مدیریت فروش حرفه‌ای</w:t>
      </w:r>
    </w:p>
    <w:p w:rsidR="001B13B3" w:rsidRPr="001B13B3" w:rsidRDefault="001B13B3" w:rsidP="003A283E">
      <w:pPr>
        <w:spacing w:before="100" w:beforeAutospacing="1" w:after="100" w:afterAutospacing="1"/>
        <w:ind w:firstLine="323"/>
        <w:rPr>
          <w:rFonts w:eastAsia="Times New Roman"/>
          <w:sz w:val="25"/>
          <w:szCs w:val="25"/>
        </w:rPr>
      </w:pPr>
      <w:r w:rsidRPr="001B13B3">
        <w:rPr>
          <w:rFonts w:eastAsia="Times New Roman"/>
          <w:sz w:val="25"/>
          <w:szCs w:val="25"/>
          <w:rtl/>
        </w:rPr>
        <w:lastRenderedPageBreak/>
        <w:t xml:space="preserve">مدیریت فروش ترکیبی از </w:t>
      </w:r>
      <w:r w:rsidRPr="00731E5E">
        <w:rPr>
          <w:rFonts w:eastAsia="Times New Roman"/>
          <w:sz w:val="25"/>
          <w:szCs w:val="25"/>
          <w:rtl/>
        </w:rPr>
        <w:t>مدیریت روزمره</w:t>
      </w:r>
      <w:r w:rsidRPr="001B13B3">
        <w:rPr>
          <w:rFonts w:eastAsia="Times New Roman"/>
          <w:sz w:val="25"/>
          <w:szCs w:val="25"/>
          <w:rtl/>
        </w:rPr>
        <w:t xml:space="preserve"> و </w:t>
      </w:r>
      <w:r w:rsidRPr="00731E5E">
        <w:rPr>
          <w:rFonts w:eastAsia="Times New Roman"/>
          <w:sz w:val="25"/>
          <w:szCs w:val="25"/>
          <w:rtl/>
        </w:rPr>
        <w:t>نگاه راهبردی به آینده</w:t>
      </w:r>
      <w:r w:rsidRPr="001B13B3">
        <w:rPr>
          <w:rFonts w:eastAsia="Times New Roman"/>
          <w:sz w:val="25"/>
          <w:szCs w:val="25"/>
          <w:rtl/>
        </w:rPr>
        <w:t xml:space="preserve"> است</w:t>
      </w:r>
      <w:r w:rsidR="00731E5E">
        <w:rPr>
          <w:rFonts w:eastAsia="Times New Roman"/>
          <w:sz w:val="25"/>
          <w:szCs w:val="25"/>
          <w:rtl/>
        </w:rPr>
        <w:t>.</w:t>
      </w:r>
      <w:r w:rsidRPr="001B13B3">
        <w:rPr>
          <w:rFonts w:eastAsia="Times New Roman"/>
          <w:sz w:val="25"/>
          <w:szCs w:val="25"/>
          <w:rtl/>
        </w:rPr>
        <w:t xml:space="preserve"> به عنوان یک مدیر، نمی‌توانید همه مسائل را هم‌زمان حل کنید</w:t>
      </w:r>
      <w:r w:rsidR="00731E5E">
        <w:rPr>
          <w:rFonts w:eastAsia="Times New Roman"/>
          <w:sz w:val="25"/>
          <w:szCs w:val="25"/>
          <w:rtl/>
        </w:rPr>
        <w:t>.</w:t>
      </w:r>
      <w:r w:rsidRPr="001B13B3">
        <w:rPr>
          <w:rFonts w:eastAsia="Times New Roman"/>
          <w:sz w:val="25"/>
          <w:szCs w:val="25"/>
          <w:rtl/>
        </w:rPr>
        <w:t xml:space="preserve"> بنابراین، لازم است</w:t>
      </w:r>
      <w:r w:rsidR="003A283E">
        <w:rPr>
          <w:rFonts w:eastAsia="Times New Roman" w:hint="cs"/>
          <w:sz w:val="25"/>
          <w:szCs w:val="25"/>
          <w:rtl/>
        </w:rPr>
        <w:t xml:space="preserve"> : </w:t>
      </w:r>
    </w:p>
    <w:p w:rsidR="001B13B3" w:rsidRPr="001B13B3" w:rsidRDefault="001B13B3" w:rsidP="00D55F7B">
      <w:pPr>
        <w:numPr>
          <w:ilvl w:val="0"/>
          <w:numId w:val="33"/>
        </w:numPr>
        <w:tabs>
          <w:tab w:val="clear" w:pos="720"/>
          <w:tab w:val="right" w:pos="953"/>
        </w:tabs>
        <w:spacing w:before="100" w:beforeAutospacing="1" w:after="100" w:afterAutospacing="1"/>
        <w:ind w:left="323" w:firstLine="323"/>
        <w:rPr>
          <w:rFonts w:eastAsia="Times New Roman"/>
          <w:sz w:val="25"/>
          <w:szCs w:val="25"/>
        </w:rPr>
      </w:pPr>
      <w:r w:rsidRPr="003A283E">
        <w:rPr>
          <w:rFonts w:eastAsia="Times New Roman"/>
          <w:b/>
          <w:bCs/>
          <w:sz w:val="25"/>
          <w:szCs w:val="25"/>
          <w:rtl/>
        </w:rPr>
        <w:t>به خود فرصت دهید</w:t>
      </w:r>
      <w:r w:rsidRPr="001B13B3">
        <w:rPr>
          <w:rFonts w:eastAsia="Times New Roman"/>
          <w:sz w:val="25"/>
          <w:szCs w:val="25"/>
          <w:rtl/>
        </w:rPr>
        <w:t xml:space="preserve"> و از خودتان توقع نداشته باشید همه چیز را فوراً حل کنید</w:t>
      </w:r>
      <w:r w:rsidR="00731E5E">
        <w:rPr>
          <w:rFonts w:eastAsia="Times New Roman"/>
          <w:sz w:val="25"/>
          <w:szCs w:val="25"/>
          <w:rtl/>
        </w:rPr>
        <w:t>.</w:t>
      </w:r>
    </w:p>
    <w:p w:rsidR="001B13B3" w:rsidRPr="001B13B3" w:rsidRDefault="001B13B3" w:rsidP="00D55F7B">
      <w:pPr>
        <w:numPr>
          <w:ilvl w:val="0"/>
          <w:numId w:val="33"/>
        </w:numPr>
        <w:tabs>
          <w:tab w:val="clear" w:pos="720"/>
          <w:tab w:val="right" w:pos="953"/>
        </w:tabs>
        <w:spacing w:before="100" w:beforeAutospacing="1" w:after="100" w:afterAutospacing="1"/>
        <w:ind w:left="323" w:firstLine="323"/>
        <w:rPr>
          <w:rFonts w:eastAsia="Times New Roman"/>
          <w:sz w:val="25"/>
          <w:szCs w:val="25"/>
        </w:rPr>
      </w:pPr>
      <w:r w:rsidRPr="003A283E">
        <w:rPr>
          <w:rFonts w:eastAsia="Times New Roman"/>
          <w:b/>
          <w:bCs/>
          <w:sz w:val="25"/>
          <w:szCs w:val="25"/>
          <w:rtl/>
        </w:rPr>
        <w:t>کارها را اولویت‌بندی کنید</w:t>
      </w:r>
      <w:r w:rsidRPr="001B13B3">
        <w:rPr>
          <w:rFonts w:eastAsia="Times New Roman"/>
          <w:sz w:val="25"/>
          <w:szCs w:val="25"/>
          <w:rtl/>
        </w:rPr>
        <w:t xml:space="preserve"> و بین مسائل کوتاه‌مدت و اهداف بلندمدت تعادل برقرار کنید</w:t>
      </w:r>
      <w:r w:rsidR="00731E5E">
        <w:rPr>
          <w:rFonts w:eastAsia="Times New Roman"/>
          <w:sz w:val="25"/>
          <w:szCs w:val="25"/>
          <w:rtl/>
        </w:rPr>
        <w:t>.</w:t>
      </w:r>
    </w:p>
    <w:p w:rsidR="001B13B3" w:rsidRPr="001B13B3" w:rsidRDefault="001B13B3" w:rsidP="00D55F7B">
      <w:pPr>
        <w:numPr>
          <w:ilvl w:val="0"/>
          <w:numId w:val="33"/>
        </w:numPr>
        <w:tabs>
          <w:tab w:val="clear" w:pos="720"/>
          <w:tab w:val="right" w:pos="953"/>
        </w:tabs>
        <w:spacing w:before="100" w:beforeAutospacing="1" w:after="100" w:afterAutospacing="1"/>
        <w:ind w:left="323" w:firstLine="323"/>
        <w:rPr>
          <w:rFonts w:eastAsia="Times New Roman"/>
          <w:sz w:val="25"/>
          <w:szCs w:val="25"/>
        </w:rPr>
      </w:pPr>
      <w:r w:rsidRPr="003A283E">
        <w:rPr>
          <w:rFonts w:eastAsia="Times New Roman"/>
          <w:b/>
          <w:bCs/>
          <w:sz w:val="25"/>
          <w:szCs w:val="25"/>
          <w:rtl/>
        </w:rPr>
        <w:t>به تصویر بزرگ نگاه کنید</w:t>
      </w:r>
      <w:r w:rsidRPr="001B13B3">
        <w:rPr>
          <w:rFonts w:eastAsia="Times New Roman"/>
          <w:sz w:val="25"/>
          <w:szCs w:val="25"/>
          <w:rtl/>
        </w:rPr>
        <w:t xml:space="preserve"> تا در جزئیات روزمره غرق نشوید و مسیر موفقیت را بهتر ببینید</w:t>
      </w:r>
      <w:r w:rsidR="00731E5E">
        <w:rPr>
          <w:rFonts w:eastAsia="Times New Roman"/>
          <w:sz w:val="25"/>
          <w:szCs w:val="25"/>
          <w:rtl/>
        </w:rPr>
        <w:t>.</w:t>
      </w:r>
    </w:p>
    <w:p w:rsidR="001B13B3" w:rsidRPr="001B13B3" w:rsidRDefault="001B13B3" w:rsidP="003A283E">
      <w:pPr>
        <w:spacing w:before="100" w:beforeAutospacing="1" w:after="100" w:afterAutospacing="1"/>
        <w:ind w:firstLine="323"/>
        <w:rPr>
          <w:rFonts w:eastAsia="Times New Roman"/>
          <w:sz w:val="25"/>
          <w:szCs w:val="25"/>
        </w:rPr>
      </w:pPr>
      <w:r w:rsidRPr="001B13B3">
        <w:rPr>
          <w:rFonts w:eastAsia="Times New Roman"/>
          <w:sz w:val="25"/>
          <w:szCs w:val="25"/>
          <w:rtl/>
        </w:rPr>
        <w:t>همچنین باید بپذیرید که</w:t>
      </w:r>
      <w:r w:rsidR="003A283E">
        <w:rPr>
          <w:rFonts w:eastAsia="Times New Roman"/>
          <w:sz w:val="25"/>
          <w:szCs w:val="25"/>
          <w:rtl/>
        </w:rPr>
        <w:t>:</w:t>
      </w:r>
    </w:p>
    <w:p w:rsidR="001B13B3" w:rsidRPr="001B13B3" w:rsidRDefault="001B13B3" w:rsidP="00D55F7B">
      <w:pPr>
        <w:numPr>
          <w:ilvl w:val="0"/>
          <w:numId w:val="34"/>
        </w:numPr>
        <w:tabs>
          <w:tab w:val="clear" w:pos="720"/>
          <w:tab w:val="right" w:pos="773"/>
        </w:tabs>
        <w:spacing w:before="100" w:beforeAutospacing="1" w:after="100" w:afterAutospacing="1"/>
        <w:ind w:left="323" w:firstLine="323"/>
        <w:rPr>
          <w:rFonts w:eastAsia="Times New Roman"/>
          <w:sz w:val="25"/>
          <w:szCs w:val="25"/>
        </w:rPr>
      </w:pPr>
      <w:r w:rsidRPr="001B13B3">
        <w:rPr>
          <w:rFonts w:eastAsia="Times New Roman"/>
          <w:sz w:val="25"/>
          <w:szCs w:val="25"/>
          <w:rtl/>
        </w:rPr>
        <w:t xml:space="preserve">حل بسیاری از مشکلات نیازمند </w:t>
      </w:r>
      <w:r w:rsidRPr="003A283E">
        <w:rPr>
          <w:rFonts w:eastAsia="Times New Roman"/>
          <w:b/>
          <w:bCs/>
          <w:sz w:val="25"/>
          <w:szCs w:val="25"/>
          <w:rtl/>
        </w:rPr>
        <w:t>مشارکت دیگران</w:t>
      </w:r>
      <w:r w:rsidRPr="001B13B3">
        <w:rPr>
          <w:rFonts w:eastAsia="Times New Roman"/>
          <w:sz w:val="25"/>
          <w:szCs w:val="25"/>
          <w:rtl/>
        </w:rPr>
        <w:t xml:space="preserve"> است</w:t>
      </w:r>
      <w:r w:rsidR="00731E5E">
        <w:rPr>
          <w:rFonts w:eastAsia="Times New Roman"/>
          <w:sz w:val="25"/>
          <w:szCs w:val="25"/>
          <w:rtl/>
        </w:rPr>
        <w:t>.</w:t>
      </w:r>
    </w:p>
    <w:p w:rsidR="001B13B3" w:rsidRPr="001B13B3" w:rsidRDefault="001B13B3" w:rsidP="00D55F7B">
      <w:pPr>
        <w:numPr>
          <w:ilvl w:val="0"/>
          <w:numId w:val="34"/>
        </w:numPr>
        <w:tabs>
          <w:tab w:val="clear" w:pos="720"/>
          <w:tab w:val="right" w:pos="773"/>
        </w:tabs>
        <w:spacing w:before="100" w:beforeAutospacing="1" w:after="100" w:afterAutospacing="1"/>
        <w:ind w:left="323" w:firstLine="323"/>
        <w:rPr>
          <w:rFonts w:eastAsia="Times New Roman"/>
          <w:sz w:val="25"/>
          <w:szCs w:val="25"/>
        </w:rPr>
      </w:pPr>
      <w:r w:rsidRPr="001B13B3">
        <w:rPr>
          <w:rFonts w:eastAsia="Times New Roman"/>
          <w:sz w:val="25"/>
          <w:szCs w:val="25"/>
          <w:rtl/>
        </w:rPr>
        <w:t xml:space="preserve">بخشی از بلوغ مدیریتی در </w:t>
      </w:r>
      <w:r w:rsidRPr="003A283E">
        <w:rPr>
          <w:rFonts w:eastAsia="Times New Roman"/>
          <w:b/>
          <w:bCs/>
          <w:sz w:val="25"/>
          <w:szCs w:val="25"/>
          <w:rtl/>
        </w:rPr>
        <w:t>تفویض صحیح مسئولیت‌ها</w:t>
      </w:r>
      <w:r w:rsidRPr="001B13B3">
        <w:rPr>
          <w:rFonts w:eastAsia="Times New Roman"/>
          <w:sz w:val="25"/>
          <w:szCs w:val="25"/>
          <w:rtl/>
        </w:rPr>
        <w:t xml:space="preserve"> به افراد کلیدی نهفته است</w:t>
      </w:r>
      <w:r w:rsidR="00731E5E">
        <w:rPr>
          <w:rFonts w:eastAsia="Times New Roman"/>
          <w:sz w:val="25"/>
          <w:szCs w:val="25"/>
          <w:rtl/>
        </w:rPr>
        <w:t>.</w:t>
      </w:r>
    </w:p>
    <w:p w:rsidR="001B13B3" w:rsidRPr="001B13B3" w:rsidRDefault="001B13B3" w:rsidP="00D55F7B">
      <w:pPr>
        <w:numPr>
          <w:ilvl w:val="0"/>
          <w:numId w:val="34"/>
        </w:numPr>
        <w:tabs>
          <w:tab w:val="clear" w:pos="720"/>
          <w:tab w:val="right" w:pos="773"/>
        </w:tabs>
        <w:spacing w:before="100" w:beforeAutospacing="1" w:after="100" w:afterAutospacing="1"/>
        <w:ind w:left="323" w:firstLine="323"/>
        <w:rPr>
          <w:rFonts w:eastAsia="Times New Roman"/>
          <w:sz w:val="25"/>
          <w:szCs w:val="25"/>
        </w:rPr>
      </w:pPr>
      <w:r w:rsidRPr="001B13B3">
        <w:rPr>
          <w:rFonts w:eastAsia="Times New Roman"/>
          <w:sz w:val="25"/>
          <w:szCs w:val="25"/>
          <w:rtl/>
        </w:rPr>
        <w:t xml:space="preserve">شناخت فرآیندها و نقش‌ها به </w:t>
      </w:r>
      <w:r w:rsidRPr="003A283E">
        <w:rPr>
          <w:rFonts w:eastAsia="Times New Roman"/>
          <w:b/>
          <w:bCs/>
          <w:sz w:val="25"/>
          <w:szCs w:val="25"/>
          <w:rtl/>
        </w:rPr>
        <w:t>پاسخ‌گویی مؤثرتر</w:t>
      </w:r>
      <w:r w:rsidRPr="001B13B3">
        <w:rPr>
          <w:rFonts w:eastAsia="Times New Roman"/>
          <w:sz w:val="25"/>
          <w:szCs w:val="25"/>
          <w:rtl/>
        </w:rPr>
        <w:t xml:space="preserve"> در برابر چالش‌ها کمک می‌کند</w:t>
      </w:r>
      <w:r w:rsidR="00731E5E">
        <w:rPr>
          <w:rFonts w:eastAsia="Times New Roman"/>
          <w:sz w:val="25"/>
          <w:szCs w:val="25"/>
          <w:rtl/>
        </w:rPr>
        <w:t>.</w:t>
      </w:r>
    </w:p>
    <w:p w:rsidR="001B13B3" w:rsidRPr="003A283E" w:rsidRDefault="001B13B3" w:rsidP="003A283E">
      <w:pPr>
        <w:spacing w:before="100" w:beforeAutospacing="1" w:after="100" w:afterAutospacing="1"/>
        <w:ind w:firstLine="323"/>
        <w:rPr>
          <w:sz w:val="25"/>
        </w:rPr>
      </w:pPr>
      <w:r w:rsidRPr="001B13B3">
        <w:rPr>
          <w:rFonts w:eastAsia="Times New Roman"/>
          <w:sz w:val="25"/>
          <w:szCs w:val="25"/>
          <w:rtl/>
        </w:rPr>
        <w:t xml:space="preserve">این </w:t>
      </w:r>
      <w:r w:rsidR="003A283E">
        <w:rPr>
          <w:rFonts w:eastAsia="Times New Roman" w:hint="cs"/>
          <w:sz w:val="25"/>
          <w:szCs w:val="25"/>
          <w:rtl/>
        </w:rPr>
        <w:t xml:space="preserve">فصل </w:t>
      </w:r>
      <w:r w:rsidRPr="001B13B3">
        <w:rPr>
          <w:rFonts w:eastAsia="Times New Roman"/>
          <w:sz w:val="25"/>
          <w:szCs w:val="25"/>
          <w:rtl/>
        </w:rPr>
        <w:t xml:space="preserve">نیز با هدف پشتیبانی از رشد شما به‌عنوان یک </w:t>
      </w:r>
      <w:r w:rsidRPr="003A283E">
        <w:rPr>
          <w:rFonts w:eastAsia="Times New Roman"/>
          <w:b/>
          <w:bCs/>
          <w:sz w:val="25"/>
          <w:szCs w:val="25"/>
          <w:rtl/>
        </w:rPr>
        <w:t>رهبر الهام‌بخش فروش</w:t>
      </w:r>
      <w:r w:rsidRPr="001B13B3">
        <w:rPr>
          <w:rFonts w:eastAsia="Times New Roman"/>
          <w:sz w:val="25"/>
          <w:szCs w:val="25"/>
          <w:rtl/>
        </w:rPr>
        <w:t xml:space="preserve"> تدوین شده و ابزارهای عملی را در اختیار شما قرار می‌دهد</w:t>
      </w:r>
      <w:r w:rsidR="00731E5E">
        <w:rPr>
          <w:rFonts w:eastAsia="Times New Roman" w:hint="cs"/>
          <w:sz w:val="25"/>
          <w:szCs w:val="25"/>
          <w:rtl/>
        </w:rPr>
        <w:t>.</w:t>
      </w:r>
      <w:r w:rsidR="003A283E">
        <w:rPr>
          <w:rFonts w:eastAsia="Times New Roman" w:hint="cs"/>
          <w:sz w:val="25"/>
          <w:szCs w:val="25"/>
          <w:rtl/>
        </w:rPr>
        <w:t xml:space="preserve"> </w:t>
      </w:r>
      <w:r>
        <w:rPr>
          <w:rFonts w:hint="cs"/>
          <w:sz w:val="25"/>
          <w:rtl/>
        </w:rPr>
        <w:t xml:space="preserve">در همین رابطه، نکات پایانی این فصل به شرح زیر است </w:t>
      </w:r>
      <w:r w:rsidR="003A283E">
        <w:rPr>
          <w:rFonts w:hint="cs"/>
          <w:sz w:val="25"/>
          <w:rtl/>
        </w:rPr>
        <w:t>:</w:t>
      </w:r>
    </w:p>
    <w:p w:rsidR="001B13B3" w:rsidRPr="00866A26" w:rsidRDefault="001B13B3" w:rsidP="00D55F7B">
      <w:pPr>
        <w:numPr>
          <w:ilvl w:val="0"/>
          <w:numId w:val="32"/>
        </w:numPr>
        <w:tabs>
          <w:tab w:val="clear" w:pos="720"/>
          <w:tab w:val="right" w:pos="1043"/>
        </w:tabs>
        <w:spacing w:before="100" w:beforeAutospacing="1" w:after="100" w:afterAutospacing="1"/>
        <w:ind w:left="323" w:firstLine="503"/>
        <w:rPr>
          <w:b/>
          <w:bCs/>
          <w:sz w:val="25"/>
          <w:szCs w:val="25"/>
        </w:rPr>
      </w:pPr>
      <w:r w:rsidRPr="00866A26">
        <w:rPr>
          <w:rStyle w:val="Strong"/>
          <w:b w:val="0"/>
          <w:bCs w:val="0"/>
          <w:sz w:val="25"/>
          <w:szCs w:val="25"/>
          <w:rtl/>
        </w:rPr>
        <w:t>سه ماه اول مدیریت برای شناخت محیط، افراد، انتظارات و ساخت شبکه حیاتی است</w:t>
      </w:r>
      <w:r w:rsidR="00731E5E" w:rsidRPr="00866A26">
        <w:rPr>
          <w:rStyle w:val="Strong"/>
          <w:b w:val="0"/>
          <w:bCs w:val="0"/>
          <w:sz w:val="25"/>
          <w:szCs w:val="25"/>
          <w:rtl/>
        </w:rPr>
        <w:t>.</w:t>
      </w:r>
    </w:p>
    <w:p w:rsidR="001B13B3" w:rsidRPr="00866A26" w:rsidRDefault="001B13B3" w:rsidP="00D55F7B">
      <w:pPr>
        <w:numPr>
          <w:ilvl w:val="0"/>
          <w:numId w:val="32"/>
        </w:numPr>
        <w:tabs>
          <w:tab w:val="clear" w:pos="720"/>
          <w:tab w:val="right" w:pos="1043"/>
        </w:tabs>
        <w:spacing w:before="100" w:beforeAutospacing="1" w:after="100" w:afterAutospacing="1"/>
        <w:ind w:left="323" w:firstLine="503"/>
        <w:rPr>
          <w:b/>
          <w:bCs/>
          <w:sz w:val="25"/>
          <w:szCs w:val="25"/>
        </w:rPr>
      </w:pPr>
      <w:r w:rsidRPr="00866A26">
        <w:rPr>
          <w:rStyle w:val="Strong"/>
          <w:b w:val="0"/>
          <w:bCs w:val="0"/>
          <w:sz w:val="25"/>
          <w:szCs w:val="25"/>
          <w:rtl/>
        </w:rPr>
        <w:t>تمرکز بر تصویر بزرگ، به شما کمک می‌کند تصمیمات بهتری بگیرید</w:t>
      </w:r>
      <w:r w:rsidR="00731E5E" w:rsidRPr="00866A26">
        <w:rPr>
          <w:rStyle w:val="Strong"/>
          <w:b w:val="0"/>
          <w:bCs w:val="0"/>
          <w:sz w:val="25"/>
          <w:szCs w:val="25"/>
          <w:rtl/>
        </w:rPr>
        <w:t>.</w:t>
      </w:r>
    </w:p>
    <w:p w:rsidR="001B13B3" w:rsidRPr="00866A26" w:rsidRDefault="001B13B3" w:rsidP="00D55F7B">
      <w:pPr>
        <w:numPr>
          <w:ilvl w:val="0"/>
          <w:numId w:val="32"/>
        </w:numPr>
        <w:tabs>
          <w:tab w:val="clear" w:pos="720"/>
          <w:tab w:val="right" w:pos="1043"/>
        </w:tabs>
        <w:spacing w:before="100" w:beforeAutospacing="1" w:after="100" w:afterAutospacing="1"/>
        <w:ind w:left="323" w:firstLine="503"/>
        <w:rPr>
          <w:b/>
          <w:bCs/>
          <w:sz w:val="25"/>
          <w:szCs w:val="25"/>
        </w:rPr>
      </w:pPr>
      <w:r w:rsidRPr="00866A26">
        <w:rPr>
          <w:rStyle w:val="Strong"/>
          <w:b w:val="0"/>
          <w:bCs w:val="0"/>
          <w:sz w:val="25"/>
          <w:szCs w:val="25"/>
          <w:rtl/>
        </w:rPr>
        <w:t>شناخت دقیق از کارکنان، مدیران و مشتریان، پایه موفقیت شما در مدیریت فروش است</w:t>
      </w:r>
      <w:r w:rsidR="00731E5E" w:rsidRPr="00866A26">
        <w:rPr>
          <w:rStyle w:val="Strong"/>
          <w:b w:val="0"/>
          <w:bCs w:val="0"/>
          <w:sz w:val="25"/>
          <w:szCs w:val="25"/>
          <w:rtl/>
        </w:rPr>
        <w:t>.</w:t>
      </w:r>
    </w:p>
    <w:p w:rsidR="001B13B3" w:rsidRPr="00866A26" w:rsidRDefault="001B13B3" w:rsidP="00D55F7B">
      <w:pPr>
        <w:numPr>
          <w:ilvl w:val="0"/>
          <w:numId w:val="32"/>
        </w:numPr>
        <w:tabs>
          <w:tab w:val="clear" w:pos="720"/>
          <w:tab w:val="right" w:pos="1043"/>
        </w:tabs>
        <w:spacing w:before="100" w:beforeAutospacing="1" w:after="100" w:afterAutospacing="1"/>
        <w:ind w:left="323" w:firstLine="503"/>
        <w:rPr>
          <w:b/>
          <w:bCs/>
          <w:sz w:val="25"/>
          <w:szCs w:val="25"/>
        </w:rPr>
      </w:pPr>
      <w:r w:rsidRPr="00866A26">
        <w:rPr>
          <w:rStyle w:val="Strong"/>
          <w:b w:val="0"/>
          <w:bCs w:val="0"/>
          <w:sz w:val="25"/>
          <w:szCs w:val="25"/>
          <w:rtl/>
        </w:rPr>
        <w:lastRenderedPageBreak/>
        <w:t>داشتن چشم‌انداز شفاف برای تیم و آینده شغلی خودتان یک الزام مدیریتی است</w:t>
      </w:r>
      <w:r w:rsidR="00731E5E" w:rsidRPr="00866A26">
        <w:rPr>
          <w:rStyle w:val="Strong"/>
          <w:b w:val="0"/>
          <w:bCs w:val="0"/>
          <w:sz w:val="25"/>
          <w:szCs w:val="25"/>
          <w:rtl/>
        </w:rPr>
        <w:t>.</w:t>
      </w:r>
    </w:p>
    <w:p w:rsidR="001B13B3" w:rsidRPr="00866A26" w:rsidRDefault="001B13B3" w:rsidP="00D55F7B">
      <w:pPr>
        <w:numPr>
          <w:ilvl w:val="0"/>
          <w:numId w:val="32"/>
        </w:numPr>
        <w:tabs>
          <w:tab w:val="clear" w:pos="720"/>
          <w:tab w:val="right" w:pos="1043"/>
        </w:tabs>
        <w:spacing w:before="100" w:beforeAutospacing="1" w:after="100" w:afterAutospacing="1"/>
        <w:ind w:left="323" w:firstLine="503"/>
        <w:rPr>
          <w:b/>
          <w:bCs/>
          <w:sz w:val="25"/>
          <w:szCs w:val="25"/>
        </w:rPr>
      </w:pPr>
      <w:r w:rsidRPr="00866A26">
        <w:rPr>
          <w:rStyle w:val="Strong"/>
          <w:b w:val="0"/>
          <w:bCs w:val="0"/>
          <w:sz w:val="25"/>
          <w:szCs w:val="25"/>
          <w:rtl/>
        </w:rPr>
        <w:t>حل برخی مشکلات نیازمند زمان و همکاری با دیگران است، این را بپذیرید</w:t>
      </w:r>
      <w:r w:rsidR="00731E5E" w:rsidRPr="00866A26">
        <w:rPr>
          <w:rStyle w:val="Strong"/>
          <w:b w:val="0"/>
          <w:bCs w:val="0"/>
          <w:sz w:val="25"/>
          <w:szCs w:val="25"/>
          <w:rtl/>
        </w:rPr>
        <w:t>.</w:t>
      </w:r>
    </w:p>
    <w:p w:rsidR="001B13B3" w:rsidRPr="00866A26" w:rsidRDefault="001B13B3" w:rsidP="00D55F7B">
      <w:pPr>
        <w:numPr>
          <w:ilvl w:val="0"/>
          <w:numId w:val="32"/>
        </w:numPr>
        <w:tabs>
          <w:tab w:val="clear" w:pos="720"/>
          <w:tab w:val="right" w:pos="1043"/>
        </w:tabs>
        <w:spacing w:before="100" w:beforeAutospacing="1" w:after="100" w:afterAutospacing="1"/>
        <w:ind w:left="323" w:firstLine="503"/>
        <w:rPr>
          <w:b/>
          <w:bCs/>
          <w:sz w:val="25"/>
          <w:szCs w:val="25"/>
        </w:rPr>
      </w:pPr>
      <w:r w:rsidRPr="00866A26">
        <w:rPr>
          <w:rStyle w:val="Strong"/>
          <w:b w:val="0"/>
          <w:bCs w:val="0"/>
          <w:sz w:val="25"/>
          <w:szCs w:val="25"/>
          <w:rtl/>
        </w:rPr>
        <w:t>همیشه برنامه‌ای برای امروز و دیدگاهی برای فردا داشته باشید</w:t>
      </w:r>
      <w:r w:rsidR="00731E5E" w:rsidRPr="00866A26">
        <w:rPr>
          <w:rStyle w:val="Strong"/>
          <w:b w:val="0"/>
          <w:bCs w:val="0"/>
          <w:sz w:val="25"/>
          <w:szCs w:val="25"/>
          <w:rtl/>
        </w:rPr>
        <w:t>.</w:t>
      </w:r>
    </w:p>
    <w:p w:rsidR="001B13B3" w:rsidRPr="001B13B3" w:rsidRDefault="001B13B3" w:rsidP="001B13B3">
      <w:pPr>
        <w:ind w:firstLine="503"/>
        <w:rPr>
          <w:sz w:val="25"/>
          <w:szCs w:val="25"/>
        </w:rPr>
      </w:pPr>
    </w:p>
    <w:p w:rsidR="00A44E61" w:rsidRDefault="00A44E61">
      <w:pPr>
        <w:bidi w:val="0"/>
        <w:spacing w:after="200" w:line="276" w:lineRule="auto"/>
        <w:jc w:val="left"/>
        <w:rPr>
          <w:rFonts w:eastAsia="Times New Roman"/>
          <w:color w:val="000000"/>
          <w:spacing w:val="-4"/>
          <w:sz w:val="22"/>
          <w:szCs w:val="25"/>
          <w:rtl/>
          <w:lang w:bidi="fa-IR"/>
        </w:rPr>
      </w:pPr>
      <w:r>
        <w:rPr>
          <w:rtl/>
        </w:rPr>
        <w:br w:type="page"/>
      </w:r>
    </w:p>
    <w:p w:rsidR="008A1958" w:rsidRDefault="008A1958" w:rsidP="008A1958">
      <w:pPr>
        <w:pStyle w:val="10"/>
        <w:keepNext w:val="0"/>
        <w:widowControl w:val="0"/>
        <w:rPr>
          <w:color w:val="000000"/>
          <w:rtl/>
        </w:rPr>
      </w:pPr>
    </w:p>
    <w:p w:rsidR="008A1958" w:rsidRDefault="008A1958" w:rsidP="008A1958">
      <w:pPr>
        <w:pStyle w:val="10"/>
        <w:keepNext w:val="0"/>
        <w:widowControl w:val="0"/>
        <w:rPr>
          <w:color w:val="000000"/>
          <w:rtl/>
        </w:rPr>
      </w:pPr>
    </w:p>
    <w:p w:rsidR="008A1958" w:rsidRPr="00807714" w:rsidRDefault="008A1958" w:rsidP="00866A26">
      <w:pPr>
        <w:pStyle w:val="10"/>
        <w:keepNext w:val="0"/>
        <w:widowControl w:val="0"/>
        <w:rPr>
          <w:color w:val="000000"/>
          <w:rtl/>
        </w:rPr>
      </w:pPr>
      <w:r w:rsidRPr="00E83904">
        <w:rPr>
          <w:noProof/>
          <w:color w:val="000000"/>
          <w:rtl/>
          <w:lang w:bidi="ar-SA"/>
        </w:rPr>
        <mc:AlternateContent>
          <mc:Choice Requires="wps">
            <w:drawing>
              <wp:anchor distT="4294967293" distB="4294967293" distL="114300" distR="114300" simplePos="0" relativeHeight="251751424" behindDoc="0" locked="0" layoutInCell="1" allowOverlap="1" wp14:anchorId="284CF283" wp14:editId="2B005BD7">
                <wp:simplePos x="0" y="0"/>
                <wp:positionH relativeFrom="column">
                  <wp:posOffset>-555625</wp:posOffset>
                </wp:positionH>
                <wp:positionV relativeFrom="paragraph">
                  <wp:posOffset>605789</wp:posOffset>
                </wp:positionV>
                <wp:extent cx="4860290" cy="0"/>
                <wp:effectExtent l="0" t="0" r="16510" b="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B9D9A" id="_x0000_t32" coordsize="21600,21600" o:spt="32" o:oned="t" path="m,l21600,21600e" filled="f">
                <v:path arrowok="t" fillok="f" o:connecttype="none"/>
                <o:lock v:ext="edit" shapetype="t"/>
              </v:shapetype>
              <v:shape id="AutoShape 10" o:spid="_x0000_s1026" type="#_x0000_t32" style="position:absolute;margin-left:-43.75pt;margin-top:47.7pt;width:382.7pt;height:0;z-index:251751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xPiQqx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sidR="00866A26">
        <w:rPr>
          <w:rFonts w:hint="cs"/>
          <w:color w:val="000000"/>
          <w:rtl/>
        </w:rPr>
        <w:t>ششم</w:t>
      </w:r>
    </w:p>
    <w:p w:rsidR="008A1958" w:rsidRDefault="008A1958" w:rsidP="008A1958">
      <w:pPr>
        <w:pStyle w:val="20"/>
        <w:widowControl w:val="0"/>
        <w:rPr>
          <w:highlight w:val="yellow"/>
          <w:rtl/>
        </w:rPr>
      </w:pPr>
      <w:r w:rsidRPr="00D6249B">
        <w:rPr>
          <w:rFonts w:hint="cs"/>
          <w:rtl/>
        </w:rPr>
        <w:t>عارضه ها</w:t>
      </w:r>
      <w:r>
        <w:rPr>
          <w:rFonts w:hint="cs"/>
          <w:rtl/>
        </w:rPr>
        <w:t xml:space="preserve"> و </w:t>
      </w:r>
      <w:r w:rsidRPr="00D6249B">
        <w:rPr>
          <w:rFonts w:hint="cs"/>
          <w:rtl/>
        </w:rPr>
        <w:t>ضعف های فروش</w:t>
      </w:r>
      <w:r w:rsidR="008172D0">
        <w:rPr>
          <w:rFonts w:hint="cs"/>
          <w:rtl/>
        </w:rPr>
        <w:t>ندگان</w:t>
      </w:r>
      <w:r w:rsidRPr="002C516F">
        <w:rPr>
          <w:highlight w:val="yellow"/>
          <w:rtl/>
        </w:rPr>
        <w:t xml:space="preserve"> </w:t>
      </w:r>
    </w:p>
    <w:p w:rsidR="008A1958" w:rsidRPr="00807714" w:rsidRDefault="008A1958" w:rsidP="008A1958">
      <w:pPr>
        <w:pStyle w:val="1"/>
        <w:widowControl w:val="0"/>
        <w:rPr>
          <w:rtl/>
        </w:rPr>
      </w:pPr>
      <w:r>
        <w:rPr>
          <w:noProof/>
          <w:rtl/>
          <w:lang w:bidi="ar-SA"/>
        </w:rPr>
        <mc:AlternateContent>
          <mc:Choice Requires="wps">
            <w:drawing>
              <wp:anchor distT="4294967293" distB="4294967293" distL="114300" distR="114300" simplePos="0" relativeHeight="251752448" behindDoc="0" locked="0" layoutInCell="1" allowOverlap="1" wp14:anchorId="47D00F30" wp14:editId="13E3743D">
                <wp:simplePos x="0" y="0"/>
                <wp:positionH relativeFrom="column">
                  <wp:posOffset>-555625</wp:posOffset>
                </wp:positionH>
                <wp:positionV relativeFrom="paragraph">
                  <wp:posOffset>10159</wp:posOffset>
                </wp:positionV>
                <wp:extent cx="4860290" cy="0"/>
                <wp:effectExtent l="0" t="0" r="16510" b="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8DCDE" id="AutoShape 11" o:spid="_x0000_s1026" type="#_x0000_t32" style="position:absolute;margin-left:-43.75pt;margin-top:.8pt;width:382.7pt;height:0;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" strokeweight="1pt"/>
            </w:pict>
          </mc:Fallback>
        </mc:AlternateContent>
      </w:r>
    </w:p>
    <w:p w:rsidR="008A1958" w:rsidRPr="00807714" w:rsidRDefault="008A1958" w:rsidP="008A1958">
      <w:pPr>
        <w:pStyle w:val="1"/>
        <w:widowControl w:val="0"/>
        <w:rPr>
          <w:rtl/>
        </w:rPr>
      </w:pPr>
    </w:p>
    <w:p w:rsidR="008A1958" w:rsidRDefault="008A1958" w:rsidP="008A1958">
      <w:pPr>
        <w:pStyle w:val="1"/>
        <w:widowControl w:val="0"/>
        <w:rPr>
          <w:rtl/>
        </w:rPr>
      </w:pPr>
    </w:p>
    <w:p w:rsidR="008A1958" w:rsidRDefault="008A1958" w:rsidP="008A1958">
      <w:pPr>
        <w:pStyle w:val="1"/>
        <w:widowControl w:val="0"/>
        <w:rPr>
          <w:rtl/>
        </w:rPr>
      </w:pP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tl/>
        </w:rPr>
        <w:t>مقدمه</w:t>
      </w:r>
    </w:p>
    <w:p w:rsidR="008014CF" w:rsidRPr="008014CF" w:rsidRDefault="008014CF" w:rsidP="008014CF">
      <w:pPr>
        <w:spacing w:before="100" w:beforeAutospacing="1" w:after="100" w:afterAutospacing="1"/>
        <w:ind w:firstLine="413"/>
        <w:rPr>
          <w:sz w:val="25"/>
          <w:szCs w:val="25"/>
        </w:rPr>
      </w:pPr>
      <w:r w:rsidRPr="008014CF">
        <w:rPr>
          <w:sz w:val="25"/>
          <w:szCs w:val="25"/>
          <w:rtl/>
        </w:rPr>
        <w:t>در مسیر حرفه‌ای فروش، تنها برخورداری از مهارت‌های فروش کافی نیست؛ بلکه شناخت و رفع عارضه‌ها و ضعف‌های رفتاری، حرفه‌ای و اخلاقی نیز نقش اساسی در موفقیت یک فروشنده ایفا می‌کند. بسیاری از شکست‌های فردی یا سازمانی در حوزه فروش، ناشی از همین ناهنجاری‌های پنهان و آشکار است. هدف از این فصل، بررسی دقیق و شفاف مهم‌ترین ضعف‌هایی است که می‌تواند عملکرد یک فروشنده را مختل کرده و اعتبار او را در نگاه مشتریان و مدیران کاهش دهد. آگاهی از این عارضه‌ها، نخستین گام در مسیر اصلاح و توسعه فردی است</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گروه‌های غیررسمی</w:t>
      </w:r>
    </w:p>
    <w:p w:rsidR="008014CF" w:rsidRPr="008014CF" w:rsidRDefault="008014CF" w:rsidP="008014CF">
      <w:pPr>
        <w:spacing w:before="100" w:beforeAutospacing="1" w:after="100" w:afterAutospacing="1"/>
        <w:ind w:firstLine="413"/>
        <w:rPr>
          <w:sz w:val="25"/>
          <w:szCs w:val="25"/>
        </w:rPr>
      </w:pPr>
      <w:r w:rsidRPr="008014CF">
        <w:rPr>
          <w:sz w:val="25"/>
          <w:szCs w:val="25"/>
          <w:rtl/>
        </w:rPr>
        <w:t>وابستگی و تبعیت از گروه‌هایی که خارج از چارچوب رسمی سازمان شکل می‌گیرند و رفتارهای گروهی ناسازگار با اهداف شرکت دارند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tl/>
        </w:rPr>
        <w:lastRenderedPageBreak/>
        <w:t>نبود روحیه کار تیمی</w:t>
      </w:r>
    </w:p>
    <w:p w:rsidR="008014CF" w:rsidRPr="008014CF" w:rsidRDefault="008014CF" w:rsidP="008014CF">
      <w:pPr>
        <w:spacing w:before="100" w:beforeAutospacing="1" w:after="100" w:afterAutospacing="1"/>
        <w:ind w:firstLine="413"/>
        <w:rPr>
          <w:sz w:val="25"/>
          <w:szCs w:val="25"/>
        </w:rPr>
      </w:pPr>
      <w:r w:rsidRPr="008014CF">
        <w:rPr>
          <w:sz w:val="25"/>
          <w:szCs w:val="25"/>
          <w:rtl/>
        </w:rPr>
        <w:t>عدم همکاری و تعامل مثبت با سایر اعضای تیم فروش که باعث بروز ناهماهنگی و افت عملکرد کلی واحد فروش می‌شود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tl/>
        </w:rPr>
        <w:t>نبود باور به سازمان</w:t>
      </w:r>
    </w:p>
    <w:p w:rsidR="008014CF" w:rsidRPr="008014CF" w:rsidRDefault="008014CF" w:rsidP="008014CF">
      <w:pPr>
        <w:spacing w:before="100" w:beforeAutospacing="1" w:after="100" w:afterAutospacing="1"/>
        <w:ind w:firstLine="413"/>
        <w:rPr>
          <w:sz w:val="25"/>
          <w:szCs w:val="25"/>
        </w:rPr>
      </w:pPr>
      <w:r w:rsidRPr="008014CF">
        <w:rPr>
          <w:sz w:val="25"/>
          <w:szCs w:val="25"/>
          <w:rtl/>
        </w:rPr>
        <w:t>نداشتن حس تعلق و بی‌اعتمادی نسبت به مأموریت، اهداف و سیاست‌های سازمان که موجب کاهش انگیزه و وفاداری فروشنده می‌شود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tl/>
        </w:rPr>
        <w:t>نبود باور به شغل</w:t>
      </w:r>
    </w:p>
    <w:p w:rsidR="008014CF" w:rsidRPr="008014CF" w:rsidRDefault="008014CF" w:rsidP="008014CF">
      <w:pPr>
        <w:spacing w:before="100" w:beforeAutospacing="1" w:after="100" w:afterAutospacing="1"/>
        <w:ind w:firstLine="413"/>
        <w:rPr>
          <w:sz w:val="25"/>
          <w:szCs w:val="25"/>
        </w:rPr>
      </w:pPr>
      <w:r w:rsidRPr="008014CF">
        <w:rPr>
          <w:sz w:val="25"/>
          <w:szCs w:val="25"/>
          <w:rtl/>
        </w:rPr>
        <w:t>عدم علاقه و اعتقاد به شغل فروشندگی که باعث انجام سطحی وظایف، بی‌تفاوتی و فرسودگی شغلی می‌شود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tl/>
        </w:rPr>
        <w:t>ناتوانی در فروش</w:t>
      </w:r>
    </w:p>
    <w:p w:rsidR="008014CF" w:rsidRPr="008014CF" w:rsidRDefault="008014CF" w:rsidP="008014CF">
      <w:pPr>
        <w:spacing w:before="100" w:beforeAutospacing="1" w:after="100" w:afterAutospacing="1"/>
        <w:ind w:firstLine="413"/>
        <w:rPr>
          <w:sz w:val="25"/>
          <w:szCs w:val="25"/>
        </w:rPr>
      </w:pPr>
      <w:r w:rsidRPr="008014CF">
        <w:rPr>
          <w:sz w:val="25"/>
          <w:szCs w:val="25"/>
          <w:rtl/>
        </w:rPr>
        <w:t>فقدان توانایی فنی، ارتباطی یا روانی در جذب مشتری و نهایی‌سازی فرآیند فروش</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tl/>
        </w:rPr>
        <w:t>نرسیدن به قرارداد</w:t>
      </w:r>
    </w:p>
    <w:p w:rsidR="008014CF" w:rsidRPr="008014CF" w:rsidRDefault="008014CF" w:rsidP="008014CF">
      <w:pPr>
        <w:spacing w:before="100" w:beforeAutospacing="1" w:after="100" w:afterAutospacing="1"/>
        <w:ind w:firstLine="413"/>
        <w:rPr>
          <w:sz w:val="25"/>
          <w:szCs w:val="25"/>
        </w:rPr>
      </w:pPr>
      <w:r w:rsidRPr="008014CF">
        <w:rPr>
          <w:sz w:val="25"/>
          <w:szCs w:val="25"/>
          <w:rtl/>
        </w:rPr>
        <w:t>عدم توانایی در هدایت مذاکره تا مرحله امضای قرارداد و بستن فروش به‌صورت مؤثر</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tl/>
        </w:rPr>
        <w:t>بی‌انگیزگی</w:t>
      </w:r>
    </w:p>
    <w:p w:rsidR="008014CF" w:rsidRPr="008014CF" w:rsidRDefault="008014CF" w:rsidP="008014CF">
      <w:pPr>
        <w:spacing w:before="100" w:beforeAutospacing="1" w:after="100" w:afterAutospacing="1"/>
        <w:ind w:firstLine="413"/>
        <w:rPr>
          <w:sz w:val="25"/>
          <w:szCs w:val="25"/>
        </w:rPr>
      </w:pPr>
      <w:r w:rsidRPr="008014CF">
        <w:rPr>
          <w:sz w:val="25"/>
          <w:szCs w:val="25"/>
          <w:rtl/>
        </w:rPr>
        <w:t>نبود انرژی، اشتیاق و انگیزه درونی برای ادامه مسیر فروش و تعامل با مشتریان</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tl/>
        </w:rPr>
        <w:t>نبود نشاط و حس در کار</w:t>
      </w:r>
    </w:p>
    <w:p w:rsidR="008014CF" w:rsidRPr="008014CF" w:rsidRDefault="008014CF" w:rsidP="008014CF">
      <w:pPr>
        <w:spacing w:before="100" w:beforeAutospacing="1" w:after="100" w:afterAutospacing="1"/>
        <w:ind w:firstLine="413"/>
        <w:rPr>
          <w:sz w:val="25"/>
          <w:szCs w:val="25"/>
        </w:rPr>
      </w:pPr>
      <w:r w:rsidRPr="008014CF">
        <w:rPr>
          <w:sz w:val="25"/>
          <w:szCs w:val="25"/>
          <w:rtl/>
        </w:rPr>
        <w:lastRenderedPageBreak/>
        <w:t>فروشنده‌ای که فاقد انرژی مثبت و سرزندگی است، نمی‌تواند بر مشتری اثر مطلوب بگذارد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tl/>
        </w:rPr>
        <w:t>لحن بد صدا</w:t>
      </w:r>
    </w:p>
    <w:p w:rsidR="008014CF" w:rsidRPr="008014CF" w:rsidRDefault="008014CF" w:rsidP="008014CF">
      <w:pPr>
        <w:spacing w:before="100" w:beforeAutospacing="1" w:after="100" w:afterAutospacing="1"/>
        <w:ind w:firstLine="413"/>
        <w:rPr>
          <w:sz w:val="25"/>
          <w:szCs w:val="25"/>
        </w:rPr>
      </w:pPr>
      <w:r w:rsidRPr="008014CF">
        <w:rPr>
          <w:sz w:val="25"/>
          <w:szCs w:val="25"/>
          <w:rtl/>
        </w:rPr>
        <w:t>استفاده از لحنی خشک، تند یا بی‌احساس هنگام صحبت با مشتری که مانع از ارتباط مؤثر می‌شود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آموزش‌ناپذیری و تکرار خطا</w:t>
      </w:r>
    </w:p>
    <w:p w:rsidR="008014CF" w:rsidRPr="008014CF" w:rsidRDefault="008014CF" w:rsidP="008014CF">
      <w:pPr>
        <w:spacing w:before="100" w:beforeAutospacing="1" w:after="100" w:afterAutospacing="1"/>
        <w:ind w:firstLine="413"/>
        <w:rPr>
          <w:sz w:val="25"/>
          <w:szCs w:val="25"/>
        </w:rPr>
      </w:pPr>
      <w:r w:rsidRPr="008014CF">
        <w:rPr>
          <w:sz w:val="25"/>
          <w:szCs w:val="25"/>
          <w:rtl/>
        </w:rPr>
        <w:t>نداشتن تمایل به یادگیری از اشتباهات گذشته و تکرار آن‌ها به‌صورت مداوم</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دادن اطلاعات غلط به مشتری</w:t>
      </w:r>
    </w:p>
    <w:p w:rsidR="008014CF" w:rsidRPr="008014CF" w:rsidRDefault="008014CF" w:rsidP="008014CF">
      <w:pPr>
        <w:spacing w:before="100" w:beforeAutospacing="1" w:after="100" w:afterAutospacing="1"/>
        <w:ind w:firstLine="413"/>
        <w:rPr>
          <w:sz w:val="25"/>
          <w:szCs w:val="25"/>
        </w:rPr>
      </w:pPr>
      <w:r w:rsidRPr="008014CF">
        <w:rPr>
          <w:sz w:val="25"/>
          <w:szCs w:val="25"/>
          <w:rtl/>
        </w:rPr>
        <w:t>بی‌دقتی یا عدم آگاهی نسبت به اطلاعات محصول که منجر به فریب یا نارضایتی مشتری می‌شود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بی‌ادبی و توهین</w:t>
      </w:r>
    </w:p>
    <w:p w:rsidR="008014CF" w:rsidRPr="008014CF" w:rsidRDefault="008014CF" w:rsidP="008014CF">
      <w:pPr>
        <w:spacing w:before="100" w:beforeAutospacing="1" w:after="100" w:afterAutospacing="1"/>
        <w:ind w:firstLine="413"/>
        <w:rPr>
          <w:sz w:val="25"/>
          <w:szCs w:val="25"/>
        </w:rPr>
      </w:pPr>
      <w:r w:rsidRPr="008014CF">
        <w:rPr>
          <w:sz w:val="25"/>
          <w:szCs w:val="25"/>
          <w:rtl/>
        </w:rPr>
        <w:t>استفاده از کلمات یا رفتارهای توهین‌آمیز که باعث لطمه به احترام متقابل و از بین رفتن رابطه می‌شود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مقاومت در برابر تغییر</w:t>
      </w:r>
    </w:p>
    <w:p w:rsidR="008014CF" w:rsidRPr="008014CF" w:rsidRDefault="008014CF" w:rsidP="008014CF">
      <w:pPr>
        <w:spacing w:before="100" w:beforeAutospacing="1" w:after="100" w:afterAutospacing="1"/>
        <w:ind w:firstLine="413"/>
        <w:rPr>
          <w:sz w:val="25"/>
          <w:szCs w:val="25"/>
        </w:rPr>
      </w:pPr>
      <w:r w:rsidRPr="008014CF">
        <w:rPr>
          <w:sz w:val="25"/>
          <w:szCs w:val="25"/>
          <w:rtl/>
        </w:rPr>
        <w:t>عدم انعطاف در برابر دستورالعمل‌های جدید، نوآوری‌ها یا تحولات بازار</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بدقولی</w:t>
      </w:r>
    </w:p>
    <w:p w:rsidR="008014CF" w:rsidRPr="008014CF" w:rsidRDefault="008014CF" w:rsidP="008014CF">
      <w:pPr>
        <w:spacing w:before="100" w:beforeAutospacing="1" w:after="100" w:afterAutospacing="1"/>
        <w:ind w:firstLine="413"/>
        <w:rPr>
          <w:sz w:val="25"/>
          <w:szCs w:val="25"/>
        </w:rPr>
      </w:pPr>
      <w:r w:rsidRPr="008014CF">
        <w:rPr>
          <w:sz w:val="25"/>
          <w:szCs w:val="25"/>
          <w:rtl/>
        </w:rPr>
        <w:lastRenderedPageBreak/>
        <w:t>عدم انجام تعهدات، دیرکرد در پیگیری امور یا تحویل سفارش که منجر به بی‌اعتمادی می‌شود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بداخلاق</w:t>
      </w:r>
    </w:p>
    <w:p w:rsidR="008014CF" w:rsidRPr="008014CF" w:rsidRDefault="008014CF" w:rsidP="008014CF">
      <w:pPr>
        <w:spacing w:before="100" w:beforeAutospacing="1" w:after="100" w:afterAutospacing="1"/>
        <w:ind w:firstLine="413"/>
        <w:rPr>
          <w:sz w:val="25"/>
          <w:szCs w:val="25"/>
        </w:rPr>
      </w:pPr>
      <w:r w:rsidRPr="008014CF">
        <w:rPr>
          <w:sz w:val="25"/>
          <w:szCs w:val="25"/>
          <w:rtl/>
        </w:rPr>
        <w:t>رفتار تند، عصبانی یا ناراحت‌کننده با مشتریان یا همکاران که مانع از تعامل سازنده است</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بی‌مسئولیتی</w:t>
      </w:r>
    </w:p>
    <w:p w:rsidR="008014CF" w:rsidRPr="008014CF" w:rsidRDefault="008014CF" w:rsidP="008014CF">
      <w:pPr>
        <w:spacing w:before="100" w:beforeAutospacing="1" w:after="100" w:afterAutospacing="1"/>
        <w:ind w:firstLine="413"/>
        <w:rPr>
          <w:sz w:val="25"/>
          <w:szCs w:val="25"/>
        </w:rPr>
      </w:pPr>
      <w:r w:rsidRPr="008014CF">
        <w:rPr>
          <w:sz w:val="25"/>
          <w:szCs w:val="25"/>
          <w:rtl/>
        </w:rPr>
        <w:t>بی‌تفاوتی نسبت به نتایج عملکرد، عدم پیگیری وظایف و سهل‌انگاری در انجام امور</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ظاهر نامرتب</w:t>
      </w:r>
    </w:p>
    <w:p w:rsidR="008014CF" w:rsidRPr="008014CF" w:rsidRDefault="008014CF" w:rsidP="008014CF">
      <w:pPr>
        <w:spacing w:before="100" w:beforeAutospacing="1" w:after="100" w:afterAutospacing="1"/>
        <w:ind w:firstLine="413"/>
        <w:rPr>
          <w:sz w:val="25"/>
          <w:szCs w:val="25"/>
        </w:rPr>
      </w:pPr>
      <w:r w:rsidRPr="008014CF">
        <w:rPr>
          <w:sz w:val="25"/>
          <w:szCs w:val="25"/>
          <w:rtl/>
        </w:rPr>
        <w:t>عدم توجه به آراستگی شخصی که بر دیدگاه مشتری نسبت به حرفه‌ای بودن فروشنده تأثیر منفی می‌گذارد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عدم پاسخ‌گویی</w:t>
      </w:r>
    </w:p>
    <w:p w:rsidR="008014CF" w:rsidRPr="008014CF" w:rsidRDefault="008014CF" w:rsidP="008014CF">
      <w:pPr>
        <w:spacing w:before="100" w:beforeAutospacing="1" w:after="100" w:afterAutospacing="1"/>
        <w:ind w:firstLine="413"/>
        <w:rPr>
          <w:sz w:val="25"/>
          <w:szCs w:val="25"/>
        </w:rPr>
      </w:pPr>
      <w:r w:rsidRPr="008014CF">
        <w:rPr>
          <w:sz w:val="25"/>
          <w:szCs w:val="25"/>
          <w:rtl/>
        </w:rPr>
        <w:t>بی‌اعتنایی به تماس‌ها یا پیگیری‌های مشتری که موجب نارضایتی و قطع ارتباط می‌شود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نداشتن تحمل</w:t>
      </w:r>
    </w:p>
    <w:p w:rsidR="008014CF" w:rsidRPr="008014CF" w:rsidRDefault="008014CF" w:rsidP="008014CF">
      <w:pPr>
        <w:spacing w:before="100" w:beforeAutospacing="1" w:after="100" w:afterAutospacing="1"/>
        <w:ind w:firstLine="413"/>
        <w:rPr>
          <w:sz w:val="25"/>
          <w:szCs w:val="25"/>
        </w:rPr>
      </w:pPr>
      <w:r w:rsidRPr="008014CF">
        <w:rPr>
          <w:sz w:val="25"/>
          <w:szCs w:val="25"/>
          <w:rtl/>
        </w:rPr>
        <w:t>فقدان صبر در مقابل اعتراض، انتقاد یا شرایط سخت که منجر به واکنش‌های منفی می‌شود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tl/>
        </w:rPr>
        <w:t>نداشتن اطلاعات بازار</w:t>
      </w:r>
    </w:p>
    <w:p w:rsidR="008014CF" w:rsidRPr="008014CF" w:rsidRDefault="008014CF" w:rsidP="008014CF">
      <w:pPr>
        <w:spacing w:before="100" w:beforeAutospacing="1" w:after="100" w:afterAutospacing="1"/>
        <w:ind w:firstLine="413"/>
        <w:rPr>
          <w:sz w:val="25"/>
          <w:szCs w:val="25"/>
        </w:rPr>
      </w:pPr>
      <w:r w:rsidRPr="008014CF">
        <w:rPr>
          <w:sz w:val="25"/>
          <w:szCs w:val="25"/>
          <w:rtl/>
        </w:rPr>
        <w:lastRenderedPageBreak/>
        <w:t>بی‌اطلاعی از وضعیت رقبا، نیاز مشتری و تغییرات محیطی که فروشنده را در تصمیم‌گیری دچار ضعف می‌کند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tl/>
        </w:rPr>
        <w:t>نداشتن چک‌لیست</w:t>
      </w:r>
    </w:p>
    <w:p w:rsidR="008014CF" w:rsidRPr="008014CF" w:rsidRDefault="008014CF" w:rsidP="008014CF">
      <w:pPr>
        <w:spacing w:before="100" w:beforeAutospacing="1" w:after="100" w:afterAutospacing="1"/>
        <w:ind w:firstLine="413"/>
        <w:rPr>
          <w:sz w:val="25"/>
          <w:szCs w:val="25"/>
        </w:rPr>
      </w:pPr>
      <w:r w:rsidRPr="008014CF">
        <w:rPr>
          <w:sz w:val="25"/>
          <w:szCs w:val="25"/>
          <w:rtl/>
        </w:rPr>
        <w:t>عدم استفاده از ابزارهای کنترلی مثل چک‌لیست که باعث فراموشی یا انجام ناقص وظایف می‌شود</w:t>
      </w:r>
      <w:r w:rsidR="004D1FA1">
        <w:rPr>
          <w:rFonts w:hint="cs"/>
          <w:sz w:val="25"/>
          <w:szCs w:val="25"/>
          <w:rtl/>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tl/>
        </w:rPr>
        <w:t>ضعف در اعتمادسازی</w:t>
      </w:r>
    </w:p>
    <w:p w:rsidR="008014CF" w:rsidRPr="008014CF" w:rsidRDefault="008014CF" w:rsidP="008014CF">
      <w:pPr>
        <w:spacing w:before="100" w:beforeAutospacing="1" w:after="100" w:afterAutospacing="1"/>
        <w:ind w:firstLine="413"/>
        <w:rPr>
          <w:sz w:val="25"/>
          <w:szCs w:val="25"/>
        </w:rPr>
      </w:pPr>
      <w:r w:rsidRPr="008014CF">
        <w:rPr>
          <w:sz w:val="25"/>
          <w:szCs w:val="25"/>
          <w:rtl/>
        </w:rPr>
        <w:t>عدم توانایی در ایجاد حس اعتماد نزد مشتری که مانع از تداوم و عمق روابط فروش می‌شود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کم‌رو و خجالتی</w:t>
      </w:r>
    </w:p>
    <w:p w:rsidR="008014CF" w:rsidRPr="008014CF" w:rsidRDefault="008014CF" w:rsidP="008014CF">
      <w:pPr>
        <w:spacing w:before="100" w:beforeAutospacing="1" w:after="100" w:afterAutospacing="1"/>
        <w:ind w:firstLine="413"/>
        <w:rPr>
          <w:sz w:val="25"/>
          <w:szCs w:val="25"/>
        </w:rPr>
      </w:pPr>
      <w:r w:rsidRPr="008014CF">
        <w:rPr>
          <w:sz w:val="25"/>
          <w:szCs w:val="25"/>
          <w:rtl/>
        </w:rPr>
        <w:t>فروشنده‌ای که از برقراری ارتباط با دیگران احساس ترس یا اضطراب دارد و در معرفی محصول ناکارآمد است</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دروغ‌گو</w:t>
      </w:r>
    </w:p>
    <w:p w:rsidR="008014CF" w:rsidRPr="008014CF" w:rsidRDefault="008014CF" w:rsidP="008014CF">
      <w:pPr>
        <w:spacing w:before="100" w:beforeAutospacing="1" w:after="100" w:afterAutospacing="1"/>
        <w:ind w:firstLine="413"/>
        <w:rPr>
          <w:sz w:val="25"/>
          <w:szCs w:val="25"/>
        </w:rPr>
      </w:pPr>
      <w:r w:rsidRPr="008014CF">
        <w:rPr>
          <w:sz w:val="25"/>
          <w:szCs w:val="25"/>
          <w:rtl/>
        </w:rPr>
        <w:t>ارائه اطلاعات غیرواقعی یا اغراق‌آمیز برای فریب مشتری که موجب سلب اعتبار می‌شود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طم</w:t>
      </w:r>
      <w:r w:rsidRPr="008014CF">
        <w:rPr>
          <w:rFonts w:cs="B Nazanin" w:hint="cs"/>
          <w:b/>
          <w:bCs/>
          <w:sz w:val="27"/>
          <w:szCs w:val="27"/>
          <w:rtl/>
        </w:rPr>
        <w:t>ع کاری</w:t>
      </w:r>
    </w:p>
    <w:p w:rsidR="008014CF" w:rsidRPr="008014CF" w:rsidRDefault="008014CF" w:rsidP="008014CF">
      <w:pPr>
        <w:spacing w:before="100" w:beforeAutospacing="1" w:after="100" w:afterAutospacing="1"/>
        <w:ind w:firstLine="413"/>
        <w:rPr>
          <w:sz w:val="25"/>
          <w:szCs w:val="25"/>
        </w:rPr>
      </w:pPr>
      <w:r w:rsidRPr="008014CF">
        <w:rPr>
          <w:sz w:val="25"/>
          <w:szCs w:val="25"/>
          <w:rtl/>
        </w:rPr>
        <w:t>تمرکز بیش‌ازحد بر سود شخصی و نادیده گرفتن منافع مشتری یا سازمان</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tl/>
        </w:rPr>
        <w:t>اخمو و بی‌حوصله</w:t>
      </w:r>
    </w:p>
    <w:p w:rsidR="008014CF" w:rsidRPr="008014CF" w:rsidRDefault="008014CF" w:rsidP="008014CF">
      <w:pPr>
        <w:spacing w:before="100" w:beforeAutospacing="1" w:after="100" w:afterAutospacing="1"/>
        <w:ind w:firstLine="413"/>
        <w:rPr>
          <w:sz w:val="25"/>
          <w:szCs w:val="25"/>
        </w:rPr>
      </w:pPr>
      <w:r w:rsidRPr="008014CF">
        <w:rPr>
          <w:sz w:val="25"/>
          <w:szCs w:val="25"/>
          <w:rtl/>
        </w:rPr>
        <w:lastRenderedPageBreak/>
        <w:t>فروشنده‌ای که چهره‌ای عبوس دارد و انرژی منفی منتقل می‌کند</w:t>
      </w:r>
      <w:r w:rsidRPr="008014CF">
        <w:rPr>
          <w:sz w:val="25"/>
          <w:szCs w:val="25"/>
        </w:rPr>
        <w:t>.</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حیله‌گر</w:t>
      </w:r>
      <w:r w:rsidRPr="008014CF">
        <w:rPr>
          <w:rFonts w:cs="B Nazanin" w:hint="cs"/>
          <w:b/>
          <w:bCs/>
          <w:sz w:val="27"/>
          <w:szCs w:val="27"/>
          <w:rtl/>
        </w:rPr>
        <w:t>ی</w:t>
      </w:r>
    </w:p>
    <w:p w:rsidR="008014CF" w:rsidRPr="008014CF" w:rsidRDefault="008014CF" w:rsidP="008014CF">
      <w:pPr>
        <w:spacing w:before="100" w:beforeAutospacing="1" w:after="100" w:afterAutospacing="1"/>
        <w:ind w:firstLine="413"/>
        <w:rPr>
          <w:sz w:val="25"/>
          <w:szCs w:val="25"/>
        </w:rPr>
      </w:pPr>
      <w:r w:rsidRPr="008014CF">
        <w:rPr>
          <w:sz w:val="25"/>
          <w:szCs w:val="25"/>
          <w:rtl/>
        </w:rPr>
        <w:t>استفاده از روش‌های نادرست، فریبنده یا غیرشفاف در فرآیند فروش</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بی‌وجدان و بی‌تعهد</w:t>
      </w:r>
    </w:p>
    <w:p w:rsidR="008014CF" w:rsidRPr="008014CF" w:rsidRDefault="008014CF" w:rsidP="008014CF">
      <w:pPr>
        <w:spacing w:before="100" w:beforeAutospacing="1" w:after="100" w:afterAutospacing="1"/>
        <w:ind w:firstLine="413"/>
        <w:rPr>
          <w:sz w:val="25"/>
          <w:szCs w:val="25"/>
        </w:rPr>
      </w:pPr>
      <w:r w:rsidRPr="008014CF">
        <w:rPr>
          <w:sz w:val="25"/>
          <w:szCs w:val="25"/>
          <w:rtl/>
        </w:rPr>
        <w:t>فقدان احساس مسئولیت انسانی و اخلاقی نسبت به مشتریان و سازمان</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tl/>
        </w:rPr>
        <w:t>روابط عمومی ضعیف</w:t>
      </w:r>
    </w:p>
    <w:p w:rsidR="008014CF" w:rsidRPr="008014CF" w:rsidRDefault="008014CF" w:rsidP="008014CF">
      <w:pPr>
        <w:spacing w:before="100" w:beforeAutospacing="1" w:after="100" w:afterAutospacing="1"/>
        <w:ind w:firstLine="413"/>
        <w:rPr>
          <w:sz w:val="25"/>
          <w:szCs w:val="25"/>
        </w:rPr>
      </w:pPr>
      <w:r w:rsidRPr="008014CF">
        <w:rPr>
          <w:sz w:val="25"/>
          <w:szCs w:val="25"/>
          <w:rtl/>
        </w:rPr>
        <w:t>عدم توانایی در برقراری ارتباط مؤثر، جذب مشتری و ایجاد فضای مثبت در برخوردها</w:t>
      </w:r>
    </w:p>
    <w:p w:rsidR="008014CF" w:rsidRPr="008014CF" w:rsidRDefault="008014CF" w:rsidP="008014CF">
      <w:pPr>
        <w:pStyle w:val="1"/>
        <w:widowControl w:val="0"/>
        <w:ind w:hanging="37"/>
        <w:jc w:val="both"/>
        <w:rPr>
          <w:rFonts w:cs="B Nazanin"/>
          <w:b/>
          <w:bCs/>
          <w:sz w:val="27"/>
          <w:szCs w:val="27"/>
        </w:rPr>
      </w:pPr>
      <w:r w:rsidRPr="008014CF">
        <w:rPr>
          <w:rFonts w:cs="B Nazanin"/>
          <w:b/>
          <w:bCs/>
          <w:sz w:val="27"/>
          <w:szCs w:val="27"/>
        </w:rPr>
        <w:t xml:space="preserve"> </w:t>
      </w:r>
      <w:r w:rsidRPr="008014CF">
        <w:rPr>
          <w:rFonts w:cs="B Nazanin"/>
          <w:b/>
          <w:bCs/>
          <w:sz w:val="27"/>
          <w:szCs w:val="27"/>
          <w:rtl/>
        </w:rPr>
        <w:t>رفتار بی‌ادبانه</w:t>
      </w:r>
    </w:p>
    <w:p w:rsidR="008014CF" w:rsidRPr="008014CF" w:rsidRDefault="008014CF" w:rsidP="008014CF">
      <w:pPr>
        <w:spacing w:before="100" w:beforeAutospacing="1" w:after="100" w:afterAutospacing="1"/>
        <w:ind w:firstLine="413"/>
        <w:rPr>
          <w:sz w:val="25"/>
          <w:szCs w:val="25"/>
        </w:rPr>
      </w:pPr>
      <w:r w:rsidRPr="008014CF">
        <w:rPr>
          <w:sz w:val="25"/>
          <w:szCs w:val="25"/>
          <w:rtl/>
        </w:rPr>
        <w:t>استفاده از کلمات یا حرکات ناشایست که به شأن مشتری یا همکار لطمه می‌زند</w:t>
      </w:r>
      <w:r w:rsidRPr="008014CF">
        <w:rPr>
          <w:sz w:val="25"/>
          <w:szCs w:val="25"/>
        </w:rPr>
        <w:t>.</w:t>
      </w:r>
    </w:p>
    <w:p w:rsidR="008014CF" w:rsidRPr="008014CF" w:rsidRDefault="008014CF" w:rsidP="008014CF">
      <w:pPr>
        <w:ind w:firstLine="413"/>
        <w:rPr>
          <w:sz w:val="25"/>
          <w:szCs w:val="25"/>
        </w:rPr>
      </w:pPr>
    </w:p>
    <w:p w:rsidR="00CC6B89" w:rsidRPr="00AC517A" w:rsidRDefault="00CC6B89" w:rsidP="00866A26">
      <w:pPr>
        <w:pStyle w:val="11"/>
        <w:keepNext w:val="0"/>
        <w:widowControl w:val="0"/>
        <w:rPr>
          <w:rtl/>
        </w:rPr>
      </w:pPr>
      <w:r>
        <w:rPr>
          <w:rtl/>
        </w:rPr>
        <w:t xml:space="preserve">جمع‌بندی و نکات کلیدی فصل </w:t>
      </w:r>
      <w:r w:rsidR="00866A26">
        <w:rPr>
          <w:rFonts w:hint="cs"/>
          <w:rtl/>
        </w:rPr>
        <w:t>ششم</w:t>
      </w:r>
      <w:r>
        <w:rPr>
          <w:rFonts w:hint="cs"/>
          <w:rtl/>
        </w:rPr>
        <w:t xml:space="preserve"> - </w:t>
      </w:r>
      <w:r w:rsidRPr="00BC23B1">
        <w:rPr>
          <w:rFonts w:hint="cs"/>
          <w:sz w:val="28"/>
          <w:rtl/>
        </w:rPr>
        <w:t>عارضه ها و ضعف های فروشندگان</w:t>
      </w:r>
    </w:p>
    <w:p w:rsidR="004D1FA1" w:rsidRPr="004D1FA1" w:rsidRDefault="008014CF" w:rsidP="004D1FA1">
      <w:pPr>
        <w:spacing w:before="100" w:beforeAutospacing="1" w:after="100" w:afterAutospacing="1"/>
        <w:ind w:firstLine="413"/>
        <w:rPr>
          <w:sz w:val="25"/>
          <w:szCs w:val="25"/>
          <w:rtl/>
        </w:rPr>
      </w:pPr>
      <w:r w:rsidRPr="008014CF">
        <w:rPr>
          <w:sz w:val="25"/>
          <w:szCs w:val="25"/>
          <w:rtl/>
        </w:rPr>
        <w:t xml:space="preserve">شناخت ضعف‌ها و عارضه‌های رفتاری، حرفه‌ای و اخلاقی فروشندگان، یکی از مهم‌ترین گام‌ها در ارتقای عملکرد نیروی فروش است. بسیاری از این مشکلات، ریشه در عوامل درونی نظیر باورهای غلط، بی‌انگیزگی، یا ضعف شخصیتی دارند و برخی دیگر نیز به عوامل محیطی و مدیریتی بازمی‌گردند. سازمان‌ها باید با آموزش، ارزیابی مستمر و تقویت فرهنگی مثبت، زمینه حذف این عارضه‌ها را فراهم آورند. فروشندگان نیز باید با خودآگاهی، بازخوردپذیری و تلاش مستمر در مسیر اصلاح رفتار خود گام بردارند تا به فروشنده‌ای </w:t>
      </w:r>
      <w:r w:rsidRPr="008014CF">
        <w:rPr>
          <w:sz w:val="25"/>
          <w:szCs w:val="25"/>
          <w:rtl/>
        </w:rPr>
        <w:lastRenderedPageBreak/>
        <w:t>حرفه‌ای، اخلاق‌مدار و موفق تبدیل شوند</w:t>
      </w:r>
      <w:r w:rsidR="004D1FA1" w:rsidRPr="004D1FA1">
        <w:rPr>
          <w:rFonts w:hint="cs"/>
          <w:sz w:val="25"/>
          <w:szCs w:val="25"/>
          <w:rtl/>
        </w:rPr>
        <w:t xml:space="preserve">. </w:t>
      </w:r>
      <w:r w:rsidR="004D1FA1" w:rsidRPr="004D1FA1">
        <w:rPr>
          <w:sz w:val="25"/>
          <w:szCs w:val="25"/>
          <w:rtl/>
        </w:rPr>
        <w:t xml:space="preserve">در این </w:t>
      </w:r>
      <w:r w:rsidR="004D1FA1">
        <w:rPr>
          <w:rFonts w:hint="cs"/>
          <w:sz w:val="25"/>
          <w:szCs w:val="25"/>
          <w:rtl/>
        </w:rPr>
        <w:t>قسمت</w:t>
      </w:r>
      <w:r w:rsidR="004D1FA1" w:rsidRPr="004D1FA1">
        <w:rPr>
          <w:sz w:val="25"/>
          <w:szCs w:val="25"/>
          <w:rtl/>
        </w:rPr>
        <w:t xml:space="preserve">، به مهم‌ترین نکات کاربردی </w:t>
      </w:r>
      <w:r w:rsidR="004D1FA1">
        <w:rPr>
          <w:rFonts w:hint="cs"/>
          <w:sz w:val="25"/>
          <w:szCs w:val="25"/>
          <w:rtl/>
        </w:rPr>
        <w:t xml:space="preserve">در رابطه با ضعف‌های فروشندگان و روش‌های مهار آن </w:t>
      </w:r>
      <w:r w:rsidR="004D1FA1" w:rsidRPr="004D1FA1">
        <w:rPr>
          <w:sz w:val="25"/>
          <w:szCs w:val="25"/>
          <w:rtl/>
        </w:rPr>
        <w:t>اشاره می‌شود</w:t>
      </w:r>
      <w:r w:rsidR="004D1FA1">
        <w:rPr>
          <w:rFonts w:hint="cs"/>
          <w:sz w:val="25"/>
          <w:szCs w:val="25"/>
          <w:rtl/>
        </w:rPr>
        <w:t xml:space="preserve"> : </w:t>
      </w:r>
    </w:p>
    <w:p w:rsidR="004D1FA1" w:rsidRPr="004D1FA1" w:rsidRDefault="004D1FA1" w:rsidP="00D55F7B">
      <w:pPr>
        <w:pStyle w:val="ListParagraph"/>
        <w:numPr>
          <w:ilvl w:val="1"/>
          <w:numId w:val="34"/>
        </w:numPr>
        <w:tabs>
          <w:tab w:val="right" w:pos="953"/>
        </w:tabs>
        <w:spacing w:before="100" w:beforeAutospacing="1" w:after="100" w:afterAutospacing="1"/>
        <w:ind w:left="413" w:firstLine="323"/>
        <w:rPr>
          <w:rFonts w:eastAsia="Times New Roman"/>
          <w:sz w:val="25"/>
          <w:szCs w:val="25"/>
          <w:rtl/>
        </w:rPr>
      </w:pPr>
      <w:r w:rsidRPr="004D1FA1">
        <w:rPr>
          <w:rFonts w:eastAsia="Times New Roman"/>
          <w:b/>
          <w:bCs/>
          <w:sz w:val="25"/>
          <w:szCs w:val="25"/>
          <w:rtl/>
        </w:rPr>
        <w:t>ترس از ارتباط با دیگران</w:t>
      </w:r>
      <w:r w:rsidRPr="004D1FA1">
        <w:rPr>
          <w:rFonts w:eastAsia="Times New Roman"/>
          <w:sz w:val="25"/>
          <w:szCs w:val="25"/>
          <w:rtl/>
        </w:rPr>
        <w:t xml:space="preserve"> نشانه‌ای از عدم آمادگی روانی برای ورود به دنیای فروش حرفه‌ای است و باید با آموزش مهارت‌های ارتباطی اصلاح شود</w:t>
      </w:r>
      <w:r w:rsidRPr="004D1FA1">
        <w:rPr>
          <w:rFonts w:eastAsia="Times New Roman" w:hint="cs"/>
          <w:sz w:val="25"/>
          <w:szCs w:val="25"/>
          <w:rtl/>
        </w:rPr>
        <w:t>.</w:t>
      </w:r>
    </w:p>
    <w:p w:rsidR="004D1FA1" w:rsidRPr="004D1FA1" w:rsidRDefault="004D1FA1" w:rsidP="00D55F7B">
      <w:pPr>
        <w:pStyle w:val="ListParagraph"/>
        <w:numPr>
          <w:ilvl w:val="1"/>
          <w:numId w:val="34"/>
        </w:numPr>
        <w:tabs>
          <w:tab w:val="right" w:pos="95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دروغ‌گویی یا ارائه اطلاعات غلط</w:t>
      </w:r>
      <w:r w:rsidRPr="004D1FA1">
        <w:rPr>
          <w:rFonts w:eastAsia="Times New Roman"/>
          <w:sz w:val="25"/>
          <w:szCs w:val="25"/>
          <w:rtl/>
        </w:rPr>
        <w:t xml:space="preserve"> مستقیماً اعتماد مشتری را از بین می‌برد و به برند شخصی فروشنده و اعتبار سازمان لطمه می‌زند</w:t>
      </w:r>
      <w:r w:rsidRPr="004D1FA1">
        <w:rPr>
          <w:rFonts w:eastAsia="Times New Roman" w:hint="cs"/>
          <w:sz w:val="25"/>
          <w:szCs w:val="25"/>
          <w:rtl/>
        </w:rPr>
        <w:t>.</w:t>
      </w:r>
    </w:p>
    <w:p w:rsidR="004D1FA1" w:rsidRPr="004D1FA1" w:rsidRDefault="004D1FA1" w:rsidP="00D55F7B">
      <w:pPr>
        <w:pStyle w:val="ListParagraph"/>
        <w:numPr>
          <w:ilvl w:val="1"/>
          <w:numId w:val="34"/>
        </w:numPr>
        <w:tabs>
          <w:tab w:val="right" w:pos="95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طمع‌کاری و تمرکز صرف بر منافع شخصی</w:t>
      </w:r>
      <w:r w:rsidRPr="004D1FA1">
        <w:rPr>
          <w:rFonts w:eastAsia="Times New Roman"/>
          <w:sz w:val="25"/>
          <w:szCs w:val="25"/>
          <w:rtl/>
        </w:rPr>
        <w:t xml:space="preserve"> باعث از دست رفتن وفاداری مشتری و کاهش فروش پایدار خواهد شد</w:t>
      </w:r>
      <w:r>
        <w:rPr>
          <w:rFonts w:eastAsia="Times New Roman" w:hint="cs"/>
          <w:sz w:val="25"/>
          <w:szCs w:val="25"/>
          <w:rtl/>
        </w:rPr>
        <w:t>.</w:t>
      </w:r>
    </w:p>
    <w:p w:rsidR="004D1FA1" w:rsidRPr="004D1FA1" w:rsidRDefault="004D1FA1" w:rsidP="00D55F7B">
      <w:pPr>
        <w:pStyle w:val="ListParagraph"/>
        <w:numPr>
          <w:ilvl w:val="1"/>
          <w:numId w:val="34"/>
        </w:numPr>
        <w:tabs>
          <w:tab w:val="right" w:pos="95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اخمو بودن و بی‌حوصلگی</w:t>
      </w:r>
      <w:r w:rsidRPr="004D1FA1">
        <w:rPr>
          <w:rFonts w:eastAsia="Times New Roman"/>
          <w:sz w:val="25"/>
          <w:szCs w:val="25"/>
          <w:rtl/>
        </w:rPr>
        <w:t xml:space="preserve"> احساس منفی در مشتری ایجاد می‌کند و مانعی جدی در شکل‌گیری ارتباط مثبت است</w:t>
      </w:r>
      <w:r>
        <w:rPr>
          <w:rFonts w:eastAsia="Times New Roman" w:hint="cs"/>
          <w:sz w:val="25"/>
          <w:szCs w:val="25"/>
          <w:rtl/>
        </w:rPr>
        <w:t>.</w:t>
      </w:r>
    </w:p>
    <w:p w:rsidR="004D1FA1" w:rsidRPr="004D1FA1" w:rsidRDefault="004D1FA1" w:rsidP="00D55F7B">
      <w:pPr>
        <w:pStyle w:val="ListParagraph"/>
        <w:numPr>
          <w:ilvl w:val="1"/>
          <w:numId w:val="34"/>
        </w:numPr>
        <w:tabs>
          <w:tab w:val="right" w:pos="95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حیله‌گری و عدم شفافیت</w:t>
      </w:r>
      <w:r w:rsidRPr="004D1FA1">
        <w:rPr>
          <w:rFonts w:eastAsia="Times New Roman"/>
          <w:sz w:val="25"/>
          <w:szCs w:val="25"/>
          <w:rtl/>
        </w:rPr>
        <w:t xml:space="preserve"> گرچه ممکن است در کوتاه‌مدت به فروش منجر شود، اما در بلندمدت مشتری را از سازمان دور می‌کند</w:t>
      </w:r>
      <w:r>
        <w:rPr>
          <w:rFonts w:eastAsia="Times New Roman" w:hint="cs"/>
          <w:sz w:val="25"/>
          <w:szCs w:val="25"/>
          <w:rtl/>
        </w:rPr>
        <w:t>.</w:t>
      </w:r>
    </w:p>
    <w:p w:rsidR="004D1FA1" w:rsidRPr="004D1FA1" w:rsidRDefault="004D1FA1" w:rsidP="00D55F7B">
      <w:pPr>
        <w:pStyle w:val="ListParagraph"/>
        <w:numPr>
          <w:ilvl w:val="1"/>
          <w:numId w:val="34"/>
        </w:numPr>
        <w:tabs>
          <w:tab w:val="right" w:pos="95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فقدان وجدان کاری و تعهد</w:t>
      </w:r>
      <w:r w:rsidRPr="004D1FA1">
        <w:rPr>
          <w:rFonts w:eastAsia="Times New Roman"/>
          <w:sz w:val="25"/>
          <w:szCs w:val="25"/>
          <w:rtl/>
        </w:rPr>
        <w:t xml:space="preserve"> موجب ناپایداری شغلی و کاهش بهره‌وری تیم فروش خواهد شد</w:t>
      </w:r>
      <w:r>
        <w:rPr>
          <w:rFonts w:eastAsia="Times New Roman" w:hint="cs"/>
          <w:sz w:val="25"/>
          <w:szCs w:val="25"/>
          <w:rtl/>
        </w:rPr>
        <w:t>.</w:t>
      </w:r>
    </w:p>
    <w:p w:rsidR="004D1FA1" w:rsidRPr="004D1FA1" w:rsidRDefault="004D1FA1" w:rsidP="00D55F7B">
      <w:pPr>
        <w:pStyle w:val="ListParagraph"/>
        <w:numPr>
          <w:ilvl w:val="1"/>
          <w:numId w:val="34"/>
        </w:numPr>
        <w:tabs>
          <w:tab w:val="right" w:pos="95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روابط عمومی ضعیف</w:t>
      </w:r>
      <w:r w:rsidRPr="004D1FA1">
        <w:rPr>
          <w:rFonts w:eastAsia="Times New Roman"/>
          <w:sz w:val="25"/>
          <w:szCs w:val="25"/>
          <w:rtl/>
        </w:rPr>
        <w:t xml:space="preserve"> مانع مهمی برای جلب اعتماد، ایجاد تعامل مؤثر و برقراری رابطه بلندمدت با مشتری است</w:t>
      </w:r>
      <w:r>
        <w:rPr>
          <w:rFonts w:eastAsia="Times New Roman" w:hint="cs"/>
          <w:sz w:val="25"/>
          <w:szCs w:val="25"/>
          <w:rtl/>
        </w:rPr>
        <w:t>.</w:t>
      </w:r>
    </w:p>
    <w:p w:rsidR="004D1FA1" w:rsidRPr="004D1FA1" w:rsidRDefault="004D1FA1" w:rsidP="00D55F7B">
      <w:pPr>
        <w:pStyle w:val="ListParagraph"/>
        <w:numPr>
          <w:ilvl w:val="1"/>
          <w:numId w:val="34"/>
        </w:numPr>
        <w:tabs>
          <w:tab w:val="right" w:pos="95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رفتار بی‌ادبانه یا غیرحرفه‌ای</w:t>
      </w:r>
      <w:r w:rsidRPr="004D1FA1">
        <w:rPr>
          <w:rFonts w:eastAsia="Times New Roman"/>
          <w:sz w:val="25"/>
          <w:szCs w:val="25"/>
          <w:rtl/>
        </w:rPr>
        <w:t xml:space="preserve"> نه‌تنها مشتری را از ادامه تعامل منصرف می‌کند، بلکه وجهه برند را نیز تخریب می‌نماید</w:t>
      </w:r>
      <w:r>
        <w:rPr>
          <w:rFonts w:eastAsia="Times New Roman" w:hint="cs"/>
          <w:sz w:val="25"/>
          <w:szCs w:val="25"/>
          <w:rtl/>
        </w:rPr>
        <w:t>.</w:t>
      </w:r>
    </w:p>
    <w:p w:rsidR="004D1FA1" w:rsidRPr="004D1FA1" w:rsidRDefault="004D1FA1" w:rsidP="00D55F7B">
      <w:pPr>
        <w:pStyle w:val="ListParagraph"/>
        <w:numPr>
          <w:ilvl w:val="1"/>
          <w:numId w:val="34"/>
        </w:numPr>
        <w:tabs>
          <w:tab w:val="right" w:pos="95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بسیاری از ضعف‌ها قابل اصلاح‌اند</w:t>
      </w:r>
      <w:r w:rsidRPr="004D1FA1">
        <w:rPr>
          <w:rFonts w:eastAsia="Times New Roman"/>
          <w:sz w:val="25"/>
          <w:szCs w:val="25"/>
          <w:rtl/>
        </w:rPr>
        <w:t xml:space="preserve"> به شرطی که فروشنده دارای انگیزه رشد، تمایل به یادگیری و پذیرش بازخورد باشد</w:t>
      </w:r>
      <w:r>
        <w:rPr>
          <w:rFonts w:eastAsia="Times New Roman" w:hint="cs"/>
          <w:sz w:val="25"/>
          <w:szCs w:val="25"/>
          <w:rtl/>
        </w:rPr>
        <w:t>.</w:t>
      </w:r>
    </w:p>
    <w:p w:rsidR="004D1FA1" w:rsidRPr="004D1FA1" w:rsidRDefault="004D1FA1" w:rsidP="00D55F7B">
      <w:pPr>
        <w:pStyle w:val="ListParagraph"/>
        <w:numPr>
          <w:ilvl w:val="1"/>
          <w:numId w:val="34"/>
        </w:numPr>
        <w:tabs>
          <w:tab w:val="right" w:pos="953"/>
          <w:tab w:val="right" w:pos="113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نقش مدیران فروش در اصلاح عارضه‌ها</w:t>
      </w:r>
      <w:r w:rsidRPr="004D1FA1">
        <w:rPr>
          <w:rFonts w:eastAsia="Times New Roman"/>
          <w:sz w:val="25"/>
          <w:szCs w:val="25"/>
          <w:rtl/>
        </w:rPr>
        <w:t xml:space="preserve"> حیاتی است و باید با نظارت مستمر، گفت‌وگوهای اصلاح‌محور، و الگوسازی رفتاری همراه باشد</w:t>
      </w:r>
      <w:r>
        <w:rPr>
          <w:rFonts w:eastAsia="Times New Roman" w:hint="cs"/>
          <w:sz w:val="25"/>
          <w:szCs w:val="25"/>
          <w:rtl/>
        </w:rPr>
        <w:t>.</w:t>
      </w:r>
    </w:p>
    <w:p w:rsidR="004D1FA1" w:rsidRPr="004D1FA1" w:rsidRDefault="004D1FA1" w:rsidP="00D55F7B">
      <w:pPr>
        <w:pStyle w:val="ListParagraph"/>
        <w:numPr>
          <w:ilvl w:val="1"/>
          <w:numId w:val="34"/>
        </w:numPr>
        <w:tabs>
          <w:tab w:val="right" w:pos="953"/>
          <w:tab w:val="right" w:pos="1133"/>
        </w:tabs>
        <w:spacing w:before="100" w:beforeAutospacing="1" w:after="100" w:afterAutospacing="1"/>
        <w:ind w:left="413" w:firstLine="323"/>
        <w:rPr>
          <w:rFonts w:eastAsia="Times New Roman"/>
          <w:sz w:val="25"/>
          <w:szCs w:val="25"/>
        </w:rPr>
      </w:pPr>
      <w:r w:rsidRPr="004D1FA1">
        <w:rPr>
          <w:rFonts w:eastAsia="Times New Roman"/>
          <w:b/>
          <w:bCs/>
          <w:sz w:val="25"/>
          <w:szCs w:val="25"/>
          <w:rtl/>
        </w:rPr>
        <w:t>ایجاد فضای باز و امن برای بازخورد</w:t>
      </w:r>
      <w:r w:rsidRPr="004D1FA1">
        <w:rPr>
          <w:rFonts w:eastAsia="Times New Roman"/>
          <w:sz w:val="25"/>
          <w:szCs w:val="25"/>
          <w:rtl/>
        </w:rPr>
        <w:t xml:space="preserve"> در تیم فروش، زمینه‌ساز شناسایی و اصلاح به‌موقع عارضه‌ها خواهد بود</w:t>
      </w:r>
      <w:r>
        <w:rPr>
          <w:rFonts w:eastAsia="Times New Roman" w:hint="cs"/>
          <w:sz w:val="25"/>
          <w:szCs w:val="25"/>
          <w:rtl/>
        </w:rPr>
        <w:t>.</w:t>
      </w:r>
    </w:p>
    <w:p w:rsidR="004D1FA1" w:rsidRPr="004D1FA1" w:rsidRDefault="004D1FA1" w:rsidP="00D55F7B">
      <w:pPr>
        <w:pStyle w:val="ListParagraph"/>
        <w:numPr>
          <w:ilvl w:val="1"/>
          <w:numId w:val="34"/>
        </w:numPr>
        <w:tabs>
          <w:tab w:val="right" w:pos="953"/>
          <w:tab w:val="right" w:pos="1133"/>
        </w:tabs>
        <w:spacing w:before="100" w:beforeAutospacing="1" w:after="100" w:afterAutospacing="1"/>
        <w:ind w:left="413" w:firstLine="323"/>
        <w:rPr>
          <w:rFonts w:eastAsia="Times New Roman"/>
          <w:sz w:val="25"/>
          <w:szCs w:val="25"/>
        </w:rPr>
      </w:pPr>
      <w:r w:rsidRPr="004D1FA1">
        <w:rPr>
          <w:rFonts w:eastAsia="Times New Roman"/>
          <w:b/>
          <w:bCs/>
          <w:sz w:val="25"/>
          <w:szCs w:val="25"/>
          <w:rtl/>
        </w:rPr>
        <w:lastRenderedPageBreak/>
        <w:t>هر فروشنده باید خود را در آینه شخصیت حرفه‌ای ببیند</w:t>
      </w:r>
      <w:r w:rsidRPr="004D1FA1">
        <w:rPr>
          <w:rFonts w:eastAsia="Times New Roman"/>
          <w:sz w:val="25"/>
          <w:szCs w:val="25"/>
          <w:rtl/>
        </w:rPr>
        <w:t xml:space="preserve"> و به‌صورت منظم رفتارهای خود را ارزیابی و پایش کند</w:t>
      </w:r>
      <w:r>
        <w:rPr>
          <w:rFonts w:eastAsia="Times New Roman" w:hint="cs"/>
          <w:sz w:val="25"/>
          <w:szCs w:val="25"/>
          <w:rtl/>
        </w:rPr>
        <w:t>.</w:t>
      </w:r>
    </w:p>
    <w:p w:rsidR="004D1FA1" w:rsidRPr="004D1FA1" w:rsidRDefault="004D1FA1" w:rsidP="00D55F7B">
      <w:pPr>
        <w:pStyle w:val="ListParagraph"/>
        <w:numPr>
          <w:ilvl w:val="1"/>
          <w:numId w:val="34"/>
        </w:numPr>
        <w:tabs>
          <w:tab w:val="right" w:pos="953"/>
          <w:tab w:val="right" w:pos="113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اخلاق‌مداری در فروش</w:t>
      </w:r>
      <w:r w:rsidRPr="004D1FA1">
        <w:rPr>
          <w:rFonts w:eastAsia="Times New Roman"/>
          <w:sz w:val="25"/>
          <w:szCs w:val="25"/>
          <w:rtl/>
        </w:rPr>
        <w:t xml:space="preserve"> نه یک انتخاب، بلکه یک ضرورت برای موفقیت بلندمدت است</w:t>
      </w:r>
      <w:r>
        <w:rPr>
          <w:rFonts w:eastAsia="Times New Roman" w:hint="cs"/>
          <w:sz w:val="25"/>
          <w:szCs w:val="25"/>
          <w:rtl/>
        </w:rPr>
        <w:t>.</w:t>
      </w:r>
    </w:p>
    <w:p w:rsidR="004D1FA1" w:rsidRPr="004D1FA1" w:rsidRDefault="004D1FA1" w:rsidP="00D55F7B">
      <w:pPr>
        <w:pStyle w:val="ListParagraph"/>
        <w:numPr>
          <w:ilvl w:val="1"/>
          <w:numId w:val="34"/>
        </w:numPr>
        <w:tabs>
          <w:tab w:val="right" w:pos="953"/>
          <w:tab w:val="right" w:pos="113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مشتری به فروشنده‌ای پاسخ مثبت می‌دهد که صادق، باانرژی و قابل‌اعتماد باشد</w:t>
      </w:r>
      <w:r>
        <w:rPr>
          <w:rFonts w:eastAsia="Times New Roman" w:hint="cs"/>
          <w:b/>
          <w:bCs/>
          <w:sz w:val="25"/>
          <w:szCs w:val="25"/>
          <w:rtl/>
        </w:rPr>
        <w:t>.</w:t>
      </w:r>
    </w:p>
    <w:p w:rsidR="004D1FA1" w:rsidRPr="004D1FA1" w:rsidRDefault="004D1FA1" w:rsidP="00D55F7B">
      <w:pPr>
        <w:pStyle w:val="ListParagraph"/>
        <w:numPr>
          <w:ilvl w:val="1"/>
          <w:numId w:val="34"/>
        </w:numPr>
        <w:tabs>
          <w:tab w:val="right" w:pos="953"/>
          <w:tab w:val="right" w:pos="1133"/>
        </w:tabs>
        <w:spacing w:before="100" w:beforeAutospacing="1" w:after="100" w:afterAutospacing="1"/>
        <w:ind w:left="413" w:firstLine="323"/>
        <w:rPr>
          <w:rFonts w:eastAsia="Times New Roman"/>
          <w:sz w:val="25"/>
          <w:szCs w:val="25"/>
        </w:rPr>
      </w:pPr>
      <w:r w:rsidRPr="004D1FA1">
        <w:rPr>
          <w:rFonts w:eastAsia="Times New Roman"/>
          <w:b/>
          <w:bCs/>
          <w:sz w:val="25"/>
          <w:szCs w:val="25"/>
          <w:rtl/>
        </w:rPr>
        <w:t>ترکیب تخصص، رفتار انسانی و نگرش درست</w:t>
      </w:r>
      <w:r w:rsidRPr="004D1FA1">
        <w:rPr>
          <w:rFonts w:eastAsia="Times New Roman"/>
          <w:sz w:val="25"/>
          <w:szCs w:val="25"/>
          <w:rtl/>
        </w:rPr>
        <w:t xml:space="preserve"> پایه‌های اصلی تبدیل شدن به یک فروشنده حرفه‌ای است</w:t>
      </w:r>
      <w:r>
        <w:rPr>
          <w:rFonts w:eastAsia="Times New Roman" w:hint="cs"/>
          <w:sz w:val="25"/>
          <w:szCs w:val="25"/>
          <w:rtl/>
        </w:rPr>
        <w:t>.</w:t>
      </w:r>
    </w:p>
    <w:p w:rsidR="004D1FA1" w:rsidRPr="004D1FA1" w:rsidRDefault="004D1FA1" w:rsidP="00D55F7B">
      <w:pPr>
        <w:pStyle w:val="ListParagraph"/>
        <w:numPr>
          <w:ilvl w:val="1"/>
          <w:numId w:val="34"/>
        </w:numPr>
        <w:tabs>
          <w:tab w:val="right" w:pos="953"/>
          <w:tab w:val="right" w:pos="113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ضعف‌های رفتاری نشانه بی‌تجربگی نیستند، بلکه نتیجه غفلت از رشد فردی‌اند</w:t>
      </w:r>
      <w:r>
        <w:rPr>
          <w:rFonts w:eastAsia="Times New Roman" w:hint="cs"/>
          <w:b/>
          <w:bCs/>
          <w:sz w:val="25"/>
          <w:szCs w:val="25"/>
          <w:rtl/>
        </w:rPr>
        <w:t>.</w:t>
      </w:r>
    </w:p>
    <w:p w:rsidR="004D1FA1" w:rsidRPr="004D1FA1" w:rsidRDefault="004D1FA1" w:rsidP="00D55F7B">
      <w:pPr>
        <w:pStyle w:val="ListParagraph"/>
        <w:numPr>
          <w:ilvl w:val="1"/>
          <w:numId w:val="34"/>
        </w:numPr>
        <w:tabs>
          <w:tab w:val="right" w:pos="953"/>
          <w:tab w:val="right" w:pos="113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ناتوانی در پذیرش مسئولیت فروش و عملکرد</w:t>
      </w:r>
      <w:r w:rsidRPr="004D1FA1">
        <w:rPr>
          <w:rFonts w:eastAsia="Times New Roman"/>
          <w:sz w:val="25"/>
          <w:szCs w:val="25"/>
          <w:rtl/>
        </w:rPr>
        <w:t xml:space="preserve"> یکی از نشانه‌های فروشنده غیراستاندارد است</w:t>
      </w:r>
      <w:r>
        <w:rPr>
          <w:rFonts w:eastAsia="Times New Roman" w:hint="cs"/>
          <w:sz w:val="25"/>
          <w:szCs w:val="25"/>
          <w:rtl/>
        </w:rPr>
        <w:t>.</w:t>
      </w:r>
    </w:p>
    <w:p w:rsidR="004D1FA1" w:rsidRPr="004D1FA1" w:rsidRDefault="004D1FA1" w:rsidP="00D55F7B">
      <w:pPr>
        <w:pStyle w:val="ListParagraph"/>
        <w:numPr>
          <w:ilvl w:val="1"/>
          <w:numId w:val="34"/>
        </w:numPr>
        <w:tabs>
          <w:tab w:val="right" w:pos="953"/>
          <w:tab w:val="right" w:pos="113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تفاوت فروشنده حرفه‌ای با فروشنده ناکارآمد</w:t>
      </w:r>
      <w:r w:rsidRPr="004D1FA1">
        <w:rPr>
          <w:rFonts w:eastAsia="Times New Roman"/>
          <w:sz w:val="25"/>
          <w:szCs w:val="25"/>
          <w:rtl/>
        </w:rPr>
        <w:t xml:space="preserve"> نه در محصول، بلکه در منش، صداقت و نحوه برخورد اوست</w:t>
      </w:r>
      <w:r>
        <w:rPr>
          <w:rFonts w:eastAsia="Times New Roman" w:hint="cs"/>
          <w:sz w:val="25"/>
          <w:szCs w:val="25"/>
          <w:rtl/>
        </w:rPr>
        <w:t>.</w:t>
      </w:r>
    </w:p>
    <w:p w:rsidR="004D1FA1" w:rsidRPr="004D1FA1" w:rsidRDefault="004D1FA1" w:rsidP="00D55F7B">
      <w:pPr>
        <w:pStyle w:val="ListParagraph"/>
        <w:numPr>
          <w:ilvl w:val="1"/>
          <w:numId w:val="34"/>
        </w:numPr>
        <w:tabs>
          <w:tab w:val="right" w:pos="953"/>
          <w:tab w:val="right" w:pos="113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فروش موفق از درون آغاز می‌شود</w:t>
      </w:r>
      <w:r w:rsidRPr="004D1FA1">
        <w:rPr>
          <w:rFonts w:eastAsia="Times New Roman"/>
          <w:sz w:val="25"/>
          <w:szCs w:val="25"/>
          <w:rtl/>
        </w:rPr>
        <w:t xml:space="preserve"> و بدون اصلاح درون، تلاش بیرونی بی‌ثمر خواهد ماند</w:t>
      </w:r>
      <w:r>
        <w:rPr>
          <w:rFonts w:eastAsia="Times New Roman" w:hint="cs"/>
          <w:sz w:val="25"/>
          <w:szCs w:val="25"/>
          <w:rtl/>
        </w:rPr>
        <w:t>.</w:t>
      </w:r>
    </w:p>
    <w:p w:rsidR="004D1FA1" w:rsidRPr="004D1FA1" w:rsidRDefault="004D1FA1" w:rsidP="00D55F7B">
      <w:pPr>
        <w:pStyle w:val="ListParagraph"/>
        <w:numPr>
          <w:ilvl w:val="1"/>
          <w:numId w:val="34"/>
        </w:numPr>
        <w:tabs>
          <w:tab w:val="right" w:pos="953"/>
          <w:tab w:val="right" w:pos="1133"/>
        </w:tabs>
        <w:spacing w:before="100" w:beforeAutospacing="1" w:after="100" w:afterAutospacing="1"/>
        <w:ind w:left="413" w:firstLine="323"/>
        <w:rPr>
          <w:rFonts w:eastAsia="Times New Roman"/>
          <w:sz w:val="25"/>
          <w:szCs w:val="25"/>
        </w:rPr>
      </w:pPr>
      <w:r w:rsidRPr="004D1FA1">
        <w:rPr>
          <w:rFonts w:eastAsia="Times New Roman"/>
          <w:sz w:val="25"/>
          <w:szCs w:val="25"/>
        </w:rPr>
        <w:t xml:space="preserve">  </w:t>
      </w:r>
      <w:r w:rsidRPr="004D1FA1">
        <w:rPr>
          <w:rFonts w:eastAsia="Times New Roman"/>
          <w:b/>
          <w:bCs/>
          <w:sz w:val="25"/>
          <w:szCs w:val="25"/>
          <w:rtl/>
        </w:rPr>
        <w:t>هیچ نقطه</w:t>
      </w:r>
      <w:r>
        <w:rPr>
          <w:rFonts w:eastAsia="Times New Roman" w:hint="cs"/>
          <w:b/>
          <w:bCs/>
          <w:sz w:val="25"/>
          <w:szCs w:val="25"/>
          <w:rtl/>
        </w:rPr>
        <w:t xml:space="preserve"> </w:t>
      </w:r>
      <w:r w:rsidRPr="004D1FA1">
        <w:rPr>
          <w:rFonts w:eastAsia="Times New Roman"/>
          <w:b/>
          <w:bCs/>
          <w:sz w:val="25"/>
          <w:szCs w:val="25"/>
          <w:rtl/>
        </w:rPr>
        <w:t>ضعف</w:t>
      </w:r>
      <w:r>
        <w:rPr>
          <w:rFonts w:eastAsia="Times New Roman" w:hint="cs"/>
          <w:b/>
          <w:bCs/>
          <w:sz w:val="25"/>
          <w:szCs w:val="25"/>
          <w:rtl/>
        </w:rPr>
        <w:t>ی</w:t>
      </w:r>
      <w:r w:rsidRPr="004D1FA1">
        <w:rPr>
          <w:rFonts w:eastAsia="Times New Roman"/>
          <w:b/>
          <w:bCs/>
          <w:sz w:val="25"/>
          <w:szCs w:val="25"/>
          <w:rtl/>
        </w:rPr>
        <w:t>، پایان مسیر نیست</w:t>
      </w:r>
      <w:r w:rsidRPr="004D1FA1">
        <w:rPr>
          <w:rFonts w:eastAsia="Times New Roman"/>
          <w:sz w:val="25"/>
          <w:szCs w:val="25"/>
          <w:rtl/>
        </w:rPr>
        <w:t xml:space="preserve"> مگر آنکه فروشنده از اصلاح و پیشرفت دست بکشد</w:t>
      </w:r>
      <w:r>
        <w:rPr>
          <w:rFonts w:eastAsia="Times New Roman" w:hint="cs"/>
          <w:sz w:val="25"/>
          <w:szCs w:val="25"/>
          <w:rtl/>
        </w:rPr>
        <w:t>.</w:t>
      </w:r>
    </w:p>
    <w:p w:rsidR="008A1958" w:rsidRDefault="008A1958" w:rsidP="008014CF">
      <w:pPr>
        <w:spacing w:before="100" w:beforeAutospacing="1" w:after="100" w:afterAutospacing="1"/>
        <w:ind w:firstLine="413"/>
        <w:rPr>
          <w:rFonts w:eastAsia="Times New Roman"/>
          <w:color w:val="000000"/>
          <w:spacing w:val="-4"/>
          <w:sz w:val="22"/>
          <w:szCs w:val="25"/>
          <w:rtl/>
          <w:lang w:bidi="fa-IR"/>
        </w:rPr>
      </w:pPr>
      <w:r>
        <w:rPr>
          <w:rtl/>
        </w:rPr>
        <w:br w:type="page"/>
      </w:r>
    </w:p>
    <w:p w:rsidR="008A1958" w:rsidRDefault="008A1958" w:rsidP="008A1958">
      <w:pPr>
        <w:pStyle w:val="1"/>
        <w:widowControl w:val="0"/>
        <w:rPr>
          <w:rtl/>
        </w:rPr>
      </w:pPr>
    </w:p>
    <w:p w:rsidR="008A1958" w:rsidRDefault="008A1958">
      <w:pPr>
        <w:bidi w:val="0"/>
        <w:spacing w:after="200" w:line="276" w:lineRule="auto"/>
        <w:jc w:val="left"/>
        <w:rPr>
          <w:rFonts w:ascii="Times New Roman Bold" w:eastAsia="Times New Roman" w:hAnsi="Times New Roman Bold"/>
          <w:b/>
          <w:bCs/>
          <w:color w:val="000000"/>
          <w:spacing w:val="-4"/>
          <w:sz w:val="40"/>
          <w:szCs w:val="44"/>
          <w:rtl/>
          <w:lang w:bidi="fa-IR"/>
        </w:rPr>
      </w:pPr>
    </w:p>
    <w:p w:rsidR="00A44E61" w:rsidRPr="00807714" w:rsidRDefault="00A44E61" w:rsidP="00866A26">
      <w:pPr>
        <w:pStyle w:val="10"/>
        <w:keepNext w:val="0"/>
        <w:widowControl w:val="0"/>
        <w:rPr>
          <w:color w:val="000000"/>
          <w:rtl/>
        </w:rPr>
      </w:pPr>
      <w:r w:rsidRPr="00E83904">
        <w:rPr>
          <w:noProof/>
          <w:color w:val="000000"/>
          <w:rtl/>
          <w:lang w:bidi="ar-SA"/>
        </w:rPr>
        <mc:AlternateContent>
          <mc:Choice Requires="wps">
            <w:drawing>
              <wp:anchor distT="4294967293" distB="4294967293" distL="114300" distR="114300" simplePos="0" relativeHeight="251729920" behindDoc="0" locked="0" layoutInCell="1" allowOverlap="1" wp14:anchorId="02DE9C1D" wp14:editId="3117B876">
                <wp:simplePos x="0" y="0"/>
                <wp:positionH relativeFrom="column">
                  <wp:posOffset>-555625</wp:posOffset>
                </wp:positionH>
                <wp:positionV relativeFrom="paragraph">
                  <wp:posOffset>605789</wp:posOffset>
                </wp:positionV>
                <wp:extent cx="4860290" cy="0"/>
                <wp:effectExtent l="0" t="0" r="1651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6F224" id="_x0000_t32" coordsize="21600,21600" o:spt="32" o:oned="t" path="m,l21600,21600e" filled="f">
                <v:path arrowok="t" fillok="f" o:connecttype="none"/>
                <o:lock v:ext="edit" shapetype="t"/>
              </v:shapetype>
              <v:shape id="AutoShape 10" o:spid="_x0000_s1026" type="#_x0000_t32" style="position:absolute;margin-left:-43.75pt;margin-top:47.7pt;width:382.7pt;height:0;z-index:251729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nm5NTh8CAAA9BAAADgAAAAAAAAAAAAAAAAAuAgAAZHJzL2Uyb0RvYy54bWxQSwEC&#10;LQAUAAYACAAAACEA4cyS1dwAAAAJAQAADwAAAAAAAAAAAAAAAAB5BAAAZHJzL2Rvd25yZXYueG1s&#10;UEsFBgAAAAAEAAQA8wAAAIIFAAAAAA==&#10;" strokeweight="1pt"/>
            </w:pict>
          </mc:Fallback>
        </mc:AlternateContent>
      </w:r>
      <w:r>
        <w:rPr>
          <w:rFonts w:hint="cs"/>
          <w:color w:val="000000"/>
          <w:rtl/>
        </w:rPr>
        <w:t xml:space="preserve">فصل </w:t>
      </w:r>
      <w:r w:rsidR="00866A26">
        <w:rPr>
          <w:rFonts w:hint="cs"/>
          <w:color w:val="000000"/>
          <w:rtl/>
        </w:rPr>
        <w:t>هفتم</w:t>
      </w:r>
    </w:p>
    <w:p w:rsidR="00A44E61" w:rsidRPr="009D077B" w:rsidRDefault="001B3A3B" w:rsidP="001B3A3B">
      <w:pPr>
        <w:pStyle w:val="20"/>
        <w:widowControl w:val="0"/>
        <w:rPr>
          <w:rFonts w:eastAsia="B Titr"/>
          <w:rtl/>
        </w:rPr>
      </w:pPr>
      <w:r w:rsidRPr="00D6249B">
        <w:rPr>
          <w:rFonts w:hint="cs"/>
          <w:rtl/>
        </w:rPr>
        <w:t>استراتژي</w:t>
      </w:r>
      <w:r>
        <w:rPr>
          <w:rFonts w:hint="cs"/>
          <w:rtl/>
        </w:rPr>
        <w:t>‌</w:t>
      </w:r>
      <w:r w:rsidRPr="00D6249B">
        <w:rPr>
          <w:rFonts w:hint="cs"/>
          <w:rtl/>
        </w:rPr>
        <w:t>هاي فروش</w:t>
      </w:r>
    </w:p>
    <w:p w:rsidR="00A44E61" w:rsidRPr="00807714" w:rsidRDefault="00A44E61" w:rsidP="00A44E61">
      <w:pPr>
        <w:pStyle w:val="1"/>
        <w:widowControl w:val="0"/>
        <w:rPr>
          <w:rtl/>
        </w:rPr>
      </w:pPr>
      <w:r>
        <w:rPr>
          <w:noProof/>
          <w:rtl/>
          <w:lang w:bidi="ar-SA"/>
        </w:rPr>
        <mc:AlternateContent>
          <mc:Choice Requires="wps">
            <w:drawing>
              <wp:anchor distT="4294967293" distB="4294967293" distL="114300" distR="114300" simplePos="0" relativeHeight="251730944" behindDoc="0" locked="0" layoutInCell="1" allowOverlap="1" wp14:anchorId="760C5BFC" wp14:editId="5331D093">
                <wp:simplePos x="0" y="0"/>
                <wp:positionH relativeFrom="column">
                  <wp:posOffset>-555625</wp:posOffset>
                </wp:positionH>
                <wp:positionV relativeFrom="paragraph">
                  <wp:posOffset>10159</wp:posOffset>
                </wp:positionV>
                <wp:extent cx="4860290" cy="0"/>
                <wp:effectExtent l="0" t="0" r="1651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59150" id="AutoShape 11" o:spid="_x0000_s1026" type="#_x0000_t32" style="position:absolute;margin-left:-43.75pt;margin-top:.8pt;width:382.7pt;height:0;z-index:25173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&#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ApknzchAgAAPQQAAA4AAAAAAAAAAAAAAAAALgIAAGRycy9lMm9Eb2MueG1sUEsBAi0A&#10;FAAGAAgAAAAhAI6nz3bYAAAABwEAAA8AAAAAAAAAAAAAAAAAewQAAGRycy9kb3ducmV2LnhtbFBL&#10;BQYAAAAABAAEAPMAAACABQAAAAA=&#10;" strokeweight="1pt"/>
            </w:pict>
          </mc:Fallback>
        </mc:AlternateContent>
      </w:r>
    </w:p>
    <w:p w:rsidR="00A44E61" w:rsidRPr="00807714" w:rsidRDefault="00A44E61" w:rsidP="00A44E61">
      <w:pPr>
        <w:pStyle w:val="1"/>
        <w:widowControl w:val="0"/>
        <w:rPr>
          <w:rtl/>
        </w:rPr>
      </w:pPr>
    </w:p>
    <w:p w:rsidR="00A44E61" w:rsidRDefault="00A44E61" w:rsidP="00A44E61">
      <w:pPr>
        <w:pStyle w:val="1"/>
        <w:widowControl w:val="0"/>
        <w:rPr>
          <w:rtl/>
        </w:rPr>
      </w:pPr>
    </w:p>
    <w:p w:rsidR="00A44E61" w:rsidRDefault="00A44E61" w:rsidP="00A44E61">
      <w:pPr>
        <w:pStyle w:val="1"/>
        <w:widowControl w:val="0"/>
        <w:rPr>
          <w:rtl/>
        </w:rPr>
      </w:pPr>
    </w:p>
    <w:p w:rsidR="00922B1C" w:rsidRPr="00922B1C" w:rsidRDefault="00922B1C" w:rsidP="00D571EF">
      <w:pPr>
        <w:pStyle w:val="11"/>
        <w:keepNext w:val="0"/>
        <w:widowControl w:val="0"/>
        <w:jc w:val="both"/>
      </w:pPr>
      <w:r w:rsidRPr="00922B1C">
        <w:rPr>
          <w:rtl/>
        </w:rPr>
        <w:t>مقدمه</w:t>
      </w:r>
    </w:p>
    <w:p w:rsidR="00922B1C" w:rsidRPr="00922B1C" w:rsidRDefault="00922B1C" w:rsidP="00D571EF">
      <w:pPr>
        <w:pStyle w:val="1"/>
        <w:widowControl w:val="0"/>
        <w:ind w:firstLine="323"/>
        <w:jc w:val="both"/>
        <w:rPr>
          <w:sz w:val="25"/>
        </w:rPr>
      </w:pPr>
      <w:r w:rsidRPr="00922B1C">
        <w:rPr>
          <w:sz w:val="25"/>
          <w:rtl/>
        </w:rPr>
        <w:t>مدیریت فروش حرفه‌ای، بدون شناخت عمیق از محیط اطراف، صنعت، سازمان، مشتری و روندهای کلان اجتماعی، اقتصادی و تکنولوژیک امکان‌پذیر نیست. بنابراین، برای تدوین استراتژی‌های اثربخش فروش، ابتدا باید تصویر دقیقی از صنعت و چالش‌های محیطی داشت، سپس به سراغ موضوعات استراتژیک سازمانی رفت و در نهایت با هدف‌گذاری درست و شناخت دقیق مشتری، مسیر طراحی و اجرای استراتژی‌ها را مشخص نمود</w:t>
      </w:r>
      <w:r w:rsidR="00D571EF">
        <w:rPr>
          <w:rFonts w:hint="cs"/>
          <w:sz w:val="25"/>
          <w:rtl/>
        </w:rPr>
        <w:t>.</w:t>
      </w:r>
    </w:p>
    <w:p w:rsidR="00922B1C" w:rsidRPr="00922B1C" w:rsidRDefault="00922B1C" w:rsidP="00D571EF">
      <w:pPr>
        <w:ind w:firstLine="413"/>
        <w:rPr>
          <w:sz w:val="25"/>
          <w:szCs w:val="25"/>
        </w:rPr>
      </w:pPr>
    </w:p>
    <w:p w:rsidR="00922B1C" w:rsidRPr="00922B1C" w:rsidRDefault="00922B1C" w:rsidP="00D571EF">
      <w:pPr>
        <w:pStyle w:val="11"/>
        <w:keepNext w:val="0"/>
        <w:widowControl w:val="0"/>
        <w:jc w:val="both"/>
      </w:pPr>
      <w:r w:rsidRPr="00922B1C">
        <w:rPr>
          <w:rtl/>
        </w:rPr>
        <w:t>چالش‌های کسب‌وکار</w:t>
      </w:r>
    </w:p>
    <w:p w:rsidR="00922B1C" w:rsidRPr="00922B1C" w:rsidRDefault="00922B1C" w:rsidP="00D571EF">
      <w:pPr>
        <w:pStyle w:val="1"/>
        <w:widowControl w:val="0"/>
        <w:ind w:firstLine="323"/>
        <w:jc w:val="both"/>
        <w:rPr>
          <w:sz w:val="25"/>
        </w:rPr>
      </w:pPr>
      <w:r w:rsidRPr="00922B1C">
        <w:rPr>
          <w:sz w:val="25"/>
          <w:rtl/>
        </w:rPr>
        <w:t>صنعت به مفهوم زیرساخت تولیدی بوده مانند امکانات و تجهیزات تولید و حمل‌ونقل و ابتدا لازم است صنعت و کسب‌وکار را به خوبی بشناسیم. در همین رابطه، ابعاد مختلف صنعت و کسب‌وکار به شرح زیر است</w:t>
      </w:r>
      <w:r w:rsidR="00D571EF">
        <w:rPr>
          <w:sz w:val="25"/>
          <w:rtl/>
        </w:rPr>
        <w:t>:</w:t>
      </w:r>
    </w:p>
    <w:p w:rsidR="00922B1C" w:rsidRPr="00922B1C" w:rsidRDefault="00922B1C" w:rsidP="00D55F7B">
      <w:pPr>
        <w:numPr>
          <w:ilvl w:val="0"/>
          <w:numId w:val="35"/>
        </w:numPr>
        <w:tabs>
          <w:tab w:val="num" w:pos="953"/>
        </w:tabs>
        <w:spacing w:before="100" w:beforeAutospacing="1" w:after="100" w:afterAutospacing="1"/>
        <w:ind w:left="323" w:firstLine="360"/>
        <w:rPr>
          <w:sz w:val="25"/>
          <w:szCs w:val="25"/>
        </w:rPr>
      </w:pPr>
      <w:r w:rsidRPr="00922B1C">
        <w:rPr>
          <w:rStyle w:val="Strong"/>
          <w:sz w:val="25"/>
          <w:szCs w:val="25"/>
          <w:rtl/>
        </w:rPr>
        <w:lastRenderedPageBreak/>
        <w:t>رقابت، مزیت رقابتی و رقابت‌پذیری</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شدت رقابت، توانایی متمایز بودن، و ظرفیت مقابله با رقبا</w:t>
      </w:r>
    </w:p>
    <w:p w:rsidR="00922B1C" w:rsidRPr="00922B1C" w:rsidRDefault="00922B1C" w:rsidP="00D55F7B">
      <w:pPr>
        <w:numPr>
          <w:ilvl w:val="0"/>
          <w:numId w:val="35"/>
        </w:numPr>
        <w:tabs>
          <w:tab w:val="num" w:pos="953"/>
        </w:tabs>
        <w:spacing w:before="100" w:beforeAutospacing="1" w:after="100" w:afterAutospacing="1"/>
        <w:ind w:left="323" w:firstLine="360"/>
        <w:rPr>
          <w:sz w:val="25"/>
          <w:szCs w:val="25"/>
        </w:rPr>
      </w:pPr>
      <w:r w:rsidRPr="00922B1C">
        <w:rPr>
          <w:rStyle w:val="Strong"/>
          <w:sz w:val="25"/>
          <w:szCs w:val="25"/>
          <w:rtl/>
        </w:rPr>
        <w:t>کاهش تعهد سازمانی و فرار مغزها</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ترک سازمان توسط نیروهای کلیدی به دلیل نارضایتی یا نبود فرصت رشد</w:t>
      </w:r>
    </w:p>
    <w:p w:rsidR="00922B1C" w:rsidRPr="00922B1C" w:rsidRDefault="00922B1C" w:rsidP="00D55F7B">
      <w:pPr>
        <w:numPr>
          <w:ilvl w:val="0"/>
          <w:numId w:val="35"/>
        </w:numPr>
        <w:tabs>
          <w:tab w:val="num" w:pos="953"/>
        </w:tabs>
        <w:spacing w:before="100" w:beforeAutospacing="1" w:after="100" w:afterAutospacing="1"/>
        <w:ind w:left="323" w:firstLine="360"/>
        <w:rPr>
          <w:sz w:val="25"/>
          <w:szCs w:val="25"/>
        </w:rPr>
      </w:pPr>
      <w:r w:rsidRPr="00922B1C">
        <w:rPr>
          <w:rStyle w:val="Strong"/>
          <w:sz w:val="25"/>
          <w:szCs w:val="25"/>
          <w:rtl/>
        </w:rPr>
        <w:t>کاهش وفاداری مشتری</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تغییر ترجیحات مشتری و جذب آسان توسط رقبا</w:t>
      </w:r>
    </w:p>
    <w:p w:rsidR="00922B1C" w:rsidRPr="00922B1C" w:rsidRDefault="00922B1C" w:rsidP="00D55F7B">
      <w:pPr>
        <w:numPr>
          <w:ilvl w:val="0"/>
          <w:numId w:val="35"/>
        </w:numPr>
        <w:tabs>
          <w:tab w:val="num" w:pos="953"/>
        </w:tabs>
        <w:spacing w:before="100" w:beforeAutospacing="1" w:after="100" w:afterAutospacing="1"/>
        <w:ind w:left="323" w:firstLine="360"/>
        <w:rPr>
          <w:sz w:val="25"/>
          <w:szCs w:val="25"/>
        </w:rPr>
      </w:pPr>
      <w:r w:rsidRPr="00922B1C">
        <w:rPr>
          <w:rStyle w:val="Strong"/>
          <w:sz w:val="25"/>
          <w:szCs w:val="25"/>
          <w:rtl/>
        </w:rPr>
        <w:t>بحران اقتصادی</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تأثیر رکود، تورم و کاهش قدرت خرید بر تصمیمات خرید</w:t>
      </w:r>
    </w:p>
    <w:p w:rsidR="00922B1C" w:rsidRPr="00922B1C" w:rsidRDefault="00922B1C" w:rsidP="00D55F7B">
      <w:pPr>
        <w:numPr>
          <w:ilvl w:val="0"/>
          <w:numId w:val="35"/>
        </w:numPr>
        <w:tabs>
          <w:tab w:val="num" w:pos="953"/>
        </w:tabs>
        <w:spacing w:before="100" w:beforeAutospacing="1" w:after="100" w:afterAutospacing="1"/>
        <w:ind w:left="323" w:firstLine="360"/>
        <w:rPr>
          <w:sz w:val="25"/>
          <w:szCs w:val="25"/>
        </w:rPr>
      </w:pPr>
      <w:r w:rsidRPr="00922B1C">
        <w:rPr>
          <w:rStyle w:val="Strong"/>
          <w:sz w:val="25"/>
          <w:szCs w:val="25"/>
          <w:rtl/>
        </w:rPr>
        <w:t>افزایش بهره‌وری و کاهش بهای تمام‌شده</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تمرکز بر کارایی بیشتر و کاهش هزینه‌های تولید و فروش</w:t>
      </w:r>
    </w:p>
    <w:p w:rsidR="00922B1C" w:rsidRPr="00922B1C" w:rsidRDefault="00922B1C" w:rsidP="00D55F7B">
      <w:pPr>
        <w:numPr>
          <w:ilvl w:val="0"/>
          <w:numId w:val="35"/>
        </w:numPr>
        <w:tabs>
          <w:tab w:val="num" w:pos="953"/>
        </w:tabs>
        <w:spacing w:before="100" w:beforeAutospacing="1" w:after="100" w:afterAutospacing="1"/>
        <w:ind w:left="323" w:firstLine="360"/>
        <w:rPr>
          <w:sz w:val="25"/>
          <w:szCs w:val="25"/>
        </w:rPr>
      </w:pPr>
      <w:r w:rsidRPr="00922B1C">
        <w:rPr>
          <w:rStyle w:val="Strong"/>
          <w:sz w:val="25"/>
          <w:szCs w:val="25"/>
          <w:rtl/>
        </w:rPr>
        <w:t>کسب‌وکار الکترونیکی</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مهاجرت به بسترهای دیجیتال برای فروش، تبلیغات و ارتباط با مشتری</w:t>
      </w:r>
    </w:p>
    <w:p w:rsidR="00922B1C" w:rsidRPr="00922B1C" w:rsidRDefault="00922B1C" w:rsidP="00D55F7B">
      <w:pPr>
        <w:numPr>
          <w:ilvl w:val="0"/>
          <w:numId w:val="35"/>
        </w:numPr>
        <w:tabs>
          <w:tab w:val="num" w:pos="953"/>
        </w:tabs>
        <w:spacing w:before="100" w:beforeAutospacing="1" w:after="100" w:afterAutospacing="1"/>
        <w:ind w:left="323" w:firstLine="360"/>
        <w:rPr>
          <w:sz w:val="25"/>
          <w:szCs w:val="25"/>
        </w:rPr>
      </w:pPr>
      <w:r w:rsidRPr="00922B1C">
        <w:rPr>
          <w:rStyle w:val="Strong"/>
          <w:sz w:val="25"/>
          <w:szCs w:val="25"/>
          <w:rtl/>
        </w:rPr>
        <w:t>ارتقاء کیفیت زندگی کاری و تعالی سازمانی</w:t>
      </w:r>
      <w:r w:rsidR="002404FF" w:rsidRPr="00F4780C">
        <w:rPr>
          <w:rStyle w:val="FootnoteReference"/>
          <w:rFonts w:cs="B Nazanin"/>
          <w:szCs w:val="24"/>
          <w:rtl/>
        </w:rPr>
        <w:footnoteReference w:id="186"/>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افزایش رضایت شغلی کارکنان برای بهبود عملکرد و وفاداری</w:t>
      </w:r>
    </w:p>
    <w:p w:rsidR="00922B1C" w:rsidRPr="00922B1C" w:rsidRDefault="00922B1C" w:rsidP="00D55F7B">
      <w:pPr>
        <w:numPr>
          <w:ilvl w:val="0"/>
          <w:numId w:val="35"/>
        </w:numPr>
        <w:tabs>
          <w:tab w:val="num" w:pos="953"/>
        </w:tabs>
        <w:spacing w:before="100" w:beforeAutospacing="1" w:after="100" w:afterAutospacing="1"/>
        <w:ind w:left="323" w:firstLine="360"/>
        <w:rPr>
          <w:sz w:val="25"/>
          <w:szCs w:val="25"/>
        </w:rPr>
      </w:pPr>
      <w:r w:rsidRPr="00922B1C">
        <w:rPr>
          <w:rStyle w:val="Strong"/>
          <w:sz w:val="25"/>
          <w:szCs w:val="25"/>
          <w:rtl/>
        </w:rPr>
        <w:t>تغییرات محیطی</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تحولات فناورانه، قانونی، اجتماعی و تغییر ارزش‌ها، دانش و مهارت‌های مورد انتظار</w:t>
      </w:r>
    </w:p>
    <w:p w:rsidR="00922B1C" w:rsidRPr="00922B1C" w:rsidRDefault="00922B1C" w:rsidP="00D571EF">
      <w:pPr>
        <w:ind w:firstLine="413"/>
        <w:rPr>
          <w:sz w:val="25"/>
          <w:szCs w:val="25"/>
        </w:rPr>
      </w:pPr>
    </w:p>
    <w:p w:rsidR="00922B1C" w:rsidRPr="00922B1C" w:rsidRDefault="00922B1C" w:rsidP="00D571EF">
      <w:pPr>
        <w:pStyle w:val="11"/>
        <w:keepNext w:val="0"/>
        <w:widowControl w:val="0"/>
        <w:jc w:val="both"/>
      </w:pPr>
      <w:r w:rsidRPr="00922B1C">
        <w:rPr>
          <w:rtl/>
        </w:rPr>
        <w:t>موضوعات استراتژیک</w:t>
      </w:r>
    </w:p>
    <w:p w:rsidR="00922B1C" w:rsidRPr="00922B1C" w:rsidRDefault="00922B1C" w:rsidP="00D571EF">
      <w:pPr>
        <w:pStyle w:val="1"/>
        <w:widowControl w:val="0"/>
        <w:ind w:firstLine="323"/>
        <w:jc w:val="both"/>
        <w:rPr>
          <w:sz w:val="25"/>
        </w:rPr>
      </w:pPr>
      <w:r w:rsidRPr="00922B1C">
        <w:rPr>
          <w:sz w:val="25"/>
          <w:rtl/>
        </w:rPr>
        <w:t>برای تعیین استراتژی‌های مؤثر فروش، لازم است ابتدا دیدی جامع از وضعیت استراتژیک سازمان داشته باشیم. در این راستا، مهم‌ترین عناصر شامل موارد زیر هستند</w:t>
      </w:r>
      <w:r w:rsidR="00D571EF">
        <w:rPr>
          <w:sz w:val="25"/>
          <w:rtl/>
        </w:rPr>
        <w:t>:</w:t>
      </w:r>
    </w:p>
    <w:p w:rsidR="00922B1C" w:rsidRPr="002404FF" w:rsidRDefault="00922B1C" w:rsidP="00D55F7B">
      <w:pPr>
        <w:pStyle w:val="ListParagraph"/>
        <w:numPr>
          <w:ilvl w:val="1"/>
          <w:numId w:val="34"/>
        </w:numPr>
        <w:tabs>
          <w:tab w:val="right" w:pos="953"/>
        </w:tabs>
        <w:spacing w:before="100" w:beforeAutospacing="1" w:after="100" w:afterAutospacing="1"/>
        <w:ind w:left="323" w:firstLine="360"/>
        <w:rPr>
          <w:sz w:val="25"/>
          <w:szCs w:val="25"/>
        </w:rPr>
      </w:pPr>
      <w:r w:rsidRPr="002404FF">
        <w:rPr>
          <w:rStyle w:val="Strong"/>
          <w:sz w:val="25"/>
          <w:szCs w:val="25"/>
          <w:rtl/>
        </w:rPr>
        <w:t>گرایش سازمان</w:t>
      </w:r>
      <w:r w:rsidR="0039351A" w:rsidRPr="002404FF">
        <w:rPr>
          <w:rStyle w:val="Strong"/>
          <w:rFonts w:hint="cs"/>
          <w:sz w:val="25"/>
          <w:szCs w:val="25"/>
          <w:rtl/>
        </w:rPr>
        <w:t xml:space="preserve"> </w:t>
      </w:r>
      <w:r w:rsidR="00D571EF">
        <w:rPr>
          <w:rStyle w:val="Strong"/>
          <w:rFonts w:hint="cs"/>
          <w:sz w:val="25"/>
          <w:szCs w:val="25"/>
          <w:rtl/>
        </w:rPr>
        <w:t>:</w:t>
      </w:r>
      <w:r w:rsidR="0039351A" w:rsidRPr="002404FF">
        <w:rPr>
          <w:rStyle w:val="Strong"/>
          <w:rFonts w:hint="cs"/>
          <w:sz w:val="25"/>
          <w:szCs w:val="25"/>
          <w:rtl/>
        </w:rPr>
        <w:t xml:space="preserve"> </w:t>
      </w:r>
      <w:r w:rsidRPr="002404FF">
        <w:rPr>
          <w:sz w:val="25"/>
          <w:szCs w:val="25"/>
          <w:rtl/>
        </w:rPr>
        <w:t>تمرکز سازمان بر امور مالی، کارایی، منابع انسانی، مشتری‌گرایی، بازارگرایی</w:t>
      </w:r>
    </w:p>
    <w:p w:rsidR="00922B1C" w:rsidRPr="00922B1C" w:rsidRDefault="00922B1C" w:rsidP="00D55F7B">
      <w:pPr>
        <w:pStyle w:val="ListParagraph"/>
        <w:numPr>
          <w:ilvl w:val="1"/>
          <w:numId w:val="34"/>
        </w:numPr>
        <w:tabs>
          <w:tab w:val="right" w:pos="953"/>
        </w:tabs>
        <w:spacing w:before="100" w:beforeAutospacing="1" w:after="100" w:afterAutospacing="1"/>
        <w:ind w:left="323" w:firstLine="360"/>
        <w:rPr>
          <w:sz w:val="25"/>
          <w:szCs w:val="25"/>
        </w:rPr>
      </w:pPr>
      <w:r w:rsidRPr="00922B1C">
        <w:rPr>
          <w:rStyle w:val="Strong"/>
          <w:sz w:val="25"/>
          <w:szCs w:val="25"/>
          <w:rtl/>
        </w:rPr>
        <w:t>محیط سازمان</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عوامل بیرونی و درونی اثرگذار بر عملکرد سازمان</w:t>
      </w:r>
    </w:p>
    <w:p w:rsidR="00922B1C" w:rsidRPr="00922B1C" w:rsidRDefault="00922B1C" w:rsidP="00D55F7B">
      <w:pPr>
        <w:pStyle w:val="ListParagraph"/>
        <w:numPr>
          <w:ilvl w:val="1"/>
          <w:numId w:val="34"/>
        </w:numPr>
        <w:tabs>
          <w:tab w:val="right" w:pos="953"/>
        </w:tabs>
        <w:spacing w:before="100" w:beforeAutospacing="1" w:after="100" w:afterAutospacing="1"/>
        <w:ind w:left="323" w:firstLine="360"/>
        <w:rPr>
          <w:sz w:val="25"/>
          <w:szCs w:val="25"/>
        </w:rPr>
      </w:pPr>
      <w:r w:rsidRPr="00922B1C">
        <w:rPr>
          <w:rStyle w:val="Strong"/>
          <w:sz w:val="25"/>
          <w:szCs w:val="25"/>
          <w:rtl/>
        </w:rPr>
        <w:lastRenderedPageBreak/>
        <w:t>استراتژی‌های سازمان</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الگوها و برنامه‌های کلان در سطح سازمان</w:t>
      </w:r>
    </w:p>
    <w:p w:rsidR="00922B1C" w:rsidRPr="00922B1C" w:rsidRDefault="00922B1C" w:rsidP="00D55F7B">
      <w:pPr>
        <w:pStyle w:val="ListParagraph"/>
        <w:numPr>
          <w:ilvl w:val="1"/>
          <w:numId w:val="34"/>
        </w:numPr>
        <w:tabs>
          <w:tab w:val="right" w:pos="953"/>
        </w:tabs>
        <w:spacing w:before="100" w:beforeAutospacing="1" w:after="100" w:afterAutospacing="1"/>
        <w:ind w:left="323" w:firstLine="360"/>
        <w:rPr>
          <w:sz w:val="25"/>
          <w:szCs w:val="25"/>
        </w:rPr>
      </w:pPr>
      <w:r w:rsidRPr="00922B1C">
        <w:rPr>
          <w:rStyle w:val="Strong"/>
          <w:sz w:val="25"/>
          <w:szCs w:val="25"/>
          <w:rtl/>
        </w:rPr>
        <w:t>فرهنگ سازمانی</w:t>
      </w:r>
      <w:r w:rsidR="002404FF" w:rsidRPr="00F4780C">
        <w:rPr>
          <w:rStyle w:val="FootnoteReference"/>
          <w:rFonts w:cs="B Nazanin"/>
          <w:szCs w:val="24"/>
          <w:rtl/>
        </w:rPr>
        <w:footnoteReference w:id="187"/>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باورها، ارزش‌ها و هنجارهای مشترک میان اعضای سازمان</w:t>
      </w:r>
    </w:p>
    <w:p w:rsidR="00922B1C" w:rsidRPr="00922B1C" w:rsidRDefault="00922B1C" w:rsidP="00D55F7B">
      <w:pPr>
        <w:pStyle w:val="ListParagraph"/>
        <w:numPr>
          <w:ilvl w:val="1"/>
          <w:numId w:val="34"/>
        </w:numPr>
        <w:tabs>
          <w:tab w:val="right" w:pos="953"/>
        </w:tabs>
        <w:spacing w:before="100" w:beforeAutospacing="1" w:after="100" w:afterAutospacing="1"/>
        <w:ind w:left="323" w:firstLine="360"/>
        <w:rPr>
          <w:sz w:val="25"/>
          <w:szCs w:val="25"/>
        </w:rPr>
      </w:pPr>
      <w:r w:rsidRPr="00922B1C">
        <w:rPr>
          <w:rStyle w:val="Strong"/>
          <w:sz w:val="25"/>
          <w:szCs w:val="25"/>
          <w:rtl/>
        </w:rPr>
        <w:t>دوره حیات سازمان</w:t>
      </w:r>
      <w:r w:rsidR="002404FF" w:rsidRPr="00F4780C">
        <w:rPr>
          <w:rStyle w:val="FootnoteReference"/>
          <w:rFonts w:cs="B Nazanin"/>
          <w:szCs w:val="24"/>
          <w:rtl/>
        </w:rPr>
        <w:footnoteReference w:id="188"/>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مراحل رشد، بلوغ یا افول سازمان</w:t>
      </w:r>
    </w:p>
    <w:p w:rsidR="00922B1C" w:rsidRPr="00922B1C" w:rsidRDefault="00922B1C" w:rsidP="00D55F7B">
      <w:pPr>
        <w:pStyle w:val="ListParagraph"/>
        <w:numPr>
          <w:ilvl w:val="1"/>
          <w:numId w:val="34"/>
        </w:numPr>
        <w:tabs>
          <w:tab w:val="right" w:pos="953"/>
        </w:tabs>
        <w:spacing w:before="100" w:beforeAutospacing="1" w:after="100" w:afterAutospacing="1"/>
        <w:ind w:left="323" w:firstLine="360"/>
        <w:rPr>
          <w:sz w:val="25"/>
          <w:szCs w:val="25"/>
        </w:rPr>
      </w:pPr>
      <w:r w:rsidRPr="00922B1C">
        <w:rPr>
          <w:rStyle w:val="Strong"/>
          <w:sz w:val="25"/>
          <w:szCs w:val="25"/>
          <w:rtl/>
        </w:rPr>
        <w:t>ماهیت محصول یا خدمت</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ویژگی‌های محصول یا خدمت ارائه‌شده و نحوه اثرگذاری بر فروش</w:t>
      </w:r>
    </w:p>
    <w:p w:rsidR="00922B1C" w:rsidRPr="00922B1C" w:rsidRDefault="00922B1C" w:rsidP="00D55F7B">
      <w:pPr>
        <w:pStyle w:val="ListParagraph"/>
        <w:numPr>
          <w:ilvl w:val="1"/>
          <w:numId w:val="34"/>
        </w:numPr>
        <w:tabs>
          <w:tab w:val="right" w:pos="953"/>
        </w:tabs>
        <w:spacing w:before="100" w:beforeAutospacing="1" w:after="100" w:afterAutospacing="1"/>
        <w:ind w:left="323" w:firstLine="360"/>
        <w:rPr>
          <w:sz w:val="25"/>
          <w:szCs w:val="25"/>
        </w:rPr>
      </w:pPr>
      <w:r w:rsidRPr="00922B1C">
        <w:rPr>
          <w:rStyle w:val="Strong"/>
          <w:sz w:val="25"/>
          <w:szCs w:val="25"/>
          <w:rtl/>
        </w:rPr>
        <w:t>ماهیت بازار</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نوع بازار هدف، رفتار خریداران و میزان پویایی بازار</w:t>
      </w:r>
    </w:p>
    <w:p w:rsidR="00922B1C" w:rsidRPr="00922B1C" w:rsidRDefault="00922B1C" w:rsidP="00D571EF">
      <w:pPr>
        <w:ind w:firstLine="413"/>
        <w:rPr>
          <w:sz w:val="25"/>
          <w:szCs w:val="25"/>
        </w:rPr>
      </w:pPr>
    </w:p>
    <w:p w:rsidR="00922B1C" w:rsidRPr="00922B1C" w:rsidRDefault="00922B1C" w:rsidP="00D571EF">
      <w:pPr>
        <w:pStyle w:val="11"/>
        <w:keepNext w:val="0"/>
        <w:widowControl w:val="0"/>
        <w:jc w:val="both"/>
      </w:pPr>
      <w:r w:rsidRPr="00922B1C">
        <w:rPr>
          <w:rtl/>
        </w:rPr>
        <w:t>مفهوم استراتژی</w:t>
      </w:r>
    </w:p>
    <w:p w:rsidR="00922B1C" w:rsidRPr="00922B1C" w:rsidRDefault="00922B1C" w:rsidP="00D571EF">
      <w:pPr>
        <w:pStyle w:val="1"/>
        <w:widowControl w:val="0"/>
        <w:ind w:firstLine="323"/>
        <w:jc w:val="both"/>
        <w:rPr>
          <w:sz w:val="25"/>
        </w:rPr>
      </w:pPr>
      <w:r w:rsidRPr="00922B1C">
        <w:rPr>
          <w:sz w:val="25"/>
          <w:rtl/>
        </w:rPr>
        <w:t>برای درک بهتر از استراتژی، می‌توان آن را از پنج زاویه متفاوت بررسی کرد</w:t>
      </w:r>
      <w:r w:rsidR="00D571EF">
        <w:rPr>
          <w:sz w:val="25"/>
          <w:rtl/>
        </w:rPr>
        <w:t>:</w:t>
      </w:r>
    </w:p>
    <w:p w:rsidR="00922B1C" w:rsidRPr="002404FF" w:rsidRDefault="00922B1C" w:rsidP="00D55F7B">
      <w:pPr>
        <w:pStyle w:val="ListParagraph"/>
        <w:numPr>
          <w:ilvl w:val="0"/>
          <w:numId w:val="38"/>
        </w:numPr>
        <w:tabs>
          <w:tab w:val="right" w:pos="863"/>
        </w:tabs>
        <w:spacing w:before="100" w:beforeAutospacing="1" w:after="100" w:afterAutospacing="1"/>
        <w:ind w:left="323" w:firstLine="270"/>
        <w:rPr>
          <w:sz w:val="25"/>
          <w:szCs w:val="25"/>
        </w:rPr>
      </w:pPr>
      <w:r w:rsidRPr="002404FF">
        <w:rPr>
          <w:rStyle w:val="Strong"/>
          <w:sz w:val="25"/>
          <w:szCs w:val="25"/>
          <w:rtl/>
        </w:rPr>
        <w:t>چشم‌انداز</w:t>
      </w:r>
      <w:r w:rsidR="002404FF" w:rsidRPr="00F4780C">
        <w:rPr>
          <w:rStyle w:val="FootnoteReference"/>
          <w:rFonts w:cs="B Nazanin"/>
          <w:szCs w:val="24"/>
          <w:rtl/>
        </w:rPr>
        <w:footnoteReference w:id="189"/>
      </w:r>
      <w:r w:rsidR="0039351A" w:rsidRPr="002404FF">
        <w:rPr>
          <w:rStyle w:val="Strong"/>
          <w:rFonts w:hint="cs"/>
          <w:sz w:val="25"/>
          <w:szCs w:val="25"/>
          <w:rtl/>
        </w:rPr>
        <w:t xml:space="preserve"> </w:t>
      </w:r>
      <w:r w:rsidR="00D571EF">
        <w:rPr>
          <w:rStyle w:val="Strong"/>
          <w:rFonts w:hint="cs"/>
          <w:sz w:val="25"/>
          <w:szCs w:val="25"/>
          <w:rtl/>
        </w:rPr>
        <w:t>:</w:t>
      </w:r>
      <w:r w:rsidR="0039351A" w:rsidRPr="002404FF">
        <w:rPr>
          <w:rStyle w:val="Strong"/>
          <w:rFonts w:hint="cs"/>
          <w:sz w:val="25"/>
          <w:szCs w:val="25"/>
          <w:rtl/>
        </w:rPr>
        <w:t xml:space="preserve"> </w:t>
      </w:r>
      <w:r w:rsidRPr="002404FF">
        <w:rPr>
          <w:sz w:val="25"/>
          <w:szCs w:val="25"/>
          <w:rtl/>
        </w:rPr>
        <w:t>تصویر ذهنی و فلسفه‌ای که جهت‌گیری سازمان را شکل می‌دهد</w:t>
      </w:r>
    </w:p>
    <w:p w:rsidR="00922B1C" w:rsidRPr="00922B1C" w:rsidRDefault="00922B1C" w:rsidP="00D55F7B">
      <w:pPr>
        <w:pStyle w:val="ListParagraph"/>
        <w:numPr>
          <w:ilvl w:val="0"/>
          <w:numId w:val="38"/>
        </w:numPr>
        <w:tabs>
          <w:tab w:val="right" w:pos="863"/>
        </w:tabs>
        <w:spacing w:before="100" w:beforeAutospacing="1" w:after="100" w:afterAutospacing="1"/>
        <w:ind w:left="323" w:firstLine="270"/>
        <w:rPr>
          <w:sz w:val="25"/>
          <w:szCs w:val="25"/>
        </w:rPr>
      </w:pPr>
      <w:r w:rsidRPr="00922B1C">
        <w:rPr>
          <w:rStyle w:val="Strong"/>
          <w:sz w:val="25"/>
          <w:szCs w:val="25"/>
          <w:rtl/>
        </w:rPr>
        <w:t>طرح</w:t>
      </w:r>
      <w:r w:rsidR="002404FF" w:rsidRPr="00F4780C">
        <w:rPr>
          <w:rStyle w:val="FootnoteReference"/>
          <w:rFonts w:cs="B Nazanin"/>
          <w:szCs w:val="24"/>
          <w:rtl/>
        </w:rPr>
        <w:footnoteReference w:id="190"/>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برنامه‌ای از پیش طراحی‌شده برای دستیابی به اهداف</w:t>
      </w:r>
    </w:p>
    <w:p w:rsidR="00922B1C" w:rsidRPr="00922B1C" w:rsidRDefault="00922B1C" w:rsidP="00D55F7B">
      <w:pPr>
        <w:pStyle w:val="ListParagraph"/>
        <w:numPr>
          <w:ilvl w:val="0"/>
          <w:numId w:val="38"/>
        </w:numPr>
        <w:tabs>
          <w:tab w:val="right" w:pos="863"/>
        </w:tabs>
        <w:spacing w:before="100" w:beforeAutospacing="1" w:after="100" w:afterAutospacing="1"/>
        <w:ind w:left="323" w:firstLine="270"/>
        <w:rPr>
          <w:sz w:val="25"/>
          <w:szCs w:val="25"/>
        </w:rPr>
      </w:pPr>
      <w:r w:rsidRPr="00922B1C">
        <w:rPr>
          <w:rStyle w:val="Strong"/>
          <w:sz w:val="25"/>
          <w:szCs w:val="25"/>
          <w:rtl/>
        </w:rPr>
        <w:t>الگو</w:t>
      </w:r>
      <w:r w:rsidR="002404FF" w:rsidRPr="00F4780C">
        <w:rPr>
          <w:rStyle w:val="FootnoteReference"/>
          <w:rFonts w:cs="B Nazanin"/>
          <w:szCs w:val="24"/>
          <w:rtl/>
        </w:rPr>
        <w:footnoteReference w:id="191"/>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روندهای تکرارشونده در رفتارها و تصمیم‌گیری‌ها</w:t>
      </w:r>
    </w:p>
    <w:p w:rsidR="00922B1C" w:rsidRPr="00922B1C" w:rsidRDefault="00922B1C" w:rsidP="00D55F7B">
      <w:pPr>
        <w:pStyle w:val="ListParagraph"/>
        <w:numPr>
          <w:ilvl w:val="0"/>
          <w:numId w:val="38"/>
        </w:numPr>
        <w:tabs>
          <w:tab w:val="right" w:pos="863"/>
        </w:tabs>
        <w:spacing w:before="100" w:beforeAutospacing="1" w:after="100" w:afterAutospacing="1"/>
        <w:ind w:left="323" w:firstLine="270"/>
        <w:rPr>
          <w:sz w:val="25"/>
          <w:szCs w:val="25"/>
        </w:rPr>
      </w:pPr>
      <w:r w:rsidRPr="00922B1C">
        <w:rPr>
          <w:rStyle w:val="Strong"/>
          <w:sz w:val="25"/>
          <w:szCs w:val="25"/>
          <w:rtl/>
        </w:rPr>
        <w:t>ترفند</w:t>
      </w:r>
      <w:r w:rsidR="002404FF" w:rsidRPr="00F4780C">
        <w:rPr>
          <w:rStyle w:val="FootnoteReference"/>
          <w:rFonts w:cs="B Nazanin"/>
          <w:szCs w:val="24"/>
          <w:rtl/>
        </w:rPr>
        <w:footnoteReference w:id="192"/>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اقداماتی هوشمندانه برای مقابله با رقبا</w:t>
      </w:r>
    </w:p>
    <w:p w:rsidR="00922B1C" w:rsidRPr="00922B1C" w:rsidRDefault="00922B1C" w:rsidP="00D55F7B">
      <w:pPr>
        <w:pStyle w:val="ListParagraph"/>
        <w:numPr>
          <w:ilvl w:val="0"/>
          <w:numId w:val="38"/>
        </w:numPr>
        <w:tabs>
          <w:tab w:val="right" w:pos="863"/>
        </w:tabs>
        <w:spacing w:before="100" w:beforeAutospacing="1" w:after="100" w:afterAutospacing="1"/>
        <w:ind w:left="323" w:firstLine="270"/>
        <w:rPr>
          <w:sz w:val="25"/>
          <w:szCs w:val="25"/>
        </w:rPr>
      </w:pPr>
      <w:r w:rsidRPr="00922B1C">
        <w:rPr>
          <w:rStyle w:val="Strong"/>
          <w:sz w:val="25"/>
          <w:szCs w:val="25"/>
          <w:rtl/>
        </w:rPr>
        <w:t>موضع</w:t>
      </w:r>
      <w:r w:rsidR="002404FF" w:rsidRPr="00F4780C">
        <w:rPr>
          <w:rStyle w:val="FootnoteReference"/>
          <w:rFonts w:cs="B Nazanin"/>
          <w:szCs w:val="24"/>
          <w:rtl/>
        </w:rPr>
        <w:footnoteReference w:id="193"/>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جایگاه سازمان نسبت به رقبا در بازار هدف</w:t>
      </w:r>
    </w:p>
    <w:p w:rsidR="00922B1C" w:rsidRPr="00922B1C" w:rsidRDefault="00922B1C" w:rsidP="00D571EF">
      <w:pPr>
        <w:ind w:firstLine="413"/>
        <w:rPr>
          <w:sz w:val="25"/>
          <w:szCs w:val="25"/>
        </w:rPr>
      </w:pPr>
    </w:p>
    <w:p w:rsidR="00922B1C" w:rsidRPr="00922B1C" w:rsidRDefault="00922B1C" w:rsidP="00D571EF">
      <w:pPr>
        <w:pStyle w:val="11"/>
        <w:keepNext w:val="0"/>
        <w:widowControl w:val="0"/>
        <w:jc w:val="both"/>
      </w:pPr>
      <w:r w:rsidRPr="00922B1C">
        <w:rPr>
          <w:rtl/>
        </w:rPr>
        <w:lastRenderedPageBreak/>
        <w:t>اهداف بازاریابی و فروش</w:t>
      </w:r>
    </w:p>
    <w:p w:rsidR="00922B1C" w:rsidRPr="00922B1C" w:rsidRDefault="00922B1C" w:rsidP="00D571EF">
      <w:pPr>
        <w:pStyle w:val="1"/>
        <w:widowControl w:val="0"/>
        <w:ind w:firstLine="323"/>
        <w:jc w:val="both"/>
        <w:rPr>
          <w:sz w:val="25"/>
        </w:rPr>
      </w:pPr>
      <w:r w:rsidRPr="00922B1C">
        <w:rPr>
          <w:sz w:val="25"/>
          <w:rtl/>
        </w:rPr>
        <w:t>هر استراتژی فروش باید در راستای دستیابی به اهداف کلیدی بازاریابی و فروش طراحی شود. این اهداف عبارتند از</w:t>
      </w:r>
      <w:r w:rsidR="00D571EF">
        <w:rPr>
          <w:sz w:val="25"/>
          <w:rtl/>
        </w:rPr>
        <w:t>:</w:t>
      </w:r>
    </w:p>
    <w:p w:rsidR="00922B1C" w:rsidRPr="002404FF" w:rsidRDefault="00922B1C" w:rsidP="00D55F7B">
      <w:pPr>
        <w:pStyle w:val="ListParagraph"/>
        <w:numPr>
          <w:ilvl w:val="0"/>
          <w:numId w:val="39"/>
        </w:numPr>
        <w:tabs>
          <w:tab w:val="right" w:pos="953"/>
        </w:tabs>
        <w:spacing w:before="100" w:beforeAutospacing="1" w:after="100" w:afterAutospacing="1"/>
        <w:ind w:left="323" w:firstLine="360"/>
        <w:rPr>
          <w:sz w:val="25"/>
          <w:szCs w:val="25"/>
        </w:rPr>
      </w:pPr>
      <w:r w:rsidRPr="002404FF">
        <w:rPr>
          <w:rStyle w:val="Strong"/>
          <w:sz w:val="25"/>
          <w:szCs w:val="25"/>
          <w:rtl/>
        </w:rPr>
        <w:t>جذب و حفظ مشتری</w:t>
      </w:r>
      <w:r w:rsidR="0039351A" w:rsidRPr="002404FF">
        <w:rPr>
          <w:rStyle w:val="Strong"/>
          <w:rFonts w:hint="cs"/>
          <w:sz w:val="25"/>
          <w:szCs w:val="25"/>
          <w:rtl/>
        </w:rPr>
        <w:t xml:space="preserve"> </w:t>
      </w:r>
      <w:r w:rsidR="00D571EF">
        <w:rPr>
          <w:rStyle w:val="Strong"/>
          <w:rFonts w:hint="cs"/>
          <w:sz w:val="25"/>
          <w:szCs w:val="25"/>
          <w:rtl/>
        </w:rPr>
        <w:t>:</w:t>
      </w:r>
      <w:r w:rsidR="0039351A" w:rsidRPr="002404FF">
        <w:rPr>
          <w:rStyle w:val="Strong"/>
          <w:rFonts w:hint="cs"/>
          <w:sz w:val="25"/>
          <w:szCs w:val="25"/>
          <w:rtl/>
        </w:rPr>
        <w:t xml:space="preserve"> </w:t>
      </w:r>
      <w:r w:rsidRPr="002404FF">
        <w:rPr>
          <w:sz w:val="25"/>
          <w:szCs w:val="25"/>
          <w:rtl/>
        </w:rPr>
        <w:t>تمرکز بر ایجاد ارتباط پایدار با مشتری</w:t>
      </w:r>
    </w:p>
    <w:p w:rsidR="00922B1C" w:rsidRPr="00922B1C" w:rsidRDefault="00922B1C" w:rsidP="00D55F7B">
      <w:pPr>
        <w:pStyle w:val="ListParagraph"/>
        <w:numPr>
          <w:ilvl w:val="0"/>
          <w:numId w:val="39"/>
        </w:numPr>
        <w:tabs>
          <w:tab w:val="right" w:pos="953"/>
        </w:tabs>
        <w:spacing w:before="100" w:beforeAutospacing="1" w:after="100" w:afterAutospacing="1"/>
        <w:ind w:left="323" w:firstLine="360"/>
        <w:rPr>
          <w:sz w:val="25"/>
          <w:szCs w:val="25"/>
        </w:rPr>
      </w:pPr>
      <w:r w:rsidRPr="00922B1C">
        <w:rPr>
          <w:rStyle w:val="Strong"/>
          <w:sz w:val="25"/>
          <w:szCs w:val="25"/>
          <w:rtl/>
        </w:rPr>
        <w:t>توسعه سهم بازار</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افزایش حضور در بازار هدف</w:t>
      </w:r>
    </w:p>
    <w:p w:rsidR="00922B1C" w:rsidRPr="00922B1C" w:rsidRDefault="00922B1C" w:rsidP="00D55F7B">
      <w:pPr>
        <w:pStyle w:val="ListParagraph"/>
        <w:numPr>
          <w:ilvl w:val="0"/>
          <w:numId w:val="39"/>
        </w:numPr>
        <w:tabs>
          <w:tab w:val="right" w:pos="953"/>
        </w:tabs>
        <w:spacing w:before="100" w:beforeAutospacing="1" w:after="100" w:afterAutospacing="1"/>
        <w:ind w:left="323" w:firstLine="360"/>
        <w:rPr>
          <w:sz w:val="25"/>
          <w:szCs w:val="25"/>
        </w:rPr>
      </w:pPr>
      <w:r w:rsidRPr="00922B1C">
        <w:rPr>
          <w:rStyle w:val="Strong"/>
          <w:sz w:val="25"/>
          <w:szCs w:val="25"/>
          <w:rtl/>
        </w:rPr>
        <w:t>ایجاد روابط</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نه فقط ایجاد عادت خرید بلکه ایجاد وفاداری</w:t>
      </w:r>
    </w:p>
    <w:p w:rsidR="00922B1C" w:rsidRPr="00922B1C" w:rsidRDefault="00922B1C" w:rsidP="00D55F7B">
      <w:pPr>
        <w:pStyle w:val="ListParagraph"/>
        <w:numPr>
          <w:ilvl w:val="0"/>
          <w:numId w:val="39"/>
        </w:numPr>
        <w:tabs>
          <w:tab w:val="right" w:pos="953"/>
        </w:tabs>
        <w:spacing w:before="100" w:beforeAutospacing="1" w:after="100" w:afterAutospacing="1"/>
        <w:ind w:left="323" w:firstLine="360"/>
        <w:rPr>
          <w:sz w:val="25"/>
          <w:szCs w:val="25"/>
        </w:rPr>
      </w:pPr>
      <w:r w:rsidRPr="00922B1C">
        <w:rPr>
          <w:rStyle w:val="Strong"/>
          <w:sz w:val="25"/>
          <w:szCs w:val="25"/>
          <w:rtl/>
        </w:rPr>
        <w:t>عملکرد فروش</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دستیابی به نتایج مشخص در فروش و رضایت مشتریان</w:t>
      </w:r>
    </w:p>
    <w:p w:rsidR="00922B1C" w:rsidRPr="00922B1C" w:rsidRDefault="00922B1C" w:rsidP="00D571EF">
      <w:pPr>
        <w:ind w:firstLine="413"/>
        <w:rPr>
          <w:sz w:val="25"/>
          <w:szCs w:val="25"/>
        </w:rPr>
      </w:pPr>
    </w:p>
    <w:p w:rsidR="00922B1C" w:rsidRPr="00922B1C" w:rsidRDefault="00922B1C" w:rsidP="00D571EF">
      <w:pPr>
        <w:pStyle w:val="11"/>
        <w:keepNext w:val="0"/>
        <w:widowControl w:val="0"/>
        <w:jc w:val="both"/>
      </w:pPr>
      <w:r w:rsidRPr="00922B1C">
        <w:rPr>
          <w:rtl/>
        </w:rPr>
        <w:t>استراتژی‌های فروش</w:t>
      </w:r>
    </w:p>
    <w:p w:rsidR="00922B1C" w:rsidRPr="00A014E6" w:rsidRDefault="00922B1C" w:rsidP="00C7622B">
      <w:pPr>
        <w:pStyle w:val="Heading4"/>
        <w:ind w:firstLine="413"/>
        <w:rPr>
          <w:rFonts w:cs="B Lotus"/>
          <w:sz w:val="25"/>
          <w:szCs w:val="25"/>
        </w:rPr>
      </w:pPr>
      <w:r w:rsidRPr="00A014E6">
        <w:rPr>
          <w:rFonts w:cs="B Lotus"/>
          <w:sz w:val="25"/>
          <w:szCs w:val="25"/>
          <w:rtl/>
        </w:rPr>
        <w:t>استراتژی 1</w:t>
      </w:r>
      <w:r w:rsidR="00C7622B">
        <w:rPr>
          <w:rFonts w:cs="B Lotus" w:hint="cs"/>
          <w:sz w:val="25"/>
          <w:szCs w:val="25"/>
          <w:rtl/>
        </w:rPr>
        <w:t xml:space="preserve"> -</w:t>
      </w:r>
      <w:r w:rsidRPr="00A014E6">
        <w:rPr>
          <w:rFonts w:cs="B Lotus"/>
          <w:sz w:val="25"/>
          <w:szCs w:val="25"/>
          <w:rtl/>
        </w:rPr>
        <w:t xml:space="preserve"> شناخت مشتری</w:t>
      </w:r>
      <w:r w:rsidR="00A014E6" w:rsidRPr="00A014E6">
        <w:rPr>
          <w:rFonts w:cs="B Lotus" w:hint="cs"/>
          <w:sz w:val="25"/>
          <w:szCs w:val="25"/>
          <w:rtl/>
        </w:rPr>
        <w:t xml:space="preserve"> : </w:t>
      </w:r>
      <w:r w:rsidRPr="00A014E6">
        <w:rPr>
          <w:rFonts w:cs="B Lotus"/>
          <w:b w:val="0"/>
          <w:bCs w:val="0"/>
          <w:sz w:val="25"/>
          <w:szCs w:val="25"/>
          <w:rtl/>
        </w:rPr>
        <w:t>برای تدوین استراتژی‌های موفق، ابتدا باید شناخت دقیقی از مشتری داشته باشیم. در همین راستا</w:t>
      </w:r>
      <w:r w:rsidR="00A014E6">
        <w:rPr>
          <w:rFonts w:cs="B Lotus" w:hint="cs"/>
          <w:b w:val="0"/>
          <w:bCs w:val="0"/>
          <w:sz w:val="25"/>
          <w:szCs w:val="25"/>
          <w:rtl/>
        </w:rPr>
        <w:t xml:space="preserve"> </w:t>
      </w:r>
      <w:r w:rsidR="00D571EF" w:rsidRPr="00A014E6">
        <w:rPr>
          <w:rFonts w:cs="B Lotus"/>
          <w:b w:val="0"/>
          <w:bCs w:val="0"/>
          <w:sz w:val="25"/>
          <w:szCs w:val="25"/>
          <w:rtl/>
          <w:lang w:bidi="fa-IR"/>
        </w:rPr>
        <w:t>:</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ایجاد رابطه</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تأکید بر برآورده کردن انتظارات مشتری</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فعالیت عملیاتی</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تحقیقات برای شناخت مشتری با تأکید بر پژوهش مشتری</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سؤالات کلیدی</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انواع نیازهای مشتری چیست؟ چه تحقیقاتی تاکنون انجام شده؟ چه تحقیقاتی لازم است انجام شود؟</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شناخت ابعاد مشتری</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انتظارات، حساسیت‌ها، نیازهای پنهان و آشکار، ارزش‌ها، نگرش‌ها، ادراکات و خطاهای ادراکی، وفاداری، ترجیحات، انگیزه‌ها</w:t>
      </w:r>
    </w:p>
    <w:p w:rsidR="00C7622B" w:rsidRDefault="00C7622B" w:rsidP="00C7622B">
      <w:pPr>
        <w:pStyle w:val="Heading4"/>
        <w:ind w:firstLine="413"/>
        <w:rPr>
          <w:rFonts w:cs="B Lotus"/>
          <w:sz w:val="25"/>
          <w:szCs w:val="25"/>
          <w:rtl/>
        </w:rPr>
      </w:pPr>
    </w:p>
    <w:p w:rsidR="00922B1C" w:rsidRPr="00C7622B" w:rsidRDefault="00922B1C" w:rsidP="00C7622B">
      <w:pPr>
        <w:pStyle w:val="Heading4"/>
        <w:ind w:firstLine="413"/>
        <w:rPr>
          <w:rFonts w:cs="B Lotus"/>
          <w:b w:val="0"/>
          <w:bCs w:val="0"/>
          <w:sz w:val="25"/>
          <w:szCs w:val="25"/>
        </w:rPr>
      </w:pPr>
      <w:r w:rsidRPr="00A014E6">
        <w:rPr>
          <w:rFonts w:cs="B Lotus"/>
          <w:sz w:val="25"/>
          <w:szCs w:val="25"/>
          <w:rtl/>
        </w:rPr>
        <w:t>استراتژی 2</w:t>
      </w:r>
      <w:r w:rsidR="00C7622B">
        <w:rPr>
          <w:rFonts w:cs="B Lotus" w:hint="cs"/>
          <w:sz w:val="25"/>
          <w:szCs w:val="25"/>
          <w:rtl/>
        </w:rPr>
        <w:t xml:space="preserve"> -</w:t>
      </w:r>
      <w:r w:rsidRPr="00A014E6">
        <w:rPr>
          <w:rFonts w:cs="B Lotus"/>
          <w:sz w:val="25"/>
          <w:szCs w:val="25"/>
          <w:rtl/>
        </w:rPr>
        <w:t xml:space="preserve"> فروش صادقانه</w:t>
      </w:r>
      <w:r w:rsidR="00A014E6">
        <w:rPr>
          <w:rFonts w:cs="B Lotus" w:hint="cs"/>
          <w:sz w:val="25"/>
          <w:szCs w:val="25"/>
          <w:rtl/>
        </w:rPr>
        <w:t xml:space="preserve"> : </w:t>
      </w:r>
      <w:r w:rsidRPr="00C7622B">
        <w:rPr>
          <w:rFonts w:cs="B Lotus"/>
          <w:b w:val="0"/>
          <w:bCs w:val="0"/>
          <w:sz w:val="25"/>
          <w:szCs w:val="25"/>
          <w:rtl/>
        </w:rPr>
        <w:t>صداقت در فروش</w:t>
      </w:r>
      <w:r w:rsidR="00147314" w:rsidRPr="00F4780C">
        <w:rPr>
          <w:rStyle w:val="FootnoteReference"/>
          <w:rFonts w:cs="B Nazanin"/>
          <w:szCs w:val="24"/>
          <w:rtl/>
        </w:rPr>
        <w:footnoteReference w:id="194"/>
      </w:r>
      <w:r w:rsidRPr="00C7622B">
        <w:rPr>
          <w:rFonts w:cs="B Lotus"/>
          <w:b w:val="0"/>
          <w:bCs w:val="0"/>
          <w:sz w:val="25"/>
          <w:szCs w:val="25"/>
          <w:rtl/>
        </w:rPr>
        <w:t xml:space="preserve"> یکی از مهم‌ترین ارزش‌های پایدار است</w:t>
      </w:r>
      <w:r w:rsidR="00D571EF" w:rsidRPr="00C7622B">
        <w:rPr>
          <w:rFonts w:cs="B Lotus"/>
          <w:b w:val="0"/>
          <w:bCs w:val="0"/>
          <w:sz w:val="25"/>
          <w:szCs w:val="25"/>
          <w:rtl/>
          <w:lang w:bidi="fa-IR"/>
        </w:rPr>
        <w:t>:</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اصول ارزشی</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تعهد در برابر دیگران</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تأثیرات بلندمدت</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بی‌توجهی به صداقت، موجب کاهش اعتماد می‌شود</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گروه‌های ذی‌نفع</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کارکنان، تأمین‌کنندگان، مشتریان</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ارزش‌های کسب‌وکار</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مشتری‌مداری، اخلاق‌مداری، پویایی، تخصص‌گرایی، تلاش</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تدوین بیانیه ارزش‌ها</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مشخص‌سازی ارزش‌های سازمان برای جهت‌دهی رفتار فروش</w:t>
      </w:r>
    </w:p>
    <w:p w:rsidR="00C7622B" w:rsidRPr="009939C9" w:rsidRDefault="00C7622B" w:rsidP="00C7622B">
      <w:pPr>
        <w:pStyle w:val="11"/>
        <w:keepNext w:val="0"/>
        <w:widowControl w:val="0"/>
        <w:jc w:val="both"/>
        <w:rPr>
          <w:rFonts w:cs="B Lotus"/>
          <w:b w:val="0"/>
          <w:bCs w:val="0"/>
          <w:sz w:val="25"/>
          <w:szCs w:val="25"/>
          <w:rtl/>
        </w:rPr>
      </w:pPr>
    </w:p>
    <w:p w:rsidR="00922B1C" w:rsidRPr="00C7622B" w:rsidRDefault="00922B1C" w:rsidP="00147314">
      <w:pPr>
        <w:pStyle w:val="11"/>
        <w:keepNext w:val="0"/>
        <w:widowControl w:val="0"/>
        <w:jc w:val="both"/>
        <w:rPr>
          <w:rFonts w:cs="B Lotus"/>
          <w:b w:val="0"/>
          <w:bCs w:val="0"/>
          <w:sz w:val="25"/>
          <w:szCs w:val="25"/>
        </w:rPr>
      </w:pPr>
      <w:r w:rsidRPr="00C7622B">
        <w:rPr>
          <w:rFonts w:cs="B Lotus"/>
          <w:sz w:val="25"/>
          <w:szCs w:val="25"/>
          <w:rtl/>
        </w:rPr>
        <w:t>استراتژی 3</w:t>
      </w:r>
      <w:r w:rsidR="00C7622B">
        <w:rPr>
          <w:rFonts w:cs="B Lotus" w:hint="cs"/>
          <w:sz w:val="25"/>
          <w:szCs w:val="25"/>
          <w:rtl/>
        </w:rPr>
        <w:t xml:space="preserve"> -</w:t>
      </w:r>
      <w:r w:rsidRPr="00C7622B">
        <w:rPr>
          <w:rFonts w:cs="B Lotus"/>
          <w:sz w:val="25"/>
          <w:szCs w:val="25"/>
          <w:rtl/>
        </w:rPr>
        <w:t xml:space="preserve"> درک روند جهانی</w:t>
      </w:r>
      <w:r w:rsidR="00147314" w:rsidRPr="00F4780C">
        <w:rPr>
          <w:rStyle w:val="FootnoteReference"/>
          <w:szCs w:val="24"/>
          <w:rtl/>
        </w:rPr>
        <w:footnoteReference w:id="195"/>
      </w:r>
      <w:r w:rsidR="00147314" w:rsidRPr="00C7622B">
        <w:rPr>
          <w:rFonts w:cs="B Lotus"/>
          <w:b w:val="0"/>
          <w:bCs w:val="0"/>
          <w:sz w:val="25"/>
          <w:szCs w:val="25"/>
          <w:rtl/>
        </w:rPr>
        <w:t xml:space="preserve"> </w:t>
      </w:r>
      <w:r w:rsidR="00C7622B">
        <w:rPr>
          <w:rFonts w:cs="B Lotus" w:hint="cs"/>
          <w:sz w:val="25"/>
          <w:szCs w:val="25"/>
          <w:rtl/>
        </w:rPr>
        <w:t xml:space="preserve">: </w:t>
      </w:r>
      <w:r w:rsidRPr="00C7622B">
        <w:rPr>
          <w:rFonts w:cs="B Lotus"/>
          <w:b w:val="0"/>
          <w:bCs w:val="0"/>
          <w:sz w:val="25"/>
          <w:szCs w:val="25"/>
          <w:rtl/>
        </w:rPr>
        <w:t>برای باقی ماندن در رقابت جهانی، باید از روندهای بین‌المللی آگاه بود</w:t>
      </w:r>
      <w:r w:rsidR="00D571EF" w:rsidRPr="00C7622B">
        <w:rPr>
          <w:rFonts w:cs="B Lotus"/>
          <w:b w:val="0"/>
          <w:bCs w:val="0"/>
          <w:sz w:val="25"/>
          <w:rtl/>
        </w:rPr>
        <w:t>:</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ابعاد جهانی</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کلاس جهانی، کیفیت جهانی، فروش جهانی</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تأثیرات</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اثر مستقیم بر عملکرد فروش</w:t>
      </w:r>
    </w:p>
    <w:p w:rsidR="00C7622B" w:rsidRPr="009939C9" w:rsidRDefault="00C7622B" w:rsidP="00D571EF">
      <w:pPr>
        <w:pStyle w:val="11"/>
        <w:keepNext w:val="0"/>
        <w:widowControl w:val="0"/>
        <w:jc w:val="both"/>
        <w:rPr>
          <w:rFonts w:cs="B Lotus"/>
          <w:b w:val="0"/>
          <w:bCs w:val="0"/>
          <w:sz w:val="25"/>
          <w:szCs w:val="25"/>
          <w:rtl/>
        </w:rPr>
      </w:pPr>
    </w:p>
    <w:p w:rsidR="00922B1C" w:rsidRPr="00C7622B" w:rsidRDefault="00922B1C" w:rsidP="00C7622B">
      <w:pPr>
        <w:pStyle w:val="11"/>
        <w:keepNext w:val="0"/>
        <w:widowControl w:val="0"/>
        <w:jc w:val="both"/>
        <w:rPr>
          <w:rFonts w:cs="B Lotus"/>
          <w:sz w:val="25"/>
          <w:szCs w:val="25"/>
        </w:rPr>
      </w:pPr>
      <w:r w:rsidRPr="00C7622B">
        <w:rPr>
          <w:rFonts w:cs="B Lotus"/>
          <w:sz w:val="25"/>
          <w:szCs w:val="25"/>
          <w:rtl/>
        </w:rPr>
        <w:lastRenderedPageBreak/>
        <w:t>استراتژی 4</w:t>
      </w:r>
      <w:r w:rsidR="00C7622B">
        <w:rPr>
          <w:rFonts w:cs="B Lotus" w:hint="cs"/>
          <w:sz w:val="25"/>
          <w:szCs w:val="25"/>
          <w:rtl/>
        </w:rPr>
        <w:t xml:space="preserve"> - </w:t>
      </w:r>
      <w:r w:rsidRPr="00C7622B">
        <w:rPr>
          <w:rFonts w:cs="B Lotus"/>
          <w:sz w:val="25"/>
          <w:szCs w:val="25"/>
          <w:rtl/>
        </w:rPr>
        <w:t>فروش همه‌جانبه</w:t>
      </w:r>
      <w:r w:rsidR="00C7622B">
        <w:rPr>
          <w:rFonts w:cs="B Lotus" w:hint="cs"/>
          <w:sz w:val="25"/>
          <w:szCs w:val="25"/>
          <w:rtl/>
        </w:rPr>
        <w:t xml:space="preserve"> : </w:t>
      </w:r>
    </w:p>
    <w:p w:rsidR="00922B1C" w:rsidRPr="00922B1C" w:rsidRDefault="00922B1C" w:rsidP="00D571EF">
      <w:pPr>
        <w:pStyle w:val="1"/>
        <w:widowControl w:val="0"/>
        <w:ind w:firstLine="323"/>
        <w:jc w:val="both"/>
        <w:rPr>
          <w:sz w:val="25"/>
        </w:rPr>
      </w:pPr>
      <w:r w:rsidRPr="00922B1C">
        <w:rPr>
          <w:sz w:val="25"/>
          <w:rtl/>
        </w:rPr>
        <w:t>تمرکز بر تمام مخاطبان و خریداران بالقوه سازمان اهمیت دارد</w:t>
      </w:r>
      <w:r w:rsidR="00D571EF">
        <w:rPr>
          <w:sz w:val="25"/>
          <w:rtl/>
        </w:rPr>
        <w:t>:</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توجه به تمام افراد</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اهمیت شناخت انواع نقش‌های مخاطب</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تأثیرات</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افزایش رابطه و ارتقای عملکرد</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انواع نقش‌ها</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کاربران، تصمیم‌گیرندگان، تأثیرگذاران، خریداران</w:t>
      </w:r>
    </w:p>
    <w:p w:rsidR="00922B1C" w:rsidRPr="00C7622B" w:rsidRDefault="00922B1C" w:rsidP="00C7622B">
      <w:pPr>
        <w:pStyle w:val="11"/>
        <w:keepNext w:val="0"/>
        <w:widowControl w:val="0"/>
        <w:jc w:val="both"/>
        <w:rPr>
          <w:rFonts w:cs="B Lotus"/>
          <w:sz w:val="25"/>
          <w:szCs w:val="25"/>
        </w:rPr>
      </w:pPr>
      <w:r w:rsidRPr="00C7622B">
        <w:rPr>
          <w:rFonts w:cs="B Lotus"/>
          <w:sz w:val="25"/>
          <w:szCs w:val="25"/>
          <w:rtl/>
        </w:rPr>
        <w:t>استراتژی 5</w:t>
      </w:r>
      <w:r w:rsidR="00C7622B">
        <w:rPr>
          <w:rFonts w:cs="B Lotus" w:hint="cs"/>
          <w:sz w:val="25"/>
          <w:szCs w:val="25"/>
          <w:rtl/>
        </w:rPr>
        <w:t xml:space="preserve"> -</w:t>
      </w:r>
      <w:r w:rsidRPr="00C7622B">
        <w:rPr>
          <w:rFonts w:cs="B Lotus"/>
          <w:sz w:val="25"/>
          <w:szCs w:val="25"/>
          <w:rtl/>
        </w:rPr>
        <w:t xml:space="preserve"> فروش مستمر و نه محتمل</w:t>
      </w:r>
    </w:p>
    <w:p w:rsidR="00922B1C" w:rsidRPr="00922B1C" w:rsidRDefault="00922B1C" w:rsidP="00D571EF">
      <w:pPr>
        <w:pStyle w:val="1"/>
        <w:widowControl w:val="0"/>
        <w:ind w:firstLine="323"/>
        <w:jc w:val="both"/>
        <w:rPr>
          <w:sz w:val="25"/>
        </w:rPr>
      </w:pPr>
      <w:r w:rsidRPr="00922B1C">
        <w:rPr>
          <w:sz w:val="25"/>
          <w:rtl/>
        </w:rPr>
        <w:t>فروش نباید فقط بر اساس احتمال خرید انجام شود بلکه باید مستمر و قابل پیش‌بینی باشد</w:t>
      </w:r>
      <w:r w:rsidR="00D571EF">
        <w:rPr>
          <w:sz w:val="25"/>
          <w:rtl/>
        </w:rPr>
        <w:t>:</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اعتماد مشتری</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اطمینان دادن به عرضه پایدار</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نمونه موردی</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ماجرای</w:t>
      </w:r>
      <w:r w:rsidRPr="00922B1C">
        <w:rPr>
          <w:sz w:val="25"/>
          <w:szCs w:val="25"/>
        </w:rPr>
        <w:t xml:space="preserve"> New Coke</w:t>
      </w:r>
      <w:r w:rsidR="002404FF" w:rsidRPr="00F4780C">
        <w:rPr>
          <w:rStyle w:val="FootnoteReference"/>
          <w:rFonts w:cs="B Nazanin"/>
          <w:szCs w:val="24"/>
          <w:rtl/>
        </w:rPr>
        <w:footnoteReference w:id="196"/>
      </w:r>
      <w:r w:rsidRPr="00922B1C">
        <w:rPr>
          <w:sz w:val="25"/>
          <w:szCs w:val="25"/>
        </w:rPr>
        <w:t xml:space="preserve"> </w:t>
      </w:r>
      <w:r w:rsidRPr="00922B1C">
        <w:rPr>
          <w:sz w:val="25"/>
          <w:szCs w:val="25"/>
          <w:rtl/>
        </w:rPr>
        <w:t>و اهمیت ثبات در محصول</w:t>
      </w:r>
      <w:r w:rsidR="002404FF">
        <w:rPr>
          <w:rFonts w:hint="cs"/>
          <w:sz w:val="25"/>
          <w:szCs w:val="25"/>
          <w:rtl/>
        </w:rPr>
        <w:t xml:space="preserve"> </w:t>
      </w:r>
    </w:p>
    <w:p w:rsidR="00C7622B" w:rsidRDefault="00C7622B" w:rsidP="00C7622B">
      <w:pPr>
        <w:pStyle w:val="11"/>
        <w:keepNext w:val="0"/>
        <w:widowControl w:val="0"/>
        <w:jc w:val="both"/>
        <w:rPr>
          <w:rFonts w:cs="B Lotus"/>
          <w:sz w:val="25"/>
          <w:szCs w:val="25"/>
          <w:rtl/>
        </w:rPr>
      </w:pPr>
    </w:p>
    <w:p w:rsidR="00922B1C" w:rsidRPr="00C7622B" w:rsidRDefault="00922B1C" w:rsidP="00C7622B">
      <w:pPr>
        <w:pStyle w:val="11"/>
        <w:keepNext w:val="0"/>
        <w:widowControl w:val="0"/>
        <w:jc w:val="both"/>
        <w:rPr>
          <w:rFonts w:cs="B Lotus"/>
          <w:sz w:val="25"/>
          <w:szCs w:val="25"/>
        </w:rPr>
      </w:pPr>
      <w:r w:rsidRPr="00C7622B">
        <w:rPr>
          <w:rFonts w:cs="B Lotus"/>
          <w:sz w:val="25"/>
          <w:szCs w:val="25"/>
          <w:rtl/>
        </w:rPr>
        <w:t>استراتژی 6</w:t>
      </w:r>
      <w:r w:rsidR="00C7622B">
        <w:rPr>
          <w:rFonts w:cs="B Lotus" w:hint="cs"/>
          <w:sz w:val="25"/>
          <w:szCs w:val="25"/>
          <w:rtl/>
        </w:rPr>
        <w:t xml:space="preserve"> -</w:t>
      </w:r>
      <w:r w:rsidRPr="00C7622B">
        <w:rPr>
          <w:rFonts w:cs="B Lotus"/>
          <w:sz w:val="25"/>
          <w:szCs w:val="25"/>
          <w:rtl/>
        </w:rPr>
        <w:t xml:space="preserve"> فروش اختیاری</w:t>
      </w:r>
      <w:r w:rsidR="00C7622B">
        <w:rPr>
          <w:rFonts w:cs="B Lotus" w:hint="cs"/>
          <w:sz w:val="25"/>
          <w:szCs w:val="25"/>
          <w:rtl/>
        </w:rPr>
        <w:t xml:space="preserve"> : </w:t>
      </w:r>
    </w:p>
    <w:p w:rsidR="00922B1C" w:rsidRPr="00922B1C" w:rsidRDefault="00922B1C" w:rsidP="00D571EF">
      <w:pPr>
        <w:pStyle w:val="1"/>
        <w:widowControl w:val="0"/>
        <w:ind w:firstLine="323"/>
        <w:jc w:val="both"/>
        <w:rPr>
          <w:sz w:val="25"/>
        </w:rPr>
      </w:pPr>
      <w:r w:rsidRPr="00922B1C">
        <w:rPr>
          <w:sz w:val="25"/>
          <w:rtl/>
        </w:rPr>
        <w:t>هدف این استراتژی، جلب رضایت و تصمیم‌گیری آزادانه مشتری است</w:t>
      </w:r>
      <w:r w:rsidR="00D571EF">
        <w:rPr>
          <w:sz w:val="25"/>
          <w:rtl/>
        </w:rPr>
        <w:t>:</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جهت‌گیری</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تصمیم‌گیری طبیعی توسط خریدار</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مزیت</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آمادگی در برابر رقابت</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رفتار مشتری صاحب اختیار</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چانه‌زنی، ارائه بازخورد، مشورت با دیگران</w:t>
      </w:r>
    </w:p>
    <w:p w:rsidR="00C7622B" w:rsidRPr="009939C9" w:rsidRDefault="00C7622B" w:rsidP="00D571EF">
      <w:pPr>
        <w:pStyle w:val="11"/>
        <w:keepNext w:val="0"/>
        <w:widowControl w:val="0"/>
        <w:jc w:val="both"/>
        <w:rPr>
          <w:rFonts w:cs="B Lotus"/>
          <w:b w:val="0"/>
          <w:bCs w:val="0"/>
          <w:sz w:val="25"/>
          <w:szCs w:val="25"/>
          <w:rtl/>
        </w:rPr>
      </w:pPr>
    </w:p>
    <w:p w:rsidR="00922B1C" w:rsidRPr="00922B1C" w:rsidRDefault="00922B1C" w:rsidP="00425786">
      <w:pPr>
        <w:pStyle w:val="11"/>
        <w:keepNext w:val="0"/>
        <w:widowControl w:val="0"/>
        <w:jc w:val="both"/>
        <w:rPr>
          <w:rFonts w:cs="B Lotus"/>
          <w:sz w:val="25"/>
          <w:szCs w:val="25"/>
        </w:rPr>
      </w:pPr>
      <w:r w:rsidRPr="00C7622B">
        <w:rPr>
          <w:rFonts w:cs="B Lotus"/>
          <w:sz w:val="25"/>
          <w:szCs w:val="25"/>
          <w:rtl/>
        </w:rPr>
        <w:t>استراتژی 7</w:t>
      </w:r>
      <w:r w:rsidR="00C7622B">
        <w:rPr>
          <w:rFonts w:cs="B Lotus" w:hint="cs"/>
          <w:sz w:val="25"/>
          <w:szCs w:val="25"/>
          <w:rtl/>
        </w:rPr>
        <w:t xml:space="preserve"> -</w:t>
      </w:r>
      <w:r w:rsidRPr="00C7622B">
        <w:rPr>
          <w:rFonts w:cs="B Lotus"/>
          <w:sz w:val="25"/>
          <w:szCs w:val="25"/>
          <w:rtl/>
        </w:rPr>
        <w:t xml:space="preserve"> فرصت‌های</w:t>
      </w:r>
      <w:r w:rsidRPr="00C7622B">
        <w:rPr>
          <w:rFonts w:cs="B Lotus"/>
          <w:sz w:val="25"/>
          <w:szCs w:val="25"/>
        </w:rPr>
        <w:t xml:space="preserve"> JIT</w:t>
      </w:r>
      <w:r w:rsidR="00425786" w:rsidRPr="00F4780C">
        <w:rPr>
          <w:rStyle w:val="FootnoteReference"/>
          <w:szCs w:val="24"/>
          <w:rtl/>
        </w:rPr>
        <w:footnoteReference w:id="197"/>
      </w:r>
      <w:r w:rsidR="00425786">
        <w:rPr>
          <w:rFonts w:cs="B Lotus" w:hint="cs"/>
          <w:sz w:val="25"/>
          <w:szCs w:val="25"/>
          <w:rtl/>
        </w:rPr>
        <w:t xml:space="preserve"> </w:t>
      </w:r>
      <w:r w:rsidR="00C7622B">
        <w:rPr>
          <w:rFonts w:cs="B Lotus" w:hint="cs"/>
          <w:sz w:val="25"/>
          <w:szCs w:val="25"/>
          <w:rtl/>
        </w:rPr>
        <w:t xml:space="preserve">: </w:t>
      </w:r>
      <w:r w:rsidRPr="00C7622B">
        <w:rPr>
          <w:rFonts w:cs="B Lotus"/>
          <w:b w:val="0"/>
          <w:bCs w:val="0"/>
          <w:sz w:val="25"/>
          <w:szCs w:val="25"/>
          <w:rtl/>
        </w:rPr>
        <w:t>تحویل کالا و خدمات در لحظه مناسب به مشتری</w:t>
      </w:r>
      <w:r w:rsidR="00D571EF" w:rsidRPr="00C7622B">
        <w:rPr>
          <w:rFonts w:cs="B Lotus"/>
          <w:b w:val="0"/>
          <w:bCs w:val="0"/>
          <w:sz w:val="25"/>
          <w:szCs w:val="25"/>
          <w:rtl/>
        </w:rPr>
        <w:t>:</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مزیت اصلی</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صرفه‌جویی در زمان، افزایش بهره‌وری</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تأثیر بر دیگران</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فرصت تمرکز بر سایر مشتریان</w:t>
      </w:r>
    </w:p>
    <w:p w:rsidR="00C7622B" w:rsidRPr="009939C9" w:rsidRDefault="00C7622B" w:rsidP="00D571EF">
      <w:pPr>
        <w:pStyle w:val="11"/>
        <w:keepNext w:val="0"/>
        <w:widowControl w:val="0"/>
        <w:jc w:val="both"/>
        <w:rPr>
          <w:rFonts w:cs="B Lotus"/>
          <w:b w:val="0"/>
          <w:bCs w:val="0"/>
          <w:sz w:val="25"/>
          <w:szCs w:val="25"/>
          <w:rtl/>
        </w:rPr>
      </w:pPr>
    </w:p>
    <w:p w:rsidR="00922B1C" w:rsidRPr="00922B1C" w:rsidRDefault="00922B1C" w:rsidP="00C7622B">
      <w:pPr>
        <w:pStyle w:val="11"/>
        <w:keepNext w:val="0"/>
        <w:widowControl w:val="0"/>
        <w:jc w:val="both"/>
        <w:rPr>
          <w:rFonts w:cs="B Lotus"/>
          <w:sz w:val="25"/>
          <w:szCs w:val="25"/>
        </w:rPr>
      </w:pPr>
      <w:r w:rsidRPr="00C7622B">
        <w:rPr>
          <w:rFonts w:cs="B Lotus"/>
          <w:sz w:val="25"/>
          <w:szCs w:val="25"/>
          <w:rtl/>
        </w:rPr>
        <w:t>استراتژی 8</w:t>
      </w:r>
      <w:r w:rsidR="00C7622B">
        <w:rPr>
          <w:rFonts w:cs="B Lotus" w:hint="cs"/>
          <w:sz w:val="25"/>
          <w:szCs w:val="25"/>
          <w:rtl/>
        </w:rPr>
        <w:t xml:space="preserve"> -</w:t>
      </w:r>
      <w:r w:rsidRPr="00C7622B">
        <w:rPr>
          <w:rFonts w:cs="B Lotus"/>
          <w:sz w:val="25"/>
          <w:szCs w:val="25"/>
          <w:rtl/>
        </w:rPr>
        <w:t xml:space="preserve"> کار تیمی</w:t>
      </w:r>
      <w:r w:rsidR="00C7622B">
        <w:rPr>
          <w:rFonts w:cs="B Lotus" w:hint="cs"/>
          <w:sz w:val="25"/>
          <w:szCs w:val="25"/>
          <w:rtl/>
        </w:rPr>
        <w:t xml:space="preserve"> : </w:t>
      </w:r>
      <w:r w:rsidRPr="00C7622B">
        <w:rPr>
          <w:rFonts w:cs="B Lotus"/>
          <w:b w:val="0"/>
          <w:bCs w:val="0"/>
          <w:sz w:val="25"/>
          <w:szCs w:val="25"/>
          <w:rtl/>
        </w:rPr>
        <w:t>فروش موفق با مشارکت همه اعضای تیم محقق می‌شود</w:t>
      </w:r>
      <w:r w:rsidR="00D571EF" w:rsidRPr="00C7622B">
        <w:rPr>
          <w:rFonts w:cs="B Lotus"/>
          <w:b w:val="0"/>
          <w:bCs w:val="0"/>
          <w:sz w:val="25"/>
          <w:szCs w:val="25"/>
          <w:rtl/>
        </w:rPr>
        <w:t>:</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پایه اصلی</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خواسته‌های مشتری</w:t>
      </w:r>
    </w:p>
    <w:p w:rsid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تأثیرات</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تقویت روابط و بهبود عملکرد</w:t>
      </w:r>
    </w:p>
    <w:p w:rsidR="00A014E6" w:rsidRPr="00A014E6" w:rsidRDefault="00A014E6"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A014E6">
        <w:rPr>
          <w:rFonts w:hint="cs"/>
          <w:b/>
          <w:bCs/>
          <w:sz w:val="25"/>
          <w:szCs w:val="25"/>
          <w:rtl/>
          <w:lang w:bidi="fa-IR"/>
        </w:rPr>
        <w:t xml:space="preserve"> ویژگیهای نیروی با ارزش :</w:t>
      </w:r>
      <w:r w:rsidRPr="00A014E6">
        <w:rPr>
          <w:rFonts w:hint="cs"/>
          <w:sz w:val="25"/>
          <w:szCs w:val="25"/>
          <w:rtl/>
          <w:lang w:bidi="fa-IR"/>
        </w:rPr>
        <w:t xml:space="preserve"> آموزش پذیری، تعهد، انگیزه، کارتیمی، دانش فنی</w:t>
      </w:r>
    </w:p>
    <w:p w:rsidR="00A014E6" w:rsidRPr="00A014E6" w:rsidRDefault="00A014E6"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A014E6">
        <w:rPr>
          <w:rFonts w:hint="cs"/>
          <w:b/>
          <w:bCs/>
          <w:sz w:val="25"/>
          <w:szCs w:val="25"/>
          <w:rtl/>
          <w:lang w:bidi="fa-IR"/>
        </w:rPr>
        <w:t xml:space="preserve"> رفتار شهروندی سازمانی </w:t>
      </w:r>
      <w:r w:rsidRPr="00A014E6">
        <w:rPr>
          <w:b/>
          <w:bCs/>
          <w:sz w:val="25"/>
          <w:szCs w:val="25"/>
        </w:rPr>
        <w:t>OCB</w:t>
      </w:r>
      <w:r w:rsidR="00425786" w:rsidRPr="00F4780C">
        <w:rPr>
          <w:rStyle w:val="FootnoteReference"/>
          <w:rFonts w:cs="B Nazanin"/>
          <w:szCs w:val="24"/>
          <w:rtl/>
        </w:rPr>
        <w:footnoteReference w:id="198"/>
      </w:r>
      <w:r w:rsidRPr="00A014E6">
        <w:rPr>
          <w:b/>
          <w:bCs/>
          <w:sz w:val="25"/>
          <w:szCs w:val="25"/>
          <w:rtl/>
          <w:lang w:bidi="fa-IR"/>
        </w:rPr>
        <w:t xml:space="preserve"> :</w:t>
      </w:r>
      <w:r w:rsidRPr="00A014E6">
        <w:rPr>
          <w:sz w:val="25"/>
          <w:szCs w:val="25"/>
          <w:rtl/>
          <w:lang w:bidi="fa-IR"/>
        </w:rPr>
        <w:t xml:space="preserve"> </w:t>
      </w:r>
      <w:r>
        <w:rPr>
          <w:rFonts w:hint="cs"/>
          <w:sz w:val="25"/>
          <w:szCs w:val="25"/>
          <w:rtl/>
          <w:lang w:bidi="fa-IR"/>
        </w:rPr>
        <w:t xml:space="preserve">شامل </w:t>
      </w:r>
      <w:r w:rsidRPr="00A014E6">
        <w:rPr>
          <w:rFonts w:hint="cs"/>
          <w:sz w:val="25"/>
          <w:szCs w:val="25"/>
          <w:rtl/>
          <w:lang w:bidi="fa-IR"/>
        </w:rPr>
        <w:t>تابعيت، مشاركت ، وفاداري،  ارائه پیشنهاد ، اجتناب از تعارض ، مراقبت از اموال و منابع، احترام به قوانین ، رعایت ادب، تحمل مزاحمت ها، کمک به دیگران، وجدان کاری و وظیفه شناسی، روحیه جوانمردی</w:t>
      </w:r>
    </w:p>
    <w:p w:rsidR="00A014E6" w:rsidRPr="00A014E6" w:rsidRDefault="00A014E6"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A014E6">
        <w:rPr>
          <w:rFonts w:hint="cs"/>
          <w:b/>
          <w:bCs/>
          <w:sz w:val="25"/>
          <w:szCs w:val="25"/>
          <w:rtl/>
          <w:lang w:bidi="fa-IR"/>
        </w:rPr>
        <w:t xml:space="preserve"> </w:t>
      </w:r>
      <w:r w:rsidRPr="00A014E6">
        <w:rPr>
          <w:rFonts w:hint="cs"/>
          <w:b/>
          <w:bCs/>
          <w:sz w:val="25"/>
          <w:szCs w:val="25"/>
          <w:rtl/>
        </w:rPr>
        <w:t>نقش</w:t>
      </w:r>
      <w:r w:rsidRPr="00A014E6">
        <w:rPr>
          <w:b/>
          <w:bCs/>
          <w:sz w:val="25"/>
          <w:szCs w:val="25"/>
        </w:rPr>
        <w:t xml:space="preserve"> </w:t>
      </w:r>
      <w:r w:rsidRPr="00A014E6">
        <w:rPr>
          <w:rFonts w:hint="cs"/>
          <w:b/>
          <w:bCs/>
          <w:sz w:val="25"/>
          <w:szCs w:val="25"/>
          <w:rtl/>
        </w:rPr>
        <w:t>سردسته تيم</w:t>
      </w:r>
      <w:r w:rsidRPr="00A014E6">
        <w:rPr>
          <w:b/>
          <w:bCs/>
          <w:sz w:val="25"/>
          <w:szCs w:val="25"/>
          <w:rtl/>
          <w:lang w:bidi="fa-IR"/>
        </w:rPr>
        <w:t xml:space="preserve"> </w:t>
      </w:r>
      <w:r w:rsidRPr="00A014E6">
        <w:rPr>
          <w:rFonts w:hint="cs"/>
          <w:b/>
          <w:bCs/>
          <w:sz w:val="25"/>
          <w:szCs w:val="25"/>
          <w:rtl/>
          <w:lang w:bidi="fa-IR"/>
        </w:rPr>
        <w:t>:</w:t>
      </w:r>
      <w:r w:rsidRPr="00A014E6">
        <w:rPr>
          <w:rFonts w:hint="cs"/>
          <w:sz w:val="25"/>
          <w:szCs w:val="25"/>
          <w:rtl/>
          <w:lang w:bidi="fa-IR"/>
        </w:rPr>
        <w:t xml:space="preserve"> </w:t>
      </w:r>
      <w:r w:rsidRPr="00A014E6">
        <w:rPr>
          <w:rFonts w:hint="cs"/>
          <w:sz w:val="25"/>
          <w:szCs w:val="25"/>
          <w:rtl/>
        </w:rPr>
        <w:t>آموزش پذيري</w:t>
      </w:r>
      <w:r w:rsidRPr="00A014E6">
        <w:rPr>
          <w:rFonts w:hint="cs"/>
          <w:sz w:val="25"/>
          <w:szCs w:val="25"/>
          <w:rtl/>
          <w:lang w:bidi="fa-IR"/>
        </w:rPr>
        <w:t xml:space="preserve">، </w:t>
      </w:r>
      <w:r w:rsidRPr="00A014E6">
        <w:rPr>
          <w:rFonts w:hint="cs"/>
          <w:sz w:val="25"/>
          <w:szCs w:val="25"/>
          <w:rtl/>
        </w:rPr>
        <w:t>اعتماد به نفس</w:t>
      </w:r>
      <w:r w:rsidRPr="00A014E6">
        <w:rPr>
          <w:rFonts w:hint="cs"/>
          <w:sz w:val="25"/>
          <w:szCs w:val="25"/>
          <w:rtl/>
          <w:lang w:bidi="fa-IR"/>
        </w:rPr>
        <w:t xml:space="preserve">، بدنبال </w:t>
      </w:r>
      <w:r w:rsidRPr="00A014E6">
        <w:rPr>
          <w:rFonts w:hint="cs"/>
          <w:sz w:val="25"/>
          <w:szCs w:val="25"/>
          <w:rtl/>
        </w:rPr>
        <w:t>بهبود و تغيير</w:t>
      </w:r>
      <w:r w:rsidRPr="00A014E6">
        <w:rPr>
          <w:rFonts w:hint="cs"/>
          <w:sz w:val="25"/>
          <w:szCs w:val="25"/>
          <w:rtl/>
          <w:lang w:bidi="fa-IR"/>
        </w:rPr>
        <w:t xml:space="preserve">، </w:t>
      </w:r>
      <w:r w:rsidRPr="00A014E6">
        <w:rPr>
          <w:rFonts w:hint="cs"/>
          <w:sz w:val="25"/>
          <w:szCs w:val="25"/>
        </w:rPr>
        <w:t xml:space="preserve"> </w:t>
      </w:r>
      <w:r w:rsidRPr="00A014E6">
        <w:rPr>
          <w:rFonts w:hint="cs"/>
          <w:sz w:val="25"/>
          <w:szCs w:val="25"/>
          <w:rtl/>
        </w:rPr>
        <w:t>خلاق و</w:t>
      </w:r>
      <w:r w:rsidRPr="00A014E6">
        <w:rPr>
          <w:rFonts w:hint="cs"/>
          <w:sz w:val="25"/>
          <w:szCs w:val="25"/>
        </w:rPr>
        <w:t xml:space="preserve"> </w:t>
      </w:r>
      <w:r w:rsidRPr="00A014E6">
        <w:rPr>
          <w:rFonts w:hint="cs"/>
          <w:sz w:val="25"/>
          <w:szCs w:val="25"/>
          <w:rtl/>
        </w:rPr>
        <w:t>نوآور</w:t>
      </w:r>
      <w:r w:rsidRPr="00A014E6">
        <w:rPr>
          <w:rFonts w:hint="cs"/>
          <w:sz w:val="25"/>
          <w:szCs w:val="25"/>
          <w:rtl/>
          <w:lang w:bidi="fa-IR"/>
        </w:rPr>
        <w:t>، م</w:t>
      </w:r>
      <w:r w:rsidRPr="00A014E6">
        <w:rPr>
          <w:rFonts w:hint="cs"/>
          <w:sz w:val="25"/>
          <w:szCs w:val="25"/>
          <w:rtl/>
        </w:rPr>
        <w:t>سئوليت پذير</w:t>
      </w:r>
      <w:r w:rsidRPr="00A014E6">
        <w:rPr>
          <w:rFonts w:hint="cs"/>
          <w:sz w:val="25"/>
          <w:szCs w:val="25"/>
          <w:rtl/>
          <w:lang w:bidi="fa-IR"/>
        </w:rPr>
        <w:t xml:space="preserve">، </w:t>
      </w:r>
      <w:r w:rsidRPr="00A014E6">
        <w:rPr>
          <w:rFonts w:hint="cs"/>
          <w:sz w:val="25"/>
          <w:szCs w:val="25"/>
          <w:rtl/>
        </w:rPr>
        <w:t>جمع</w:t>
      </w:r>
      <w:r w:rsidRPr="00A014E6">
        <w:rPr>
          <w:rFonts w:hint="cs"/>
          <w:sz w:val="25"/>
          <w:szCs w:val="25"/>
        </w:rPr>
        <w:t xml:space="preserve"> </w:t>
      </w:r>
      <w:r w:rsidRPr="00A014E6">
        <w:rPr>
          <w:rFonts w:hint="cs"/>
          <w:sz w:val="25"/>
          <w:szCs w:val="25"/>
          <w:rtl/>
        </w:rPr>
        <w:t>گرا</w:t>
      </w:r>
      <w:r w:rsidRPr="00A014E6">
        <w:rPr>
          <w:rFonts w:hint="cs"/>
          <w:sz w:val="25"/>
          <w:szCs w:val="25"/>
          <w:rtl/>
          <w:lang w:bidi="fa-IR"/>
        </w:rPr>
        <w:t xml:space="preserve">، </w:t>
      </w:r>
      <w:r w:rsidRPr="00A014E6">
        <w:rPr>
          <w:rFonts w:hint="cs"/>
          <w:sz w:val="25"/>
          <w:szCs w:val="25"/>
          <w:rtl/>
        </w:rPr>
        <w:t>رهبري</w:t>
      </w:r>
      <w:r w:rsidRPr="00A014E6">
        <w:rPr>
          <w:rFonts w:hint="cs"/>
          <w:sz w:val="25"/>
          <w:szCs w:val="25"/>
          <w:rtl/>
          <w:lang w:bidi="fa-IR"/>
        </w:rPr>
        <w:t xml:space="preserve">، </w:t>
      </w:r>
      <w:r w:rsidRPr="00A014E6">
        <w:rPr>
          <w:rFonts w:hint="cs"/>
          <w:sz w:val="25"/>
          <w:szCs w:val="25"/>
        </w:rPr>
        <w:t xml:space="preserve"> </w:t>
      </w:r>
      <w:r w:rsidRPr="00A014E6">
        <w:rPr>
          <w:rFonts w:hint="cs"/>
          <w:sz w:val="25"/>
          <w:szCs w:val="25"/>
          <w:rtl/>
        </w:rPr>
        <w:t>دور</w:t>
      </w:r>
      <w:r w:rsidRPr="00A014E6">
        <w:rPr>
          <w:rFonts w:hint="cs"/>
          <w:sz w:val="25"/>
          <w:szCs w:val="25"/>
        </w:rPr>
        <w:t xml:space="preserve"> </w:t>
      </w:r>
      <w:r w:rsidRPr="00A014E6">
        <w:rPr>
          <w:rFonts w:hint="cs"/>
          <w:sz w:val="25"/>
          <w:szCs w:val="25"/>
          <w:rtl/>
        </w:rPr>
        <w:t>انديشي</w:t>
      </w:r>
    </w:p>
    <w:p w:rsidR="00A014E6" w:rsidRPr="00A014E6" w:rsidRDefault="00A014E6"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A014E6">
        <w:rPr>
          <w:rFonts w:hint="cs"/>
          <w:b/>
          <w:bCs/>
          <w:sz w:val="25"/>
          <w:szCs w:val="25"/>
          <w:rtl/>
          <w:lang w:bidi="fa-IR"/>
        </w:rPr>
        <w:t xml:space="preserve"> </w:t>
      </w:r>
      <w:r w:rsidRPr="00A014E6">
        <w:rPr>
          <w:rFonts w:hint="cs"/>
          <w:b/>
          <w:bCs/>
          <w:sz w:val="25"/>
          <w:szCs w:val="25"/>
          <w:rtl/>
        </w:rPr>
        <w:t>عوامل مؤثر بر ايجاد تيمهايي با عملكرد عالي</w:t>
      </w:r>
      <w:r w:rsidRPr="00A014E6">
        <w:rPr>
          <w:b/>
          <w:bCs/>
          <w:sz w:val="25"/>
          <w:szCs w:val="25"/>
          <w:rtl/>
          <w:lang w:bidi="fa-IR"/>
        </w:rPr>
        <w:t xml:space="preserve"> :</w:t>
      </w:r>
      <w:r w:rsidRPr="00A014E6">
        <w:rPr>
          <w:sz w:val="25"/>
          <w:szCs w:val="25"/>
          <w:rtl/>
          <w:lang w:bidi="fa-IR"/>
        </w:rPr>
        <w:t xml:space="preserve"> </w:t>
      </w:r>
      <w:r w:rsidRPr="00A014E6">
        <w:rPr>
          <w:sz w:val="25"/>
          <w:szCs w:val="25"/>
        </w:rPr>
        <w:t xml:space="preserve"> </w:t>
      </w:r>
      <w:r w:rsidRPr="00A014E6">
        <w:rPr>
          <w:rFonts w:hint="cs"/>
          <w:sz w:val="25"/>
          <w:szCs w:val="25"/>
          <w:rtl/>
        </w:rPr>
        <w:t>اندازه يا بزرگي تيم كاري</w:t>
      </w:r>
      <w:r w:rsidRPr="00A014E6">
        <w:rPr>
          <w:rFonts w:hint="cs"/>
          <w:sz w:val="25"/>
          <w:szCs w:val="25"/>
          <w:rtl/>
          <w:lang w:bidi="fa-IR"/>
        </w:rPr>
        <w:t xml:space="preserve">، </w:t>
      </w:r>
      <w:r w:rsidRPr="00A014E6">
        <w:rPr>
          <w:rFonts w:hint="cs"/>
          <w:sz w:val="25"/>
          <w:szCs w:val="25"/>
          <w:rtl/>
        </w:rPr>
        <w:t>توانايي اعضاء</w:t>
      </w:r>
      <w:r w:rsidRPr="00A014E6">
        <w:rPr>
          <w:rFonts w:hint="cs"/>
          <w:sz w:val="25"/>
          <w:szCs w:val="25"/>
          <w:rtl/>
          <w:lang w:bidi="fa-IR"/>
        </w:rPr>
        <w:t xml:space="preserve">، </w:t>
      </w:r>
      <w:r w:rsidRPr="00A014E6">
        <w:rPr>
          <w:rFonts w:hint="cs"/>
          <w:sz w:val="25"/>
          <w:szCs w:val="25"/>
          <w:rtl/>
        </w:rPr>
        <w:t>ارزيابي عملكرد و سيستم پاداش</w:t>
      </w:r>
      <w:r w:rsidRPr="00A014E6">
        <w:rPr>
          <w:rFonts w:hint="cs"/>
          <w:sz w:val="25"/>
          <w:szCs w:val="25"/>
          <w:rtl/>
          <w:lang w:bidi="fa-IR"/>
        </w:rPr>
        <w:t xml:space="preserve">، </w:t>
      </w:r>
      <w:r w:rsidRPr="00A014E6">
        <w:rPr>
          <w:rFonts w:hint="cs"/>
          <w:sz w:val="25"/>
          <w:szCs w:val="25"/>
          <w:rtl/>
        </w:rPr>
        <w:t>اعتماد متقابل</w:t>
      </w:r>
    </w:p>
    <w:p w:rsidR="00A014E6" w:rsidRDefault="00A014E6"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A014E6">
        <w:rPr>
          <w:rFonts w:hint="cs"/>
          <w:b/>
          <w:bCs/>
          <w:sz w:val="25"/>
          <w:szCs w:val="25"/>
          <w:rtl/>
          <w:lang w:bidi="fa-IR"/>
        </w:rPr>
        <w:t xml:space="preserve"> ويژگيهاي سازمان متعالي:</w:t>
      </w:r>
      <w:r w:rsidRPr="00A014E6">
        <w:rPr>
          <w:rFonts w:hint="cs"/>
          <w:sz w:val="25"/>
          <w:szCs w:val="25"/>
          <w:rtl/>
          <w:lang w:bidi="fa-IR"/>
        </w:rPr>
        <w:t xml:space="preserve"> اعتماد به رئيس، افتخار به شغل، لذت بردن از كار با ديگران</w:t>
      </w:r>
    </w:p>
    <w:p w:rsidR="00A014E6" w:rsidRPr="00A014E6" w:rsidRDefault="00A014E6" w:rsidP="00A014E6">
      <w:pPr>
        <w:tabs>
          <w:tab w:val="num" w:pos="323"/>
          <w:tab w:val="right" w:pos="863"/>
        </w:tabs>
        <w:spacing w:before="100" w:beforeAutospacing="1" w:after="100" w:afterAutospacing="1"/>
        <w:ind w:left="736"/>
        <w:rPr>
          <w:sz w:val="25"/>
          <w:szCs w:val="25"/>
        </w:rPr>
      </w:pPr>
    </w:p>
    <w:p w:rsidR="00922B1C" w:rsidRPr="00922B1C" w:rsidRDefault="00922B1C" w:rsidP="00C7622B">
      <w:pPr>
        <w:pStyle w:val="11"/>
        <w:keepNext w:val="0"/>
        <w:widowControl w:val="0"/>
        <w:jc w:val="both"/>
        <w:rPr>
          <w:rFonts w:cs="B Lotus"/>
          <w:sz w:val="25"/>
          <w:szCs w:val="25"/>
        </w:rPr>
      </w:pPr>
      <w:r w:rsidRPr="00C7622B">
        <w:rPr>
          <w:rFonts w:cs="B Lotus"/>
          <w:sz w:val="25"/>
          <w:szCs w:val="25"/>
          <w:rtl/>
        </w:rPr>
        <w:t>استراتژی 9</w:t>
      </w:r>
      <w:r w:rsidR="00C7622B">
        <w:rPr>
          <w:rFonts w:cs="B Lotus" w:hint="cs"/>
          <w:sz w:val="25"/>
          <w:szCs w:val="25"/>
          <w:rtl/>
        </w:rPr>
        <w:t xml:space="preserve"> -</w:t>
      </w:r>
      <w:r w:rsidRPr="00C7622B">
        <w:rPr>
          <w:rFonts w:cs="B Lotus"/>
          <w:sz w:val="25"/>
          <w:szCs w:val="25"/>
          <w:rtl/>
        </w:rPr>
        <w:t xml:space="preserve"> خدمات فروش</w:t>
      </w:r>
      <w:r w:rsidR="00C7622B">
        <w:rPr>
          <w:rFonts w:cs="B Lotus" w:hint="cs"/>
          <w:sz w:val="25"/>
          <w:szCs w:val="25"/>
          <w:rtl/>
        </w:rPr>
        <w:t xml:space="preserve"> : </w:t>
      </w:r>
      <w:r w:rsidRPr="00C7622B">
        <w:rPr>
          <w:rFonts w:cs="B Lotus"/>
          <w:b w:val="0"/>
          <w:bCs w:val="0"/>
          <w:sz w:val="25"/>
          <w:szCs w:val="25"/>
          <w:rtl/>
        </w:rPr>
        <w:t>ارائه خدمات مناسب مکمل فروش موفق است</w:t>
      </w:r>
      <w:r w:rsidR="00D571EF" w:rsidRPr="00C7622B">
        <w:rPr>
          <w:rFonts w:cs="B Lotus"/>
          <w:b w:val="0"/>
          <w:bCs w:val="0"/>
          <w:sz w:val="25"/>
          <w:szCs w:val="25"/>
          <w:rtl/>
        </w:rPr>
        <w:t>:</w:t>
      </w:r>
    </w:p>
    <w:p w:rsidR="00A014E6" w:rsidRPr="00A014E6" w:rsidRDefault="00922B1C" w:rsidP="00D55F7B">
      <w:pPr>
        <w:widowControl w:val="0"/>
        <w:numPr>
          <w:ilvl w:val="0"/>
          <w:numId w:val="36"/>
        </w:numPr>
        <w:tabs>
          <w:tab w:val="clear" w:pos="720"/>
          <w:tab w:val="num" w:pos="323"/>
          <w:tab w:val="right" w:pos="863"/>
        </w:tabs>
        <w:spacing w:before="100" w:beforeAutospacing="1" w:after="100" w:afterAutospacing="1"/>
        <w:ind w:left="323" w:firstLine="323"/>
        <w:rPr>
          <w:sz w:val="25"/>
          <w:szCs w:val="25"/>
        </w:rPr>
      </w:pPr>
      <w:r w:rsidRPr="00A014E6">
        <w:rPr>
          <w:rStyle w:val="Strong"/>
          <w:sz w:val="25"/>
          <w:szCs w:val="25"/>
          <w:rtl/>
        </w:rPr>
        <w:t>انواع خدمات</w:t>
      </w:r>
      <w:r w:rsidR="0039351A" w:rsidRPr="00A014E6">
        <w:rPr>
          <w:rStyle w:val="Strong"/>
          <w:rFonts w:hint="cs"/>
          <w:sz w:val="25"/>
          <w:szCs w:val="25"/>
          <w:rtl/>
        </w:rPr>
        <w:t xml:space="preserve"> </w:t>
      </w:r>
      <w:r w:rsidR="00D571EF" w:rsidRPr="00A014E6">
        <w:rPr>
          <w:rStyle w:val="Strong"/>
          <w:rFonts w:hint="cs"/>
          <w:b w:val="0"/>
          <w:bCs w:val="0"/>
          <w:sz w:val="25"/>
          <w:szCs w:val="25"/>
          <w:rtl/>
        </w:rPr>
        <w:t>:</w:t>
      </w:r>
      <w:r w:rsidR="0039351A" w:rsidRPr="00A014E6">
        <w:rPr>
          <w:rFonts w:hint="cs"/>
          <w:b/>
          <w:bCs/>
          <w:rtl/>
        </w:rPr>
        <w:t xml:space="preserve"> </w:t>
      </w:r>
      <w:r w:rsidR="00A014E6" w:rsidRPr="00A014E6">
        <w:rPr>
          <w:rFonts w:hint="cs"/>
          <w:sz w:val="25"/>
          <w:szCs w:val="25"/>
          <w:rtl/>
        </w:rPr>
        <w:t>(1)</w:t>
      </w:r>
      <w:r w:rsidRPr="00A014E6">
        <w:rPr>
          <w:sz w:val="25"/>
          <w:szCs w:val="25"/>
          <w:rtl/>
        </w:rPr>
        <w:t>مشاوره</w:t>
      </w:r>
      <w:r w:rsidR="00A014E6" w:rsidRPr="00A014E6">
        <w:rPr>
          <w:rFonts w:hint="cs"/>
          <w:sz w:val="25"/>
          <w:szCs w:val="25"/>
          <w:rtl/>
        </w:rPr>
        <w:t xml:space="preserve"> (2)</w:t>
      </w:r>
      <w:r w:rsidRPr="00A014E6">
        <w:rPr>
          <w:sz w:val="25"/>
          <w:szCs w:val="25"/>
          <w:rtl/>
        </w:rPr>
        <w:t>آموزش</w:t>
      </w:r>
      <w:r w:rsidR="00A014E6" w:rsidRPr="00A014E6">
        <w:rPr>
          <w:rFonts w:hint="cs"/>
          <w:sz w:val="25"/>
          <w:szCs w:val="25"/>
          <w:rtl/>
        </w:rPr>
        <w:t xml:space="preserve"> (3)</w:t>
      </w:r>
      <w:r w:rsidRPr="00A014E6">
        <w:rPr>
          <w:sz w:val="25"/>
          <w:szCs w:val="25"/>
          <w:rtl/>
        </w:rPr>
        <w:t>پشتیب</w:t>
      </w:r>
      <w:r w:rsidR="00A014E6" w:rsidRPr="00A014E6">
        <w:rPr>
          <w:sz w:val="25"/>
          <w:szCs w:val="25"/>
          <w:rtl/>
        </w:rPr>
        <w:t>انی</w:t>
      </w:r>
      <w:r w:rsidR="00A014E6" w:rsidRPr="00A014E6">
        <w:rPr>
          <w:rFonts w:hint="cs"/>
          <w:sz w:val="25"/>
          <w:szCs w:val="25"/>
          <w:rtl/>
        </w:rPr>
        <w:t xml:space="preserve"> (4)</w:t>
      </w:r>
      <w:r w:rsidR="00A014E6" w:rsidRPr="00A014E6">
        <w:rPr>
          <w:rFonts w:eastAsia="Times New Roman" w:hint="cs"/>
          <w:sz w:val="25"/>
          <w:szCs w:val="25"/>
          <w:rtl/>
        </w:rPr>
        <w:t>تحويل به موقع (5)راهنمايي سريع (6)حل مسائل (7)تخفيفات (8)خدمات پس از فروش (9)سيدگي به شكايات (10)تماس آسان (11)گارانتي و تعمیر بدون هزینه (12)تنوع در محصولات (13) ارائه نمونه (14)تسهيلات اعتباري و لیزینگ (15)امكان آزمايش (16)سيستم مكانيزه</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تأثیرات</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افزایش رضایت و تکرار خرید</w:t>
      </w:r>
    </w:p>
    <w:p w:rsidR="00C7622B" w:rsidRDefault="00C7622B" w:rsidP="00D571EF">
      <w:pPr>
        <w:pStyle w:val="11"/>
        <w:keepNext w:val="0"/>
        <w:widowControl w:val="0"/>
        <w:jc w:val="both"/>
        <w:rPr>
          <w:rFonts w:cs="B Lotus"/>
          <w:sz w:val="25"/>
          <w:szCs w:val="25"/>
          <w:rtl/>
        </w:rPr>
      </w:pPr>
    </w:p>
    <w:p w:rsidR="00922B1C" w:rsidRPr="00922B1C" w:rsidRDefault="00922B1C" w:rsidP="00C7622B">
      <w:pPr>
        <w:pStyle w:val="11"/>
        <w:keepNext w:val="0"/>
        <w:widowControl w:val="0"/>
        <w:jc w:val="both"/>
        <w:rPr>
          <w:rFonts w:cs="B Lotus"/>
          <w:sz w:val="25"/>
          <w:szCs w:val="25"/>
        </w:rPr>
      </w:pPr>
      <w:r w:rsidRPr="00C7622B">
        <w:rPr>
          <w:rFonts w:cs="B Lotus"/>
          <w:sz w:val="25"/>
          <w:szCs w:val="25"/>
          <w:rtl/>
        </w:rPr>
        <w:t>استراتژی 10</w:t>
      </w:r>
      <w:r w:rsidR="00C7622B">
        <w:rPr>
          <w:rFonts w:cs="B Lotus" w:hint="cs"/>
          <w:sz w:val="25"/>
          <w:szCs w:val="25"/>
          <w:rtl/>
        </w:rPr>
        <w:t xml:space="preserve"> -</w:t>
      </w:r>
      <w:r w:rsidRPr="00C7622B">
        <w:rPr>
          <w:rFonts w:cs="B Lotus"/>
          <w:sz w:val="25"/>
          <w:szCs w:val="25"/>
          <w:rtl/>
        </w:rPr>
        <w:t xml:space="preserve"> فروش خدمات همه‌جانبه</w:t>
      </w:r>
      <w:r w:rsidR="00C7622B">
        <w:rPr>
          <w:rFonts w:cs="B Lotus" w:hint="cs"/>
          <w:sz w:val="25"/>
          <w:szCs w:val="25"/>
          <w:rtl/>
        </w:rPr>
        <w:t xml:space="preserve"> : </w:t>
      </w:r>
      <w:r w:rsidRPr="00C7622B">
        <w:rPr>
          <w:rFonts w:cs="B Lotus"/>
          <w:b w:val="0"/>
          <w:bCs w:val="0"/>
          <w:sz w:val="25"/>
          <w:szCs w:val="25"/>
          <w:rtl/>
        </w:rPr>
        <w:t>مناسب برای مشتریانی که دیدگاه منفی دارند</w:t>
      </w:r>
      <w:r w:rsidR="00D571EF" w:rsidRPr="00C7622B">
        <w:rPr>
          <w:rFonts w:cs="B Lotus"/>
          <w:b w:val="0"/>
          <w:bCs w:val="0"/>
          <w:sz w:val="25"/>
          <w:szCs w:val="25"/>
          <w:rtl/>
        </w:rPr>
        <w:t>:</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کاربرد</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رفع نگرانی‌ها و تغییر نگرش</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مزیت</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بهبود برداشت ذهنی مشتری از خدمات</w:t>
      </w:r>
    </w:p>
    <w:p w:rsidR="00C7622B" w:rsidRDefault="00C7622B" w:rsidP="00D571EF">
      <w:pPr>
        <w:pStyle w:val="11"/>
        <w:keepNext w:val="0"/>
        <w:widowControl w:val="0"/>
        <w:jc w:val="both"/>
        <w:rPr>
          <w:rFonts w:cs="B Lotus"/>
          <w:sz w:val="25"/>
          <w:szCs w:val="25"/>
          <w:rtl/>
        </w:rPr>
      </w:pPr>
    </w:p>
    <w:p w:rsidR="00922B1C" w:rsidRPr="00922B1C" w:rsidRDefault="00922B1C" w:rsidP="00C7622B">
      <w:pPr>
        <w:pStyle w:val="11"/>
        <w:keepNext w:val="0"/>
        <w:widowControl w:val="0"/>
        <w:jc w:val="both"/>
        <w:rPr>
          <w:rFonts w:cs="B Lotus"/>
          <w:sz w:val="25"/>
          <w:szCs w:val="25"/>
        </w:rPr>
      </w:pPr>
      <w:r w:rsidRPr="00C7622B">
        <w:rPr>
          <w:rFonts w:cs="B Lotus"/>
          <w:sz w:val="25"/>
          <w:szCs w:val="25"/>
          <w:rtl/>
        </w:rPr>
        <w:t>استراتژی 11</w:t>
      </w:r>
      <w:r w:rsidR="00C7622B">
        <w:rPr>
          <w:rFonts w:cs="B Lotus" w:hint="cs"/>
          <w:sz w:val="25"/>
          <w:szCs w:val="25"/>
          <w:rtl/>
        </w:rPr>
        <w:t xml:space="preserve"> -</w:t>
      </w:r>
      <w:r w:rsidRPr="00C7622B">
        <w:rPr>
          <w:rFonts w:cs="B Lotus"/>
          <w:sz w:val="25"/>
          <w:szCs w:val="25"/>
          <w:rtl/>
        </w:rPr>
        <w:t xml:space="preserve"> قطع هزینه‌ها</w:t>
      </w:r>
      <w:r w:rsidR="00C7622B">
        <w:rPr>
          <w:rFonts w:cs="B Lotus" w:hint="cs"/>
          <w:sz w:val="25"/>
          <w:szCs w:val="25"/>
          <w:rtl/>
        </w:rPr>
        <w:t xml:space="preserve"> : </w:t>
      </w:r>
      <w:r w:rsidRPr="00C7622B">
        <w:rPr>
          <w:rFonts w:cs="B Lotus"/>
          <w:b w:val="0"/>
          <w:bCs w:val="0"/>
          <w:sz w:val="25"/>
          <w:szCs w:val="25"/>
          <w:rtl/>
        </w:rPr>
        <w:t>بررسی هزینه‌ها از منظر تأثیر آن‌ها بر فروش</w:t>
      </w:r>
      <w:r w:rsidR="00D571EF" w:rsidRPr="00C7622B">
        <w:rPr>
          <w:rFonts w:cs="B Lotus"/>
          <w:b w:val="0"/>
          <w:bCs w:val="0"/>
          <w:sz w:val="25"/>
          <w:szCs w:val="25"/>
          <w:rtl/>
        </w:rPr>
        <w:t>:</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رویکرد</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حذف هزینه‌هایی که تأثیری بر روابط یا عملکرد ندارند</w:t>
      </w:r>
      <w:r w:rsidR="0039351A">
        <w:rPr>
          <w:rFonts w:hint="cs"/>
          <w:sz w:val="25"/>
          <w:szCs w:val="25"/>
          <w:rtl/>
        </w:rPr>
        <w:t>.</w:t>
      </w:r>
    </w:p>
    <w:p w:rsidR="00C7622B" w:rsidRDefault="00C7622B" w:rsidP="00D571EF">
      <w:pPr>
        <w:pStyle w:val="11"/>
        <w:keepNext w:val="0"/>
        <w:widowControl w:val="0"/>
        <w:jc w:val="both"/>
        <w:rPr>
          <w:rFonts w:cs="B Lotus"/>
          <w:sz w:val="25"/>
          <w:szCs w:val="25"/>
          <w:rtl/>
        </w:rPr>
      </w:pPr>
    </w:p>
    <w:p w:rsidR="00922B1C" w:rsidRPr="00922B1C" w:rsidRDefault="00922B1C" w:rsidP="00C7622B">
      <w:pPr>
        <w:pStyle w:val="11"/>
        <w:keepNext w:val="0"/>
        <w:widowControl w:val="0"/>
        <w:jc w:val="both"/>
        <w:rPr>
          <w:rFonts w:cs="B Lotus"/>
          <w:sz w:val="25"/>
          <w:szCs w:val="25"/>
        </w:rPr>
      </w:pPr>
      <w:r w:rsidRPr="00C7622B">
        <w:rPr>
          <w:rFonts w:cs="B Lotus"/>
          <w:sz w:val="25"/>
          <w:szCs w:val="25"/>
          <w:rtl/>
        </w:rPr>
        <w:t>استراتژی 12</w:t>
      </w:r>
      <w:r w:rsidR="00C7622B">
        <w:rPr>
          <w:rFonts w:cs="B Lotus" w:hint="cs"/>
          <w:sz w:val="25"/>
          <w:szCs w:val="25"/>
          <w:rtl/>
        </w:rPr>
        <w:t xml:space="preserve"> -</w:t>
      </w:r>
      <w:r w:rsidRPr="00C7622B">
        <w:rPr>
          <w:rFonts w:cs="B Lotus"/>
          <w:sz w:val="25"/>
          <w:szCs w:val="25"/>
          <w:rtl/>
        </w:rPr>
        <w:t xml:space="preserve"> فروش غیرعادی</w:t>
      </w:r>
      <w:r w:rsidR="00C7622B">
        <w:rPr>
          <w:rFonts w:cs="B Lotus" w:hint="cs"/>
          <w:sz w:val="25"/>
          <w:szCs w:val="25"/>
          <w:rtl/>
        </w:rPr>
        <w:t xml:space="preserve"> : </w:t>
      </w:r>
      <w:r w:rsidRPr="00C7622B">
        <w:rPr>
          <w:rFonts w:cs="B Lotus"/>
          <w:b w:val="0"/>
          <w:bCs w:val="0"/>
          <w:sz w:val="25"/>
          <w:szCs w:val="25"/>
          <w:rtl/>
        </w:rPr>
        <w:t>گاهی فروش از مسیرهای غیرمنتظره صورت می‌گیرد</w:t>
      </w:r>
      <w:r w:rsidR="00D571EF" w:rsidRPr="00C7622B">
        <w:rPr>
          <w:rFonts w:cs="B Lotus"/>
          <w:b w:val="0"/>
          <w:bCs w:val="0"/>
          <w:sz w:val="25"/>
          <w:szCs w:val="25"/>
          <w:rtl/>
        </w:rPr>
        <w:t>:</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lastRenderedPageBreak/>
        <w:t>کاربرد</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هنگام مواجهه با محصول مشابه رقبا</w:t>
      </w:r>
    </w:p>
    <w:p w:rsidR="00922B1C" w:rsidRPr="00922B1C" w:rsidRDefault="00922B1C" w:rsidP="00D55F7B">
      <w:pPr>
        <w:numPr>
          <w:ilvl w:val="0"/>
          <w:numId w:val="36"/>
        </w:numPr>
        <w:tabs>
          <w:tab w:val="clear" w:pos="720"/>
          <w:tab w:val="num" w:pos="323"/>
          <w:tab w:val="right" w:pos="863"/>
        </w:tabs>
        <w:spacing w:before="100" w:beforeAutospacing="1" w:after="100" w:afterAutospacing="1"/>
        <w:ind w:left="323" w:firstLine="413"/>
        <w:rPr>
          <w:sz w:val="25"/>
          <w:szCs w:val="25"/>
        </w:rPr>
      </w:pPr>
      <w:r w:rsidRPr="00922B1C">
        <w:rPr>
          <w:rStyle w:val="Strong"/>
          <w:sz w:val="25"/>
          <w:szCs w:val="25"/>
          <w:rtl/>
        </w:rPr>
        <w:t>نمونه</w:t>
      </w:r>
      <w:r w:rsidR="0039351A">
        <w:rPr>
          <w:rStyle w:val="Strong"/>
          <w:rFonts w:hint="cs"/>
          <w:sz w:val="25"/>
          <w:szCs w:val="25"/>
          <w:rtl/>
        </w:rPr>
        <w:t xml:space="preserve"> </w:t>
      </w:r>
      <w:r w:rsidR="00D571EF">
        <w:rPr>
          <w:rStyle w:val="Strong"/>
          <w:rFonts w:hint="cs"/>
          <w:sz w:val="25"/>
          <w:szCs w:val="25"/>
          <w:rtl/>
        </w:rPr>
        <w:t>:</w:t>
      </w:r>
      <w:r w:rsidR="0039351A">
        <w:rPr>
          <w:rStyle w:val="Strong"/>
          <w:rFonts w:hint="cs"/>
          <w:sz w:val="25"/>
          <w:szCs w:val="25"/>
          <w:rtl/>
        </w:rPr>
        <w:t xml:space="preserve"> </w:t>
      </w:r>
      <w:r w:rsidRPr="00922B1C">
        <w:rPr>
          <w:sz w:val="25"/>
          <w:szCs w:val="25"/>
          <w:rtl/>
        </w:rPr>
        <w:t>آنچه باعث فروش است، نه استیک بلکه جلز و ولزش</w:t>
      </w:r>
      <w:r w:rsidR="00D571EF" w:rsidRPr="00F4780C">
        <w:rPr>
          <w:rStyle w:val="FootnoteReference"/>
          <w:rFonts w:cs="B Nazanin"/>
          <w:szCs w:val="24"/>
          <w:rtl/>
        </w:rPr>
        <w:footnoteReference w:id="199"/>
      </w:r>
    </w:p>
    <w:p w:rsidR="00922B1C" w:rsidRPr="00922B1C" w:rsidRDefault="00922B1C" w:rsidP="00D571EF">
      <w:pPr>
        <w:ind w:firstLine="413"/>
        <w:rPr>
          <w:sz w:val="25"/>
          <w:szCs w:val="25"/>
        </w:rPr>
      </w:pPr>
    </w:p>
    <w:p w:rsidR="00CC6B89" w:rsidRPr="00AC517A" w:rsidRDefault="00CC6B89" w:rsidP="00866A26">
      <w:pPr>
        <w:pStyle w:val="11"/>
        <w:keepNext w:val="0"/>
        <w:widowControl w:val="0"/>
        <w:rPr>
          <w:rtl/>
        </w:rPr>
      </w:pPr>
      <w:r>
        <w:rPr>
          <w:rtl/>
        </w:rPr>
        <w:t xml:space="preserve">جمع‌بندی و نکات کلیدی فصل </w:t>
      </w:r>
      <w:r w:rsidR="00866A26">
        <w:rPr>
          <w:rFonts w:hint="cs"/>
          <w:rtl/>
        </w:rPr>
        <w:t>هفتم</w:t>
      </w:r>
      <w:r>
        <w:rPr>
          <w:rFonts w:hint="cs"/>
          <w:rtl/>
        </w:rPr>
        <w:t xml:space="preserve"> - </w:t>
      </w:r>
      <w:r w:rsidRPr="00BC23B1">
        <w:rPr>
          <w:rFonts w:hint="cs"/>
          <w:sz w:val="28"/>
          <w:rtl/>
        </w:rPr>
        <w:t>استراتژي هاي فروش</w:t>
      </w:r>
    </w:p>
    <w:p w:rsidR="00922B1C" w:rsidRPr="00922B1C" w:rsidRDefault="00922B1C" w:rsidP="00D571EF">
      <w:pPr>
        <w:pStyle w:val="1"/>
        <w:widowControl w:val="0"/>
        <w:ind w:firstLine="323"/>
        <w:jc w:val="both"/>
        <w:rPr>
          <w:sz w:val="25"/>
        </w:rPr>
      </w:pPr>
      <w:r w:rsidRPr="00922B1C">
        <w:rPr>
          <w:sz w:val="25"/>
          <w:rtl/>
        </w:rPr>
        <w:t>استراتژی‌های فروش زمانی موفق خواهند بود که درک کاملی از بازار، مشتری، روندهای محیطی و ظرفیت‌های سازمان وجود داشته باشد. هر یک از استراتژی‌های مطرح‌شده، به بخشی از واقعیت‌های فروش پاسخ می‌دهد و می‌تواند مسیر حرکت تیم فروش را هوشمندانه‌تر، منسجم‌تر و حرفه‌ای‌تر کند</w:t>
      </w:r>
      <w:r w:rsidRPr="00922B1C">
        <w:rPr>
          <w:sz w:val="25"/>
        </w:rPr>
        <w:t>.</w:t>
      </w:r>
      <w:r w:rsidR="0039351A">
        <w:rPr>
          <w:rFonts w:hint="cs"/>
          <w:sz w:val="25"/>
          <w:rtl/>
        </w:rPr>
        <w:t xml:space="preserve"> در همین رابطه ، خلاصه نکات این فصل به شرح زیر است </w:t>
      </w:r>
      <w:r w:rsidR="00D571EF">
        <w:rPr>
          <w:rFonts w:hint="cs"/>
          <w:sz w:val="25"/>
          <w:rtl/>
        </w:rPr>
        <w:t>:</w:t>
      </w:r>
    </w:p>
    <w:p w:rsidR="00922B1C" w:rsidRPr="00922B1C" w:rsidRDefault="00922B1C" w:rsidP="00D571EF">
      <w:pPr>
        <w:ind w:firstLine="413"/>
        <w:rPr>
          <w:sz w:val="25"/>
          <w:szCs w:val="25"/>
        </w:rPr>
      </w:pPr>
    </w:p>
    <w:p w:rsidR="00922B1C" w:rsidRPr="00922B1C" w:rsidRDefault="00922B1C" w:rsidP="00D55F7B">
      <w:pPr>
        <w:numPr>
          <w:ilvl w:val="0"/>
          <w:numId w:val="37"/>
        </w:numPr>
        <w:tabs>
          <w:tab w:val="clear" w:pos="720"/>
          <w:tab w:val="num" w:pos="323"/>
          <w:tab w:val="right" w:pos="953"/>
        </w:tabs>
        <w:spacing w:before="100" w:beforeAutospacing="1" w:after="100" w:afterAutospacing="1"/>
        <w:ind w:left="323" w:firstLine="360"/>
        <w:rPr>
          <w:sz w:val="25"/>
          <w:szCs w:val="25"/>
        </w:rPr>
      </w:pPr>
      <w:r w:rsidRPr="00922B1C">
        <w:rPr>
          <w:sz w:val="25"/>
          <w:szCs w:val="25"/>
          <w:rtl/>
        </w:rPr>
        <w:t>برای طراحی استراتژی فروش، ابتدا شناخت دقیق از صنعت و بازار ضروری است</w:t>
      </w:r>
      <w:r w:rsidR="00D571EF">
        <w:rPr>
          <w:rFonts w:hint="cs"/>
          <w:sz w:val="25"/>
          <w:szCs w:val="25"/>
          <w:rtl/>
        </w:rPr>
        <w:t>.</w:t>
      </w:r>
    </w:p>
    <w:p w:rsidR="00922B1C" w:rsidRPr="00922B1C" w:rsidRDefault="00922B1C" w:rsidP="00D55F7B">
      <w:pPr>
        <w:numPr>
          <w:ilvl w:val="0"/>
          <w:numId w:val="37"/>
        </w:numPr>
        <w:tabs>
          <w:tab w:val="clear" w:pos="720"/>
          <w:tab w:val="num" w:pos="323"/>
          <w:tab w:val="right" w:pos="953"/>
        </w:tabs>
        <w:spacing w:before="100" w:beforeAutospacing="1" w:after="100" w:afterAutospacing="1"/>
        <w:ind w:left="323" w:firstLine="360"/>
        <w:rPr>
          <w:sz w:val="25"/>
          <w:szCs w:val="25"/>
        </w:rPr>
      </w:pPr>
      <w:r w:rsidRPr="00922B1C">
        <w:rPr>
          <w:sz w:val="25"/>
          <w:szCs w:val="25"/>
          <w:rtl/>
        </w:rPr>
        <w:t>موضوعات استراتژیک سازمان، پایه تصمیم‌گیری در حوزه فروش هستند</w:t>
      </w:r>
      <w:r w:rsidR="00D571EF">
        <w:rPr>
          <w:rFonts w:hint="cs"/>
          <w:sz w:val="25"/>
          <w:szCs w:val="25"/>
          <w:rtl/>
        </w:rPr>
        <w:t>.</w:t>
      </w:r>
    </w:p>
    <w:p w:rsidR="00922B1C" w:rsidRPr="00922B1C" w:rsidRDefault="00922B1C" w:rsidP="00D55F7B">
      <w:pPr>
        <w:numPr>
          <w:ilvl w:val="0"/>
          <w:numId w:val="37"/>
        </w:numPr>
        <w:tabs>
          <w:tab w:val="clear" w:pos="720"/>
          <w:tab w:val="num" w:pos="323"/>
          <w:tab w:val="right" w:pos="953"/>
        </w:tabs>
        <w:spacing w:before="100" w:beforeAutospacing="1" w:after="100" w:afterAutospacing="1"/>
        <w:ind w:left="323" w:firstLine="360"/>
        <w:rPr>
          <w:sz w:val="25"/>
          <w:szCs w:val="25"/>
        </w:rPr>
      </w:pPr>
      <w:r w:rsidRPr="00922B1C">
        <w:rPr>
          <w:sz w:val="25"/>
          <w:szCs w:val="25"/>
          <w:rtl/>
        </w:rPr>
        <w:t>تعریف درست استراتژی، کمک می‌کند تصمیم‌ها هدفمند و بلندمدت باشند</w:t>
      </w:r>
      <w:r w:rsidR="00D571EF">
        <w:rPr>
          <w:rFonts w:hint="cs"/>
          <w:sz w:val="25"/>
          <w:szCs w:val="25"/>
          <w:rtl/>
        </w:rPr>
        <w:t>.</w:t>
      </w:r>
    </w:p>
    <w:p w:rsidR="00922B1C" w:rsidRPr="00922B1C" w:rsidRDefault="00922B1C" w:rsidP="00D55F7B">
      <w:pPr>
        <w:numPr>
          <w:ilvl w:val="0"/>
          <w:numId w:val="37"/>
        </w:numPr>
        <w:tabs>
          <w:tab w:val="clear" w:pos="720"/>
          <w:tab w:val="num" w:pos="323"/>
          <w:tab w:val="right" w:pos="953"/>
        </w:tabs>
        <w:spacing w:before="100" w:beforeAutospacing="1" w:after="100" w:afterAutospacing="1"/>
        <w:ind w:left="323" w:firstLine="360"/>
        <w:rPr>
          <w:sz w:val="25"/>
          <w:szCs w:val="25"/>
        </w:rPr>
      </w:pPr>
      <w:r w:rsidRPr="00922B1C">
        <w:rPr>
          <w:sz w:val="25"/>
          <w:szCs w:val="25"/>
          <w:rtl/>
        </w:rPr>
        <w:t>شناخت مشتریان و رفتار آن‌ها کلید موفقیت هر استراتژی فروش است</w:t>
      </w:r>
      <w:r w:rsidR="00D571EF">
        <w:rPr>
          <w:rFonts w:hint="cs"/>
          <w:sz w:val="25"/>
          <w:szCs w:val="25"/>
          <w:rtl/>
        </w:rPr>
        <w:t>.</w:t>
      </w:r>
    </w:p>
    <w:p w:rsidR="00922B1C" w:rsidRPr="00922B1C" w:rsidRDefault="00922B1C" w:rsidP="00D55F7B">
      <w:pPr>
        <w:numPr>
          <w:ilvl w:val="0"/>
          <w:numId w:val="37"/>
        </w:numPr>
        <w:tabs>
          <w:tab w:val="clear" w:pos="720"/>
          <w:tab w:val="num" w:pos="323"/>
          <w:tab w:val="right" w:pos="953"/>
        </w:tabs>
        <w:spacing w:before="100" w:beforeAutospacing="1" w:after="100" w:afterAutospacing="1"/>
        <w:ind w:left="323" w:firstLine="360"/>
        <w:rPr>
          <w:sz w:val="25"/>
          <w:szCs w:val="25"/>
        </w:rPr>
      </w:pPr>
      <w:r w:rsidRPr="00922B1C">
        <w:rPr>
          <w:sz w:val="25"/>
          <w:szCs w:val="25"/>
          <w:rtl/>
        </w:rPr>
        <w:t>صداقت، ارتباط مؤثر و توجه به روندهای جهانی، مزیت رقابتی پایدار ایجاد می‌کنند</w:t>
      </w:r>
      <w:r w:rsidR="00D571EF">
        <w:rPr>
          <w:rFonts w:hint="cs"/>
          <w:sz w:val="25"/>
          <w:szCs w:val="25"/>
          <w:rtl/>
        </w:rPr>
        <w:t>.</w:t>
      </w:r>
    </w:p>
    <w:p w:rsidR="00922B1C" w:rsidRPr="00922B1C" w:rsidRDefault="00922B1C" w:rsidP="00D55F7B">
      <w:pPr>
        <w:numPr>
          <w:ilvl w:val="0"/>
          <w:numId w:val="37"/>
        </w:numPr>
        <w:tabs>
          <w:tab w:val="clear" w:pos="720"/>
          <w:tab w:val="num" w:pos="323"/>
          <w:tab w:val="right" w:pos="953"/>
        </w:tabs>
        <w:spacing w:before="100" w:beforeAutospacing="1" w:after="100" w:afterAutospacing="1"/>
        <w:ind w:left="323" w:firstLine="360"/>
        <w:rPr>
          <w:sz w:val="25"/>
          <w:szCs w:val="25"/>
        </w:rPr>
      </w:pPr>
      <w:r w:rsidRPr="00922B1C">
        <w:rPr>
          <w:sz w:val="25"/>
          <w:szCs w:val="25"/>
          <w:rtl/>
        </w:rPr>
        <w:t>فروش باید فراتر از محصول باشد و به ارائه ارزش برای مشتری تمرکز کند</w:t>
      </w:r>
      <w:r w:rsidR="00D571EF">
        <w:rPr>
          <w:rFonts w:hint="cs"/>
          <w:sz w:val="25"/>
          <w:szCs w:val="25"/>
          <w:rtl/>
          <w:lang w:bidi="fa-IR"/>
        </w:rPr>
        <w:t>.</w:t>
      </w:r>
    </w:p>
    <w:p w:rsidR="00922B1C" w:rsidRDefault="00922B1C" w:rsidP="00A44E61">
      <w:pPr>
        <w:pStyle w:val="1"/>
        <w:widowControl w:val="0"/>
        <w:rPr>
          <w:rtl/>
        </w:rPr>
      </w:pPr>
    </w:p>
    <w:p w:rsidR="00A44E61" w:rsidRDefault="00A44E61">
      <w:pPr>
        <w:bidi w:val="0"/>
        <w:spacing w:after="200" w:line="276" w:lineRule="auto"/>
        <w:jc w:val="left"/>
        <w:rPr>
          <w:rFonts w:eastAsia="Times New Roman"/>
          <w:color w:val="000000"/>
          <w:spacing w:val="-4"/>
          <w:sz w:val="22"/>
          <w:szCs w:val="25"/>
          <w:rtl/>
          <w:lang w:bidi="fa-IR"/>
        </w:rPr>
      </w:pPr>
      <w:r>
        <w:rPr>
          <w:rtl/>
        </w:rPr>
        <w:br w:type="page"/>
      </w:r>
    </w:p>
    <w:p w:rsidR="00FD4C31" w:rsidRDefault="00FD4C31" w:rsidP="00FD4C31">
      <w:pPr>
        <w:pStyle w:val="10"/>
        <w:keepNext w:val="0"/>
        <w:widowControl w:val="0"/>
        <w:rPr>
          <w:color w:val="000000"/>
          <w:rtl/>
        </w:rPr>
      </w:pPr>
    </w:p>
    <w:p w:rsidR="00FD4C31" w:rsidRDefault="00FD4C31" w:rsidP="00FD4C31">
      <w:pPr>
        <w:pStyle w:val="10"/>
        <w:keepNext w:val="0"/>
        <w:widowControl w:val="0"/>
        <w:rPr>
          <w:color w:val="000000"/>
          <w:rtl/>
        </w:rPr>
      </w:pPr>
    </w:p>
    <w:p w:rsidR="00B757BD" w:rsidRPr="00807714" w:rsidRDefault="00B757BD" w:rsidP="00242896">
      <w:pPr>
        <w:pStyle w:val="10"/>
        <w:keepNext w:val="0"/>
        <w:widowControl w:val="0"/>
        <w:rPr>
          <w:color w:val="000000"/>
          <w:rtl/>
        </w:rPr>
      </w:pPr>
      <w:r w:rsidRPr="00E83904">
        <w:rPr>
          <w:noProof/>
          <w:color w:val="000000"/>
          <w:rtl/>
          <w:lang w:bidi="ar-SA"/>
        </w:rPr>
        <mc:AlternateContent>
          <mc:Choice Requires="wps">
            <w:drawing>
              <wp:anchor distT="4294967293" distB="4294967293" distL="114300" distR="114300" simplePos="0" relativeHeight="251754496" behindDoc="0" locked="0" layoutInCell="1" allowOverlap="1" wp14:anchorId="543775B5" wp14:editId="6EAB781E">
                <wp:simplePos x="0" y="0"/>
                <wp:positionH relativeFrom="column">
                  <wp:posOffset>-555625</wp:posOffset>
                </wp:positionH>
                <wp:positionV relativeFrom="paragraph">
                  <wp:posOffset>605789</wp:posOffset>
                </wp:positionV>
                <wp:extent cx="4860290" cy="0"/>
                <wp:effectExtent l="0" t="0" r="16510" b="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0F340A" id="_x0000_t32" coordsize="21600,21600" o:spt="32" o:oned="t" path="m,l21600,21600e" filled="f">
                <v:path arrowok="t" fillok="f" o:connecttype="none"/>
                <o:lock v:ext="edit" shapetype="t"/>
              </v:shapetype>
              <v:shape id="AutoShape 10" o:spid="_x0000_s1026" type="#_x0000_t32" style="position:absolute;margin-left:-43.75pt;margin-top:47.7pt;width:382.7pt;height:0;z-index:251754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" strokeweight="1pt"/>
            </w:pict>
          </mc:Fallback>
        </mc:AlternateContent>
      </w:r>
      <w:r w:rsidRPr="00807714">
        <w:rPr>
          <w:rFonts w:hint="cs"/>
          <w:color w:val="000000"/>
          <w:rtl/>
        </w:rPr>
        <w:t xml:space="preserve">فصل </w:t>
      </w:r>
      <w:r w:rsidR="00242896">
        <w:rPr>
          <w:rFonts w:hint="cs"/>
          <w:color w:val="000000"/>
          <w:rtl/>
        </w:rPr>
        <w:t>هشتم</w:t>
      </w:r>
    </w:p>
    <w:p w:rsidR="00B757BD" w:rsidRPr="00522A62" w:rsidRDefault="00B757BD" w:rsidP="00F36C0B">
      <w:pPr>
        <w:pStyle w:val="20"/>
        <w:widowControl w:val="0"/>
        <w:rPr>
          <w:rtl/>
        </w:rPr>
      </w:pPr>
      <w:r w:rsidRPr="009C30C0">
        <w:rPr>
          <w:rFonts w:hint="cs"/>
          <w:rtl/>
        </w:rPr>
        <w:t>ویژگی‌ها</w:t>
      </w:r>
      <w:r w:rsidR="00F36C0B">
        <w:rPr>
          <w:rFonts w:hint="cs"/>
          <w:rtl/>
        </w:rPr>
        <w:t xml:space="preserve"> و وظایف</w:t>
      </w:r>
      <w:r w:rsidRPr="009C30C0">
        <w:rPr>
          <w:rFonts w:hint="cs"/>
          <w:rtl/>
        </w:rPr>
        <w:t xml:space="preserve"> مدیران فروش</w:t>
      </w:r>
    </w:p>
    <w:p w:rsidR="00B757BD" w:rsidRPr="00807714" w:rsidRDefault="00B757BD" w:rsidP="00B757BD">
      <w:pPr>
        <w:pStyle w:val="1"/>
        <w:widowControl w:val="0"/>
        <w:rPr>
          <w:rtl/>
        </w:rPr>
      </w:pPr>
      <w:r>
        <w:rPr>
          <w:noProof/>
          <w:rtl/>
          <w:lang w:bidi="ar-SA"/>
        </w:rPr>
        <mc:AlternateContent>
          <mc:Choice Requires="wps">
            <w:drawing>
              <wp:anchor distT="4294967293" distB="4294967293" distL="114300" distR="114300" simplePos="0" relativeHeight="251755520" behindDoc="0" locked="0" layoutInCell="1" allowOverlap="1" wp14:anchorId="432C0F29" wp14:editId="0C4E5FE7">
                <wp:simplePos x="0" y="0"/>
                <wp:positionH relativeFrom="column">
                  <wp:posOffset>-555625</wp:posOffset>
                </wp:positionH>
                <wp:positionV relativeFrom="paragraph">
                  <wp:posOffset>10159</wp:posOffset>
                </wp:positionV>
                <wp:extent cx="4860290" cy="0"/>
                <wp:effectExtent l="0" t="0" r="1651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0EDE6" id="AutoShape 11" o:spid="_x0000_s1026" type="#_x0000_t32" style="position:absolute;margin-left:-43.75pt;margin-top:.8pt;width:382.7pt;height:0;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" strokeweight="1pt"/>
            </w:pict>
          </mc:Fallback>
        </mc:AlternateContent>
      </w:r>
    </w:p>
    <w:p w:rsidR="00B757BD" w:rsidRPr="00807714" w:rsidRDefault="00B757BD" w:rsidP="00B757BD">
      <w:pPr>
        <w:pStyle w:val="1"/>
        <w:widowControl w:val="0"/>
        <w:rPr>
          <w:rtl/>
        </w:rPr>
      </w:pPr>
    </w:p>
    <w:p w:rsidR="00B757BD" w:rsidRDefault="00B757BD" w:rsidP="00B757BD">
      <w:pPr>
        <w:pStyle w:val="1"/>
        <w:widowControl w:val="0"/>
        <w:rPr>
          <w:rtl/>
        </w:rPr>
      </w:pPr>
    </w:p>
    <w:p w:rsidR="00B757BD" w:rsidRDefault="00B757BD" w:rsidP="00B757BD">
      <w:pPr>
        <w:pStyle w:val="1"/>
        <w:widowControl w:val="0"/>
        <w:rPr>
          <w:rtl/>
        </w:rPr>
      </w:pPr>
    </w:p>
    <w:p w:rsidR="00B757BD" w:rsidRPr="00EE1433" w:rsidRDefault="00B757BD" w:rsidP="00B757BD">
      <w:pPr>
        <w:spacing w:before="100" w:beforeAutospacing="1" w:after="100" w:afterAutospacing="1"/>
        <w:outlineLvl w:val="3"/>
        <w:rPr>
          <w:rFonts w:eastAsia="Times New Roman" w:cs="B Nazanin"/>
          <w:b/>
          <w:bCs/>
          <w:sz w:val="27"/>
          <w:szCs w:val="27"/>
        </w:rPr>
      </w:pPr>
      <w:r w:rsidRPr="00EE1433">
        <w:rPr>
          <w:rFonts w:eastAsia="Times New Roman" w:cs="B Nazanin"/>
          <w:b/>
          <w:bCs/>
          <w:sz w:val="27"/>
          <w:szCs w:val="27"/>
          <w:rtl/>
        </w:rPr>
        <w:t>مقدمه</w:t>
      </w:r>
    </w:p>
    <w:p w:rsidR="00B757BD" w:rsidRPr="009C30C0" w:rsidRDefault="00B757BD" w:rsidP="00B757BD">
      <w:pPr>
        <w:pStyle w:val="1"/>
        <w:widowControl w:val="0"/>
        <w:ind w:firstLine="323"/>
        <w:jc w:val="both"/>
        <w:rPr>
          <w:sz w:val="25"/>
        </w:rPr>
      </w:pPr>
      <w:r w:rsidRPr="009C30C0">
        <w:rPr>
          <w:sz w:val="25"/>
          <w:rtl/>
        </w:rPr>
        <w:t>مدیر فروش به‌عنوان یکی از نقش‌های محوری در واحد فروش، تأثیر مستقیمی بر موفقیت سازمان دارد. فردی که در این جایگاه قرار می‌گیرد، باید ترکیبی از ویژگی‌های شخصیتی، مهارت‌های فنی، توانایی‌های مدیریتی و درک استراتژیک از محیط کسب‌وکار داشته باشد. این فصل به بررسی مهم‌ترین ویژگی‌ها، وظایف، مهارت‌ها و نقش‌های کلیدی یک مدیر فروش اثربخش می‌پردازد</w:t>
      </w:r>
      <w:r w:rsidRPr="009C30C0">
        <w:rPr>
          <w:sz w:val="25"/>
        </w:rPr>
        <w:t>.</w:t>
      </w:r>
    </w:p>
    <w:p w:rsidR="00B757BD" w:rsidRPr="009C30C0" w:rsidRDefault="00B757BD" w:rsidP="00B757BD">
      <w:pPr>
        <w:rPr>
          <w:sz w:val="25"/>
          <w:szCs w:val="25"/>
        </w:rPr>
      </w:pPr>
    </w:p>
    <w:p w:rsidR="00B757BD" w:rsidRPr="00EE1433" w:rsidRDefault="00B757BD" w:rsidP="00B757BD">
      <w:pPr>
        <w:spacing w:before="100" w:beforeAutospacing="1" w:after="100" w:afterAutospacing="1"/>
        <w:outlineLvl w:val="3"/>
        <w:rPr>
          <w:rFonts w:eastAsia="Times New Roman" w:cs="B Nazanin"/>
          <w:b/>
          <w:bCs/>
          <w:sz w:val="27"/>
          <w:szCs w:val="27"/>
        </w:rPr>
      </w:pPr>
      <w:r w:rsidRPr="00EE1433">
        <w:rPr>
          <w:rFonts w:eastAsia="Times New Roman" w:cs="B Nazanin"/>
          <w:b/>
          <w:bCs/>
          <w:sz w:val="27"/>
          <w:szCs w:val="27"/>
          <w:rtl/>
        </w:rPr>
        <w:t>ویژگی‌های شخصیتی و حرفه‌ای مدیر فروش موفق</w:t>
      </w:r>
    </w:p>
    <w:p w:rsidR="00B757BD" w:rsidRPr="009C30C0" w:rsidRDefault="00B757BD" w:rsidP="00B757BD">
      <w:pPr>
        <w:pStyle w:val="1"/>
        <w:widowControl w:val="0"/>
        <w:ind w:firstLine="323"/>
        <w:jc w:val="both"/>
        <w:rPr>
          <w:sz w:val="25"/>
        </w:rPr>
      </w:pPr>
      <w:r w:rsidRPr="009C30C0">
        <w:rPr>
          <w:sz w:val="25"/>
          <w:rtl/>
        </w:rPr>
        <w:t>یک مدیر فروش اثربخش باید دارای ویژگی‌های رفتاری و اخلاقی زیر باشد که به او در مدیریت تیم و پیشبرد اهداف سازمان کمک می‌کند</w:t>
      </w:r>
      <w:r>
        <w:rPr>
          <w:sz w:val="25"/>
          <w:rtl/>
        </w:rPr>
        <w:t>:</w:t>
      </w:r>
    </w:p>
    <w:p w:rsidR="00B757BD" w:rsidRPr="00EE1433" w:rsidRDefault="00B757BD" w:rsidP="00D55F7B">
      <w:pPr>
        <w:pStyle w:val="ListParagraph"/>
        <w:numPr>
          <w:ilvl w:val="0"/>
          <w:numId w:val="55"/>
        </w:numPr>
        <w:tabs>
          <w:tab w:val="clear" w:pos="720"/>
          <w:tab w:val="num" w:pos="413"/>
          <w:tab w:val="right" w:pos="863"/>
          <w:tab w:val="right" w:pos="953"/>
        </w:tabs>
        <w:spacing w:before="100" w:beforeAutospacing="1" w:after="100" w:afterAutospacing="1"/>
        <w:ind w:left="323" w:firstLine="323"/>
        <w:rPr>
          <w:sz w:val="25"/>
          <w:szCs w:val="25"/>
        </w:rPr>
      </w:pPr>
      <w:r w:rsidRPr="00EE1433">
        <w:rPr>
          <w:rStyle w:val="Strong"/>
          <w:sz w:val="25"/>
          <w:szCs w:val="25"/>
          <w:rtl/>
        </w:rPr>
        <w:lastRenderedPageBreak/>
        <w:t>جاه‌طلب</w:t>
      </w:r>
      <w:r>
        <w:rPr>
          <w:rStyle w:val="Strong"/>
          <w:rFonts w:hint="cs"/>
          <w:sz w:val="25"/>
          <w:szCs w:val="25"/>
          <w:rtl/>
        </w:rPr>
        <w:t xml:space="preserve"> </w:t>
      </w:r>
      <w:r>
        <w:rPr>
          <w:sz w:val="25"/>
          <w:szCs w:val="25"/>
          <w:rtl/>
        </w:rPr>
        <w:t>:</w:t>
      </w:r>
      <w:r>
        <w:rPr>
          <w:rFonts w:hint="cs"/>
          <w:sz w:val="25"/>
          <w:szCs w:val="25"/>
          <w:rtl/>
        </w:rPr>
        <w:t xml:space="preserve"> </w:t>
      </w:r>
      <w:r w:rsidRPr="00EE1433">
        <w:rPr>
          <w:sz w:val="25"/>
          <w:szCs w:val="25"/>
          <w:rtl/>
        </w:rPr>
        <w:t>دارای تمایل ذاتی برای رشد شخصی، توسعه تیم و دستیابی به موفقیت‌های بزرگ</w:t>
      </w:r>
    </w:p>
    <w:p w:rsidR="00B757BD" w:rsidRPr="009C30C0" w:rsidRDefault="00B757BD" w:rsidP="00D55F7B">
      <w:pPr>
        <w:pStyle w:val="ListParagraph"/>
        <w:numPr>
          <w:ilvl w:val="0"/>
          <w:numId w:val="55"/>
        </w:numPr>
        <w:tabs>
          <w:tab w:val="clear" w:pos="720"/>
          <w:tab w:val="num" w:pos="413"/>
          <w:tab w:val="right" w:pos="863"/>
          <w:tab w:val="right" w:pos="953"/>
        </w:tabs>
        <w:spacing w:before="100" w:beforeAutospacing="1" w:after="100" w:afterAutospacing="1"/>
        <w:ind w:left="323" w:firstLine="323"/>
        <w:rPr>
          <w:sz w:val="25"/>
          <w:szCs w:val="25"/>
        </w:rPr>
      </w:pPr>
      <w:r w:rsidRPr="009C30C0">
        <w:rPr>
          <w:rStyle w:val="Strong"/>
          <w:sz w:val="25"/>
          <w:szCs w:val="25"/>
          <w:rtl/>
        </w:rPr>
        <w:t>دقیق</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حساس به جزئیات و پیگیر اجرای صحیح فرآیندها و وظایف</w:t>
      </w:r>
    </w:p>
    <w:p w:rsidR="00B757BD" w:rsidRPr="009C30C0" w:rsidRDefault="00B757BD" w:rsidP="00D55F7B">
      <w:pPr>
        <w:pStyle w:val="ListParagraph"/>
        <w:numPr>
          <w:ilvl w:val="0"/>
          <w:numId w:val="55"/>
        </w:numPr>
        <w:tabs>
          <w:tab w:val="clear" w:pos="720"/>
          <w:tab w:val="num" w:pos="413"/>
          <w:tab w:val="right" w:pos="863"/>
          <w:tab w:val="right" w:pos="953"/>
        </w:tabs>
        <w:spacing w:before="100" w:beforeAutospacing="1" w:after="100" w:afterAutospacing="1"/>
        <w:ind w:left="323" w:firstLine="323"/>
        <w:rPr>
          <w:sz w:val="25"/>
          <w:szCs w:val="25"/>
        </w:rPr>
      </w:pPr>
      <w:r w:rsidRPr="009C30C0">
        <w:rPr>
          <w:rStyle w:val="Strong"/>
          <w:sz w:val="25"/>
          <w:szCs w:val="25"/>
          <w:rtl/>
        </w:rPr>
        <w:t>واقف به کار</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آشنا با محصولات، خدمات، مشتریان و فرآیندهای فروش در صنعت مربوطه</w:t>
      </w:r>
    </w:p>
    <w:p w:rsidR="00B757BD" w:rsidRPr="009C30C0" w:rsidRDefault="00B757BD" w:rsidP="00D55F7B">
      <w:pPr>
        <w:pStyle w:val="ListParagraph"/>
        <w:numPr>
          <w:ilvl w:val="0"/>
          <w:numId w:val="55"/>
        </w:numPr>
        <w:tabs>
          <w:tab w:val="clear" w:pos="720"/>
          <w:tab w:val="num" w:pos="413"/>
          <w:tab w:val="right" w:pos="863"/>
          <w:tab w:val="right" w:pos="953"/>
        </w:tabs>
        <w:spacing w:before="100" w:beforeAutospacing="1" w:after="100" w:afterAutospacing="1"/>
        <w:ind w:left="323" w:firstLine="323"/>
        <w:rPr>
          <w:sz w:val="25"/>
          <w:szCs w:val="25"/>
        </w:rPr>
      </w:pPr>
      <w:r w:rsidRPr="009C30C0">
        <w:rPr>
          <w:rStyle w:val="Strong"/>
          <w:sz w:val="25"/>
          <w:szCs w:val="25"/>
          <w:rtl/>
        </w:rPr>
        <w:t>با انگیزه</w:t>
      </w:r>
      <w:r w:rsidRPr="00F4780C">
        <w:rPr>
          <w:rStyle w:val="FootnoteReference"/>
          <w:rFonts w:cs="B Nazanin"/>
          <w:szCs w:val="24"/>
          <w:rtl/>
        </w:rPr>
        <w:footnoteReference w:id="200"/>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دارای انرژی درونی بالا برای پیگیری اهداف و مقابله با چالش‌ها</w:t>
      </w:r>
    </w:p>
    <w:p w:rsidR="00B757BD" w:rsidRPr="009C30C0" w:rsidRDefault="00B757BD" w:rsidP="00D55F7B">
      <w:pPr>
        <w:pStyle w:val="ListParagraph"/>
        <w:numPr>
          <w:ilvl w:val="0"/>
          <w:numId w:val="55"/>
        </w:numPr>
        <w:tabs>
          <w:tab w:val="clear" w:pos="720"/>
          <w:tab w:val="num" w:pos="413"/>
          <w:tab w:val="right" w:pos="863"/>
          <w:tab w:val="right" w:pos="953"/>
        </w:tabs>
        <w:spacing w:before="100" w:beforeAutospacing="1" w:after="100" w:afterAutospacing="1"/>
        <w:ind w:left="323" w:firstLine="323"/>
        <w:rPr>
          <w:sz w:val="25"/>
          <w:szCs w:val="25"/>
        </w:rPr>
      </w:pPr>
      <w:r w:rsidRPr="009C30C0">
        <w:rPr>
          <w:rStyle w:val="Strong"/>
          <w:sz w:val="25"/>
          <w:szCs w:val="25"/>
          <w:rtl/>
        </w:rPr>
        <w:t>با اخلاق</w:t>
      </w:r>
      <w:r w:rsidRPr="00F4780C">
        <w:rPr>
          <w:rStyle w:val="FootnoteReference"/>
          <w:rFonts w:cs="B Nazanin"/>
          <w:szCs w:val="24"/>
          <w:rtl/>
        </w:rPr>
        <w:footnoteReference w:id="201"/>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پایبند به اصول اخلاقی، صداقت، انصاف و احترام به مشتریان و کارکنان</w:t>
      </w:r>
    </w:p>
    <w:p w:rsidR="00B757BD" w:rsidRPr="009C30C0" w:rsidRDefault="00B757BD" w:rsidP="00D55F7B">
      <w:pPr>
        <w:pStyle w:val="ListParagraph"/>
        <w:numPr>
          <w:ilvl w:val="0"/>
          <w:numId w:val="55"/>
        </w:numPr>
        <w:tabs>
          <w:tab w:val="clear" w:pos="720"/>
          <w:tab w:val="num" w:pos="413"/>
          <w:tab w:val="right" w:pos="863"/>
          <w:tab w:val="right" w:pos="953"/>
        </w:tabs>
        <w:spacing w:before="100" w:beforeAutospacing="1" w:after="100" w:afterAutospacing="1"/>
        <w:ind w:left="323" w:firstLine="323"/>
        <w:rPr>
          <w:sz w:val="25"/>
          <w:szCs w:val="25"/>
        </w:rPr>
      </w:pPr>
      <w:r w:rsidRPr="009C30C0">
        <w:rPr>
          <w:rStyle w:val="Strong"/>
          <w:sz w:val="25"/>
          <w:szCs w:val="25"/>
          <w:rtl/>
        </w:rPr>
        <w:t>معنوی</w:t>
      </w:r>
      <w:r w:rsidRPr="00F4780C">
        <w:rPr>
          <w:rStyle w:val="FootnoteReference"/>
          <w:rFonts w:cs="B Nazanin"/>
          <w:szCs w:val="24"/>
          <w:rtl/>
        </w:rPr>
        <w:footnoteReference w:id="202"/>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برخوردار از نگاهی انسانی و متعالی در تصمیم‌گیری‌ها و رفتار با دیگران</w:t>
      </w:r>
    </w:p>
    <w:p w:rsidR="00B757BD" w:rsidRPr="009C30C0" w:rsidRDefault="00B757BD" w:rsidP="00D55F7B">
      <w:pPr>
        <w:pStyle w:val="ListParagraph"/>
        <w:numPr>
          <w:ilvl w:val="0"/>
          <w:numId w:val="55"/>
        </w:numPr>
        <w:tabs>
          <w:tab w:val="clear" w:pos="720"/>
          <w:tab w:val="num" w:pos="413"/>
          <w:tab w:val="right" w:pos="863"/>
          <w:tab w:val="right" w:pos="953"/>
        </w:tabs>
        <w:spacing w:before="100" w:beforeAutospacing="1" w:after="100" w:afterAutospacing="1"/>
        <w:ind w:left="323" w:firstLine="323"/>
        <w:rPr>
          <w:sz w:val="25"/>
          <w:szCs w:val="25"/>
        </w:rPr>
      </w:pPr>
      <w:r w:rsidRPr="009C30C0">
        <w:rPr>
          <w:rStyle w:val="Strong"/>
          <w:sz w:val="25"/>
          <w:szCs w:val="25"/>
          <w:rtl/>
        </w:rPr>
        <w:t>مهربان</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دارای روحیه همدلی و رفتار حمایتی با اعضای تیم</w:t>
      </w:r>
    </w:p>
    <w:p w:rsidR="00B757BD" w:rsidRPr="009C30C0" w:rsidRDefault="00B757BD" w:rsidP="00D55F7B">
      <w:pPr>
        <w:pStyle w:val="ListParagraph"/>
        <w:numPr>
          <w:ilvl w:val="0"/>
          <w:numId w:val="55"/>
        </w:numPr>
        <w:tabs>
          <w:tab w:val="clear" w:pos="720"/>
          <w:tab w:val="num" w:pos="413"/>
          <w:tab w:val="right" w:pos="863"/>
          <w:tab w:val="right" w:pos="953"/>
        </w:tabs>
        <w:spacing w:before="100" w:beforeAutospacing="1" w:after="100" w:afterAutospacing="1"/>
        <w:ind w:left="323" w:firstLine="323"/>
        <w:rPr>
          <w:sz w:val="25"/>
          <w:szCs w:val="25"/>
        </w:rPr>
      </w:pPr>
      <w:r w:rsidRPr="009C30C0">
        <w:rPr>
          <w:rStyle w:val="Strong"/>
          <w:sz w:val="25"/>
          <w:szCs w:val="25"/>
          <w:rtl/>
        </w:rPr>
        <w:t>صبور</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تحمل بالا در برابر فشار کاری، اشتباهات کارکنان و شرایط سخت بازار</w:t>
      </w:r>
    </w:p>
    <w:p w:rsidR="00B757BD" w:rsidRPr="009C30C0" w:rsidRDefault="00B757BD" w:rsidP="00D55F7B">
      <w:pPr>
        <w:pStyle w:val="ListParagraph"/>
        <w:numPr>
          <w:ilvl w:val="0"/>
          <w:numId w:val="55"/>
        </w:numPr>
        <w:tabs>
          <w:tab w:val="clear" w:pos="720"/>
          <w:tab w:val="num" w:pos="413"/>
          <w:tab w:val="right" w:pos="863"/>
          <w:tab w:val="right" w:pos="953"/>
        </w:tabs>
        <w:spacing w:before="100" w:beforeAutospacing="1" w:after="100" w:afterAutospacing="1"/>
        <w:ind w:left="323" w:firstLine="323"/>
        <w:rPr>
          <w:sz w:val="25"/>
          <w:szCs w:val="25"/>
        </w:rPr>
      </w:pPr>
      <w:r w:rsidRPr="009C30C0">
        <w:rPr>
          <w:rStyle w:val="Strong"/>
          <w:sz w:val="25"/>
          <w:szCs w:val="25"/>
          <w:rtl/>
        </w:rPr>
        <w:t>نتیجه‌گرا</w:t>
      </w:r>
      <w:r w:rsidRPr="00F4780C">
        <w:rPr>
          <w:rStyle w:val="FootnoteReference"/>
          <w:rFonts w:cs="B Nazanin"/>
          <w:szCs w:val="24"/>
          <w:rtl/>
        </w:rPr>
        <w:footnoteReference w:id="203"/>
      </w:r>
      <w:r>
        <w:rPr>
          <w:sz w:val="25"/>
          <w:szCs w:val="25"/>
          <w:rtl/>
        </w:rPr>
        <w:t>:</w:t>
      </w:r>
      <w:r>
        <w:rPr>
          <w:rFonts w:hint="cs"/>
          <w:sz w:val="25"/>
          <w:szCs w:val="25"/>
          <w:rtl/>
        </w:rPr>
        <w:t xml:space="preserve"> </w:t>
      </w:r>
      <w:r w:rsidRPr="009C30C0">
        <w:rPr>
          <w:sz w:val="25"/>
          <w:szCs w:val="25"/>
          <w:rtl/>
        </w:rPr>
        <w:t>تمرکز بر دستیابی به نتایج قابل اندازه‌گیری و هدف‌محور</w:t>
      </w:r>
    </w:p>
    <w:p w:rsidR="00B757BD" w:rsidRPr="009C30C0" w:rsidRDefault="00B757BD" w:rsidP="00D55F7B">
      <w:pPr>
        <w:pStyle w:val="ListParagraph"/>
        <w:numPr>
          <w:ilvl w:val="0"/>
          <w:numId w:val="55"/>
        </w:numPr>
        <w:tabs>
          <w:tab w:val="clear" w:pos="720"/>
          <w:tab w:val="num" w:pos="413"/>
          <w:tab w:val="right" w:pos="953"/>
          <w:tab w:val="right" w:pos="1043"/>
          <w:tab w:val="right" w:pos="1133"/>
        </w:tabs>
        <w:spacing w:before="100" w:beforeAutospacing="1" w:after="100" w:afterAutospacing="1"/>
        <w:ind w:left="323" w:firstLine="323"/>
        <w:rPr>
          <w:sz w:val="25"/>
          <w:szCs w:val="25"/>
        </w:rPr>
      </w:pPr>
      <w:r w:rsidRPr="009C30C0">
        <w:rPr>
          <w:rStyle w:val="Strong"/>
          <w:sz w:val="25"/>
          <w:szCs w:val="25"/>
          <w:rtl/>
        </w:rPr>
        <w:t>پشتیبان</w:t>
      </w:r>
      <w:r w:rsidRPr="00F4780C">
        <w:rPr>
          <w:rStyle w:val="FootnoteReference"/>
          <w:rFonts w:cs="B Nazanin"/>
          <w:szCs w:val="24"/>
          <w:rtl/>
        </w:rPr>
        <w:footnoteReference w:id="204"/>
      </w:r>
      <w:r>
        <w:rPr>
          <w:sz w:val="25"/>
          <w:szCs w:val="25"/>
          <w:rtl/>
        </w:rPr>
        <w:t>:</w:t>
      </w:r>
      <w:r>
        <w:rPr>
          <w:rFonts w:hint="cs"/>
          <w:sz w:val="25"/>
          <w:szCs w:val="25"/>
          <w:rtl/>
        </w:rPr>
        <w:t xml:space="preserve"> </w:t>
      </w:r>
      <w:r w:rsidRPr="009C30C0">
        <w:rPr>
          <w:sz w:val="25"/>
          <w:szCs w:val="25"/>
          <w:rtl/>
        </w:rPr>
        <w:t>حمایت‌کننده مستمر تیم فروش در مسیر پیشرفت و بهبود عملکرد</w:t>
      </w:r>
    </w:p>
    <w:p w:rsidR="00B757BD" w:rsidRPr="009C30C0" w:rsidRDefault="00B757BD" w:rsidP="00D55F7B">
      <w:pPr>
        <w:pStyle w:val="ListParagraph"/>
        <w:numPr>
          <w:ilvl w:val="0"/>
          <w:numId w:val="55"/>
        </w:numPr>
        <w:tabs>
          <w:tab w:val="clear" w:pos="720"/>
          <w:tab w:val="num" w:pos="413"/>
          <w:tab w:val="right" w:pos="953"/>
          <w:tab w:val="right" w:pos="1043"/>
          <w:tab w:val="right" w:pos="1133"/>
        </w:tabs>
        <w:spacing w:before="100" w:beforeAutospacing="1" w:after="100" w:afterAutospacing="1"/>
        <w:ind w:left="323" w:firstLine="323"/>
        <w:rPr>
          <w:sz w:val="25"/>
          <w:szCs w:val="25"/>
        </w:rPr>
      </w:pPr>
      <w:r w:rsidRPr="009C30C0">
        <w:rPr>
          <w:rStyle w:val="Strong"/>
          <w:sz w:val="25"/>
          <w:szCs w:val="25"/>
          <w:rtl/>
        </w:rPr>
        <w:t>زیرک</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دارای قدرت تحلیل سریع و هوش اجتماعی بالا برای تعامل با دیگران</w:t>
      </w:r>
    </w:p>
    <w:p w:rsidR="00B757BD" w:rsidRPr="009C30C0" w:rsidRDefault="00B757BD" w:rsidP="00D55F7B">
      <w:pPr>
        <w:pStyle w:val="ListParagraph"/>
        <w:numPr>
          <w:ilvl w:val="0"/>
          <w:numId w:val="55"/>
        </w:numPr>
        <w:tabs>
          <w:tab w:val="clear" w:pos="720"/>
          <w:tab w:val="num" w:pos="413"/>
          <w:tab w:val="right" w:pos="953"/>
          <w:tab w:val="right" w:pos="1043"/>
          <w:tab w:val="right" w:pos="1133"/>
        </w:tabs>
        <w:spacing w:before="100" w:beforeAutospacing="1" w:after="100" w:afterAutospacing="1"/>
        <w:ind w:left="323" w:firstLine="323"/>
        <w:rPr>
          <w:sz w:val="25"/>
          <w:szCs w:val="25"/>
        </w:rPr>
      </w:pPr>
      <w:r w:rsidRPr="009C30C0">
        <w:rPr>
          <w:rStyle w:val="Strong"/>
          <w:sz w:val="25"/>
          <w:szCs w:val="25"/>
          <w:rtl/>
        </w:rPr>
        <w:t>درک‌کننده</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توانایی همدلی و شناخت شرایط روانی و حرفه‌ای تیم فروش</w:t>
      </w:r>
    </w:p>
    <w:p w:rsidR="00B757BD" w:rsidRPr="009C30C0" w:rsidRDefault="00B757BD" w:rsidP="00D55F7B">
      <w:pPr>
        <w:pStyle w:val="ListParagraph"/>
        <w:numPr>
          <w:ilvl w:val="0"/>
          <w:numId w:val="55"/>
        </w:numPr>
        <w:tabs>
          <w:tab w:val="clear" w:pos="720"/>
          <w:tab w:val="num" w:pos="413"/>
          <w:tab w:val="right" w:pos="953"/>
          <w:tab w:val="right" w:pos="1043"/>
          <w:tab w:val="right" w:pos="1133"/>
        </w:tabs>
        <w:spacing w:before="100" w:beforeAutospacing="1" w:after="100" w:afterAutospacing="1"/>
        <w:ind w:left="323" w:firstLine="323"/>
        <w:rPr>
          <w:sz w:val="25"/>
          <w:szCs w:val="25"/>
        </w:rPr>
      </w:pPr>
      <w:r w:rsidRPr="009C30C0">
        <w:rPr>
          <w:rStyle w:val="Strong"/>
          <w:sz w:val="25"/>
          <w:szCs w:val="25"/>
          <w:rtl/>
        </w:rPr>
        <w:t>انگیزه‌ساز</w:t>
      </w:r>
      <w:r w:rsidRPr="00F4780C">
        <w:rPr>
          <w:rStyle w:val="FootnoteReference"/>
          <w:rFonts w:cs="B Nazanin"/>
          <w:szCs w:val="24"/>
          <w:rtl/>
        </w:rPr>
        <w:footnoteReference w:id="205"/>
      </w:r>
      <w:r>
        <w:rPr>
          <w:sz w:val="25"/>
          <w:szCs w:val="25"/>
          <w:rtl/>
        </w:rPr>
        <w:t>:</w:t>
      </w:r>
      <w:r>
        <w:rPr>
          <w:rFonts w:hint="cs"/>
          <w:sz w:val="25"/>
          <w:szCs w:val="25"/>
          <w:rtl/>
        </w:rPr>
        <w:t xml:space="preserve"> </w:t>
      </w:r>
      <w:r w:rsidRPr="009C30C0">
        <w:rPr>
          <w:sz w:val="25"/>
          <w:szCs w:val="25"/>
          <w:rtl/>
        </w:rPr>
        <w:t>توانمند در ایجاد انگیزه در کارکنان از طریق تشویق، بازخورد و فرصت‌های پیشرفت</w:t>
      </w:r>
    </w:p>
    <w:p w:rsidR="00B757BD" w:rsidRPr="009C30C0" w:rsidRDefault="00B757BD" w:rsidP="00D55F7B">
      <w:pPr>
        <w:pStyle w:val="ListParagraph"/>
        <w:numPr>
          <w:ilvl w:val="0"/>
          <w:numId w:val="55"/>
        </w:numPr>
        <w:tabs>
          <w:tab w:val="clear" w:pos="720"/>
          <w:tab w:val="num" w:pos="413"/>
          <w:tab w:val="right" w:pos="953"/>
          <w:tab w:val="right" w:pos="1043"/>
          <w:tab w:val="right" w:pos="1133"/>
        </w:tabs>
        <w:spacing w:before="100" w:beforeAutospacing="1" w:after="100" w:afterAutospacing="1"/>
        <w:ind w:left="323" w:firstLine="323"/>
        <w:rPr>
          <w:sz w:val="25"/>
          <w:szCs w:val="25"/>
        </w:rPr>
      </w:pPr>
      <w:r w:rsidRPr="009C30C0">
        <w:rPr>
          <w:rStyle w:val="Strong"/>
          <w:sz w:val="25"/>
          <w:szCs w:val="25"/>
          <w:rtl/>
        </w:rPr>
        <w:t>همیار</w:t>
      </w:r>
      <w:r>
        <w:rPr>
          <w:rStyle w:val="Strong"/>
          <w:rFonts w:hint="cs"/>
          <w:sz w:val="25"/>
          <w:szCs w:val="25"/>
          <w:rtl/>
        </w:rPr>
        <w:t xml:space="preserve">ی و کمک </w:t>
      </w:r>
      <w:r>
        <w:rPr>
          <w:sz w:val="25"/>
          <w:szCs w:val="25"/>
          <w:rtl/>
        </w:rPr>
        <w:t>:</w:t>
      </w:r>
      <w:r>
        <w:rPr>
          <w:rFonts w:hint="cs"/>
          <w:sz w:val="25"/>
          <w:szCs w:val="25"/>
          <w:rtl/>
        </w:rPr>
        <w:t xml:space="preserve"> </w:t>
      </w:r>
      <w:r w:rsidRPr="009C30C0">
        <w:rPr>
          <w:sz w:val="25"/>
          <w:szCs w:val="25"/>
          <w:rtl/>
        </w:rPr>
        <w:t>همراه با اعضای تیم در حل چالش‌ها و پیگیری امور روزمره</w:t>
      </w:r>
    </w:p>
    <w:p w:rsidR="00B757BD" w:rsidRPr="009C30C0" w:rsidRDefault="00B757BD" w:rsidP="00D55F7B">
      <w:pPr>
        <w:pStyle w:val="ListParagraph"/>
        <w:numPr>
          <w:ilvl w:val="0"/>
          <w:numId w:val="55"/>
        </w:numPr>
        <w:tabs>
          <w:tab w:val="clear" w:pos="720"/>
          <w:tab w:val="num" w:pos="413"/>
          <w:tab w:val="right" w:pos="953"/>
          <w:tab w:val="right" w:pos="1043"/>
          <w:tab w:val="right" w:pos="1133"/>
        </w:tabs>
        <w:spacing w:before="100" w:beforeAutospacing="1" w:after="100" w:afterAutospacing="1"/>
        <w:ind w:left="323" w:firstLine="323"/>
        <w:rPr>
          <w:sz w:val="25"/>
          <w:szCs w:val="25"/>
        </w:rPr>
      </w:pPr>
      <w:r w:rsidRPr="009C30C0">
        <w:rPr>
          <w:rStyle w:val="Strong"/>
          <w:sz w:val="25"/>
          <w:szCs w:val="25"/>
          <w:rtl/>
        </w:rPr>
        <w:lastRenderedPageBreak/>
        <w:t>با احساس</w:t>
      </w:r>
      <w:r w:rsidRPr="00F4780C">
        <w:rPr>
          <w:rStyle w:val="FootnoteReference"/>
          <w:rFonts w:cs="B Nazanin"/>
          <w:szCs w:val="24"/>
          <w:rtl/>
        </w:rPr>
        <w:footnoteReference w:id="206"/>
      </w:r>
      <w:r>
        <w:rPr>
          <w:sz w:val="25"/>
          <w:szCs w:val="25"/>
          <w:rtl/>
        </w:rPr>
        <w:t>:</w:t>
      </w:r>
      <w:r>
        <w:rPr>
          <w:rFonts w:hint="cs"/>
          <w:sz w:val="25"/>
          <w:szCs w:val="25"/>
          <w:rtl/>
        </w:rPr>
        <w:t xml:space="preserve"> </w:t>
      </w:r>
      <w:r w:rsidRPr="009C30C0">
        <w:rPr>
          <w:sz w:val="25"/>
          <w:szCs w:val="25"/>
          <w:rtl/>
        </w:rPr>
        <w:t>دارای حساسیت نسبت به نیازهای انسانی و شرایط احساسی تیم</w:t>
      </w:r>
    </w:p>
    <w:p w:rsidR="00B757BD" w:rsidRPr="009C30C0" w:rsidRDefault="00B757BD" w:rsidP="00D55F7B">
      <w:pPr>
        <w:pStyle w:val="ListParagraph"/>
        <w:numPr>
          <w:ilvl w:val="0"/>
          <w:numId w:val="55"/>
        </w:numPr>
        <w:tabs>
          <w:tab w:val="clear" w:pos="720"/>
          <w:tab w:val="num" w:pos="413"/>
          <w:tab w:val="right" w:pos="953"/>
          <w:tab w:val="right" w:pos="1043"/>
          <w:tab w:val="right" w:pos="1133"/>
        </w:tabs>
        <w:spacing w:before="100" w:beforeAutospacing="1" w:after="100" w:afterAutospacing="1"/>
        <w:ind w:left="323" w:firstLine="323"/>
        <w:rPr>
          <w:sz w:val="25"/>
          <w:szCs w:val="25"/>
        </w:rPr>
      </w:pPr>
      <w:r w:rsidRPr="009C30C0">
        <w:rPr>
          <w:rStyle w:val="Strong"/>
          <w:sz w:val="25"/>
          <w:szCs w:val="25"/>
          <w:rtl/>
        </w:rPr>
        <w:t>دارای راهبرد</w:t>
      </w:r>
      <w:r w:rsidRPr="00F4780C">
        <w:rPr>
          <w:rStyle w:val="FootnoteReference"/>
          <w:rFonts w:cs="B Nazanin"/>
          <w:szCs w:val="24"/>
          <w:rtl/>
        </w:rPr>
        <w:footnoteReference w:id="207"/>
      </w:r>
      <w:r>
        <w:rPr>
          <w:sz w:val="25"/>
          <w:szCs w:val="25"/>
          <w:rtl/>
        </w:rPr>
        <w:t>:</w:t>
      </w:r>
      <w:r>
        <w:rPr>
          <w:rFonts w:hint="cs"/>
          <w:sz w:val="25"/>
          <w:szCs w:val="25"/>
          <w:rtl/>
        </w:rPr>
        <w:t xml:space="preserve"> </w:t>
      </w:r>
      <w:r w:rsidRPr="009C30C0">
        <w:rPr>
          <w:sz w:val="25"/>
          <w:szCs w:val="25"/>
          <w:rtl/>
        </w:rPr>
        <w:t>دارای نگاه استراتژیک و برنامه‌محور در مدیریت فروش و توسعه بازار</w:t>
      </w:r>
    </w:p>
    <w:p w:rsidR="00B757BD" w:rsidRPr="009C30C0" w:rsidRDefault="00B757BD" w:rsidP="00B757BD">
      <w:pPr>
        <w:rPr>
          <w:sz w:val="25"/>
          <w:szCs w:val="25"/>
        </w:rPr>
      </w:pPr>
    </w:p>
    <w:p w:rsidR="00B757BD" w:rsidRPr="00EE1433" w:rsidRDefault="00B757BD" w:rsidP="00B757BD">
      <w:pPr>
        <w:spacing w:before="100" w:beforeAutospacing="1" w:after="100" w:afterAutospacing="1"/>
        <w:outlineLvl w:val="3"/>
        <w:rPr>
          <w:rFonts w:eastAsia="Times New Roman" w:cs="B Nazanin"/>
          <w:b/>
          <w:bCs/>
          <w:sz w:val="27"/>
          <w:szCs w:val="27"/>
        </w:rPr>
      </w:pPr>
      <w:r w:rsidRPr="00EE1433">
        <w:rPr>
          <w:rFonts w:eastAsia="Times New Roman" w:cs="B Nazanin"/>
          <w:b/>
          <w:bCs/>
          <w:sz w:val="27"/>
          <w:szCs w:val="27"/>
          <w:rtl/>
        </w:rPr>
        <w:t>توانایی‌ها و قابلیت‌های مدیریتی مدیر فروش</w:t>
      </w:r>
    </w:p>
    <w:p w:rsidR="00B757BD" w:rsidRPr="009C30C0" w:rsidRDefault="00B757BD" w:rsidP="00B757BD">
      <w:pPr>
        <w:pStyle w:val="1"/>
        <w:widowControl w:val="0"/>
        <w:ind w:firstLine="323"/>
        <w:jc w:val="both"/>
        <w:rPr>
          <w:sz w:val="25"/>
        </w:rPr>
      </w:pPr>
      <w:r w:rsidRPr="009C30C0">
        <w:rPr>
          <w:sz w:val="25"/>
          <w:rtl/>
        </w:rPr>
        <w:t>مدیر فروش برای ایفای نقش مؤثر باید از مجموعه‌ای از قابلیت‌های حرفه‌ای برخوردار باشد که شامل موارد زیر است</w:t>
      </w:r>
      <w:r>
        <w:rPr>
          <w:sz w:val="25"/>
          <w:rtl/>
        </w:rPr>
        <w:t>:</w:t>
      </w:r>
    </w:p>
    <w:p w:rsidR="00B757BD" w:rsidRPr="00EE1433" w:rsidRDefault="00B757BD" w:rsidP="00D55F7B">
      <w:pPr>
        <w:pStyle w:val="ListParagraph"/>
        <w:numPr>
          <w:ilvl w:val="0"/>
          <w:numId w:val="56"/>
        </w:numPr>
        <w:tabs>
          <w:tab w:val="clear" w:pos="720"/>
          <w:tab w:val="num" w:pos="233"/>
          <w:tab w:val="right" w:pos="773"/>
        </w:tabs>
        <w:spacing w:before="100" w:beforeAutospacing="1" w:after="100" w:afterAutospacing="1"/>
        <w:ind w:left="323" w:firstLine="233"/>
        <w:rPr>
          <w:sz w:val="25"/>
          <w:szCs w:val="25"/>
        </w:rPr>
      </w:pPr>
      <w:r w:rsidRPr="00EE1433">
        <w:rPr>
          <w:rStyle w:val="Strong"/>
          <w:sz w:val="25"/>
          <w:szCs w:val="25"/>
          <w:rtl/>
        </w:rPr>
        <w:t>توانایی استراتژیک</w:t>
      </w:r>
      <w:r w:rsidRPr="00F4780C">
        <w:rPr>
          <w:rStyle w:val="FootnoteReference"/>
          <w:rFonts w:cs="B Nazanin"/>
          <w:szCs w:val="24"/>
          <w:rtl/>
        </w:rPr>
        <w:footnoteReference w:id="208"/>
      </w:r>
      <w:r>
        <w:rPr>
          <w:sz w:val="25"/>
          <w:szCs w:val="25"/>
          <w:rtl/>
        </w:rPr>
        <w:t>:</w:t>
      </w:r>
      <w:r>
        <w:rPr>
          <w:rFonts w:hint="cs"/>
          <w:sz w:val="25"/>
          <w:szCs w:val="25"/>
          <w:rtl/>
        </w:rPr>
        <w:t xml:space="preserve"> </w:t>
      </w:r>
      <w:r w:rsidRPr="00EE1433">
        <w:rPr>
          <w:sz w:val="25"/>
          <w:szCs w:val="25"/>
          <w:rtl/>
        </w:rPr>
        <w:t>قابلیت تعریف دقیق رسالت سازمان، اهداف کلان، استراتژی‌ها و سیاست‌های اجرایی</w:t>
      </w:r>
    </w:p>
    <w:p w:rsidR="00B757BD" w:rsidRPr="009C30C0" w:rsidRDefault="00B757BD" w:rsidP="00D55F7B">
      <w:pPr>
        <w:pStyle w:val="ListParagraph"/>
        <w:numPr>
          <w:ilvl w:val="0"/>
          <w:numId w:val="56"/>
        </w:numPr>
        <w:tabs>
          <w:tab w:val="clear" w:pos="720"/>
          <w:tab w:val="num" w:pos="233"/>
          <w:tab w:val="right" w:pos="773"/>
        </w:tabs>
        <w:spacing w:before="100" w:beforeAutospacing="1" w:after="100" w:afterAutospacing="1"/>
        <w:ind w:left="323" w:firstLine="233"/>
        <w:rPr>
          <w:sz w:val="25"/>
          <w:szCs w:val="25"/>
        </w:rPr>
      </w:pPr>
      <w:r w:rsidRPr="009C30C0">
        <w:rPr>
          <w:rStyle w:val="Strong"/>
          <w:sz w:val="25"/>
          <w:szCs w:val="25"/>
          <w:rtl/>
        </w:rPr>
        <w:t>توانایی برنامه‌ریزی</w:t>
      </w:r>
      <w:r w:rsidRPr="00F4780C">
        <w:rPr>
          <w:rStyle w:val="FootnoteReference"/>
          <w:rFonts w:cs="B Nazanin"/>
          <w:szCs w:val="24"/>
          <w:rtl/>
        </w:rPr>
        <w:footnoteReference w:id="209"/>
      </w:r>
      <w:r>
        <w:rPr>
          <w:sz w:val="25"/>
          <w:szCs w:val="25"/>
          <w:rtl/>
        </w:rPr>
        <w:t>:</w:t>
      </w:r>
      <w:r>
        <w:rPr>
          <w:rFonts w:hint="cs"/>
          <w:sz w:val="25"/>
          <w:szCs w:val="25"/>
          <w:rtl/>
        </w:rPr>
        <w:t xml:space="preserve"> </w:t>
      </w:r>
      <w:r w:rsidRPr="009C30C0">
        <w:rPr>
          <w:sz w:val="25"/>
          <w:szCs w:val="25"/>
          <w:rtl/>
        </w:rPr>
        <w:t>مهارت در طراحی، تحلیل و اجرای برنامه‌های فروش در سه افق کوتاه‌مدت، میان‌مدت و بلندمدت</w:t>
      </w:r>
    </w:p>
    <w:p w:rsidR="00B757BD" w:rsidRPr="009C30C0" w:rsidRDefault="00B757BD" w:rsidP="00D55F7B">
      <w:pPr>
        <w:pStyle w:val="ListParagraph"/>
        <w:numPr>
          <w:ilvl w:val="0"/>
          <w:numId w:val="56"/>
        </w:numPr>
        <w:tabs>
          <w:tab w:val="clear" w:pos="720"/>
          <w:tab w:val="num" w:pos="233"/>
          <w:tab w:val="right" w:pos="773"/>
        </w:tabs>
        <w:spacing w:before="100" w:beforeAutospacing="1" w:after="100" w:afterAutospacing="1"/>
        <w:ind w:left="323" w:firstLine="233"/>
        <w:rPr>
          <w:sz w:val="25"/>
          <w:szCs w:val="25"/>
        </w:rPr>
      </w:pPr>
      <w:r w:rsidRPr="009C30C0">
        <w:rPr>
          <w:rStyle w:val="Strong"/>
          <w:sz w:val="25"/>
          <w:szCs w:val="25"/>
          <w:rtl/>
        </w:rPr>
        <w:t>تجزیه و تحلیل و تدوین بودجه</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توانایی تهیه، تنظیم و مدیریت بودجه فروش با درنظر گرفتن منابع و اهداف</w:t>
      </w:r>
    </w:p>
    <w:p w:rsidR="00B757BD" w:rsidRPr="009C30C0" w:rsidRDefault="00B757BD" w:rsidP="00D55F7B">
      <w:pPr>
        <w:pStyle w:val="ListParagraph"/>
        <w:numPr>
          <w:ilvl w:val="0"/>
          <w:numId w:val="56"/>
        </w:numPr>
        <w:tabs>
          <w:tab w:val="clear" w:pos="720"/>
          <w:tab w:val="num" w:pos="233"/>
          <w:tab w:val="right" w:pos="773"/>
        </w:tabs>
        <w:spacing w:before="100" w:beforeAutospacing="1" w:after="100" w:afterAutospacing="1"/>
        <w:ind w:left="323" w:firstLine="233"/>
        <w:rPr>
          <w:sz w:val="25"/>
          <w:szCs w:val="25"/>
        </w:rPr>
      </w:pPr>
      <w:r w:rsidRPr="009C30C0">
        <w:rPr>
          <w:rStyle w:val="Strong"/>
          <w:sz w:val="25"/>
          <w:szCs w:val="25"/>
          <w:rtl/>
        </w:rPr>
        <w:t>توانایی سازماندهی و طراحی ساختار</w:t>
      </w:r>
      <w:r w:rsidRPr="00F4780C">
        <w:rPr>
          <w:rStyle w:val="FootnoteReference"/>
          <w:rFonts w:cs="B Nazanin"/>
          <w:szCs w:val="24"/>
          <w:rtl/>
        </w:rPr>
        <w:footnoteReference w:id="210"/>
      </w:r>
      <w:r>
        <w:rPr>
          <w:sz w:val="25"/>
          <w:szCs w:val="25"/>
          <w:rtl/>
        </w:rPr>
        <w:t>:</w:t>
      </w:r>
      <w:r>
        <w:rPr>
          <w:rFonts w:hint="cs"/>
          <w:sz w:val="25"/>
          <w:szCs w:val="25"/>
          <w:rtl/>
        </w:rPr>
        <w:t xml:space="preserve"> </w:t>
      </w:r>
      <w:r w:rsidRPr="009C30C0">
        <w:rPr>
          <w:sz w:val="25"/>
          <w:szCs w:val="25"/>
          <w:rtl/>
        </w:rPr>
        <w:t>قدرت ایجاد ساختار فروش کارآمد و بهینه‌سازی فرآیندهای سازمانی</w:t>
      </w:r>
    </w:p>
    <w:p w:rsidR="00B757BD" w:rsidRPr="009C30C0" w:rsidRDefault="00B757BD" w:rsidP="00D55F7B">
      <w:pPr>
        <w:pStyle w:val="ListParagraph"/>
        <w:numPr>
          <w:ilvl w:val="0"/>
          <w:numId w:val="56"/>
        </w:numPr>
        <w:tabs>
          <w:tab w:val="clear" w:pos="720"/>
          <w:tab w:val="num" w:pos="233"/>
          <w:tab w:val="right" w:pos="773"/>
        </w:tabs>
        <w:spacing w:before="100" w:beforeAutospacing="1" w:after="100" w:afterAutospacing="1"/>
        <w:ind w:left="323" w:firstLine="233"/>
        <w:rPr>
          <w:sz w:val="25"/>
          <w:szCs w:val="25"/>
        </w:rPr>
      </w:pPr>
      <w:r w:rsidRPr="009C30C0">
        <w:rPr>
          <w:rStyle w:val="Strong"/>
          <w:sz w:val="25"/>
          <w:szCs w:val="25"/>
          <w:rtl/>
        </w:rPr>
        <w:t>توانایی انتخاب و آموزش نیروی فروش</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شایستگی در جذب افراد مناسب، آموزش آن‌ها و ایجاد تیم‌های پرفروش</w:t>
      </w:r>
    </w:p>
    <w:p w:rsidR="00B757BD" w:rsidRPr="009C30C0" w:rsidRDefault="00B757BD" w:rsidP="00D55F7B">
      <w:pPr>
        <w:pStyle w:val="ListParagraph"/>
        <w:numPr>
          <w:ilvl w:val="0"/>
          <w:numId w:val="56"/>
        </w:numPr>
        <w:tabs>
          <w:tab w:val="clear" w:pos="720"/>
          <w:tab w:val="num" w:pos="233"/>
          <w:tab w:val="right" w:pos="773"/>
        </w:tabs>
        <w:spacing w:before="100" w:beforeAutospacing="1" w:after="100" w:afterAutospacing="1"/>
        <w:ind w:left="323" w:firstLine="233"/>
        <w:rPr>
          <w:sz w:val="25"/>
          <w:szCs w:val="25"/>
        </w:rPr>
      </w:pPr>
      <w:r w:rsidRPr="009C30C0">
        <w:rPr>
          <w:rStyle w:val="Strong"/>
          <w:sz w:val="25"/>
          <w:szCs w:val="25"/>
          <w:rtl/>
        </w:rPr>
        <w:lastRenderedPageBreak/>
        <w:t>توانایی سرپرستی</w:t>
      </w:r>
      <w:r w:rsidRPr="00F4780C">
        <w:rPr>
          <w:rStyle w:val="FootnoteReference"/>
          <w:rFonts w:cs="B Nazanin"/>
          <w:szCs w:val="24"/>
          <w:rtl/>
        </w:rPr>
        <w:footnoteReference w:id="211"/>
      </w:r>
      <w:r>
        <w:rPr>
          <w:sz w:val="25"/>
          <w:szCs w:val="25"/>
          <w:rtl/>
        </w:rPr>
        <w:t>:</w:t>
      </w:r>
      <w:r>
        <w:rPr>
          <w:rFonts w:hint="cs"/>
          <w:sz w:val="25"/>
          <w:szCs w:val="25"/>
          <w:rtl/>
        </w:rPr>
        <w:t xml:space="preserve"> </w:t>
      </w:r>
      <w:r w:rsidRPr="009C30C0">
        <w:rPr>
          <w:sz w:val="25"/>
          <w:szCs w:val="25"/>
          <w:rtl/>
        </w:rPr>
        <w:t>مهارت در واگذاری مسئولیت، نظارت اثربخش و کاهش نیاز به دخالت مستقیم در اجرای امور</w:t>
      </w:r>
    </w:p>
    <w:p w:rsidR="00B757BD" w:rsidRPr="009C30C0" w:rsidRDefault="00B757BD" w:rsidP="00D55F7B">
      <w:pPr>
        <w:pStyle w:val="ListParagraph"/>
        <w:numPr>
          <w:ilvl w:val="0"/>
          <w:numId w:val="56"/>
        </w:numPr>
        <w:tabs>
          <w:tab w:val="clear" w:pos="720"/>
          <w:tab w:val="num" w:pos="233"/>
          <w:tab w:val="right" w:pos="773"/>
        </w:tabs>
        <w:spacing w:before="100" w:beforeAutospacing="1" w:after="100" w:afterAutospacing="1"/>
        <w:ind w:left="323" w:firstLine="233"/>
        <w:rPr>
          <w:sz w:val="25"/>
          <w:szCs w:val="25"/>
        </w:rPr>
      </w:pPr>
      <w:r w:rsidRPr="009C30C0">
        <w:rPr>
          <w:rStyle w:val="Strong"/>
          <w:sz w:val="25"/>
          <w:szCs w:val="25"/>
          <w:rtl/>
        </w:rPr>
        <w:t>مدیریت زمان و استرس</w:t>
      </w:r>
      <w:r w:rsidRPr="00F4780C">
        <w:rPr>
          <w:rStyle w:val="FootnoteReference"/>
          <w:rFonts w:cs="B Nazanin"/>
          <w:szCs w:val="24"/>
          <w:rtl/>
        </w:rPr>
        <w:footnoteReference w:id="212"/>
      </w:r>
      <w:r>
        <w:rPr>
          <w:sz w:val="25"/>
          <w:szCs w:val="25"/>
          <w:rtl/>
        </w:rPr>
        <w:t>:</w:t>
      </w:r>
      <w:r>
        <w:rPr>
          <w:rFonts w:hint="cs"/>
          <w:sz w:val="25"/>
          <w:szCs w:val="25"/>
          <w:rtl/>
        </w:rPr>
        <w:t xml:space="preserve"> </w:t>
      </w:r>
      <w:r w:rsidRPr="009C30C0">
        <w:rPr>
          <w:sz w:val="25"/>
          <w:szCs w:val="25"/>
          <w:rtl/>
        </w:rPr>
        <w:t>توانایی زمان‌بندی صحیح وظایف و حفظ آرامش در شرایط پرتنش</w:t>
      </w:r>
    </w:p>
    <w:p w:rsidR="00B757BD" w:rsidRPr="009C30C0" w:rsidRDefault="00B757BD" w:rsidP="00D55F7B">
      <w:pPr>
        <w:pStyle w:val="ListParagraph"/>
        <w:numPr>
          <w:ilvl w:val="0"/>
          <w:numId w:val="56"/>
        </w:numPr>
        <w:tabs>
          <w:tab w:val="clear" w:pos="720"/>
          <w:tab w:val="num" w:pos="233"/>
          <w:tab w:val="right" w:pos="773"/>
        </w:tabs>
        <w:spacing w:before="100" w:beforeAutospacing="1" w:after="100" w:afterAutospacing="1"/>
        <w:ind w:left="323" w:firstLine="233"/>
        <w:rPr>
          <w:sz w:val="25"/>
          <w:szCs w:val="25"/>
        </w:rPr>
      </w:pPr>
      <w:r w:rsidRPr="009C30C0">
        <w:rPr>
          <w:rStyle w:val="Strong"/>
          <w:sz w:val="25"/>
          <w:szCs w:val="25"/>
          <w:rtl/>
        </w:rPr>
        <w:t>انگیزش و رهبری قوی</w:t>
      </w:r>
      <w:r w:rsidRPr="00F4780C">
        <w:rPr>
          <w:rStyle w:val="FootnoteReference"/>
          <w:rFonts w:cs="B Nazanin"/>
          <w:szCs w:val="24"/>
          <w:rtl/>
        </w:rPr>
        <w:footnoteReference w:id="213"/>
      </w:r>
      <w:r>
        <w:rPr>
          <w:sz w:val="25"/>
          <w:szCs w:val="25"/>
          <w:rtl/>
        </w:rPr>
        <w:t>:</w:t>
      </w:r>
      <w:r>
        <w:rPr>
          <w:rFonts w:hint="cs"/>
          <w:sz w:val="25"/>
          <w:szCs w:val="25"/>
          <w:rtl/>
        </w:rPr>
        <w:t xml:space="preserve"> </w:t>
      </w:r>
      <w:r w:rsidRPr="009C30C0">
        <w:rPr>
          <w:sz w:val="25"/>
          <w:szCs w:val="25"/>
          <w:rtl/>
        </w:rPr>
        <w:t>قدرت الهام‌بخشی، انگیزه‌بخشی و هدایت تیم به سوی اهداف</w:t>
      </w:r>
    </w:p>
    <w:p w:rsidR="00B757BD" w:rsidRPr="009C30C0" w:rsidRDefault="00B757BD" w:rsidP="00D55F7B">
      <w:pPr>
        <w:pStyle w:val="ListParagraph"/>
        <w:numPr>
          <w:ilvl w:val="0"/>
          <w:numId w:val="56"/>
        </w:numPr>
        <w:tabs>
          <w:tab w:val="clear" w:pos="720"/>
          <w:tab w:val="num" w:pos="233"/>
          <w:tab w:val="right" w:pos="773"/>
        </w:tabs>
        <w:spacing w:before="100" w:beforeAutospacing="1" w:after="100" w:afterAutospacing="1"/>
        <w:ind w:left="323" w:firstLine="233"/>
        <w:rPr>
          <w:sz w:val="25"/>
          <w:szCs w:val="25"/>
        </w:rPr>
      </w:pPr>
      <w:r w:rsidRPr="009C30C0">
        <w:rPr>
          <w:rStyle w:val="Strong"/>
          <w:sz w:val="25"/>
          <w:szCs w:val="25"/>
          <w:rtl/>
        </w:rPr>
        <w:t>حل تعارضات</w:t>
      </w:r>
      <w:r w:rsidRPr="00F4780C">
        <w:rPr>
          <w:rStyle w:val="FootnoteReference"/>
          <w:rFonts w:cs="B Nazanin"/>
          <w:szCs w:val="24"/>
          <w:rtl/>
        </w:rPr>
        <w:footnoteReference w:id="214"/>
      </w:r>
      <w:r>
        <w:rPr>
          <w:sz w:val="25"/>
          <w:szCs w:val="25"/>
          <w:rtl/>
        </w:rPr>
        <w:t>:</w:t>
      </w:r>
      <w:r>
        <w:rPr>
          <w:rFonts w:hint="cs"/>
          <w:sz w:val="25"/>
          <w:szCs w:val="25"/>
          <w:rtl/>
        </w:rPr>
        <w:t xml:space="preserve"> </w:t>
      </w:r>
      <w:r w:rsidRPr="009C30C0">
        <w:rPr>
          <w:sz w:val="25"/>
          <w:szCs w:val="25"/>
          <w:rtl/>
        </w:rPr>
        <w:t>مهارت در شناسایی و حل اختلافات درون‌تیمی یا بین تیم و مشتری</w:t>
      </w:r>
    </w:p>
    <w:p w:rsidR="00B757BD" w:rsidRPr="009C30C0" w:rsidRDefault="00B757BD" w:rsidP="00D55F7B">
      <w:pPr>
        <w:pStyle w:val="ListParagraph"/>
        <w:numPr>
          <w:ilvl w:val="0"/>
          <w:numId w:val="56"/>
        </w:numPr>
        <w:tabs>
          <w:tab w:val="clear" w:pos="720"/>
          <w:tab w:val="num" w:pos="233"/>
          <w:tab w:val="right" w:pos="773"/>
          <w:tab w:val="right" w:pos="953"/>
        </w:tabs>
        <w:spacing w:before="100" w:beforeAutospacing="1" w:after="100" w:afterAutospacing="1"/>
        <w:ind w:left="323" w:firstLine="233"/>
        <w:rPr>
          <w:sz w:val="25"/>
          <w:szCs w:val="25"/>
        </w:rPr>
      </w:pPr>
      <w:r w:rsidRPr="009C30C0">
        <w:rPr>
          <w:rStyle w:val="Strong"/>
          <w:sz w:val="25"/>
          <w:szCs w:val="25"/>
          <w:rtl/>
        </w:rPr>
        <w:t>ارزیابی عملکرد و پاداش‌دهی</w:t>
      </w:r>
      <w:r w:rsidRPr="00F4780C">
        <w:rPr>
          <w:rStyle w:val="FootnoteReference"/>
          <w:rFonts w:cs="B Nazanin"/>
          <w:szCs w:val="24"/>
          <w:rtl/>
        </w:rPr>
        <w:footnoteReference w:id="215"/>
      </w:r>
      <w:r>
        <w:rPr>
          <w:sz w:val="25"/>
          <w:szCs w:val="25"/>
          <w:rtl/>
        </w:rPr>
        <w:t>:</w:t>
      </w:r>
      <w:r>
        <w:rPr>
          <w:rFonts w:hint="cs"/>
          <w:sz w:val="25"/>
          <w:szCs w:val="25"/>
          <w:rtl/>
        </w:rPr>
        <w:t xml:space="preserve"> </w:t>
      </w:r>
      <w:r w:rsidRPr="009C30C0">
        <w:rPr>
          <w:sz w:val="25"/>
          <w:szCs w:val="25"/>
          <w:rtl/>
        </w:rPr>
        <w:t>توانایی تحلیل عملکرد افراد و اعمال نظام پاداش، حقوق و مزایا بر اساس شایستگی</w:t>
      </w:r>
    </w:p>
    <w:p w:rsidR="00B757BD" w:rsidRPr="009C30C0" w:rsidRDefault="00B757BD" w:rsidP="00B757BD">
      <w:pPr>
        <w:rPr>
          <w:sz w:val="25"/>
          <w:szCs w:val="25"/>
        </w:rPr>
      </w:pPr>
    </w:p>
    <w:p w:rsidR="00B757BD" w:rsidRPr="00EE1433" w:rsidRDefault="00B757BD" w:rsidP="00B757BD">
      <w:pPr>
        <w:spacing w:before="100" w:beforeAutospacing="1" w:after="100" w:afterAutospacing="1"/>
        <w:outlineLvl w:val="3"/>
        <w:rPr>
          <w:rFonts w:eastAsia="Times New Roman" w:cs="B Nazanin"/>
          <w:b/>
          <w:bCs/>
          <w:sz w:val="27"/>
          <w:szCs w:val="27"/>
        </w:rPr>
      </w:pPr>
      <w:r w:rsidRPr="00EE1433">
        <w:rPr>
          <w:rFonts w:eastAsia="Times New Roman" w:cs="B Nazanin"/>
          <w:b/>
          <w:bCs/>
          <w:sz w:val="27"/>
          <w:szCs w:val="27"/>
          <w:rtl/>
        </w:rPr>
        <w:t>وظایف کلیدی مدیر فروش</w:t>
      </w:r>
    </w:p>
    <w:p w:rsidR="00B757BD" w:rsidRPr="009C30C0" w:rsidRDefault="00B757BD" w:rsidP="00B757BD">
      <w:pPr>
        <w:pStyle w:val="1"/>
        <w:widowControl w:val="0"/>
        <w:ind w:firstLine="323"/>
        <w:jc w:val="both"/>
        <w:rPr>
          <w:sz w:val="25"/>
        </w:rPr>
      </w:pPr>
      <w:r w:rsidRPr="009C30C0">
        <w:rPr>
          <w:sz w:val="25"/>
          <w:rtl/>
        </w:rPr>
        <w:t>مدیر فروش اثربخش مسئولیت‌های گسترده‌ای دارد که از بررسی بازار تا مدیریت عملکرد تیم را در بر می‌گیرد</w:t>
      </w:r>
      <w:r>
        <w:rPr>
          <w:sz w:val="25"/>
          <w:rtl/>
        </w:rPr>
        <w:t>:</w:t>
      </w:r>
    </w:p>
    <w:p w:rsidR="00B757BD" w:rsidRPr="00EE1433" w:rsidRDefault="00B757BD" w:rsidP="00D55F7B">
      <w:pPr>
        <w:pStyle w:val="ListParagraph"/>
        <w:numPr>
          <w:ilvl w:val="0"/>
          <w:numId w:val="57"/>
        </w:numPr>
        <w:tabs>
          <w:tab w:val="clear" w:pos="720"/>
          <w:tab w:val="right" w:pos="773"/>
          <w:tab w:val="num" w:pos="1043"/>
        </w:tabs>
        <w:spacing w:before="100" w:beforeAutospacing="1" w:after="100" w:afterAutospacing="1"/>
        <w:ind w:left="233" w:firstLine="323"/>
        <w:rPr>
          <w:sz w:val="25"/>
          <w:szCs w:val="25"/>
        </w:rPr>
      </w:pPr>
      <w:r w:rsidRPr="00EE1433">
        <w:rPr>
          <w:rStyle w:val="Strong"/>
          <w:sz w:val="25"/>
          <w:szCs w:val="25"/>
          <w:rtl/>
        </w:rPr>
        <w:t>بررسی دائمی بازار و فروش</w:t>
      </w:r>
      <w:r>
        <w:rPr>
          <w:rStyle w:val="Strong"/>
          <w:rFonts w:hint="cs"/>
          <w:sz w:val="25"/>
          <w:szCs w:val="25"/>
          <w:rtl/>
        </w:rPr>
        <w:t xml:space="preserve"> </w:t>
      </w:r>
      <w:r>
        <w:rPr>
          <w:sz w:val="25"/>
          <w:szCs w:val="25"/>
          <w:rtl/>
        </w:rPr>
        <w:t>:</w:t>
      </w:r>
      <w:r>
        <w:rPr>
          <w:rFonts w:hint="cs"/>
          <w:sz w:val="25"/>
          <w:szCs w:val="25"/>
          <w:rtl/>
        </w:rPr>
        <w:t xml:space="preserve"> </w:t>
      </w:r>
      <w:r w:rsidRPr="00EE1433">
        <w:rPr>
          <w:sz w:val="25"/>
          <w:szCs w:val="25"/>
          <w:rtl/>
        </w:rPr>
        <w:t>تحلیل روندهای بازار، رفتار مشتری و وضعیت رقبا</w:t>
      </w:r>
    </w:p>
    <w:p w:rsidR="00B757BD" w:rsidRPr="009C30C0" w:rsidRDefault="00B757BD" w:rsidP="00D55F7B">
      <w:pPr>
        <w:pStyle w:val="ListParagraph"/>
        <w:numPr>
          <w:ilvl w:val="0"/>
          <w:numId w:val="57"/>
        </w:numPr>
        <w:tabs>
          <w:tab w:val="clear" w:pos="720"/>
          <w:tab w:val="right" w:pos="773"/>
          <w:tab w:val="num" w:pos="1043"/>
        </w:tabs>
        <w:spacing w:before="100" w:beforeAutospacing="1" w:after="100" w:afterAutospacing="1"/>
        <w:ind w:left="233" w:firstLine="323"/>
        <w:rPr>
          <w:sz w:val="25"/>
          <w:szCs w:val="25"/>
        </w:rPr>
      </w:pPr>
      <w:r w:rsidRPr="009C30C0">
        <w:rPr>
          <w:rStyle w:val="Strong"/>
          <w:sz w:val="25"/>
          <w:szCs w:val="25"/>
          <w:rtl/>
        </w:rPr>
        <w:t>بررسی دائمی نیروی فروش</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ارزیابی عملکرد، انگیزه و قابلیت‌های اعضای تیم</w:t>
      </w:r>
    </w:p>
    <w:p w:rsidR="00B757BD" w:rsidRPr="009C30C0" w:rsidRDefault="00B757BD" w:rsidP="00D55F7B">
      <w:pPr>
        <w:pStyle w:val="ListParagraph"/>
        <w:numPr>
          <w:ilvl w:val="0"/>
          <w:numId w:val="57"/>
        </w:numPr>
        <w:tabs>
          <w:tab w:val="clear" w:pos="720"/>
          <w:tab w:val="right" w:pos="773"/>
          <w:tab w:val="num" w:pos="1043"/>
        </w:tabs>
        <w:spacing w:before="100" w:beforeAutospacing="1" w:after="100" w:afterAutospacing="1"/>
        <w:ind w:left="233" w:firstLine="323"/>
        <w:rPr>
          <w:sz w:val="25"/>
          <w:szCs w:val="25"/>
        </w:rPr>
      </w:pPr>
      <w:r w:rsidRPr="009C30C0">
        <w:rPr>
          <w:rStyle w:val="Strong"/>
          <w:sz w:val="25"/>
          <w:szCs w:val="25"/>
          <w:rtl/>
        </w:rPr>
        <w:lastRenderedPageBreak/>
        <w:t>بررسی دائمی واسطه‌های فروش</w:t>
      </w:r>
      <w:r>
        <w:rPr>
          <w:sz w:val="25"/>
          <w:szCs w:val="25"/>
          <w:rtl/>
        </w:rPr>
        <w:t>:</w:t>
      </w:r>
      <w:r w:rsidRPr="009C30C0">
        <w:rPr>
          <w:sz w:val="25"/>
          <w:szCs w:val="25"/>
          <w:rtl/>
        </w:rPr>
        <w:t>نظارت بر کانال‌های فروش، نمایندگان و توزیع‌کنندگان</w:t>
      </w:r>
    </w:p>
    <w:p w:rsidR="00B757BD" w:rsidRPr="009C30C0" w:rsidRDefault="00B757BD" w:rsidP="00D55F7B">
      <w:pPr>
        <w:pStyle w:val="ListParagraph"/>
        <w:numPr>
          <w:ilvl w:val="0"/>
          <w:numId w:val="57"/>
        </w:numPr>
        <w:tabs>
          <w:tab w:val="clear" w:pos="720"/>
          <w:tab w:val="right" w:pos="773"/>
          <w:tab w:val="num" w:pos="1043"/>
        </w:tabs>
        <w:spacing w:before="100" w:beforeAutospacing="1" w:after="100" w:afterAutospacing="1"/>
        <w:ind w:left="233" w:firstLine="323"/>
        <w:rPr>
          <w:sz w:val="25"/>
          <w:szCs w:val="25"/>
        </w:rPr>
      </w:pPr>
      <w:r w:rsidRPr="009C30C0">
        <w:rPr>
          <w:rStyle w:val="Strong"/>
          <w:sz w:val="25"/>
          <w:szCs w:val="25"/>
          <w:rtl/>
        </w:rPr>
        <w:t>تعیین تعداد و نوع نیروی فروش</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برنامه‌ریزی برای استخدام بر اساس حجم بازار و اهداف فروش</w:t>
      </w:r>
    </w:p>
    <w:p w:rsidR="00B757BD" w:rsidRPr="009C30C0" w:rsidRDefault="00B757BD" w:rsidP="00D55F7B">
      <w:pPr>
        <w:pStyle w:val="ListParagraph"/>
        <w:numPr>
          <w:ilvl w:val="0"/>
          <w:numId w:val="57"/>
        </w:numPr>
        <w:tabs>
          <w:tab w:val="clear" w:pos="720"/>
          <w:tab w:val="right" w:pos="773"/>
          <w:tab w:val="num" w:pos="1043"/>
        </w:tabs>
        <w:spacing w:before="100" w:beforeAutospacing="1" w:after="100" w:afterAutospacing="1"/>
        <w:ind w:left="233" w:firstLine="323"/>
        <w:rPr>
          <w:sz w:val="25"/>
          <w:szCs w:val="25"/>
        </w:rPr>
      </w:pPr>
      <w:r w:rsidRPr="009C30C0">
        <w:rPr>
          <w:rStyle w:val="Strong"/>
          <w:sz w:val="25"/>
          <w:szCs w:val="25"/>
          <w:rtl/>
        </w:rPr>
        <w:t>هدایت و راهنمایی مستمر نیروی فروش</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ارائه بازخورد، آموزش و پشتیبانی مداوم برای افزایش بهره‌وری</w:t>
      </w:r>
    </w:p>
    <w:p w:rsidR="00B757BD" w:rsidRPr="009C30C0" w:rsidRDefault="00B757BD" w:rsidP="00D55F7B">
      <w:pPr>
        <w:pStyle w:val="ListParagraph"/>
        <w:numPr>
          <w:ilvl w:val="0"/>
          <w:numId w:val="57"/>
        </w:numPr>
        <w:tabs>
          <w:tab w:val="clear" w:pos="720"/>
          <w:tab w:val="right" w:pos="773"/>
          <w:tab w:val="num" w:pos="1043"/>
        </w:tabs>
        <w:spacing w:before="100" w:beforeAutospacing="1" w:after="100" w:afterAutospacing="1"/>
        <w:ind w:left="233" w:firstLine="323"/>
        <w:rPr>
          <w:sz w:val="25"/>
          <w:szCs w:val="25"/>
        </w:rPr>
      </w:pPr>
      <w:r w:rsidRPr="009C30C0">
        <w:rPr>
          <w:rStyle w:val="Strong"/>
          <w:sz w:val="25"/>
          <w:szCs w:val="25"/>
          <w:rtl/>
        </w:rPr>
        <w:t>هدایت و راهنمایی مستمر واسطه‌های فروش</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ایجاد رابطه اثربخش با شرکا و کانال‌های فروش</w:t>
      </w:r>
    </w:p>
    <w:p w:rsidR="00B757BD" w:rsidRPr="009C30C0" w:rsidRDefault="00B757BD" w:rsidP="00D55F7B">
      <w:pPr>
        <w:pStyle w:val="ListParagraph"/>
        <w:numPr>
          <w:ilvl w:val="0"/>
          <w:numId w:val="57"/>
        </w:numPr>
        <w:tabs>
          <w:tab w:val="clear" w:pos="720"/>
          <w:tab w:val="right" w:pos="773"/>
          <w:tab w:val="num" w:pos="1043"/>
        </w:tabs>
        <w:spacing w:before="100" w:beforeAutospacing="1" w:after="100" w:afterAutospacing="1"/>
        <w:ind w:left="233" w:firstLine="323"/>
        <w:rPr>
          <w:sz w:val="25"/>
          <w:szCs w:val="25"/>
        </w:rPr>
      </w:pPr>
      <w:r w:rsidRPr="009C30C0">
        <w:rPr>
          <w:rStyle w:val="Strong"/>
          <w:sz w:val="25"/>
          <w:szCs w:val="25"/>
          <w:rtl/>
        </w:rPr>
        <w:t>تعیین فرصت‌ها و تهدیدات</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شناسایی روندهای مثبت و عوامل بازدارنده در محیط کسب‌وکار</w:t>
      </w:r>
    </w:p>
    <w:p w:rsidR="00B757BD" w:rsidRPr="009C30C0" w:rsidRDefault="00B757BD" w:rsidP="00D55F7B">
      <w:pPr>
        <w:pStyle w:val="ListParagraph"/>
        <w:numPr>
          <w:ilvl w:val="0"/>
          <w:numId w:val="57"/>
        </w:numPr>
        <w:tabs>
          <w:tab w:val="clear" w:pos="720"/>
          <w:tab w:val="right" w:pos="773"/>
          <w:tab w:val="num" w:pos="1043"/>
        </w:tabs>
        <w:spacing w:before="100" w:beforeAutospacing="1" w:after="100" w:afterAutospacing="1"/>
        <w:ind w:left="233" w:firstLine="323"/>
        <w:rPr>
          <w:sz w:val="25"/>
          <w:szCs w:val="25"/>
        </w:rPr>
      </w:pPr>
      <w:r w:rsidRPr="009C30C0">
        <w:rPr>
          <w:rStyle w:val="Strong"/>
          <w:sz w:val="25"/>
          <w:szCs w:val="25"/>
          <w:rtl/>
        </w:rPr>
        <w:t>برنامه‌ریزی فروش و قلمروسازی</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طراحی برنامه‌های فروش منطقه‌ای، تخصصی یا مشتری‌محور</w:t>
      </w:r>
    </w:p>
    <w:p w:rsidR="00B757BD" w:rsidRPr="009C30C0" w:rsidRDefault="00B757BD" w:rsidP="00D55F7B">
      <w:pPr>
        <w:pStyle w:val="ListParagraph"/>
        <w:numPr>
          <w:ilvl w:val="0"/>
          <w:numId w:val="57"/>
        </w:numPr>
        <w:tabs>
          <w:tab w:val="clear" w:pos="720"/>
          <w:tab w:val="right" w:pos="773"/>
          <w:tab w:val="num" w:pos="1043"/>
        </w:tabs>
        <w:spacing w:before="100" w:beforeAutospacing="1" w:after="100" w:afterAutospacing="1"/>
        <w:ind w:left="233" w:firstLine="323"/>
        <w:rPr>
          <w:sz w:val="25"/>
          <w:szCs w:val="25"/>
        </w:rPr>
      </w:pPr>
      <w:r w:rsidRPr="009C30C0">
        <w:rPr>
          <w:rStyle w:val="Strong"/>
          <w:sz w:val="25"/>
          <w:szCs w:val="25"/>
          <w:rtl/>
        </w:rPr>
        <w:t>سازماندهی فروش</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تعریف نقش‌ها، فرآیندها و ابزارهای مورد نیاز تیم فروش</w:t>
      </w:r>
    </w:p>
    <w:p w:rsidR="00B757BD" w:rsidRPr="009C30C0" w:rsidRDefault="00B757BD" w:rsidP="00D55F7B">
      <w:pPr>
        <w:pStyle w:val="ListParagraph"/>
        <w:numPr>
          <w:ilvl w:val="0"/>
          <w:numId w:val="57"/>
        </w:numPr>
        <w:tabs>
          <w:tab w:val="clear" w:pos="720"/>
          <w:tab w:val="right" w:pos="773"/>
          <w:tab w:val="right" w:pos="953"/>
          <w:tab w:val="num" w:pos="1043"/>
        </w:tabs>
        <w:spacing w:before="100" w:beforeAutospacing="1" w:after="100" w:afterAutospacing="1"/>
        <w:ind w:left="233" w:firstLine="323"/>
        <w:rPr>
          <w:sz w:val="25"/>
          <w:szCs w:val="25"/>
        </w:rPr>
      </w:pPr>
      <w:r w:rsidRPr="009C30C0">
        <w:rPr>
          <w:rStyle w:val="Strong"/>
          <w:sz w:val="25"/>
          <w:szCs w:val="25"/>
          <w:rtl/>
        </w:rPr>
        <w:t>هماهنگی</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ایجاد همسویی بین تیم فروش و سایر بخش‌های سازمان مانند بازاریابی، مالی و پشتیبانی</w:t>
      </w:r>
    </w:p>
    <w:p w:rsidR="00B757BD" w:rsidRPr="009C30C0" w:rsidRDefault="00B757BD" w:rsidP="00D55F7B">
      <w:pPr>
        <w:pStyle w:val="ListParagraph"/>
        <w:numPr>
          <w:ilvl w:val="0"/>
          <w:numId w:val="57"/>
        </w:numPr>
        <w:tabs>
          <w:tab w:val="clear" w:pos="720"/>
          <w:tab w:val="right" w:pos="503"/>
          <w:tab w:val="right" w:pos="773"/>
          <w:tab w:val="right" w:pos="953"/>
          <w:tab w:val="num" w:pos="1043"/>
        </w:tabs>
        <w:spacing w:before="100" w:beforeAutospacing="1" w:after="100" w:afterAutospacing="1"/>
        <w:ind w:left="233" w:firstLine="323"/>
        <w:rPr>
          <w:sz w:val="25"/>
          <w:szCs w:val="25"/>
        </w:rPr>
      </w:pPr>
      <w:r w:rsidRPr="009C30C0">
        <w:rPr>
          <w:rStyle w:val="Strong"/>
          <w:sz w:val="25"/>
          <w:szCs w:val="25"/>
          <w:rtl/>
        </w:rPr>
        <w:t>کنترل</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پایش عملکرد، پیگیری اهداف و انجام اقدامات اصلاحی در مواقع لزوم</w:t>
      </w:r>
    </w:p>
    <w:p w:rsidR="00B757BD" w:rsidRPr="009C30C0" w:rsidRDefault="00B757BD" w:rsidP="00B757BD">
      <w:pPr>
        <w:rPr>
          <w:sz w:val="25"/>
          <w:szCs w:val="25"/>
        </w:rPr>
      </w:pPr>
    </w:p>
    <w:p w:rsidR="00B757BD" w:rsidRDefault="00B757BD" w:rsidP="00B757BD">
      <w:pPr>
        <w:spacing w:before="100" w:beforeAutospacing="1" w:after="100" w:afterAutospacing="1"/>
        <w:outlineLvl w:val="3"/>
        <w:rPr>
          <w:rFonts w:eastAsia="Times New Roman" w:cs="B Nazanin"/>
          <w:b/>
          <w:bCs/>
          <w:sz w:val="27"/>
          <w:szCs w:val="27"/>
          <w:rtl/>
        </w:rPr>
      </w:pPr>
      <w:r w:rsidRPr="00EE1433">
        <w:rPr>
          <w:rFonts w:eastAsia="Times New Roman" w:cs="B Nazanin"/>
          <w:b/>
          <w:bCs/>
          <w:sz w:val="27"/>
          <w:szCs w:val="27"/>
          <w:rtl/>
        </w:rPr>
        <w:t>مهارت‌های کلیدی مدیر فروش</w:t>
      </w:r>
    </w:p>
    <w:p w:rsidR="00B757BD" w:rsidRPr="00DB7CF6" w:rsidRDefault="00B757BD" w:rsidP="00B757BD">
      <w:pPr>
        <w:pStyle w:val="1"/>
        <w:widowControl w:val="0"/>
        <w:ind w:firstLine="323"/>
        <w:jc w:val="both"/>
        <w:rPr>
          <w:sz w:val="25"/>
        </w:rPr>
      </w:pPr>
      <w:r w:rsidRPr="00DB7CF6">
        <w:rPr>
          <w:sz w:val="25"/>
          <w:rtl/>
        </w:rPr>
        <w:t>یک مدیر فروش اثربخش برای موفقیت در نقش خود نیاز به مجموعه‌ای از مهارت‌های کلیدی دارد که هر کدام نقش تعیین‌کننده‌ای در رهبری تیم، ایجاد نتایج پایدار و رشد سازمانی دارند. این مهارت‌ها عبارتند از</w:t>
      </w:r>
      <w:r>
        <w:rPr>
          <w:sz w:val="25"/>
          <w:rtl/>
        </w:rPr>
        <w:t>:</w:t>
      </w:r>
    </w:p>
    <w:p w:rsidR="00B757BD" w:rsidRDefault="00B757BD" w:rsidP="00D55F7B">
      <w:pPr>
        <w:numPr>
          <w:ilvl w:val="0"/>
          <w:numId w:val="62"/>
        </w:numPr>
        <w:tabs>
          <w:tab w:val="clear" w:pos="720"/>
          <w:tab w:val="right" w:pos="953"/>
        </w:tabs>
        <w:spacing w:before="100" w:beforeAutospacing="1" w:after="100" w:afterAutospacing="1"/>
        <w:ind w:left="323" w:firstLine="413"/>
        <w:rPr>
          <w:sz w:val="25"/>
          <w:szCs w:val="25"/>
        </w:rPr>
      </w:pPr>
      <w:r>
        <w:rPr>
          <w:rStyle w:val="Strong"/>
          <w:rFonts w:hint="cs"/>
          <w:sz w:val="25"/>
          <w:szCs w:val="25"/>
          <w:rtl/>
        </w:rPr>
        <w:lastRenderedPageBreak/>
        <w:t>هوش هیجانی</w:t>
      </w:r>
      <w:r w:rsidRPr="00F4780C">
        <w:rPr>
          <w:rStyle w:val="FootnoteReference"/>
          <w:rFonts w:cs="B Nazanin"/>
          <w:szCs w:val="24"/>
          <w:rtl/>
        </w:rPr>
        <w:footnoteReference w:id="216"/>
      </w:r>
      <w:r>
        <w:rPr>
          <w:rStyle w:val="Strong"/>
          <w:rFonts w:hint="cs"/>
          <w:sz w:val="25"/>
          <w:szCs w:val="25"/>
          <w:rtl/>
        </w:rPr>
        <w:t xml:space="preserve">: </w:t>
      </w:r>
      <w:r w:rsidRPr="005C3D4F">
        <w:rPr>
          <w:rFonts w:hint="cs"/>
          <w:sz w:val="25"/>
          <w:szCs w:val="25"/>
          <w:rtl/>
        </w:rPr>
        <w:t xml:space="preserve">تسلط بر خود و </w:t>
      </w:r>
      <w:r w:rsidRPr="00CA121A">
        <w:rPr>
          <w:rFonts w:hint="cs"/>
          <w:sz w:val="25"/>
          <w:szCs w:val="25"/>
          <w:rtl/>
        </w:rPr>
        <w:t>ت</w:t>
      </w:r>
      <w:r>
        <w:rPr>
          <w:rFonts w:hint="cs"/>
          <w:sz w:val="25"/>
          <w:szCs w:val="25"/>
          <w:rtl/>
        </w:rPr>
        <w:t>وانایی مهار احساسات و هیجانات شا</w:t>
      </w:r>
      <w:r w:rsidRPr="00CA121A">
        <w:rPr>
          <w:rFonts w:hint="cs"/>
          <w:sz w:val="25"/>
          <w:szCs w:val="25"/>
          <w:rtl/>
        </w:rPr>
        <w:t>مل خودآگاه</w:t>
      </w:r>
      <w:r>
        <w:rPr>
          <w:rFonts w:hint="cs"/>
          <w:sz w:val="25"/>
          <w:szCs w:val="25"/>
          <w:rtl/>
        </w:rPr>
        <w:t>ی</w:t>
      </w:r>
      <w:r w:rsidRPr="00CA121A">
        <w:rPr>
          <w:rFonts w:hint="cs"/>
          <w:sz w:val="25"/>
          <w:szCs w:val="25"/>
          <w:rtl/>
        </w:rPr>
        <w:t>، خودانگیزی، خودرهبری و مدیریت روابط</w:t>
      </w:r>
      <w:r w:rsidRPr="00F4780C">
        <w:rPr>
          <w:rStyle w:val="FootnoteReference"/>
          <w:rFonts w:cs="B Nazanin"/>
          <w:szCs w:val="24"/>
          <w:rtl/>
        </w:rPr>
        <w:footnoteReference w:id="217"/>
      </w:r>
    </w:p>
    <w:p w:rsidR="00B757BD" w:rsidRPr="00CA121A" w:rsidRDefault="00B757BD" w:rsidP="00D55F7B">
      <w:pPr>
        <w:numPr>
          <w:ilvl w:val="0"/>
          <w:numId w:val="62"/>
        </w:numPr>
        <w:tabs>
          <w:tab w:val="clear" w:pos="720"/>
          <w:tab w:val="right" w:pos="953"/>
        </w:tabs>
        <w:spacing w:before="100" w:beforeAutospacing="1" w:after="100" w:afterAutospacing="1"/>
        <w:ind w:left="323" w:firstLine="413"/>
        <w:rPr>
          <w:rStyle w:val="Strong"/>
          <w:b w:val="0"/>
          <w:bCs w:val="0"/>
          <w:sz w:val="25"/>
          <w:szCs w:val="25"/>
        </w:rPr>
      </w:pPr>
      <w:r>
        <w:rPr>
          <w:rStyle w:val="Strong"/>
          <w:rFonts w:hint="cs"/>
          <w:sz w:val="25"/>
          <w:szCs w:val="25"/>
          <w:rtl/>
        </w:rPr>
        <w:t xml:space="preserve"> مدیریت عملیات و پیگیری</w:t>
      </w:r>
      <w:r w:rsidRPr="00F4780C">
        <w:rPr>
          <w:rStyle w:val="FootnoteReference"/>
          <w:rFonts w:cs="B Nazanin"/>
          <w:szCs w:val="24"/>
          <w:rtl/>
        </w:rPr>
        <w:footnoteReference w:id="218"/>
      </w:r>
      <w:r>
        <w:rPr>
          <w:rStyle w:val="Strong"/>
          <w:rFonts w:hint="cs"/>
          <w:sz w:val="25"/>
          <w:szCs w:val="25"/>
          <w:rtl/>
        </w:rPr>
        <w:t>:</w:t>
      </w:r>
      <w:r>
        <w:rPr>
          <w:rStyle w:val="Strong"/>
          <w:rFonts w:hint="cs"/>
          <w:b w:val="0"/>
          <w:bCs w:val="0"/>
          <w:sz w:val="25"/>
          <w:szCs w:val="25"/>
          <w:rtl/>
        </w:rPr>
        <w:t xml:space="preserve"> </w:t>
      </w:r>
      <w:r w:rsidRPr="00CA121A">
        <w:rPr>
          <w:rFonts w:hint="cs"/>
          <w:sz w:val="25"/>
          <w:szCs w:val="25"/>
          <w:rtl/>
        </w:rPr>
        <w:t>شامل</w:t>
      </w:r>
      <w:r>
        <w:rPr>
          <w:rFonts w:hint="cs"/>
          <w:sz w:val="25"/>
          <w:szCs w:val="25"/>
          <w:rtl/>
        </w:rPr>
        <w:t xml:space="preserve"> </w:t>
      </w:r>
      <w:r w:rsidRPr="005C3D4F">
        <w:rPr>
          <w:sz w:val="25"/>
          <w:szCs w:val="25"/>
          <w:rtl/>
        </w:rPr>
        <w:t>برنامه‌ریزی، سازماندهی، هدایت و کنترل فعالیت‌های روزانه فروش برای اطمینان از اجرای صحیح وظایف، رعایت زمان‌بندی‌ها، پاسخ‌گویی به نیاز مشتریان و تحقق اهداف فروش است. این مهارت نیازمند دقت در جزئیات، نظم شخصی، استفاده از ابزارهای پیگیری و توانایی هماهنگی با بخش‌های مختلف سازمان می‌باشد</w:t>
      </w:r>
      <w:r w:rsidRPr="005C3D4F">
        <w:rPr>
          <w:sz w:val="25"/>
          <w:szCs w:val="25"/>
        </w:rPr>
        <w:t>.</w:t>
      </w:r>
      <w:r w:rsidRPr="00CA121A">
        <w:rPr>
          <w:rFonts w:hint="cs"/>
          <w:rtl/>
        </w:rPr>
        <w:t xml:space="preserve"> </w:t>
      </w:r>
    </w:p>
    <w:p w:rsidR="00B757BD" w:rsidRPr="00DB7CF6" w:rsidRDefault="00B757BD" w:rsidP="00D55F7B">
      <w:pPr>
        <w:numPr>
          <w:ilvl w:val="0"/>
          <w:numId w:val="62"/>
        </w:numPr>
        <w:tabs>
          <w:tab w:val="clear" w:pos="720"/>
          <w:tab w:val="right" w:pos="953"/>
        </w:tabs>
        <w:spacing w:before="100" w:beforeAutospacing="1" w:after="100" w:afterAutospacing="1"/>
        <w:ind w:left="323" w:firstLine="413"/>
        <w:rPr>
          <w:sz w:val="25"/>
          <w:szCs w:val="25"/>
        </w:rPr>
      </w:pPr>
      <w:r w:rsidRPr="00DB7CF6">
        <w:rPr>
          <w:rStyle w:val="Strong"/>
          <w:sz w:val="25"/>
          <w:szCs w:val="25"/>
          <w:rtl/>
        </w:rPr>
        <w:t>مدیریت بحران</w:t>
      </w:r>
      <w:r w:rsidRPr="00F4780C">
        <w:rPr>
          <w:rStyle w:val="FootnoteReference"/>
          <w:rFonts w:cs="B Nazanin"/>
          <w:szCs w:val="24"/>
          <w:rtl/>
        </w:rPr>
        <w:footnoteReference w:id="219"/>
      </w:r>
      <w:r>
        <w:rPr>
          <w:rStyle w:val="Strong"/>
          <w:rFonts w:hint="cs"/>
          <w:sz w:val="25"/>
          <w:szCs w:val="25"/>
          <w:rtl/>
        </w:rPr>
        <w:t xml:space="preserve">: </w:t>
      </w:r>
      <w:r w:rsidRPr="00DB7CF6">
        <w:rPr>
          <w:sz w:val="25"/>
          <w:szCs w:val="25"/>
          <w:rtl/>
        </w:rPr>
        <w:t>توانایی حفظ آرامش، تصمیم‌گیری سریع و هدایت تیم در زمان بروز بحران‌های بازار، افت فروش یا نارضایتی مشتریان</w:t>
      </w:r>
    </w:p>
    <w:p w:rsidR="00B757BD" w:rsidRPr="00DB7CF6" w:rsidRDefault="00B757BD" w:rsidP="00D55F7B">
      <w:pPr>
        <w:numPr>
          <w:ilvl w:val="0"/>
          <w:numId w:val="62"/>
        </w:numPr>
        <w:tabs>
          <w:tab w:val="clear" w:pos="720"/>
          <w:tab w:val="right" w:pos="953"/>
        </w:tabs>
        <w:spacing w:before="100" w:beforeAutospacing="1" w:after="100" w:afterAutospacing="1"/>
        <w:ind w:left="323" w:firstLine="413"/>
        <w:rPr>
          <w:sz w:val="25"/>
          <w:szCs w:val="25"/>
        </w:rPr>
      </w:pPr>
      <w:r w:rsidRPr="00DB7CF6">
        <w:rPr>
          <w:rStyle w:val="Strong"/>
          <w:sz w:val="25"/>
          <w:szCs w:val="25"/>
          <w:rtl/>
        </w:rPr>
        <w:t>ارتباط مؤثر</w:t>
      </w:r>
      <w:r w:rsidRPr="00F4780C">
        <w:rPr>
          <w:rStyle w:val="FootnoteReference"/>
          <w:rFonts w:cs="B Nazanin"/>
          <w:szCs w:val="24"/>
          <w:rtl/>
        </w:rPr>
        <w:footnoteReference w:id="220"/>
      </w:r>
      <w:r>
        <w:rPr>
          <w:rStyle w:val="Strong"/>
          <w:rFonts w:hint="cs"/>
          <w:sz w:val="25"/>
          <w:szCs w:val="25"/>
          <w:rtl/>
        </w:rPr>
        <w:t xml:space="preserve">: </w:t>
      </w:r>
      <w:r w:rsidRPr="00DB7CF6">
        <w:rPr>
          <w:sz w:val="25"/>
          <w:szCs w:val="25"/>
          <w:rtl/>
        </w:rPr>
        <w:t>مهارت در انتقال شفاف اطلاعات، گوش‌دادن فعال، ایجاد اعتماد و ایجاد ارتباط سازنده با اعضای تیم، مشتریان و سایر بخش‌های سازمان</w:t>
      </w:r>
    </w:p>
    <w:p w:rsidR="00B757BD" w:rsidRPr="00DB7CF6" w:rsidRDefault="00B757BD" w:rsidP="00D55F7B">
      <w:pPr>
        <w:numPr>
          <w:ilvl w:val="0"/>
          <w:numId w:val="62"/>
        </w:numPr>
        <w:tabs>
          <w:tab w:val="clear" w:pos="720"/>
          <w:tab w:val="right" w:pos="953"/>
        </w:tabs>
        <w:spacing w:before="100" w:beforeAutospacing="1" w:after="100" w:afterAutospacing="1"/>
        <w:ind w:left="323" w:firstLine="413"/>
        <w:rPr>
          <w:sz w:val="25"/>
          <w:szCs w:val="25"/>
        </w:rPr>
      </w:pPr>
      <w:r w:rsidRPr="00DB7CF6">
        <w:rPr>
          <w:rStyle w:val="Strong"/>
          <w:sz w:val="25"/>
          <w:szCs w:val="25"/>
          <w:rtl/>
        </w:rPr>
        <w:t>تیم‌سازی و رهبری</w:t>
      </w:r>
      <w:r w:rsidRPr="00F4780C">
        <w:rPr>
          <w:rStyle w:val="FootnoteReference"/>
          <w:rFonts w:cs="B Nazanin"/>
          <w:szCs w:val="24"/>
          <w:rtl/>
        </w:rPr>
        <w:footnoteReference w:id="221"/>
      </w:r>
      <w:r>
        <w:rPr>
          <w:rStyle w:val="Strong"/>
          <w:rFonts w:hint="cs"/>
          <w:sz w:val="25"/>
          <w:szCs w:val="25"/>
          <w:rtl/>
        </w:rPr>
        <w:t xml:space="preserve">: </w:t>
      </w:r>
      <w:r w:rsidRPr="00DB7CF6">
        <w:rPr>
          <w:sz w:val="25"/>
          <w:szCs w:val="25"/>
          <w:rtl/>
        </w:rPr>
        <w:t>توانایی جذب، انگیزش و توسعه تیم‌های فروش با بهره‌گیری از سبک رهبری مشارکتی و الهام‌بخش برای افزایش بهره‌وری گروهی</w:t>
      </w:r>
    </w:p>
    <w:p w:rsidR="00B757BD" w:rsidRPr="00DB7CF6" w:rsidRDefault="00B757BD" w:rsidP="00D55F7B">
      <w:pPr>
        <w:numPr>
          <w:ilvl w:val="0"/>
          <w:numId w:val="62"/>
        </w:numPr>
        <w:tabs>
          <w:tab w:val="clear" w:pos="720"/>
          <w:tab w:val="right" w:pos="953"/>
        </w:tabs>
        <w:spacing w:before="100" w:beforeAutospacing="1" w:after="100" w:afterAutospacing="1"/>
        <w:ind w:left="323" w:firstLine="413"/>
        <w:rPr>
          <w:sz w:val="25"/>
          <w:szCs w:val="25"/>
        </w:rPr>
      </w:pPr>
      <w:r w:rsidRPr="00DB7CF6">
        <w:rPr>
          <w:rStyle w:val="Strong"/>
          <w:sz w:val="25"/>
          <w:szCs w:val="25"/>
          <w:rtl/>
        </w:rPr>
        <w:t>تفکر استراتژیک و آینده‌نگری</w:t>
      </w:r>
      <w:r w:rsidRPr="00F4780C">
        <w:rPr>
          <w:rStyle w:val="FootnoteReference"/>
          <w:rFonts w:cs="B Nazanin"/>
          <w:szCs w:val="24"/>
          <w:rtl/>
        </w:rPr>
        <w:footnoteReference w:id="222"/>
      </w:r>
      <w:r>
        <w:rPr>
          <w:rStyle w:val="Strong"/>
          <w:rFonts w:hint="cs"/>
          <w:sz w:val="25"/>
          <w:szCs w:val="25"/>
          <w:rtl/>
        </w:rPr>
        <w:t xml:space="preserve">: </w:t>
      </w:r>
      <w:r w:rsidRPr="00DB7CF6">
        <w:rPr>
          <w:sz w:val="25"/>
          <w:szCs w:val="25"/>
          <w:rtl/>
        </w:rPr>
        <w:t>توانایی تحلیل روندهای بازار، پیش‌بینی تغییرات و طراحی راهبردهایی برای تطبیق با آینده و کسب مزیت رقابتی پایدار</w:t>
      </w:r>
    </w:p>
    <w:p w:rsidR="00B757BD" w:rsidRPr="00DB7CF6" w:rsidRDefault="00B757BD" w:rsidP="00D55F7B">
      <w:pPr>
        <w:numPr>
          <w:ilvl w:val="0"/>
          <w:numId w:val="62"/>
        </w:numPr>
        <w:tabs>
          <w:tab w:val="clear" w:pos="720"/>
          <w:tab w:val="right" w:pos="953"/>
        </w:tabs>
        <w:spacing w:before="100" w:beforeAutospacing="1" w:after="100" w:afterAutospacing="1"/>
        <w:ind w:left="323" w:firstLine="413"/>
        <w:rPr>
          <w:sz w:val="25"/>
          <w:szCs w:val="25"/>
        </w:rPr>
      </w:pPr>
      <w:r w:rsidRPr="00DB7CF6">
        <w:rPr>
          <w:rStyle w:val="Strong"/>
          <w:sz w:val="25"/>
          <w:szCs w:val="25"/>
          <w:rtl/>
        </w:rPr>
        <w:t>درک پویایی بازار و رقبا</w:t>
      </w:r>
      <w:r w:rsidRPr="00F4780C">
        <w:rPr>
          <w:rStyle w:val="FootnoteReference"/>
          <w:rFonts w:cs="B Nazanin"/>
          <w:szCs w:val="24"/>
          <w:rtl/>
        </w:rPr>
        <w:footnoteReference w:id="223"/>
      </w:r>
      <w:r>
        <w:rPr>
          <w:rStyle w:val="Strong"/>
          <w:rFonts w:hint="cs"/>
          <w:sz w:val="25"/>
          <w:szCs w:val="25"/>
          <w:rtl/>
        </w:rPr>
        <w:t xml:space="preserve">: </w:t>
      </w:r>
      <w:r w:rsidRPr="00DB7CF6">
        <w:rPr>
          <w:sz w:val="25"/>
          <w:szCs w:val="25"/>
          <w:rtl/>
        </w:rPr>
        <w:t>توانایی تحلیل رفتار مصرف‌کننده، رقبا و تحولات اقتصادی و استفاده از این اطلاعات برای تصمیم‌گیری هوشمندانه در فروش</w:t>
      </w:r>
    </w:p>
    <w:p w:rsidR="00B757BD" w:rsidRPr="00DB7CF6" w:rsidRDefault="00B757BD" w:rsidP="00D55F7B">
      <w:pPr>
        <w:numPr>
          <w:ilvl w:val="0"/>
          <w:numId w:val="62"/>
        </w:numPr>
        <w:tabs>
          <w:tab w:val="clear" w:pos="720"/>
          <w:tab w:val="right" w:pos="953"/>
        </w:tabs>
        <w:spacing w:before="100" w:beforeAutospacing="1" w:after="100" w:afterAutospacing="1"/>
        <w:ind w:left="323" w:firstLine="413"/>
        <w:rPr>
          <w:sz w:val="25"/>
          <w:szCs w:val="25"/>
        </w:rPr>
      </w:pPr>
      <w:r w:rsidRPr="00DB7CF6">
        <w:rPr>
          <w:rStyle w:val="Strong"/>
          <w:sz w:val="25"/>
          <w:szCs w:val="25"/>
          <w:rtl/>
        </w:rPr>
        <w:lastRenderedPageBreak/>
        <w:t>استفاده از فناوری و ابزارهای مدیریت فروش</w:t>
      </w:r>
      <w:r w:rsidRPr="00F4780C">
        <w:rPr>
          <w:rStyle w:val="FootnoteReference"/>
          <w:rFonts w:cs="B Nazanin"/>
          <w:szCs w:val="24"/>
          <w:rtl/>
        </w:rPr>
        <w:footnoteReference w:id="224"/>
      </w:r>
      <w:r>
        <w:rPr>
          <w:rStyle w:val="Strong"/>
          <w:rFonts w:hint="cs"/>
          <w:sz w:val="25"/>
          <w:szCs w:val="25"/>
          <w:rtl/>
        </w:rPr>
        <w:t xml:space="preserve">: </w:t>
      </w:r>
      <w:r w:rsidRPr="00DB7CF6">
        <w:rPr>
          <w:sz w:val="25"/>
          <w:szCs w:val="25"/>
          <w:rtl/>
        </w:rPr>
        <w:t>مهارت در بهره‌گیری از ابزارهای دیجیتال مانند</w:t>
      </w:r>
      <w:r w:rsidRPr="00DB7CF6">
        <w:rPr>
          <w:sz w:val="25"/>
          <w:szCs w:val="25"/>
        </w:rPr>
        <w:t xml:space="preserve"> CRM</w:t>
      </w:r>
      <w:r w:rsidRPr="00DB7CF6">
        <w:rPr>
          <w:sz w:val="25"/>
          <w:szCs w:val="25"/>
          <w:rtl/>
        </w:rPr>
        <w:t>، داشبوردهای فروش، نرم‌افزارهای پیش‌بینی و تحلیل برای افزایش بهره‌وری و دقت در تصمیم‌گیری</w:t>
      </w:r>
    </w:p>
    <w:p w:rsidR="00B757BD" w:rsidRPr="00DB7CF6" w:rsidRDefault="00B757BD" w:rsidP="00D55F7B">
      <w:pPr>
        <w:numPr>
          <w:ilvl w:val="0"/>
          <w:numId w:val="62"/>
        </w:numPr>
        <w:tabs>
          <w:tab w:val="clear" w:pos="720"/>
          <w:tab w:val="right" w:pos="953"/>
        </w:tabs>
        <w:spacing w:before="100" w:beforeAutospacing="1" w:after="100" w:afterAutospacing="1"/>
        <w:ind w:left="323" w:firstLine="413"/>
        <w:rPr>
          <w:sz w:val="25"/>
          <w:szCs w:val="25"/>
        </w:rPr>
      </w:pPr>
      <w:r w:rsidRPr="00DB7CF6">
        <w:rPr>
          <w:rStyle w:val="Strong"/>
          <w:sz w:val="25"/>
          <w:szCs w:val="25"/>
          <w:rtl/>
        </w:rPr>
        <w:t>مهارت مذاکره و متقاعدسازی</w:t>
      </w:r>
      <w:r w:rsidRPr="00F4780C">
        <w:rPr>
          <w:rStyle w:val="FootnoteReference"/>
          <w:rFonts w:cs="B Nazanin"/>
          <w:szCs w:val="24"/>
          <w:rtl/>
        </w:rPr>
        <w:footnoteReference w:id="225"/>
      </w:r>
      <w:r>
        <w:rPr>
          <w:rStyle w:val="Strong"/>
          <w:rFonts w:hint="cs"/>
          <w:sz w:val="25"/>
          <w:szCs w:val="25"/>
          <w:rtl/>
        </w:rPr>
        <w:t xml:space="preserve">: </w:t>
      </w:r>
      <w:r w:rsidRPr="00DB7CF6">
        <w:rPr>
          <w:sz w:val="25"/>
          <w:szCs w:val="25"/>
          <w:rtl/>
        </w:rPr>
        <w:t>توانایی هدایت مذاکرات فروش، پاسخ به اعتراضات مشتری، و دستیابی به توافق‌های برد-برد در شرایط رقابتی و پیچیده</w:t>
      </w:r>
    </w:p>
    <w:p w:rsidR="00B757BD" w:rsidRPr="00DB7CF6" w:rsidRDefault="00B757BD" w:rsidP="00D55F7B">
      <w:pPr>
        <w:numPr>
          <w:ilvl w:val="0"/>
          <w:numId w:val="62"/>
        </w:numPr>
        <w:tabs>
          <w:tab w:val="clear" w:pos="720"/>
          <w:tab w:val="right" w:pos="953"/>
          <w:tab w:val="right" w:pos="1133"/>
        </w:tabs>
        <w:spacing w:before="100" w:beforeAutospacing="1" w:after="100" w:afterAutospacing="1"/>
        <w:ind w:left="323" w:firstLine="413"/>
        <w:rPr>
          <w:sz w:val="25"/>
          <w:szCs w:val="25"/>
        </w:rPr>
      </w:pPr>
      <w:r w:rsidRPr="00DB7CF6">
        <w:rPr>
          <w:rStyle w:val="Strong"/>
          <w:sz w:val="25"/>
          <w:szCs w:val="25"/>
          <w:rtl/>
        </w:rPr>
        <w:t>مدیریت زمان و اولویت‌بندی</w:t>
      </w:r>
      <w:r w:rsidRPr="00F4780C">
        <w:rPr>
          <w:rStyle w:val="FootnoteReference"/>
          <w:rFonts w:cs="B Nazanin"/>
          <w:szCs w:val="24"/>
          <w:rtl/>
        </w:rPr>
        <w:footnoteReference w:id="226"/>
      </w:r>
      <w:r>
        <w:rPr>
          <w:rStyle w:val="Strong"/>
          <w:rFonts w:hint="cs"/>
          <w:sz w:val="25"/>
          <w:szCs w:val="25"/>
          <w:rtl/>
        </w:rPr>
        <w:t xml:space="preserve">: </w:t>
      </w:r>
      <w:r w:rsidRPr="00DB7CF6">
        <w:rPr>
          <w:sz w:val="25"/>
          <w:szCs w:val="25"/>
          <w:rtl/>
        </w:rPr>
        <w:t>توانایی سازماندهی وظایف، تمرکز بر اهداف کلیدی و استفاده بهینه از زمان برای رسیدن به حداکثر بهره‌وری فردی و تیمی</w:t>
      </w:r>
    </w:p>
    <w:p w:rsidR="00B757BD" w:rsidRPr="009C30C0" w:rsidRDefault="00B757BD" w:rsidP="00B757BD">
      <w:pPr>
        <w:rPr>
          <w:sz w:val="25"/>
          <w:szCs w:val="25"/>
        </w:rPr>
      </w:pPr>
    </w:p>
    <w:p w:rsidR="00B757BD" w:rsidRPr="00EE1433" w:rsidRDefault="00B757BD" w:rsidP="00B757BD">
      <w:pPr>
        <w:spacing w:before="100" w:beforeAutospacing="1" w:after="100" w:afterAutospacing="1"/>
        <w:outlineLvl w:val="3"/>
        <w:rPr>
          <w:rFonts w:eastAsia="Times New Roman" w:cs="B Nazanin"/>
          <w:b/>
          <w:bCs/>
          <w:sz w:val="27"/>
          <w:szCs w:val="27"/>
        </w:rPr>
      </w:pPr>
      <w:r w:rsidRPr="00EE1433">
        <w:rPr>
          <w:rFonts w:eastAsia="Times New Roman" w:cs="B Nazanin" w:hint="cs"/>
          <w:b/>
          <w:bCs/>
          <w:sz w:val="27"/>
          <w:szCs w:val="27"/>
          <w:rtl/>
        </w:rPr>
        <w:t xml:space="preserve">درک  سطوح مختلف صنعت، شرکت و ، اداره فروش </w:t>
      </w:r>
    </w:p>
    <w:p w:rsidR="00B757BD" w:rsidRPr="009C30C0" w:rsidRDefault="00B757BD" w:rsidP="00B757BD">
      <w:pPr>
        <w:pStyle w:val="1"/>
        <w:widowControl w:val="0"/>
        <w:ind w:firstLine="323"/>
        <w:jc w:val="both"/>
        <w:rPr>
          <w:sz w:val="25"/>
        </w:rPr>
      </w:pPr>
      <w:r w:rsidRPr="009C30C0">
        <w:rPr>
          <w:sz w:val="25"/>
          <w:rtl/>
        </w:rPr>
        <w:t>مدیر فروش باید نسبت به ساختارهای سازمانی و روابط بین بخشی شناخت کامل داشته باشد و موارد زیر را بررسی کند</w:t>
      </w:r>
      <w:r>
        <w:rPr>
          <w:sz w:val="25"/>
          <w:rtl/>
        </w:rPr>
        <w:t>:</w:t>
      </w:r>
    </w:p>
    <w:p w:rsidR="00B757BD" w:rsidRPr="009C30C0" w:rsidRDefault="00B757BD" w:rsidP="00D55F7B">
      <w:pPr>
        <w:numPr>
          <w:ilvl w:val="0"/>
          <w:numId w:val="58"/>
        </w:numPr>
        <w:spacing w:before="100" w:beforeAutospacing="1" w:after="100" w:afterAutospacing="1"/>
        <w:rPr>
          <w:sz w:val="25"/>
          <w:szCs w:val="25"/>
        </w:rPr>
      </w:pPr>
      <w:r w:rsidRPr="009C30C0">
        <w:rPr>
          <w:rStyle w:val="Strong"/>
          <w:sz w:val="25"/>
          <w:szCs w:val="25"/>
          <w:rtl/>
        </w:rPr>
        <w:t>دیدگاه شرکت نسبت به فروش چیست</w:t>
      </w:r>
      <w:r>
        <w:rPr>
          <w:rStyle w:val="Strong"/>
          <w:rFonts w:hint="cs"/>
          <w:sz w:val="25"/>
          <w:szCs w:val="25"/>
          <w:rtl/>
        </w:rPr>
        <w:t xml:space="preserve">؟ </w:t>
      </w:r>
      <w:r w:rsidRPr="009C30C0">
        <w:rPr>
          <w:sz w:val="25"/>
          <w:szCs w:val="25"/>
          <w:rtl/>
        </w:rPr>
        <w:t>مشخص شود که فروش چقدر برای سازمان اولویت دارد</w:t>
      </w:r>
      <w:r>
        <w:rPr>
          <w:rFonts w:hint="cs"/>
          <w:sz w:val="25"/>
          <w:szCs w:val="25"/>
          <w:rtl/>
        </w:rPr>
        <w:t>.</w:t>
      </w:r>
    </w:p>
    <w:p w:rsidR="00B757BD" w:rsidRPr="009C30C0" w:rsidRDefault="00B757BD" w:rsidP="00D55F7B">
      <w:pPr>
        <w:numPr>
          <w:ilvl w:val="0"/>
          <w:numId w:val="58"/>
        </w:numPr>
        <w:spacing w:before="100" w:beforeAutospacing="1" w:after="100" w:afterAutospacing="1"/>
        <w:rPr>
          <w:sz w:val="25"/>
          <w:szCs w:val="25"/>
        </w:rPr>
      </w:pPr>
      <w:r w:rsidRPr="009C30C0">
        <w:rPr>
          <w:rStyle w:val="Strong"/>
          <w:sz w:val="25"/>
          <w:szCs w:val="25"/>
          <w:rtl/>
        </w:rPr>
        <w:t>وضعیت منابع انسانی، زمان و بودجه</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شناسایی محدودیت‌ها و فرصت‌های داخلی</w:t>
      </w:r>
    </w:p>
    <w:p w:rsidR="00B757BD" w:rsidRPr="009C30C0" w:rsidRDefault="00B757BD" w:rsidP="00D55F7B">
      <w:pPr>
        <w:numPr>
          <w:ilvl w:val="0"/>
          <w:numId w:val="58"/>
        </w:numPr>
        <w:spacing w:before="100" w:beforeAutospacing="1" w:after="100" w:afterAutospacing="1"/>
        <w:rPr>
          <w:sz w:val="25"/>
          <w:szCs w:val="25"/>
        </w:rPr>
      </w:pPr>
      <w:r w:rsidRPr="009C30C0">
        <w:rPr>
          <w:rStyle w:val="Strong"/>
          <w:sz w:val="25"/>
          <w:szCs w:val="25"/>
          <w:rtl/>
        </w:rPr>
        <w:t>میزان نیاز به مستندسازی جزئیات</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تعیین عمق گزارش‌دهی و شفاف‌سازی فرآیندها</w:t>
      </w:r>
    </w:p>
    <w:p w:rsidR="00B757BD" w:rsidRPr="009C30C0" w:rsidRDefault="00B757BD" w:rsidP="00D55F7B">
      <w:pPr>
        <w:numPr>
          <w:ilvl w:val="0"/>
          <w:numId w:val="58"/>
        </w:numPr>
        <w:spacing w:before="100" w:beforeAutospacing="1" w:after="100" w:afterAutospacing="1"/>
        <w:rPr>
          <w:sz w:val="25"/>
          <w:szCs w:val="25"/>
        </w:rPr>
      </w:pPr>
      <w:r w:rsidRPr="009C30C0">
        <w:rPr>
          <w:rStyle w:val="Strong"/>
          <w:sz w:val="25"/>
          <w:szCs w:val="25"/>
          <w:rtl/>
        </w:rPr>
        <w:t>ضرورت همکاری با سایر بخش‌ها</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بررسی سطح تعامل مورد انتظار و میزان چالش‌های آن</w:t>
      </w:r>
    </w:p>
    <w:p w:rsidR="00B757BD" w:rsidRPr="009C30C0" w:rsidRDefault="00B757BD" w:rsidP="00D55F7B">
      <w:pPr>
        <w:numPr>
          <w:ilvl w:val="0"/>
          <w:numId w:val="58"/>
        </w:numPr>
        <w:spacing w:before="100" w:beforeAutospacing="1" w:after="100" w:afterAutospacing="1"/>
        <w:rPr>
          <w:sz w:val="25"/>
          <w:szCs w:val="25"/>
        </w:rPr>
      </w:pPr>
      <w:r w:rsidRPr="009C30C0">
        <w:rPr>
          <w:rStyle w:val="Strong"/>
          <w:sz w:val="25"/>
          <w:szCs w:val="25"/>
          <w:rtl/>
        </w:rPr>
        <w:lastRenderedPageBreak/>
        <w:t>حمایت واحد منابع انسانی از فروش</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ارزیابی میزان مشارکت منابع انسانی در آموزش، پاداش و استخدام</w:t>
      </w:r>
    </w:p>
    <w:p w:rsidR="00B757BD" w:rsidRPr="009C30C0" w:rsidRDefault="00B757BD" w:rsidP="00B757BD">
      <w:pPr>
        <w:rPr>
          <w:sz w:val="25"/>
          <w:szCs w:val="25"/>
        </w:rPr>
      </w:pPr>
    </w:p>
    <w:p w:rsidR="00B757BD" w:rsidRPr="00EE1433" w:rsidRDefault="00B757BD" w:rsidP="00B757BD">
      <w:pPr>
        <w:spacing w:before="100" w:beforeAutospacing="1" w:after="100" w:afterAutospacing="1"/>
        <w:outlineLvl w:val="3"/>
        <w:rPr>
          <w:rFonts w:eastAsia="Times New Roman" w:cs="B Nazanin"/>
          <w:b/>
          <w:bCs/>
          <w:sz w:val="27"/>
          <w:szCs w:val="27"/>
        </w:rPr>
      </w:pPr>
      <w:r w:rsidRPr="00EE1433">
        <w:rPr>
          <w:rFonts w:eastAsia="Times New Roman" w:cs="B Nazanin"/>
          <w:b/>
          <w:bCs/>
          <w:sz w:val="27"/>
          <w:szCs w:val="27"/>
          <w:rtl/>
        </w:rPr>
        <w:t>روش‌های پیش‌بینی فروش</w:t>
      </w:r>
    </w:p>
    <w:p w:rsidR="00B757BD" w:rsidRPr="009C30C0" w:rsidRDefault="00B757BD" w:rsidP="00B757BD">
      <w:pPr>
        <w:pStyle w:val="1"/>
        <w:widowControl w:val="0"/>
        <w:ind w:firstLine="323"/>
        <w:jc w:val="both"/>
        <w:rPr>
          <w:sz w:val="25"/>
        </w:rPr>
      </w:pPr>
      <w:r w:rsidRPr="009C30C0">
        <w:rPr>
          <w:sz w:val="25"/>
          <w:rtl/>
        </w:rPr>
        <w:t>پیش‌بینی فروش برای برنامه‌ریزی و بودجه‌ریزی اهمیت بالایی دارد و در دو دسته قرار می‌گیرد</w:t>
      </w:r>
      <w:r>
        <w:rPr>
          <w:sz w:val="25"/>
          <w:rtl/>
        </w:rPr>
        <w:t>:</w:t>
      </w:r>
    </w:p>
    <w:p w:rsidR="00B757BD" w:rsidRPr="009C30C0" w:rsidRDefault="00B757BD" w:rsidP="00D55F7B">
      <w:pPr>
        <w:numPr>
          <w:ilvl w:val="0"/>
          <w:numId w:val="59"/>
        </w:numPr>
        <w:spacing w:before="100" w:beforeAutospacing="1" w:after="100" w:afterAutospacing="1"/>
        <w:rPr>
          <w:sz w:val="25"/>
          <w:szCs w:val="25"/>
        </w:rPr>
      </w:pPr>
      <w:r w:rsidRPr="009C30C0">
        <w:rPr>
          <w:rStyle w:val="Strong"/>
          <w:sz w:val="25"/>
          <w:szCs w:val="25"/>
          <w:rtl/>
        </w:rPr>
        <w:t>روش‌های کیفی</w:t>
      </w:r>
      <w:r>
        <w:rPr>
          <w:sz w:val="25"/>
          <w:szCs w:val="25"/>
          <w:rtl/>
        </w:rPr>
        <w:t>:</w:t>
      </w:r>
      <w:r>
        <w:rPr>
          <w:rFonts w:hint="cs"/>
          <w:sz w:val="25"/>
          <w:szCs w:val="25"/>
          <w:rtl/>
        </w:rPr>
        <w:t xml:space="preserve"> </w:t>
      </w:r>
      <w:r w:rsidRPr="009C30C0">
        <w:rPr>
          <w:sz w:val="25"/>
          <w:szCs w:val="25"/>
          <w:rtl/>
        </w:rPr>
        <w:t>بررسی نظرات مدیران، استفاده از روش دلفی، تحلیل دیدگاه‌های نیروی فروش و مشتریان، و اجرای آزمایش بازار</w:t>
      </w:r>
    </w:p>
    <w:p w:rsidR="00B757BD" w:rsidRPr="009C30C0" w:rsidRDefault="00B757BD" w:rsidP="00D55F7B">
      <w:pPr>
        <w:numPr>
          <w:ilvl w:val="0"/>
          <w:numId w:val="59"/>
        </w:numPr>
        <w:spacing w:before="100" w:beforeAutospacing="1" w:after="100" w:afterAutospacing="1"/>
        <w:rPr>
          <w:sz w:val="25"/>
          <w:szCs w:val="25"/>
        </w:rPr>
      </w:pPr>
      <w:r w:rsidRPr="009C30C0">
        <w:rPr>
          <w:rStyle w:val="Strong"/>
          <w:sz w:val="25"/>
          <w:szCs w:val="25"/>
          <w:rtl/>
        </w:rPr>
        <w:t>روش‌های کمی</w:t>
      </w:r>
      <w:r>
        <w:rPr>
          <w:sz w:val="25"/>
          <w:szCs w:val="25"/>
          <w:rtl/>
        </w:rPr>
        <w:t>:</w:t>
      </w:r>
      <w:r>
        <w:rPr>
          <w:rFonts w:hint="cs"/>
          <w:sz w:val="25"/>
          <w:szCs w:val="25"/>
          <w:rtl/>
        </w:rPr>
        <w:t xml:space="preserve"> </w:t>
      </w:r>
      <w:r w:rsidRPr="009C30C0">
        <w:rPr>
          <w:sz w:val="25"/>
          <w:szCs w:val="25"/>
          <w:rtl/>
        </w:rPr>
        <w:t>تحلیل سری‌های زمانی، رگرسیون، ساخت مدل‌های شبیه‌سازی و پیش‌بینی مبتنی بر نرخ رشد سالانه فروش</w:t>
      </w:r>
    </w:p>
    <w:p w:rsidR="00B757BD" w:rsidRPr="009C30C0" w:rsidRDefault="00B757BD" w:rsidP="00B757BD">
      <w:pPr>
        <w:rPr>
          <w:sz w:val="25"/>
          <w:szCs w:val="25"/>
        </w:rPr>
      </w:pPr>
    </w:p>
    <w:p w:rsidR="00B757BD" w:rsidRPr="00EE1433" w:rsidRDefault="00B757BD" w:rsidP="00B757BD">
      <w:pPr>
        <w:spacing w:before="100" w:beforeAutospacing="1" w:after="100" w:afterAutospacing="1"/>
        <w:outlineLvl w:val="3"/>
        <w:rPr>
          <w:rFonts w:eastAsia="Times New Roman" w:cs="B Nazanin"/>
          <w:b/>
          <w:bCs/>
          <w:sz w:val="27"/>
          <w:szCs w:val="27"/>
        </w:rPr>
      </w:pPr>
      <w:r w:rsidRPr="00EE1433">
        <w:rPr>
          <w:rFonts w:eastAsia="Times New Roman" w:cs="B Nazanin"/>
          <w:b/>
          <w:bCs/>
          <w:sz w:val="27"/>
          <w:szCs w:val="27"/>
          <w:rtl/>
        </w:rPr>
        <w:t>نقش</w:t>
      </w:r>
      <w:r>
        <w:rPr>
          <w:rFonts w:eastAsia="Times New Roman" w:cs="B Nazanin" w:hint="cs"/>
          <w:b/>
          <w:bCs/>
          <w:sz w:val="27"/>
          <w:szCs w:val="27"/>
          <w:rtl/>
        </w:rPr>
        <w:t xml:space="preserve"> </w:t>
      </w:r>
      <w:r>
        <w:rPr>
          <w:rFonts w:eastAsia="Times New Roman" w:cs="B Nazanin" w:hint="cs"/>
          <w:b/>
          <w:bCs/>
          <w:sz w:val="27"/>
          <w:szCs w:val="27"/>
          <w:rtl/>
          <w:lang w:bidi="fa-IR"/>
        </w:rPr>
        <w:t>سرتیم و</w:t>
      </w:r>
      <w:r w:rsidRPr="00EE1433">
        <w:rPr>
          <w:rFonts w:eastAsia="Times New Roman" w:cs="B Nazanin"/>
          <w:b/>
          <w:bCs/>
          <w:sz w:val="27"/>
          <w:szCs w:val="27"/>
          <w:rtl/>
        </w:rPr>
        <w:t xml:space="preserve"> </w:t>
      </w:r>
      <w:r>
        <w:rPr>
          <w:rFonts w:eastAsia="Times New Roman" w:cs="B Nazanin" w:hint="cs"/>
          <w:b/>
          <w:bCs/>
          <w:sz w:val="27"/>
          <w:szCs w:val="27"/>
          <w:rtl/>
        </w:rPr>
        <w:t>سرد</w:t>
      </w:r>
      <w:r>
        <w:rPr>
          <w:rFonts w:eastAsia="Times New Roman" w:cs="B Nazanin" w:hint="cs"/>
          <w:b/>
          <w:bCs/>
          <w:sz w:val="27"/>
          <w:szCs w:val="27"/>
          <w:rtl/>
          <w:lang w:bidi="fa-IR"/>
        </w:rPr>
        <w:t xml:space="preserve">سته </w:t>
      </w:r>
      <w:r w:rsidRPr="00EE1433">
        <w:rPr>
          <w:rFonts w:eastAsia="Times New Roman" w:cs="B Nazanin"/>
          <w:b/>
          <w:bCs/>
          <w:sz w:val="27"/>
          <w:szCs w:val="27"/>
          <w:rtl/>
        </w:rPr>
        <w:t>تیم فروش</w:t>
      </w:r>
    </w:p>
    <w:p w:rsidR="00B757BD" w:rsidRPr="009C30C0" w:rsidRDefault="00B757BD" w:rsidP="00B757BD">
      <w:pPr>
        <w:pStyle w:val="1"/>
        <w:widowControl w:val="0"/>
        <w:ind w:firstLine="323"/>
        <w:jc w:val="both"/>
        <w:rPr>
          <w:sz w:val="25"/>
        </w:rPr>
      </w:pPr>
      <w:r w:rsidRPr="005C3D4F">
        <w:rPr>
          <w:rFonts w:hint="cs"/>
          <w:sz w:val="25"/>
          <w:rtl/>
        </w:rPr>
        <w:t>سرتیم و</w:t>
      </w:r>
      <w:r w:rsidRPr="005C3D4F">
        <w:rPr>
          <w:sz w:val="25"/>
          <w:rtl/>
        </w:rPr>
        <w:t xml:space="preserve"> </w:t>
      </w:r>
      <w:r w:rsidRPr="005C3D4F">
        <w:rPr>
          <w:rFonts w:hint="cs"/>
          <w:sz w:val="25"/>
          <w:rtl/>
        </w:rPr>
        <w:t xml:space="preserve">سردسته </w:t>
      </w:r>
      <w:r w:rsidRPr="005C3D4F">
        <w:rPr>
          <w:sz w:val="25"/>
          <w:rtl/>
        </w:rPr>
        <w:t>تیم فروش</w:t>
      </w:r>
      <w:r w:rsidRPr="009C30C0">
        <w:rPr>
          <w:sz w:val="25"/>
          <w:rtl/>
        </w:rPr>
        <w:t xml:space="preserve"> باید ویژگی‌هایی داشته باشد که بر تیم تأثیر مثبت بگذارد</w:t>
      </w:r>
      <w:r>
        <w:rPr>
          <w:sz w:val="25"/>
          <w:rtl/>
        </w:rPr>
        <w:t>:</w:t>
      </w:r>
    </w:p>
    <w:p w:rsidR="00B757BD" w:rsidRPr="00EE1433" w:rsidRDefault="00B757BD" w:rsidP="00D55F7B">
      <w:pPr>
        <w:pStyle w:val="ListParagraph"/>
        <w:numPr>
          <w:ilvl w:val="0"/>
          <w:numId w:val="60"/>
        </w:numPr>
        <w:spacing w:before="100" w:beforeAutospacing="1" w:after="100" w:afterAutospacing="1"/>
        <w:rPr>
          <w:sz w:val="25"/>
          <w:szCs w:val="25"/>
        </w:rPr>
      </w:pPr>
      <w:r w:rsidRPr="00EE1433">
        <w:rPr>
          <w:rStyle w:val="Strong"/>
          <w:sz w:val="25"/>
          <w:szCs w:val="25"/>
          <w:rtl/>
        </w:rPr>
        <w:t>آموزش‌پذیر</w:t>
      </w:r>
      <w:r>
        <w:rPr>
          <w:rStyle w:val="Strong"/>
          <w:rFonts w:hint="cs"/>
          <w:sz w:val="25"/>
          <w:szCs w:val="25"/>
          <w:rtl/>
        </w:rPr>
        <w:t xml:space="preserve"> </w:t>
      </w:r>
      <w:r>
        <w:rPr>
          <w:sz w:val="25"/>
          <w:szCs w:val="25"/>
          <w:rtl/>
        </w:rPr>
        <w:t>:</w:t>
      </w:r>
      <w:r>
        <w:rPr>
          <w:rFonts w:hint="cs"/>
          <w:sz w:val="25"/>
          <w:szCs w:val="25"/>
          <w:rtl/>
        </w:rPr>
        <w:t xml:space="preserve"> </w:t>
      </w:r>
      <w:r w:rsidRPr="00EE1433">
        <w:rPr>
          <w:sz w:val="25"/>
          <w:szCs w:val="25"/>
          <w:rtl/>
        </w:rPr>
        <w:t>مشتاق یادگیری و ارتقای مستمر</w:t>
      </w:r>
    </w:p>
    <w:p w:rsidR="00B757BD" w:rsidRPr="009C30C0" w:rsidRDefault="00B757BD" w:rsidP="00D55F7B">
      <w:pPr>
        <w:numPr>
          <w:ilvl w:val="0"/>
          <w:numId w:val="60"/>
        </w:numPr>
        <w:spacing w:before="100" w:beforeAutospacing="1" w:after="100" w:afterAutospacing="1"/>
        <w:rPr>
          <w:sz w:val="25"/>
          <w:szCs w:val="25"/>
        </w:rPr>
      </w:pPr>
      <w:r w:rsidRPr="009C30C0">
        <w:rPr>
          <w:rStyle w:val="Strong"/>
          <w:sz w:val="25"/>
          <w:szCs w:val="25"/>
          <w:rtl/>
        </w:rPr>
        <w:t>اعتماد به نفس</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باور به توانایی‌ها در شرایط دشوار</w:t>
      </w:r>
    </w:p>
    <w:p w:rsidR="00B757BD" w:rsidRPr="009C30C0" w:rsidRDefault="00B757BD" w:rsidP="00D55F7B">
      <w:pPr>
        <w:numPr>
          <w:ilvl w:val="0"/>
          <w:numId w:val="60"/>
        </w:numPr>
        <w:spacing w:before="100" w:beforeAutospacing="1" w:after="100" w:afterAutospacing="1"/>
        <w:rPr>
          <w:sz w:val="25"/>
          <w:szCs w:val="25"/>
        </w:rPr>
      </w:pPr>
      <w:r w:rsidRPr="009C30C0">
        <w:rPr>
          <w:rStyle w:val="Strong"/>
          <w:sz w:val="25"/>
          <w:szCs w:val="25"/>
          <w:rtl/>
        </w:rPr>
        <w:t>دنبال‌کننده بهبود و تغییر</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پذیرای نوآوری و اصلاح فرآیندها</w:t>
      </w:r>
    </w:p>
    <w:p w:rsidR="00B757BD" w:rsidRPr="009C30C0" w:rsidRDefault="00B757BD" w:rsidP="00D55F7B">
      <w:pPr>
        <w:numPr>
          <w:ilvl w:val="0"/>
          <w:numId w:val="60"/>
        </w:numPr>
        <w:spacing w:before="100" w:beforeAutospacing="1" w:after="100" w:afterAutospacing="1"/>
        <w:rPr>
          <w:sz w:val="25"/>
          <w:szCs w:val="25"/>
        </w:rPr>
      </w:pPr>
      <w:r w:rsidRPr="009C30C0">
        <w:rPr>
          <w:rStyle w:val="Strong"/>
          <w:sz w:val="25"/>
          <w:szCs w:val="25"/>
          <w:rtl/>
        </w:rPr>
        <w:t>خلاق و نوآور</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ارائه ایده‌های جدید برای افزایش فروش</w:t>
      </w:r>
    </w:p>
    <w:p w:rsidR="00B757BD" w:rsidRPr="009C30C0" w:rsidRDefault="00B757BD" w:rsidP="00D55F7B">
      <w:pPr>
        <w:numPr>
          <w:ilvl w:val="0"/>
          <w:numId w:val="60"/>
        </w:numPr>
        <w:spacing w:before="100" w:beforeAutospacing="1" w:after="100" w:afterAutospacing="1"/>
        <w:rPr>
          <w:sz w:val="25"/>
          <w:szCs w:val="25"/>
        </w:rPr>
      </w:pPr>
      <w:r w:rsidRPr="009C30C0">
        <w:rPr>
          <w:rStyle w:val="Strong"/>
          <w:sz w:val="25"/>
          <w:szCs w:val="25"/>
          <w:rtl/>
        </w:rPr>
        <w:t>مسئولیت‌پذیر</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متعهد به نتایج و پذیرش مسئولیت اقدامات</w:t>
      </w:r>
    </w:p>
    <w:p w:rsidR="00B757BD" w:rsidRPr="009C30C0" w:rsidRDefault="00B757BD" w:rsidP="00D55F7B">
      <w:pPr>
        <w:numPr>
          <w:ilvl w:val="0"/>
          <w:numId w:val="60"/>
        </w:numPr>
        <w:spacing w:before="100" w:beforeAutospacing="1" w:after="100" w:afterAutospacing="1"/>
        <w:rPr>
          <w:sz w:val="25"/>
          <w:szCs w:val="25"/>
        </w:rPr>
      </w:pPr>
      <w:r w:rsidRPr="009C30C0">
        <w:rPr>
          <w:rStyle w:val="Strong"/>
          <w:sz w:val="25"/>
          <w:szCs w:val="25"/>
          <w:rtl/>
        </w:rPr>
        <w:t>جمع‌گرا</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تشویق کار گروهی و مشارکت تیمی</w:t>
      </w:r>
    </w:p>
    <w:p w:rsidR="00B757BD" w:rsidRPr="009C30C0" w:rsidRDefault="00B757BD" w:rsidP="00D55F7B">
      <w:pPr>
        <w:numPr>
          <w:ilvl w:val="0"/>
          <w:numId w:val="60"/>
        </w:numPr>
        <w:spacing w:before="100" w:beforeAutospacing="1" w:after="100" w:afterAutospacing="1"/>
        <w:rPr>
          <w:sz w:val="25"/>
          <w:szCs w:val="25"/>
        </w:rPr>
      </w:pPr>
      <w:r w:rsidRPr="009C30C0">
        <w:rPr>
          <w:rStyle w:val="Strong"/>
          <w:sz w:val="25"/>
          <w:szCs w:val="25"/>
          <w:rtl/>
        </w:rPr>
        <w:t>رهبر</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هدایت مؤثر تیم با روحیه الهام‌بخش</w:t>
      </w:r>
    </w:p>
    <w:p w:rsidR="00B757BD" w:rsidRPr="009C30C0" w:rsidRDefault="00B757BD" w:rsidP="00D55F7B">
      <w:pPr>
        <w:numPr>
          <w:ilvl w:val="0"/>
          <w:numId w:val="60"/>
        </w:numPr>
        <w:spacing w:before="100" w:beforeAutospacing="1" w:after="100" w:afterAutospacing="1"/>
        <w:rPr>
          <w:sz w:val="25"/>
          <w:szCs w:val="25"/>
        </w:rPr>
      </w:pPr>
      <w:r w:rsidRPr="009C30C0">
        <w:rPr>
          <w:rStyle w:val="Strong"/>
          <w:sz w:val="25"/>
          <w:szCs w:val="25"/>
          <w:rtl/>
        </w:rPr>
        <w:lastRenderedPageBreak/>
        <w:t>دوراندیش</w:t>
      </w:r>
      <w:r>
        <w:rPr>
          <w:rStyle w:val="Strong"/>
          <w:rFonts w:hint="cs"/>
          <w:sz w:val="25"/>
          <w:szCs w:val="25"/>
          <w:rtl/>
        </w:rPr>
        <w:t xml:space="preserve"> </w:t>
      </w:r>
      <w:r>
        <w:rPr>
          <w:sz w:val="25"/>
          <w:szCs w:val="25"/>
          <w:rtl/>
        </w:rPr>
        <w:t>:</w:t>
      </w:r>
      <w:r>
        <w:rPr>
          <w:rFonts w:hint="cs"/>
          <w:sz w:val="25"/>
          <w:szCs w:val="25"/>
          <w:rtl/>
        </w:rPr>
        <w:t xml:space="preserve"> </w:t>
      </w:r>
      <w:r w:rsidRPr="009C30C0">
        <w:rPr>
          <w:sz w:val="25"/>
          <w:szCs w:val="25"/>
          <w:rtl/>
        </w:rPr>
        <w:t>توجه به آینده بازار و روندهای پیش رو</w:t>
      </w:r>
    </w:p>
    <w:p w:rsidR="00B757BD" w:rsidRPr="009C30C0" w:rsidRDefault="00B757BD" w:rsidP="00B757BD">
      <w:pPr>
        <w:rPr>
          <w:sz w:val="25"/>
          <w:szCs w:val="25"/>
        </w:rPr>
      </w:pPr>
    </w:p>
    <w:p w:rsidR="00CC6B89" w:rsidRPr="00AC517A" w:rsidRDefault="00CC6B89" w:rsidP="00242896">
      <w:pPr>
        <w:pStyle w:val="11"/>
        <w:keepNext w:val="0"/>
        <w:widowControl w:val="0"/>
        <w:rPr>
          <w:rtl/>
        </w:rPr>
      </w:pPr>
      <w:r>
        <w:rPr>
          <w:rtl/>
        </w:rPr>
        <w:t xml:space="preserve">جمع‌بندی و نکات کلیدی فصل </w:t>
      </w:r>
      <w:r w:rsidR="00242896">
        <w:rPr>
          <w:rFonts w:hint="cs"/>
          <w:rtl/>
        </w:rPr>
        <w:t>هشتم</w:t>
      </w:r>
      <w:r>
        <w:rPr>
          <w:rFonts w:hint="cs"/>
          <w:rtl/>
        </w:rPr>
        <w:t xml:space="preserve"> - </w:t>
      </w:r>
      <w:r w:rsidRPr="00BC23B1">
        <w:rPr>
          <w:rFonts w:hint="cs"/>
          <w:sz w:val="28"/>
          <w:rtl/>
        </w:rPr>
        <w:t>ویژگی‌ها و وظایف مدیران فروش</w:t>
      </w:r>
    </w:p>
    <w:p w:rsidR="00B757BD" w:rsidRPr="009C30C0" w:rsidRDefault="00B757BD" w:rsidP="00B757BD">
      <w:pPr>
        <w:pStyle w:val="1"/>
        <w:widowControl w:val="0"/>
        <w:ind w:firstLine="323"/>
        <w:jc w:val="both"/>
        <w:rPr>
          <w:sz w:val="25"/>
        </w:rPr>
      </w:pPr>
      <w:r w:rsidRPr="009C30C0">
        <w:rPr>
          <w:sz w:val="25"/>
          <w:rtl/>
        </w:rPr>
        <w:t>مدیر فروش اثربخش باید تلفیقی از ویژگی‌های شخصیتی، توانایی‌های مدیریتی، مهارت‌های ارتباطی و نگرش راهبردی داشته باشد. درک محیط سازمانی، پیش‌بینی صحیح فروش و رهبری مؤثر تیم از جمله مواردی هستند که عملکرد او را تعیین می‌کنند. هر چقدر مدیر فروش بتواند توازن بین انسان‌محوری، داده‌محوری و هدف‌گرایی ایجاد کند، موفقیت تیم فروش و سازمان تضمین خواهد شد</w:t>
      </w:r>
      <w:r w:rsidRPr="009C30C0">
        <w:rPr>
          <w:sz w:val="25"/>
        </w:rPr>
        <w:t>.</w:t>
      </w:r>
      <w:r>
        <w:rPr>
          <w:rFonts w:hint="cs"/>
          <w:sz w:val="25"/>
          <w:rtl/>
        </w:rPr>
        <w:t xml:space="preserve"> </w:t>
      </w:r>
      <w:r w:rsidRPr="009C30C0">
        <w:rPr>
          <w:sz w:val="25"/>
          <w:rtl/>
        </w:rPr>
        <w:t>در ادامه، بیست نکته کلیدی برای مدیریت اثربخش فروش آورده شده است</w:t>
      </w:r>
      <w:r>
        <w:rPr>
          <w:sz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مدیر فروش باید هم رهبری کند و هم راهبری</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بدون اخلاق حرفه‌ای، موفقیت پایدار امکان‌پذیر نیست</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توانایی تحلیل داده‌های فروش از مهم‌ترین ابزارهای تصمیم‌گیری است</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انگیزه تیم فروش مستقیماً به رفتار مدیر فروش بستگی دارد</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تفویض اختیار صحیح باعث رشد اعضای تیم می‌شود</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برنامه‌ریزی کوتاه‌مدت باید با چشم‌انداز بلندمدت هماهنگ باشد</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مدیر فروش باید نقش مشاور، مربی و رهبر را همزمان ایفا کند</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کنترل بدون اعتماد، باعث کاهش انگیزه تیم می‌شود</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آموزش مستمر نیروی فروش نباید متوقف شود</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فناوری‌های جدید در فروش را باید جدی گرفت</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فروش موفق حاصل تعامل مؤثر با سایر واحدهاست</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عملکرد فروش را باید مبتنی بر شاخص‌های قابل سنجش ارزیابی کرد</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تصمیم‌گیری باید مبتنی بر اطلاعات بازار و تحلیل روندها باشد</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بازخورد به تیم باید منظم، شفاف و سازنده باشد</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بودجه فروش باید انعطاف‌پذیر و قابل تطبیق با شرایط بازار باشد</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lastRenderedPageBreak/>
        <w:t>مسئولیت‌پذیری مدیر فروش در موفقیت تیم حیاتی است</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مدیر فروش باید اول شنونده باشد، سپس تصمیم‌گیر</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ارتباط با مشتریان کلیدی باید در سطح مدیر فروش تقویت شود</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ایجاد فرهنگ سازمانی مبتنی بر فروش از اولویت‌هاست</w:t>
      </w:r>
      <w:r>
        <w:rPr>
          <w:rFonts w:hint="cs"/>
          <w:sz w:val="25"/>
          <w:szCs w:val="25"/>
          <w:rtl/>
        </w:rPr>
        <w:t>.</w:t>
      </w:r>
    </w:p>
    <w:p w:rsidR="00B757BD" w:rsidRPr="009C30C0" w:rsidRDefault="00B757BD" w:rsidP="00D55F7B">
      <w:pPr>
        <w:numPr>
          <w:ilvl w:val="0"/>
          <w:numId w:val="61"/>
        </w:numPr>
        <w:spacing w:before="100" w:beforeAutospacing="1" w:after="100" w:afterAutospacing="1"/>
        <w:rPr>
          <w:sz w:val="25"/>
          <w:szCs w:val="25"/>
        </w:rPr>
      </w:pPr>
      <w:r w:rsidRPr="009C30C0">
        <w:rPr>
          <w:sz w:val="25"/>
          <w:szCs w:val="25"/>
          <w:rtl/>
        </w:rPr>
        <w:t>رشد حرفه‌ای مدیر فروش بر رشد کسب‌وکار اثر مستقیم دارد</w:t>
      </w:r>
      <w:r>
        <w:rPr>
          <w:rFonts w:hint="cs"/>
          <w:sz w:val="25"/>
          <w:szCs w:val="25"/>
          <w:rtl/>
        </w:rPr>
        <w:t>.</w:t>
      </w:r>
    </w:p>
    <w:p w:rsidR="00B757BD" w:rsidRDefault="00B757BD">
      <w:pPr>
        <w:bidi w:val="0"/>
        <w:spacing w:after="200" w:line="276" w:lineRule="auto"/>
        <w:jc w:val="left"/>
        <w:rPr>
          <w:rFonts w:ascii="Times New Roman Bold" w:eastAsia="Times New Roman" w:hAnsi="Times New Roman Bold"/>
          <w:b/>
          <w:bCs/>
          <w:color w:val="000000"/>
          <w:spacing w:val="-4"/>
          <w:sz w:val="40"/>
          <w:szCs w:val="44"/>
          <w:rtl/>
          <w:lang w:bidi="fa-IR"/>
        </w:rPr>
      </w:pPr>
    </w:p>
    <w:p w:rsidR="00FD4C31" w:rsidRDefault="00FD4C31">
      <w:pPr>
        <w:bidi w:val="0"/>
        <w:spacing w:after="200" w:line="276" w:lineRule="auto"/>
        <w:jc w:val="left"/>
        <w:rPr>
          <w:rFonts w:ascii="Times New Roman Bold" w:eastAsia="Times New Roman" w:hAnsi="Times New Roman Bold"/>
          <w:b/>
          <w:bCs/>
          <w:color w:val="000000"/>
          <w:spacing w:val="-4"/>
          <w:sz w:val="40"/>
          <w:szCs w:val="44"/>
          <w:rtl/>
          <w:lang w:bidi="fa-IR"/>
        </w:rPr>
      </w:pPr>
      <w:r>
        <w:rPr>
          <w:color w:val="000000"/>
          <w:rtl/>
        </w:rPr>
        <w:br w:type="page"/>
      </w:r>
    </w:p>
    <w:p w:rsidR="00FD4C31" w:rsidRDefault="00FD4C31" w:rsidP="00862598">
      <w:pPr>
        <w:pStyle w:val="10"/>
        <w:keepNext w:val="0"/>
        <w:widowControl w:val="0"/>
        <w:rPr>
          <w:color w:val="000000"/>
          <w:rtl/>
        </w:rPr>
      </w:pPr>
    </w:p>
    <w:p w:rsidR="00FD4C31" w:rsidRDefault="00FD4C31" w:rsidP="00862598">
      <w:pPr>
        <w:pStyle w:val="10"/>
        <w:keepNext w:val="0"/>
        <w:widowControl w:val="0"/>
        <w:rPr>
          <w:color w:val="000000"/>
          <w:rtl/>
        </w:rPr>
      </w:pPr>
    </w:p>
    <w:p w:rsidR="00A44E61" w:rsidRPr="00807714" w:rsidRDefault="00A44E61" w:rsidP="00DC720E">
      <w:pPr>
        <w:pStyle w:val="10"/>
        <w:keepNext w:val="0"/>
        <w:widowControl w:val="0"/>
        <w:rPr>
          <w:color w:val="000000"/>
          <w:rtl/>
        </w:rPr>
      </w:pPr>
      <w:r w:rsidRPr="00E83904">
        <w:rPr>
          <w:noProof/>
          <w:color w:val="000000"/>
          <w:rtl/>
          <w:lang w:bidi="ar-SA"/>
        </w:rPr>
        <mc:AlternateContent>
          <mc:Choice Requires="wps">
            <w:drawing>
              <wp:anchor distT="4294967293" distB="4294967293" distL="114300" distR="114300" simplePos="0" relativeHeight="251732992" behindDoc="0" locked="0" layoutInCell="1" allowOverlap="1" wp14:anchorId="02DE9C1D" wp14:editId="3117B876">
                <wp:simplePos x="0" y="0"/>
                <wp:positionH relativeFrom="column">
                  <wp:posOffset>-555625</wp:posOffset>
                </wp:positionH>
                <wp:positionV relativeFrom="paragraph">
                  <wp:posOffset>605789</wp:posOffset>
                </wp:positionV>
                <wp:extent cx="4860290" cy="0"/>
                <wp:effectExtent l="0" t="0" r="1651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46888" id="AutoShape 10" o:spid="_x0000_s1026" type="#_x0000_t32" style="position:absolute;margin-left:-43.75pt;margin-top:47.7pt;width:382.7pt;height:0;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mXuj6h8CAAA9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sidR="00DC720E">
        <w:rPr>
          <w:rFonts w:hint="cs"/>
          <w:color w:val="000000"/>
          <w:rtl/>
        </w:rPr>
        <w:t>نهم</w:t>
      </w:r>
    </w:p>
    <w:p w:rsidR="00A44E61" w:rsidRPr="009D077B" w:rsidRDefault="009B4744" w:rsidP="009B4744">
      <w:pPr>
        <w:pStyle w:val="20"/>
        <w:widowControl w:val="0"/>
        <w:rPr>
          <w:rFonts w:eastAsia="B Titr"/>
          <w:rtl/>
        </w:rPr>
      </w:pPr>
      <w:r w:rsidRPr="00D6249B">
        <w:rPr>
          <w:rFonts w:hint="cs"/>
          <w:rtl/>
        </w:rPr>
        <w:t>مديريت فروش</w:t>
      </w:r>
      <w:r w:rsidR="00F36C0B">
        <w:rPr>
          <w:rFonts w:hint="cs"/>
          <w:rtl/>
        </w:rPr>
        <w:t xml:space="preserve"> حرفه‌ای</w:t>
      </w:r>
    </w:p>
    <w:p w:rsidR="00A44E61" w:rsidRPr="00807714" w:rsidRDefault="00A44E61" w:rsidP="00A44E61">
      <w:pPr>
        <w:pStyle w:val="1"/>
        <w:widowControl w:val="0"/>
        <w:rPr>
          <w:rtl/>
        </w:rPr>
      </w:pPr>
      <w:r>
        <w:rPr>
          <w:noProof/>
          <w:rtl/>
          <w:lang w:bidi="ar-SA"/>
        </w:rPr>
        <mc:AlternateContent>
          <mc:Choice Requires="wps">
            <w:drawing>
              <wp:anchor distT="4294967293" distB="4294967293" distL="114300" distR="114300" simplePos="0" relativeHeight="251734016" behindDoc="0" locked="0" layoutInCell="1" allowOverlap="1" wp14:anchorId="760C5BFC" wp14:editId="5331D093">
                <wp:simplePos x="0" y="0"/>
                <wp:positionH relativeFrom="column">
                  <wp:posOffset>-555625</wp:posOffset>
                </wp:positionH>
                <wp:positionV relativeFrom="paragraph">
                  <wp:posOffset>10159</wp:posOffset>
                </wp:positionV>
                <wp:extent cx="4860290" cy="0"/>
                <wp:effectExtent l="0" t="0" r="1651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1258B" id="AutoShape 11" o:spid="_x0000_s1026" type="#_x0000_t32" style="position:absolute;margin-left:-43.75pt;margin-top:.8pt;width:382.7pt;height:0;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" strokeweight="1pt"/>
            </w:pict>
          </mc:Fallback>
        </mc:AlternateContent>
      </w:r>
    </w:p>
    <w:p w:rsidR="00A44E61" w:rsidRPr="00807714" w:rsidRDefault="00A44E61" w:rsidP="00A44E61">
      <w:pPr>
        <w:pStyle w:val="1"/>
        <w:widowControl w:val="0"/>
        <w:rPr>
          <w:rtl/>
        </w:rPr>
      </w:pPr>
    </w:p>
    <w:p w:rsidR="00A44E61" w:rsidRDefault="00A44E61" w:rsidP="00A44E61">
      <w:pPr>
        <w:pStyle w:val="1"/>
        <w:widowControl w:val="0"/>
        <w:rPr>
          <w:rtl/>
        </w:rPr>
      </w:pPr>
    </w:p>
    <w:p w:rsidR="00A44E61" w:rsidRDefault="00A44E61" w:rsidP="00A44E61">
      <w:pPr>
        <w:pStyle w:val="1"/>
        <w:widowControl w:val="0"/>
        <w:rPr>
          <w:rtl/>
        </w:rPr>
      </w:pPr>
    </w:p>
    <w:p w:rsidR="00A93244" w:rsidRDefault="00A93244" w:rsidP="00A93244">
      <w:pPr>
        <w:pStyle w:val="11"/>
        <w:keepNext w:val="0"/>
        <w:widowControl w:val="0"/>
        <w:jc w:val="both"/>
      </w:pPr>
      <w:r>
        <w:rPr>
          <w:rtl/>
        </w:rPr>
        <w:t>مقدمه</w:t>
      </w:r>
    </w:p>
    <w:p w:rsidR="00A93244" w:rsidRPr="00A93244" w:rsidRDefault="00A93244" w:rsidP="00A93244">
      <w:pPr>
        <w:pStyle w:val="1"/>
        <w:widowControl w:val="0"/>
        <w:ind w:firstLine="323"/>
        <w:jc w:val="both"/>
        <w:rPr>
          <w:sz w:val="25"/>
        </w:rPr>
      </w:pPr>
      <w:r w:rsidRPr="00A93244">
        <w:rPr>
          <w:sz w:val="25"/>
          <w:rtl/>
        </w:rPr>
        <w:t>مدیریت فروش</w:t>
      </w:r>
      <w:r w:rsidRPr="00F4780C">
        <w:rPr>
          <w:rStyle w:val="FootnoteReference"/>
          <w:rFonts w:cs="B Nazanin"/>
          <w:szCs w:val="24"/>
          <w:rtl/>
        </w:rPr>
        <w:footnoteReference w:id="227"/>
      </w:r>
      <w:r>
        <w:rPr>
          <w:rFonts w:hint="cs"/>
          <w:sz w:val="25"/>
          <w:rtl/>
        </w:rPr>
        <w:t xml:space="preserve"> </w:t>
      </w:r>
      <w:r w:rsidRPr="00A93244">
        <w:rPr>
          <w:sz w:val="25"/>
          <w:rtl/>
        </w:rPr>
        <w:t>تنها به معنای هدایت تیم فروش یا افزایش حجم فروش نیست، بلکه سیستمی جامع از فعالیت‌های استراتژیک و عملیاتی است که از لحظه تأمین محصول تا ارائه خدمات پس از فروش را در بر می‌گیرد. در دنیای رقابتی امروز، مدیریت فروش نه‌تنها باید منابع موجود را بهینه تخصیص دهد، بلکه باید آمادگی مواجهه با تغییرات محیطی، تهدیدات رقبا و نیازهای متغیر مشتری را نیز داشته باشد. در این فصل، ابتدا با تعریف مدیریت فروش آشنا می‌شویم، سپس پیش‌نیازهای موفقیت، چالش‌ها، تهدیدات محیطی، ضعف‌های رایج و در نهایت راهکارهایی برای بهبود عملکرد مدیریت فروش را مرور می‌کنیم</w:t>
      </w:r>
      <w:r w:rsidRPr="00A93244">
        <w:rPr>
          <w:sz w:val="25"/>
        </w:rPr>
        <w:t>.</w:t>
      </w:r>
    </w:p>
    <w:p w:rsidR="00A93244" w:rsidRPr="00A93244" w:rsidRDefault="00A93244" w:rsidP="00A93244">
      <w:pPr>
        <w:ind w:firstLine="323"/>
        <w:rPr>
          <w:sz w:val="25"/>
          <w:szCs w:val="25"/>
        </w:rPr>
      </w:pPr>
    </w:p>
    <w:p w:rsidR="00A93244" w:rsidRPr="00A93244" w:rsidRDefault="00A93244" w:rsidP="00A93244">
      <w:pPr>
        <w:pStyle w:val="11"/>
        <w:keepNext w:val="0"/>
        <w:widowControl w:val="0"/>
        <w:jc w:val="both"/>
        <w:rPr>
          <w:sz w:val="25"/>
          <w:szCs w:val="25"/>
        </w:rPr>
      </w:pPr>
      <w:r w:rsidRPr="00A93244">
        <w:rPr>
          <w:sz w:val="25"/>
          <w:szCs w:val="25"/>
          <w:rtl/>
        </w:rPr>
        <w:t>تعریف مدیریت فروش</w:t>
      </w:r>
    </w:p>
    <w:p w:rsidR="00A93244" w:rsidRPr="00A93244" w:rsidRDefault="00A93244" w:rsidP="00A93244">
      <w:pPr>
        <w:pStyle w:val="1"/>
        <w:widowControl w:val="0"/>
        <w:ind w:firstLine="323"/>
        <w:jc w:val="both"/>
        <w:rPr>
          <w:sz w:val="25"/>
        </w:rPr>
      </w:pPr>
      <w:r w:rsidRPr="00A93244">
        <w:rPr>
          <w:sz w:val="25"/>
          <w:rtl/>
        </w:rPr>
        <w:lastRenderedPageBreak/>
        <w:t>مدیریت فروش شامل فعالیت‌های مختلفی است که با هدف افزایش بهره‌وری، رضایت مشتری و دستیابی به اهداف فروش سازمان انجام می‌شود. مهم‌ترین عناصر مدیریت فروش عبارتند از</w:t>
      </w:r>
      <w:r w:rsidRPr="00A93244">
        <w:rPr>
          <w:sz w:val="25"/>
        </w:rPr>
        <w:t>:</w:t>
      </w:r>
    </w:p>
    <w:p w:rsidR="00A93244" w:rsidRPr="00A93244" w:rsidRDefault="00A93244" w:rsidP="00D55F7B">
      <w:pPr>
        <w:numPr>
          <w:ilvl w:val="0"/>
          <w:numId w:val="40"/>
        </w:numPr>
        <w:tabs>
          <w:tab w:val="clear" w:pos="720"/>
          <w:tab w:val="right" w:pos="863"/>
          <w:tab w:val="num" w:pos="1223"/>
        </w:tabs>
        <w:spacing w:before="100" w:beforeAutospacing="1" w:after="100" w:afterAutospacing="1"/>
        <w:ind w:left="323" w:firstLine="323"/>
        <w:rPr>
          <w:sz w:val="25"/>
          <w:szCs w:val="25"/>
        </w:rPr>
      </w:pPr>
      <w:r w:rsidRPr="00A93244">
        <w:rPr>
          <w:rStyle w:val="Strong"/>
          <w:sz w:val="25"/>
          <w:szCs w:val="25"/>
          <w:rtl/>
        </w:rPr>
        <w:t>مدیریت عملیات فروش</w:t>
      </w:r>
      <w:r>
        <w:rPr>
          <w:rStyle w:val="Strong"/>
          <w:rFonts w:hint="cs"/>
          <w:sz w:val="25"/>
          <w:szCs w:val="25"/>
          <w:rtl/>
        </w:rPr>
        <w:t xml:space="preserve"> : </w:t>
      </w:r>
      <w:r w:rsidRPr="00A93244">
        <w:rPr>
          <w:sz w:val="25"/>
          <w:szCs w:val="25"/>
          <w:rtl/>
        </w:rPr>
        <w:t>شامل فرآیندهایی مانند تأمین کالا، انبارداری، حمل‌ونقل، تحویل، صدور فاکتور، پاسخگویی به مشتریان و پشتیبانی پس از فروش</w:t>
      </w:r>
    </w:p>
    <w:p w:rsidR="00A93244" w:rsidRPr="00A93244" w:rsidRDefault="00A93244" w:rsidP="00D55F7B">
      <w:pPr>
        <w:numPr>
          <w:ilvl w:val="0"/>
          <w:numId w:val="40"/>
        </w:numPr>
        <w:tabs>
          <w:tab w:val="clear" w:pos="720"/>
          <w:tab w:val="right" w:pos="863"/>
          <w:tab w:val="num" w:pos="1223"/>
        </w:tabs>
        <w:spacing w:before="100" w:beforeAutospacing="1" w:after="100" w:afterAutospacing="1"/>
        <w:ind w:left="323" w:firstLine="323"/>
        <w:rPr>
          <w:sz w:val="25"/>
          <w:szCs w:val="25"/>
        </w:rPr>
      </w:pPr>
      <w:r w:rsidRPr="00A93244">
        <w:rPr>
          <w:rStyle w:val="Strong"/>
          <w:sz w:val="25"/>
          <w:szCs w:val="25"/>
          <w:rtl/>
        </w:rPr>
        <w:t>فرآیند مدیریت نیروی فروش</w:t>
      </w:r>
      <w:r>
        <w:rPr>
          <w:rStyle w:val="Strong"/>
          <w:rFonts w:hint="cs"/>
          <w:sz w:val="25"/>
          <w:szCs w:val="25"/>
          <w:rtl/>
        </w:rPr>
        <w:t xml:space="preserve"> : </w:t>
      </w:r>
      <w:r w:rsidRPr="00A93244">
        <w:rPr>
          <w:sz w:val="25"/>
          <w:szCs w:val="25"/>
          <w:rtl/>
        </w:rPr>
        <w:t>مطابق با تعریف انجمن بازاریابی آمریکا</w:t>
      </w:r>
      <w:r w:rsidRPr="00F4780C">
        <w:rPr>
          <w:rStyle w:val="FootnoteReference"/>
          <w:rFonts w:cs="B Nazanin"/>
          <w:szCs w:val="24"/>
          <w:rtl/>
        </w:rPr>
        <w:footnoteReference w:id="228"/>
      </w:r>
      <w:r w:rsidR="000F4D14">
        <w:rPr>
          <w:sz w:val="25"/>
          <w:szCs w:val="25"/>
        </w:rPr>
        <w:t xml:space="preserve"> </w:t>
      </w:r>
      <w:r w:rsidRPr="00A93244">
        <w:rPr>
          <w:sz w:val="25"/>
          <w:szCs w:val="25"/>
          <w:rtl/>
        </w:rPr>
        <w:t>به معنی هدایت و رهبری نیروی فروش، شامل طراحی ساختار و ارتباطات در واحد فروش</w:t>
      </w:r>
    </w:p>
    <w:p w:rsidR="00A93244" w:rsidRPr="00A93244" w:rsidRDefault="00A93244" w:rsidP="00D55F7B">
      <w:pPr>
        <w:numPr>
          <w:ilvl w:val="0"/>
          <w:numId w:val="40"/>
        </w:numPr>
        <w:tabs>
          <w:tab w:val="clear" w:pos="720"/>
          <w:tab w:val="right" w:pos="863"/>
          <w:tab w:val="num" w:pos="1223"/>
        </w:tabs>
        <w:spacing w:before="100" w:beforeAutospacing="1" w:after="100" w:afterAutospacing="1"/>
        <w:ind w:left="323" w:firstLine="323"/>
        <w:rPr>
          <w:sz w:val="25"/>
          <w:szCs w:val="25"/>
        </w:rPr>
      </w:pPr>
      <w:r w:rsidRPr="00A93244">
        <w:rPr>
          <w:rStyle w:val="Strong"/>
          <w:sz w:val="25"/>
          <w:szCs w:val="25"/>
          <w:rtl/>
        </w:rPr>
        <w:t>طراحی ساختار سازمانی فروش</w:t>
      </w:r>
      <w:r>
        <w:rPr>
          <w:rStyle w:val="Strong"/>
          <w:rFonts w:hint="cs"/>
          <w:sz w:val="25"/>
          <w:szCs w:val="25"/>
          <w:rtl/>
        </w:rPr>
        <w:t xml:space="preserve"> : </w:t>
      </w:r>
      <w:r w:rsidRPr="00A93244">
        <w:rPr>
          <w:sz w:val="25"/>
          <w:szCs w:val="25"/>
          <w:rtl/>
        </w:rPr>
        <w:t>تعیین سطوح مدیریتی، شرح وظایف و سلسله‌مراتب در واحد فروش</w:t>
      </w:r>
    </w:p>
    <w:p w:rsidR="00A93244" w:rsidRDefault="00A93244" w:rsidP="00D55F7B">
      <w:pPr>
        <w:numPr>
          <w:ilvl w:val="0"/>
          <w:numId w:val="40"/>
        </w:numPr>
        <w:tabs>
          <w:tab w:val="clear" w:pos="720"/>
          <w:tab w:val="right" w:pos="863"/>
          <w:tab w:val="num" w:pos="1223"/>
        </w:tabs>
        <w:spacing w:before="100" w:beforeAutospacing="1" w:after="100" w:afterAutospacing="1"/>
        <w:ind w:left="323" w:firstLine="323"/>
        <w:rPr>
          <w:sz w:val="25"/>
          <w:szCs w:val="25"/>
        </w:rPr>
      </w:pPr>
      <w:r w:rsidRPr="00A93244">
        <w:rPr>
          <w:rStyle w:val="Strong"/>
          <w:sz w:val="25"/>
          <w:szCs w:val="25"/>
          <w:rtl/>
        </w:rPr>
        <w:t>طراحی شبکه ارتباطات فروش</w:t>
      </w:r>
      <w:r>
        <w:rPr>
          <w:rStyle w:val="Strong"/>
          <w:rFonts w:hint="cs"/>
          <w:sz w:val="25"/>
          <w:szCs w:val="25"/>
          <w:rtl/>
        </w:rPr>
        <w:t xml:space="preserve"> : </w:t>
      </w:r>
      <w:r w:rsidRPr="00A93244">
        <w:rPr>
          <w:sz w:val="25"/>
          <w:szCs w:val="25"/>
          <w:rtl/>
        </w:rPr>
        <w:t>برنامه‌ریزی برای تماس‌های اثربخش با مشتریان و سایر ذی‌نفعان بیرونی سازمان</w:t>
      </w:r>
    </w:p>
    <w:p w:rsidR="00A93244" w:rsidRPr="00522A62" w:rsidRDefault="00A93244" w:rsidP="00D55F7B">
      <w:pPr>
        <w:numPr>
          <w:ilvl w:val="0"/>
          <w:numId w:val="40"/>
        </w:numPr>
        <w:tabs>
          <w:tab w:val="clear" w:pos="720"/>
          <w:tab w:val="right" w:pos="863"/>
          <w:tab w:val="num" w:pos="1223"/>
        </w:tabs>
        <w:spacing w:before="100" w:beforeAutospacing="1" w:after="100" w:afterAutospacing="1"/>
        <w:ind w:left="323" w:firstLine="323"/>
        <w:rPr>
          <w:sz w:val="25"/>
          <w:szCs w:val="25"/>
        </w:rPr>
      </w:pPr>
      <w:r w:rsidRPr="00522A62">
        <w:rPr>
          <w:rStyle w:val="Strong"/>
          <w:sz w:val="25"/>
          <w:szCs w:val="25"/>
          <w:rtl/>
        </w:rPr>
        <w:t>فرآیندهای کلیدی مدیریت فروش</w:t>
      </w:r>
      <w:r w:rsidRPr="00522A62">
        <w:rPr>
          <w:rStyle w:val="Strong"/>
          <w:rFonts w:hint="cs"/>
          <w:sz w:val="25"/>
          <w:szCs w:val="25"/>
          <w:rtl/>
        </w:rPr>
        <w:t xml:space="preserve"> : </w:t>
      </w:r>
      <w:r w:rsidRPr="00522A62">
        <w:rPr>
          <w:sz w:val="25"/>
          <w:szCs w:val="25"/>
          <w:rtl/>
        </w:rPr>
        <w:t>شامل</w:t>
      </w:r>
      <w:r w:rsidR="00522A62" w:rsidRPr="00522A62">
        <w:rPr>
          <w:rFonts w:hint="cs"/>
          <w:sz w:val="25"/>
          <w:szCs w:val="25"/>
          <w:rtl/>
        </w:rPr>
        <w:t xml:space="preserve"> (1) </w:t>
      </w:r>
      <w:r w:rsidR="00522A62" w:rsidRPr="00522A62">
        <w:rPr>
          <w:sz w:val="25"/>
          <w:szCs w:val="25"/>
          <w:rtl/>
        </w:rPr>
        <w:t>برنامه‌ریزی</w:t>
      </w:r>
      <w:r w:rsidR="00522A62" w:rsidRPr="00522A62">
        <w:rPr>
          <w:rFonts w:hint="cs"/>
          <w:sz w:val="25"/>
          <w:szCs w:val="25"/>
          <w:rtl/>
        </w:rPr>
        <w:t xml:space="preserve"> (2) </w:t>
      </w:r>
      <w:r w:rsidR="00522A62" w:rsidRPr="00522A62">
        <w:rPr>
          <w:sz w:val="25"/>
          <w:szCs w:val="25"/>
          <w:rtl/>
        </w:rPr>
        <w:t>رهبری</w:t>
      </w:r>
      <w:r w:rsidR="00522A62" w:rsidRPr="00522A62">
        <w:rPr>
          <w:rFonts w:hint="cs"/>
          <w:sz w:val="25"/>
          <w:szCs w:val="25"/>
          <w:rtl/>
        </w:rPr>
        <w:t xml:space="preserve"> (3)کنترل</w:t>
      </w:r>
      <w:r w:rsidRPr="00522A62">
        <w:rPr>
          <w:sz w:val="25"/>
          <w:szCs w:val="25"/>
        </w:rPr>
        <w:br/>
      </w:r>
      <w:r w:rsidRPr="00522A62">
        <w:rPr>
          <w:sz w:val="25"/>
          <w:szCs w:val="25"/>
          <w:rtl/>
        </w:rPr>
        <w:t>با محوریت استخدام، انتخاب، آموزش، انتصاب، اخراج، سرپرستی، پرداخت و انگیزش نیروی فروش</w:t>
      </w:r>
    </w:p>
    <w:p w:rsidR="00A93244" w:rsidRPr="00A93244" w:rsidRDefault="00A93244" w:rsidP="00A93244">
      <w:pPr>
        <w:ind w:firstLine="323"/>
        <w:rPr>
          <w:sz w:val="25"/>
          <w:szCs w:val="25"/>
        </w:rPr>
      </w:pPr>
    </w:p>
    <w:p w:rsidR="00A93244" w:rsidRPr="00A93244" w:rsidRDefault="00A93244" w:rsidP="00A93244">
      <w:pPr>
        <w:pStyle w:val="11"/>
        <w:keepNext w:val="0"/>
        <w:widowControl w:val="0"/>
        <w:jc w:val="both"/>
        <w:rPr>
          <w:sz w:val="25"/>
          <w:szCs w:val="25"/>
        </w:rPr>
      </w:pPr>
      <w:r w:rsidRPr="00A93244">
        <w:rPr>
          <w:sz w:val="25"/>
          <w:szCs w:val="25"/>
          <w:rtl/>
        </w:rPr>
        <w:t>اهداف مدیریت فروش</w:t>
      </w:r>
    </w:p>
    <w:p w:rsidR="00A93244" w:rsidRPr="00A93244" w:rsidRDefault="00A93244" w:rsidP="00A93244">
      <w:pPr>
        <w:pStyle w:val="1"/>
        <w:widowControl w:val="0"/>
        <w:ind w:firstLine="323"/>
        <w:jc w:val="both"/>
        <w:rPr>
          <w:sz w:val="25"/>
        </w:rPr>
      </w:pPr>
      <w:r w:rsidRPr="00A93244">
        <w:rPr>
          <w:sz w:val="25"/>
          <w:rtl/>
        </w:rPr>
        <w:t>مدیریت فروش باید اهداف کلان زیر را دنبال کند</w:t>
      </w:r>
      <w:r w:rsidRPr="00A93244">
        <w:rPr>
          <w:sz w:val="25"/>
        </w:rPr>
        <w:t>:</w:t>
      </w:r>
    </w:p>
    <w:p w:rsidR="00A93244" w:rsidRPr="00A93244" w:rsidRDefault="00A93244" w:rsidP="00D55F7B">
      <w:pPr>
        <w:numPr>
          <w:ilvl w:val="0"/>
          <w:numId w:val="41"/>
        </w:numPr>
        <w:tabs>
          <w:tab w:val="clear" w:pos="720"/>
          <w:tab w:val="right" w:pos="863"/>
        </w:tabs>
        <w:spacing w:before="100" w:beforeAutospacing="1" w:after="100" w:afterAutospacing="1"/>
        <w:ind w:left="323" w:firstLine="323"/>
        <w:rPr>
          <w:sz w:val="25"/>
          <w:szCs w:val="25"/>
        </w:rPr>
      </w:pPr>
      <w:r w:rsidRPr="00A93244">
        <w:rPr>
          <w:rStyle w:val="Strong"/>
          <w:sz w:val="25"/>
          <w:szCs w:val="25"/>
          <w:rtl/>
        </w:rPr>
        <w:t>تخصیص بهینه منابع</w:t>
      </w:r>
      <w:r>
        <w:rPr>
          <w:rStyle w:val="Strong"/>
          <w:rFonts w:hint="cs"/>
          <w:sz w:val="25"/>
          <w:szCs w:val="25"/>
          <w:rtl/>
        </w:rPr>
        <w:t xml:space="preserve"> : </w:t>
      </w:r>
      <w:r w:rsidRPr="00A93244">
        <w:rPr>
          <w:sz w:val="25"/>
          <w:szCs w:val="25"/>
          <w:rtl/>
        </w:rPr>
        <w:t>استفاده هوشمندانه از منابع انسانی، مالی و زمانی برای حداکثر بهره‌وری</w:t>
      </w:r>
    </w:p>
    <w:p w:rsidR="00A93244" w:rsidRPr="00A93244" w:rsidRDefault="00A93244" w:rsidP="00D55F7B">
      <w:pPr>
        <w:numPr>
          <w:ilvl w:val="0"/>
          <w:numId w:val="41"/>
        </w:numPr>
        <w:tabs>
          <w:tab w:val="clear" w:pos="720"/>
          <w:tab w:val="right" w:pos="863"/>
        </w:tabs>
        <w:spacing w:before="100" w:beforeAutospacing="1" w:after="100" w:afterAutospacing="1"/>
        <w:ind w:left="323" w:firstLine="323"/>
        <w:rPr>
          <w:sz w:val="25"/>
          <w:szCs w:val="25"/>
        </w:rPr>
      </w:pPr>
      <w:r w:rsidRPr="00A93244">
        <w:rPr>
          <w:rStyle w:val="Strong"/>
          <w:sz w:val="25"/>
          <w:szCs w:val="25"/>
          <w:rtl/>
        </w:rPr>
        <w:t>آمادگی در برابر تغییرات محیطی</w:t>
      </w:r>
      <w:r>
        <w:rPr>
          <w:rStyle w:val="Strong"/>
          <w:rFonts w:hint="cs"/>
          <w:sz w:val="25"/>
          <w:szCs w:val="25"/>
          <w:rtl/>
        </w:rPr>
        <w:t xml:space="preserve"> : </w:t>
      </w:r>
      <w:r w:rsidRPr="00A93244">
        <w:rPr>
          <w:sz w:val="25"/>
          <w:szCs w:val="25"/>
          <w:rtl/>
        </w:rPr>
        <w:t>شناسایی و واکنش سریع به تغییرات بازار، رفتار مشتری و رقبا</w:t>
      </w:r>
    </w:p>
    <w:p w:rsidR="00A93244" w:rsidRPr="00A93244" w:rsidRDefault="00A93244" w:rsidP="00D55F7B">
      <w:pPr>
        <w:numPr>
          <w:ilvl w:val="0"/>
          <w:numId w:val="41"/>
        </w:numPr>
        <w:tabs>
          <w:tab w:val="clear" w:pos="720"/>
          <w:tab w:val="right" w:pos="863"/>
        </w:tabs>
        <w:spacing w:before="100" w:beforeAutospacing="1" w:after="100" w:afterAutospacing="1"/>
        <w:ind w:left="323" w:firstLine="323"/>
        <w:rPr>
          <w:sz w:val="25"/>
          <w:szCs w:val="25"/>
        </w:rPr>
      </w:pPr>
      <w:r w:rsidRPr="00A93244">
        <w:rPr>
          <w:rStyle w:val="Strong"/>
          <w:sz w:val="25"/>
          <w:szCs w:val="25"/>
          <w:rtl/>
        </w:rPr>
        <w:lastRenderedPageBreak/>
        <w:t>استفاده از فرصت‌های بازار</w:t>
      </w:r>
      <w:r>
        <w:rPr>
          <w:rStyle w:val="Strong"/>
          <w:rFonts w:hint="cs"/>
          <w:sz w:val="25"/>
          <w:szCs w:val="25"/>
          <w:rtl/>
        </w:rPr>
        <w:t xml:space="preserve"> : </w:t>
      </w:r>
      <w:r w:rsidRPr="00A93244">
        <w:rPr>
          <w:sz w:val="25"/>
          <w:szCs w:val="25"/>
          <w:rtl/>
        </w:rPr>
        <w:t>بهره‌برداری از شرایط مطلوب در بازار برای توسعه فروش</w:t>
      </w:r>
    </w:p>
    <w:p w:rsidR="00A93244" w:rsidRPr="00A93244" w:rsidRDefault="00A93244" w:rsidP="00A93244">
      <w:pPr>
        <w:ind w:firstLine="323"/>
        <w:rPr>
          <w:sz w:val="25"/>
          <w:szCs w:val="25"/>
        </w:rPr>
      </w:pPr>
    </w:p>
    <w:p w:rsidR="00A93244" w:rsidRPr="00A93244" w:rsidRDefault="00A93244" w:rsidP="00A93244">
      <w:pPr>
        <w:pStyle w:val="11"/>
        <w:keepNext w:val="0"/>
        <w:widowControl w:val="0"/>
        <w:jc w:val="both"/>
        <w:rPr>
          <w:sz w:val="25"/>
          <w:szCs w:val="25"/>
        </w:rPr>
      </w:pPr>
      <w:r w:rsidRPr="00A93244">
        <w:rPr>
          <w:sz w:val="25"/>
          <w:szCs w:val="25"/>
          <w:rtl/>
        </w:rPr>
        <w:t>پیش‌نیازهای مدیریت فروش موفق</w:t>
      </w:r>
    </w:p>
    <w:p w:rsidR="00A93244" w:rsidRPr="00A93244" w:rsidRDefault="00A93244" w:rsidP="00A93244">
      <w:pPr>
        <w:pStyle w:val="1"/>
        <w:widowControl w:val="0"/>
        <w:ind w:firstLine="323"/>
        <w:jc w:val="both"/>
        <w:rPr>
          <w:sz w:val="25"/>
        </w:rPr>
      </w:pPr>
      <w:r w:rsidRPr="00A93244">
        <w:rPr>
          <w:sz w:val="25"/>
          <w:rtl/>
        </w:rPr>
        <w:t>برای دستیابی به یک مدیریت فروش موفق و اثربخش، وجود عوامل پایه‌ای زیر ضروری است</w:t>
      </w:r>
      <w:r w:rsidRPr="00A93244">
        <w:rPr>
          <w:sz w:val="25"/>
        </w:rPr>
        <w:t>:</w:t>
      </w:r>
    </w:p>
    <w:p w:rsidR="00A93244" w:rsidRPr="00A93244" w:rsidRDefault="00A93244" w:rsidP="00D55F7B">
      <w:pPr>
        <w:numPr>
          <w:ilvl w:val="0"/>
          <w:numId w:val="42"/>
        </w:numPr>
        <w:tabs>
          <w:tab w:val="clear" w:pos="720"/>
          <w:tab w:val="right" w:pos="863"/>
        </w:tabs>
        <w:spacing w:before="100" w:beforeAutospacing="1" w:after="100" w:afterAutospacing="1"/>
        <w:ind w:left="323" w:firstLine="323"/>
        <w:rPr>
          <w:sz w:val="25"/>
          <w:szCs w:val="25"/>
        </w:rPr>
      </w:pPr>
      <w:r w:rsidRPr="00A93244">
        <w:rPr>
          <w:rStyle w:val="Strong"/>
          <w:sz w:val="25"/>
          <w:szCs w:val="25"/>
          <w:rtl/>
        </w:rPr>
        <w:t>تعهد مدیریت عالی</w:t>
      </w:r>
      <w:r>
        <w:rPr>
          <w:rStyle w:val="Strong"/>
          <w:rFonts w:hint="cs"/>
          <w:sz w:val="25"/>
          <w:szCs w:val="25"/>
          <w:rtl/>
        </w:rPr>
        <w:t xml:space="preserve"> : </w:t>
      </w:r>
      <w:r w:rsidRPr="00A93244">
        <w:rPr>
          <w:sz w:val="25"/>
          <w:szCs w:val="25"/>
          <w:rtl/>
        </w:rPr>
        <w:t>حمایت کامل مدیران ارشد از برنامه‌ها و فعالیت‌های فروش</w:t>
      </w:r>
    </w:p>
    <w:p w:rsidR="00A93244" w:rsidRPr="00A93244" w:rsidRDefault="00A93244" w:rsidP="00D55F7B">
      <w:pPr>
        <w:numPr>
          <w:ilvl w:val="0"/>
          <w:numId w:val="42"/>
        </w:numPr>
        <w:tabs>
          <w:tab w:val="clear" w:pos="720"/>
          <w:tab w:val="right" w:pos="863"/>
        </w:tabs>
        <w:spacing w:before="100" w:beforeAutospacing="1" w:after="100" w:afterAutospacing="1"/>
        <w:ind w:left="323" w:firstLine="323"/>
        <w:rPr>
          <w:sz w:val="25"/>
          <w:szCs w:val="25"/>
        </w:rPr>
      </w:pPr>
      <w:r w:rsidRPr="00A93244">
        <w:rPr>
          <w:rStyle w:val="Strong"/>
          <w:sz w:val="25"/>
          <w:szCs w:val="25"/>
          <w:rtl/>
        </w:rPr>
        <w:t>تعهد سازمانی</w:t>
      </w:r>
      <w:r>
        <w:rPr>
          <w:rStyle w:val="Strong"/>
          <w:rFonts w:hint="cs"/>
          <w:sz w:val="25"/>
          <w:szCs w:val="25"/>
          <w:rtl/>
        </w:rPr>
        <w:t xml:space="preserve"> : </w:t>
      </w:r>
      <w:r w:rsidRPr="00A93244">
        <w:rPr>
          <w:sz w:val="25"/>
          <w:szCs w:val="25"/>
          <w:rtl/>
        </w:rPr>
        <w:t>هم‌راستایی تمام بخش‌های سازمان با اهداف فروش</w:t>
      </w:r>
    </w:p>
    <w:p w:rsidR="00A93244" w:rsidRPr="00A93244" w:rsidRDefault="00A93244" w:rsidP="00D55F7B">
      <w:pPr>
        <w:numPr>
          <w:ilvl w:val="0"/>
          <w:numId w:val="42"/>
        </w:numPr>
        <w:tabs>
          <w:tab w:val="clear" w:pos="720"/>
          <w:tab w:val="right" w:pos="863"/>
        </w:tabs>
        <w:spacing w:before="100" w:beforeAutospacing="1" w:after="100" w:afterAutospacing="1"/>
        <w:ind w:left="323" w:firstLine="323"/>
        <w:rPr>
          <w:sz w:val="25"/>
          <w:szCs w:val="25"/>
        </w:rPr>
      </w:pPr>
      <w:r w:rsidRPr="00A93244">
        <w:rPr>
          <w:rStyle w:val="Strong"/>
          <w:sz w:val="25"/>
          <w:szCs w:val="25"/>
          <w:rtl/>
        </w:rPr>
        <w:t>درک منافع بهبود فروش</w:t>
      </w:r>
      <w:r>
        <w:rPr>
          <w:rStyle w:val="Strong"/>
          <w:rFonts w:hint="cs"/>
          <w:sz w:val="25"/>
          <w:szCs w:val="25"/>
          <w:rtl/>
        </w:rPr>
        <w:t xml:space="preserve"> : </w:t>
      </w:r>
      <w:r w:rsidRPr="00A93244">
        <w:rPr>
          <w:sz w:val="25"/>
          <w:szCs w:val="25"/>
          <w:rtl/>
        </w:rPr>
        <w:t>شناخت تأثیر مستقیم فروش بر سودآوری و رشد سازمان</w:t>
      </w:r>
    </w:p>
    <w:p w:rsidR="00A93244" w:rsidRPr="00A93244" w:rsidRDefault="00A93244" w:rsidP="00D55F7B">
      <w:pPr>
        <w:numPr>
          <w:ilvl w:val="0"/>
          <w:numId w:val="42"/>
        </w:numPr>
        <w:tabs>
          <w:tab w:val="clear" w:pos="720"/>
          <w:tab w:val="right" w:pos="863"/>
        </w:tabs>
        <w:spacing w:before="100" w:beforeAutospacing="1" w:after="100" w:afterAutospacing="1"/>
        <w:ind w:left="323" w:firstLine="323"/>
        <w:rPr>
          <w:sz w:val="25"/>
          <w:szCs w:val="25"/>
        </w:rPr>
      </w:pPr>
      <w:r w:rsidRPr="00A93244">
        <w:rPr>
          <w:rStyle w:val="Strong"/>
          <w:sz w:val="25"/>
          <w:szCs w:val="25"/>
          <w:rtl/>
        </w:rPr>
        <w:t>شناخت ریسک‌های بازار</w:t>
      </w:r>
      <w:r>
        <w:rPr>
          <w:rStyle w:val="Strong"/>
          <w:rFonts w:hint="cs"/>
          <w:sz w:val="25"/>
          <w:szCs w:val="25"/>
          <w:rtl/>
        </w:rPr>
        <w:t xml:space="preserve"> : </w:t>
      </w:r>
      <w:r w:rsidRPr="00A93244">
        <w:rPr>
          <w:sz w:val="25"/>
          <w:szCs w:val="25"/>
          <w:rtl/>
        </w:rPr>
        <w:t>تحلیل تهدیدات بالقوه بازار برای تصمیم‌گیری‌های آگاهانه</w:t>
      </w:r>
    </w:p>
    <w:p w:rsidR="00A93244" w:rsidRPr="00A93244" w:rsidRDefault="00A93244" w:rsidP="00A93244">
      <w:pPr>
        <w:ind w:firstLine="323"/>
        <w:rPr>
          <w:sz w:val="25"/>
          <w:szCs w:val="25"/>
        </w:rPr>
      </w:pPr>
    </w:p>
    <w:p w:rsidR="00A93244" w:rsidRPr="00A93244" w:rsidRDefault="00A93244" w:rsidP="00A93244">
      <w:pPr>
        <w:pStyle w:val="11"/>
        <w:keepNext w:val="0"/>
        <w:widowControl w:val="0"/>
        <w:jc w:val="both"/>
        <w:rPr>
          <w:sz w:val="25"/>
          <w:szCs w:val="25"/>
        </w:rPr>
      </w:pPr>
      <w:r w:rsidRPr="00A93244">
        <w:rPr>
          <w:sz w:val="25"/>
          <w:szCs w:val="25"/>
          <w:rtl/>
        </w:rPr>
        <w:t>عارضه‌های مدیریت فروش</w:t>
      </w:r>
    </w:p>
    <w:p w:rsidR="00A93244" w:rsidRPr="00A93244" w:rsidRDefault="00A93244" w:rsidP="00A93244">
      <w:pPr>
        <w:pStyle w:val="1"/>
        <w:widowControl w:val="0"/>
        <w:ind w:firstLine="323"/>
        <w:jc w:val="both"/>
        <w:rPr>
          <w:sz w:val="25"/>
        </w:rPr>
      </w:pPr>
      <w:r w:rsidRPr="00A93244">
        <w:rPr>
          <w:sz w:val="25"/>
          <w:rtl/>
        </w:rPr>
        <w:t>در صورت نبود مدیریت مؤثر، انواع اتلاف‌ها و ناکارآمدی‌ها در فرآیند فروش رخ می‌دهد که شامل موارد زیر است</w:t>
      </w:r>
      <w:r w:rsidRPr="00A93244">
        <w:rPr>
          <w:sz w:val="25"/>
        </w:rPr>
        <w:t>:</w:t>
      </w:r>
    </w:p>
    <w:p w:rsidR="00A93244" w:rsidRPr="00A93244" w:rsidRDefault="00A93244" w:rsidP="00D55F7B">
      <w:pPr>
        <w:numPr>
          <w:ilvl w:val="0"/>
          <w:numId w:val="43"/>
        </w:numPr>
        <w:tabs>
          <w:tab w:val="clear" w:pos="720"/>
          <w:tab w:val="right" w:pos="773"/>
          <w:tab w:val="right" w:pos="953"/>
          <w:tab w:val="num" w:pos="1133"/>
        </w:tabs>
        <w:spacing w:before="100" w:beforeAutospacing="1" w:after="100" w:afterAutospacing="1"/>
        <w:ind w:left="323" w:firstLine="323"/>
        <w:rPr>
          <w:sz w:val="25"/>
          <w:szCs w:val="25"/>
        </w:rPr>
      </w:pPr>
      <w:r w:rsidRPr="00A93244">
        <w:rPr>
          <w:rStyle w:val="Strong"/>
          <w:sz w:val="25"/>
          <w:szCs w:val="25"/>
          <w:rtl/>
        </w:rPr>
        <w:t>ناکارآمدی مدیران فروش</w:t>
      </w:r>
      <w:r>
        <w:rPr>
          <w:rStyle w:val="Strong"/>
          <w:rFonts w:hint="cs"/>
          <w:sz w:val="25"/>
          <w:szCs w:val="25"/>
          <w:rtl/>
        </w:rPr>
        <w:t xml:space="preserve"> : </w:t>
      </w:r>
      <w:r w:rsidRPr="00A93244">
        <w:rPr>
          <w:sz w:val="25"/>
          <w:szCs w:val="25"/>
          <w:rtl/>
        </w:rPr>
        <w:t>ضعف در تصمیم‌گیری، رهبری و هدایت تیم فروش</w:t>
      </w:r>
    </w:p>
    <w:p w:rsidR="00A93244" w:rsidRPr="00A93244" w:rsidRDefault="00A93244" w:rsidP="00D55F7B">
      <w:pPr>
        <w:numPr>
          <w:ilvl w:val="0"/>
          <w:numId w:val="43"/>
        </w:numPr>
        <w:tabs>
          <w:tab w:val="clear" w:pos="720"/>
          <w:tab w:val="right" w:pos="773"/>
          <w:tab w:val="right" w:pos="953"/>
          <w:tab w:val="num" w:pos="1133"/>
        </w:tabs>
        <w:spacing w:before="100" w:beforeAutospacing="1" w:after="100" w:afterAutospacing="1"/>
        <w:ind w:left="323" w:firstLine="323"/>
        <w:rPr>
          <w:sz w:val="25"/>
          <w:szCs w:val="25"/>
        </w:rPr>
      </w:pPr>
      <w:r w:rsidRPr="00A93244">
        <w:rPr>
          <w:rStyle w:val="Strong"/>
          <w:sz w:val="25"/>
          <w:szCs w:val="25"/>
          <w:rtl/>
        </w:rPr>
        <w:t>ناکارآمدی منابع انسانی</w:t>
      </w:r>
      <w:r>
        <w:rPr>
          <w:rStyle w:val="Strong"/>
          <w:rFonts w:hint="cs"/>
          <w:sz w:val="25"/>
          <w:szCs w:val="25"/>
          <w:rtl/>
        </w:rPr>
        <w:t xml:space="preserve"> : </w:t>
      </w:r>
      <w:r w:rsidRPr="00A93244">
        <w:rPr>
          <w:sz w:val="25"/>
          <w:szCs w:val="25"/>
          <w:rtl/>
        </w:rPr>
        <w:t>نداشتن مهارت، انگیزه یا تخصص لازم در میان اعضای تیم</w:t>
      </w:r>
    </w:p>
    <w:p w:rsidR="00A93244" w:rsidRPr="00A93244" w:rsidRDefault="00A93244" w:rsidP="00D55F7B">
      <w:pPr>
        <w:numPr>
          <w:ilvl w:val="0"/>
          <w:numId w:val="43"/>
        </w:numPr>
        <w:tabs>
          <w:tab w:val="clear" w:pos="720"/>
          <w:tab w:val="right" w:pos="773"/>
          <w:tab w:val="right" w:pos="953"/>
          <w:tab w:val="num" w:pos="1133"/>
        </w:tabs>
        <w:spacing w:before="100" w:beforeAutospacing="1" w:after="100" w:afterAutospacing="1"/>
        <w:ind w:left="323" w:firstLine="323"/>
        <w:rPr>
          <w:sz w:val="25"/>
          <w:szCs w:val="25"/>
        </w:rPr>
      </w:pPr>
      <w:r w:rsidRPr="00A93244">
        <w:rPr>
          <w:rStyle w:val="Strong"/>
          <w:sz w:val="25"/>
          <w:szCs w:val="25"/>
          <w:rtl/>
        </w:rPr>
        <w:t>ضایعات فروش</w:t>
      </w:r>
      <w:r>
        <w:rPr>
          <w:rStyle w:val="Strong"/>
          <w:rFonts w:hint="cs"/>
          <w:sz w:val="25"/>
          <w:szCs w:val="25"/>
          <w:rtl/>
        </w:rPr>
        <w:t xml:space="preserve"> : </w:t>
      </w:r>
      <w:r w:rsidRPr="00A93244">
        <w:rPr>
          <w:sz w:val="25"/>
          <w:szCs w:val="25"/>
          <w:rtl/>
        </w:rPr>
        <w:t>از دست رفتن فرصت‌های فروش یا فروش‌های ناموفق</w:t>
      </w:r>
    </w:p>
    <w:p w:rsidR="00A93244" w:rsidRPr="00A93244" w:rsidRDefault="00A93244" w:rsidP="00D55F7B">
      <w:pPr>
        <w:numPr>
          <w:ilvl w:val="0"/>
          <w:numId w:val="43"/>
        </w:numPr>
        <w:tabs>
          <w:tab w:val="clear" w:pos="720"/>
          <w:tab w:val="right" w:pos="773"/>
          <w:tab w:val="right" w:pos="953"/>
          <w:tab w:val="num" w:pos="1133"/>
        </w:tabs>
        <w:spacing w:before="100" w:beforeAutospacing="1" w:after="100" w:afterAutospacing="1"/>
        <w:ind w:left="323" w:firstLine="323"/>
        <w:rPr>
          <w:sz w:val="25"/>
          <w:szCs w:val="25"/>
        </w:rPr>
      </w:pPr>
      <w:r w:rsidRPr="00A93244">
        <w:rPr>
          <w:rStyle w:val="Strong"/>
          <w:sz w:val="25"/>
          <w:szCs w:val="25"/>
          <w:rtl/>
        </w:rPr>
        <w:lastRenderedPageBreak/>
        <w:t>اتلاف منابع توزیع</w:t>
      </w:r>
      <w:r>
        <w:rPr>
          <w:rStyle w:val="Strong"/>
          <w:rFonts w:hint="cs"/>
          <w:sz w:val="25"/>
          <w:szCs w:val="25"/>
          <w:rtl/>
        </w:rPr>
        <w:t xml:space="preserve"> : </w:t>
      </w:r>
      <w:r w:rsidRPr="00A93244">
        <w:rPr>
          <w:sz w:val="25"/>
          <w:szCs w:val="25"/>
          <w:rtl/>
        </w:rPr>
        <w:t>ناکارآمدی در استفاده از ناوگان حمل‌ونقل، انبارها یا مسیرهای توزیع</w:t>
      </w:r>
    </w:p>
    <w:p w:rsidR="00A93244" w:rsidRPr="00A93244" w:rsidRDefault="00A93244" w:rsidP="00D55F7B">
      <w:pPr>
        <w:numPr>
          <w:ilvl w:val="0"/>
          <w:numId w:val="43"/>
        </w:numPr>
        <w:tabs>
          <w:tab w:val="clear" w:pos="720"/>
          <w:tab w:val="right" w:pos="773"/>
          <w:tab w:val="right" w:pos="953"/>
          <w:tab w:val="num" w:pos="1133"/>
        </w:tabs>
        <w:spacing w:before="100" w:beforeAutospacing="1" w:after="100" w:afterAutospacing="1"/>
        <w:ind w:left="323" w:firstLine="323"/>
        <w:rPr>
          <w:sz w:val="25"/>
          <w:szCs w:val="25"/>
        </w:rPr>
      </w:pPr>
      <w:r w:rsidRPr="00A93244">
        <w:rPr>
          <w:rStyle w:val="Strong"/>
          <w:sz w:val="25"/>
          <w:szCs w:val="25"/>
          <w:rtl/>
        </w:rPr>
        <w:t>نبود تخصیص بهینه منابع</w:t>
      </w:r>
      <w:r>
        <w:rPr>
          <w:rStyle w:val="Strong"/>
          <w:rFonts w:hint="cs"/>
          <w:sz w:val="25"/>
          <w:szCs w:val="25"/>
          <w:rtl/>
        </w:rPr>
        <w:t xml:space="preserve"> : </w:t>
      </w:r>
      <w:r w:rsidRPr="00A93244">
        <w:rPr>
          <w:sz w:val="25"/>
          <w:szCs w:val="25"/>
          <w:rtl/>
        </w:rPr>
        <w:t>صرف هزینه یا زمان در مسیرهای غیرمؤثر یا کم‌بازده</w:t>
      </w:r>
    </w:p>
    <w:p w:rsidR="00A93244" w:rsidRPr="00A93244" w:rsidRDefault="00A93244" w:rsidP="00D55F7B">
      <w:pPr>
        <w:numPr>
          <w:ilvl w:val="0"/>
          <w:numId w:val="43"/>
        </w:numPr>
        <w:tabs>
          <w:tab w:val="clear" w:pos="720"/>
          <w:tab w:val="right" w:pos="773"/>
          <w:tab w:val="right" w:pos="953"/>
          <w:tab w:val="num" w:pos="1133"/>
        </w:tabs>
        <w:spacing w:before="100" w:beforeAutospacing="1" w:after="100" w:afterAutospacing="1"/>
        <w:ind w:left="323" w:firstLine="323"/>
        <w:rPr>
          <w:sz w:val="25"/>
          <w:szCs w:val="25"/>
        </w:rPr>
      </w:pPr>
      <w:r w:rsidRPr="00A93244">
        <w:rPr>
          <w:rStyle w:val="Strong"/>
          <w:sz w:val="25"/>
          <w:szCs w:val="25"/>
          <w:rtl/>
        </w:rPr>
        <w:t>توسعه شبکه توزیع بدون برنامه</w:t>
      </w:r>
      <w:r>
        <w:rPr>
          <w:rStyle w:val="Strong"/>
          <w:rFonts w:hint="cs"/>
          <w:sz w:val="25"/>
          <w:szCs w:val="25"/>
          <w:rtl/>
        </w:rPr>
        <w:t xml:space="preserve"> : </w:t>
      </w:r>
      <w:r w:rsidRPr="00A93244">
        <w:rPr>
          <w:sz w:val="25"/>
          <w:szCs w:val="25"/>
          <w:rtl/>
        </w:rPr>
        <w:t>گسترش بی‌هدف و ناکارآمد فروش در مناطق جدید بدون تحلیل بازار</w:t>
      </w:r>
    </w:p>
    <w:p w:rsidR="00A93244" w:rsidRPr="00A93244" w:rsidRDefault="00A93244" w:rsidP="00A93244">
      <w:pPr>
        <w:ind w:firstLine="323"/>
        <w:rPr>
          <w:sz w:val="25"/>
          <w:szCs w:val="25"/>
        </w:rPr>
      </w:pPr>
    </w:p>
    <w:p w:rsidR="00A93244" w:rsidRPr="00A93244" w:rsidRDefault="00A93244" w:rsidP="00A93244">
      <w:pPr>
        <w:pStyle w:val="11"/>
        <w:keepNext w:val="0"/>
        <w:widowControl w:val="0"/>
        <w:jc w:val="both"/>
        <w:rPr>
          <w:sz w:val="25"/>
          <w:szCs w:val="25"/>
        </w:rPr>
      </w:pPr>
      <w:r w:rsidRPr="00A93244">
        <w:rPr>
          <w:sz w:val="25"/>
          <w:szCs w:val="25"/>
          <w:rtl/>
        </w:rPr>
        <w:t>تهدیدات محیطی مدیریت فروش</w:t>
      </w:r>
    </w:p>
    <w:p w:rsidR="00A93244" w:rsidRPr="00A93244" w:rsidRDefault="00A93244" w:rsidP="00A93244">
      <w:pPr>
        <w:pStyle w:val="1"/>
        <w:widowControl w:val="0"/>
        <w:ind w:firstLine="323"/>
        <w:jc w:val="both"/>
        <w:rPr>
          <w:sz w:val="25"/>
        </w:rPr>
      </w:pPr>
      <w:r w:rsidRPr="00A93244">
        <w:rPr>
          <w:sz w:val="25"/>
          <w:rtl/>
        </w:rPr>
        <w:t>محیط اطراف می‌تواند چالش‌های عمده‌ای برای واحد فروش ایجاد کند. مهم‌ترین تهدیدات محیطی شامل موارد زیر هستند</w:t>
      </w:r>
      <w:r w:rsidRPr="00A93244">
        <w:rPr>
          <w:sz w:val="25"/>
        </w:rPr>
        <w:t>:</w:t>
      </w:r>
    </w:p>
    <w:p w:rsidR="00A93244" w:rsidRPr="00A93244" w:rsidRDefault="00A93244" w:rsidP="00D55F7B">
      <w:pPr>
        <w:numPr>
          <w:ilvl w:val="0"/>
          <w:numId w:val="44"/>
        </w:numPr>
        <w:tabs>
          <w:tab w:val="clear" w:pos="720"/>
          <w:tab w:val="right" w:pos="863"/>
          <w:tab w:val="num" w:pos="1223"/>
        </w:tabs>
        <w:spacing w:before="100" w:beforeAutospacing="1" w:after="100" w:afterAutospacing="1"/>
        <w:ind w:left="323" w:firstLine="323"/>
        <w:rPr>
          <w:sz w:val="25"/>
          <w:szCs w:val="25"/>
        </w:rPr>
      </w:pPr>
      <w:r w:rsidRPr="00A93244">
        <w:rPr>
          <w:rStyle w:val="Strong"/>
          <w:sz w:val="25"/>
          <w:szCs w:val="25"/>
          <w:rtl/>
        </w:rPr>
        <w:t>شرایط اقتصادی نامطلوب</w:t>
      </w:r>
      <w:r>
        <w:rPr>
          <w:rStyle w:val="Strong"/>
          <w:rFonts w:hint="cs"/>
          <w:sz w:val="25"/>
          <w:szCs w:val="25"/>
          <w:rtl/>
        </w:rPr>
        <w:t xml:space="preserve"> : </w:t>
      </w:r>
      <w:r w:rsidRPr="00A93244">
        <w:rPr>
          <w:sz w:val="25"/>
          <w:szCs w:val="25"/>
          <w:rtl/>
        </w:rPr>
        <w:t>تورم، رکود، کاهش قدرت خرید مشتریان</w:t>
      </w:r>
    </w:p>
    <w:p w:rsidR="00A93244" w:rsidRPr="00A93244" w:rsidRDefault="00A93244" w:rsidP="00D55F7B">
      <w:pPr>
        <w:numPr>
          <w:ilvl w:val="0"/>
          <w:numId w:val="44"/>
        </w:numPr>
        <w:tabs>
          <w:tab w:val="clear" w:pos="720"/>
          <w:tab w:val="right" w:pos="863"/>
          <w:tab w:val="num" w:pos="1223"/>
        </w:tabs>
        <w:spacing w:before="100" w:beforeAutospacing="1" w:after="100" w:afterAutospacing="1"/>
        <w:ind w:left="323" w:firstLine="323"/>
        <w:rPr>
          <w:sz w:val="25"/>
          <w:szCs w:val="25"/>
        </w:rPr>
      </w:pPr>
      <w:r w:rsidRPr="00A93244">
        <w:rPr>
          <w:rStyle w:val="Strong"/>
          <w:sz w:val="25"/>
          <w:szCs w:val="25"/>
          <w:rtl/>
        </w:rPr>
        <w:t>فعالیت‌های رقبا</w:t>
      </w:r>
      <w:r>
        <w:rPr>
          <w:rStyle w:val="Strong"/>
          <w:rFonts w:hint="cs"/>
          <w:sz w:val="25"/>
          <w:szCs w:val="25"/>
          <w:rtl/>
        </w:rPr>
        <w:t xml:space="preserve"> : </w:t>
      </w:r>
      <w:r w:rsidRPr="00A93244">
        <w:rPr>
          <w:sz w:val="25"/>
          <w:szCs w:val="25"/>
          <w:rtl/>
        </w:rPr>
        <w:t>شامل تبلیغات گسترده، ارائه محصولات جدید، حضور فعال در نمایشگاه‌ها، جذب نیروهای متخصص از سایر شرکت‌ها، اجرای برنامه‌های پیشبرد فروش مانند اشانتیون و نمونه کالا</w:t>
      </w:r>
    </w:p>
    <w:p w:rsidR="00A93244" w:rsidRPr="00A93244" w:rsidRDefault="00A93244" w:rsidP="00A93244">
      <w:pPr>
        <w:ind w:firstLine="323"/>
        <w:rPr>
          <w:sz w:val="25"/>
          <w:szCs w:val="25"/>
        </w:rPr>
      </w:pPr>
    </w:p>
    <w:p w:rsidR="00A93244" w:rsidRPr="00A93244" w:rsidRDefault="00A93244" w:rsidP="00A93244">
      <w:pPr>
        <w:pStyle w:val="11"/>
        <w:keepNext w:val="0"/>
        <w:widowControl w:val="0"/>
        <w:jc w:val="both"/>
        <w:rPr>
          <w:sz w:val="25"/>
          <w:szCs w:val="25"/>
        </w:rPr>
      </w:pPr>
      <w:r w:rsidRPr="00A93244">
        <w:rPr>
          <w:sz w:val="25"/>
          <w:szCs w:val="25"/>
          <w:rtl/>
        </w:rPr>
        <w:t>تجزیه و تحلیل رقابت</w:t>
      </w:r>
    </w:p>
    <w:p w:rsidR="00A93244" w:rsidRPr="00A93244" w:rsidRDefault="00A93244" w:rsidP="00A93244">
      <w:pPr>
        <w:pStyle w:val="1"/>
        <w:widowControl w:val="0"/>
        <w:ind w:firstLine="323"/>
        <w:jc w:val="both"/>
        <w:rPr>
          <w:sz w:val="25"/>
        </w:rPr>
      </w:pPr>
      <w:r w:rsidRPr="00A93244">
        <w:rPr>
          <w:sz w:val="25"/>
          <w:rtl/>
        </w:rPr>
        <w:t>برای مدیریت صحیح فروش، شناخت دقیق از فضای رقابتی ضروری است. عوامل مؤثر در شدت رقابت شامل</w:t>
      </w:r>
      <w:r w:rsidRPr="00A93244">
        <w:rPr>
          <w:sz w:val="25"/>
        </w:rPr>
        <w:t>:</w:t>
      </w:r>
    </w:p>
    <w:p w:rsidR="00A93244" w:rsidRPr="00A93244" w:rsidRDefault="00A93244" w:rsidP="00D55F7B">
      <w:pPr>
        <w:numPr>
          <w:ilvl w:val="0"/>
          <w:numId w:val="45"/>
        </w:numPr>
        <w:tabs>
          <w:tab w:val="clear" w:pos="720"/>
          <w:tab w:val="right" w:pos="863"/>
        </w:tabs>
        <w:spacing w:before="100" w:beforeAutospacing="1" w:after="100" w:afterAutospacing="1"/>
        <w:ind w:left="323" w:firstLine="323"/>
        <w:rPr>
          <w:sz w:val="25"/>
          <w:szCs w:val="25"/>
        </w:rPr>
      </w:pPr>
      <w:r w:rsidRPr="00A93244">
        <w:rPr>
          <w:rStyle w:val="Strong"/>
          <w:sz w:val="25"/>
          <w:szCs w:val="25"/>
          <w:rtl/>
        </w:rPr>
        <w:t>افزایش رقابت بین شرکت‌های موجود</w:t>
      </w:r>
      <w:r>
        <w:rPr>
          <w:rStyle w:val="Strong"/>
          <w:rFonts w:hint="cs"/>
          <w:sz w:val="25"/>
          <w:szCs w:val="25"/>
          <w:rtl/>
        </w:rPr>
        <w:t xml:space="preserve"> : </w:t>
      </w:r>
      <w:r w:rsidRPr="00A93244">
        <w:rPr>
          <w:sz w:val="25"/>
          <w:szCs w:val="25"/>
          <w:rtl/>
        </w:rPr>
        <w:t>ناشی از تعداد زیاد رقبا، شباهت محصولات، هزینه پایین تغییر برند توسط مشتری، قدرت رقبا، کاهش تقاضا، نبود وفاداری، دشواری خروج از بازار، یا وجود کالاهای فاسدشدنی</w:t>
      </w:r>
    </w:p>
    <w:p w:rsidR="00A93244" w:rsidRPr="00A93244" w:rsidRDefault="00A93244" w:rsidP="00D55F7B">
      <w:pPr>
        <w:numPr>
          <w:ilvl w:val="0"/>
          <w:numId w:val="45"/>
        </w:numPr>
        <w:tabs>
          <w:tab w:val="clear" w:pos="720"/>
          <w:tab w:val="right" w:pos="863"/>
        </w:tabs>
        <w:spacing w:before="100" w:beforeAutospacing="1" w:after="100" w:afterAutospacing="1"/>
        <w:ind w:left="323" w:firstLine="323"/>
        <w:rPr>
          <w:sz w:val="25"/>
          <w:szCs w:val="25"/>
        </w:rPr>
      </w:pPr>
      <w:r w:rsidRPr="00A93244">
        <w:rPr>
          <w:rStyle w:val="Strong"/>
          <w:sz w:val="25"/>
          <w:szCs w:val="25"/>
          <w:rtl/>
        </w:rPr>
        <w:lastRenderedPageBreak/>
        <w:t>تهدید تازه‌واردها</w:t>
      </w:r>
      <w:r>
        <w:rPr>
          <w:rStyle w:val="Strong"/>
          <w:rFonts w:hint="cs"/>
          <w:sz w:val="25"/>
          <w:szCs w:val="25"/>
          <w:rtl/>
        </w:rPr>
        <w:t xml:space="preserve"> : </w:t>
      </w:r>
      <w:r w:rsidRPr="00A93244">
        <w:rPr>
          <w:sz w:val="25"/>
          <w:szCs w:val="25"/>
          <w:rtl/>
        </w:rPr>
        <w:t>احتمال ورود رقبا و ایجاد فشار در بازار</w:t>
      </w:r>
    </w:p>
    <w:p w:rsidR="00A93244" w:rsidRPr="00A93244" w:rsidRDefault="00A93244" w:rsidP="00D55F7B">
      <w:pPr>
        <w:numPr>
          <w:ilvl w:val="0"/>
          <w:numId w:val="45"/>
        </w:numPr>
        <w:tabs>
          <w:tab w:val="clear" w:pos="720"/>
          <w:tab w:val="right" w:pos="863"/>
        </w:tabs>
        <w:spacing w:before="100" w:beforeAutospacing="1" w:after="100" w:afterAutospacing="1"/>
        <w:ind w:left="323" w:firstLine="323"/>
        <w:rPr>
          <w:sz w:val="25"/>
          <w:szCs w:val="25"/>
        </w:rPr>
      </w:pPr>
      <w:r w:rsidRPr="00A93244">
        <w:rPr>
          <w:rStyle w:val="Strong"/>
          <w:sz w:val="25"/>
          <w:szCs w:val="25"/>
          <w:rtl/>
        </w:rPr>
        <w:t>قدرت چانه‌زنی خرده‌فروشان</w:t>
      </w:r>
      <w:r>
        <w:rPr>
          <w:rStyle w:val="Strong"/>
          <w:rFonts w:hint="cs"/>
          <w:sz w:val="25"/>
          <w:szCs w:val="25"/>
          <w:rtl/>
        </w:rPr>
        <w:t xml:space="preserve"> : </w:t>
      </w:r>
      <w:r w:rsidRPr="00A93244">
        <w:rPr>
          <w:sz w:val="25"/>
          <w:szCs w:val="25"/>
          <w:rtl/>
        </w:rPr>
        <w:t>تأثیرگذاری بالای فروشندگان جزء در تصمیم‌های فروش</w:t>
      </w:r>
    </w:p>
    <w:p w:rsidR="00A93244" w:rsidRPr="00A93244" w:rsidRDefault="00A93244" w:rsidP="00D55F7B">
      <w:pPr>
        <w:numPr>
          <w:ilvl w:val="0"/>
          <w:numId w:val="45"/>
        </w:numPr>
        <w:tabs>
          <w:tab w:val="clear" w:pos="720"/>
          <w:tab w:val="right" w:pos="863"/>
        </w:tabs>
        <w:spacing w:before="100" w:beforeAutospacing="1" w:after="100" w:afterAutospacing="1"/>
        <w:ind w:left="323" w:firstLine="323"/>
        <w:rPr>
          <w:sz w:val="25"/>
          <w:szCs w:val="25"/>
        </w:rPr>
      </w:pPr>
      <w:r w:rsidRPr="00A93244">
        <w:rPr>
          <w:rStyle w:val="Strong"/>
          <w:sz w:val="25"/>
          <w:szCs w:val="25"/>
          <w:rtl/>
        </w:rPr>
        <w:t>تهدید محصولات جایگزین</w:t>
      </w:r>
      <w:r>
        <w:rPr>
          <w:rStyle w:val="Strong"/>
          <w:rFonts w:hint="cs"/>
          <w:sz w:val="25"/>
          <w:szCs w:val="25"/>
          <w:rtl/>
        </w:rPr>
        <w:t xml:space="preserve"> : </w:t>
      </w:r>
      <w:r w:rsidRPr="00A93244">
        <w:rPr>
          <w:sz w:val="25"/>
          <w:szCs w:val="25"/>
          <w:rtl/>
        </w:rPr>
        <w:t>امکان جایگزینی محصول با کالا یا خدمات دیگر</w:t>
      </w:r>
    </w:p>
    <w:p w:rsidR="00A93244" w:rsidRPr="00A93244" w:rsidRDefault="00A93244" w:rsidP="00D55F7B">
      <w:pPr>
        <w:numPr>
          <w:ilvl w:val="0"/>
          <w:numId w:val="45"/>
        </w:numPr>
        <w:tabs>
          <w:tab w:val="clear" w:pos="720"/>
          <w:tab w:val="right" w:pos="863"/>
        </w:tabs>
        <w:spacing w:before="100" w:beforeAutospacing="1" w:after="100" w:afterAutospacing="1"/>
        <w:ind w:left="323" w:firstLine="323"/>
        <w:rPr>
          <w:sz w:val="25"/>
          <w:szCs w:val="25"/>
        </w:rPr>
      </w:pPr>
      <w:r w:rsidRPr="00A93244">
        <w:rPr>
          <w:rStyle w:val="Strong"/>
          <w:sz w:val="25"/>
          <w:szCs w:val="25"/>
          <w:rtl/>
        </w:rPr>
        <w:t>قدرت تأمین‌کنندگان</w:t>
      </w:r>
      <w:r>
        <w:rPr>
          <w:rStyle w:val="Strong"/>
          <w:rFonts w:hint="cs"/>
          <w:sz w:val="25"/>
          <w:szCs w:val="25"/>
          <w:rtl/>
        </w:rPr>
        <w:t xml:space="preserve"> : </w:t>
      </w:r>
      <w:r w:rsidRPr="00A93244">
        <w:rPr>
          <w:sz w:val="25"/>
          <w:szCs w:val="25"/>
          <w:rtl/>
        </w:rPr>
        <w:t>تأثیر عرضه‌کنندگان بر قیمت، کیفیت و شرایط تأمین کالا</w:t>
      </w:r>
    </w:p>
    <w:p w:rsidR="00A93244" w:rsidRPr="00A93244" w:rsidRDefault="00A93244" w:rsidP="00A93244">
      <w:pPr>
        <w:ind w:firstLine="323"/>
        <w:rPr>
          <w:sz w:val="25"/>
          <w:szCs w:val="25"/>
        </w:rPr>
      </w:pPr>
    </w:p>
    <w:p w:rsidR="00A93244" w:rsidRPr="00A93244" w:rsidRDefault="00A93244" w:rsidP="00A93244">
      <w:pPr>
        <w:pStyle w:val="11"/>
        <w:keepNext w:val="0"/>
        <w:widowControl w:val="0"/>
        <w:jc w:val="both"/>
        <w:rPr>
          <w:sz w:val="25"/>
          <w:szCs w:val="25"/>
        </w:rPr>
      </w:pPr>
      <w:r w:rsidRPr="00A93244">
        <w:rPr>
          <w:sz w:val="25"/>
          <w:szCs w:val="25"/>
          <w:rtl/>
        </w:rPr>
        <w:t>ضعف‌های رایج در فروش</w:t>
      </w:r>
    </w:p>
    <w:p w:rsidR="00A93244" w:rsidRPr="00A93244" w:rsidRDefault="00A93244" w:rsidP="00A93244">
      <w:pPr>
        <w:pStyle w:val="1"/>
        <w:widowControl w:val="0"/>
        <w:ind w:firstLine="323"/>
        <w:jc w:val="both"/>
        <w:rPr>
          <w:sz w:val="25"/>
        </w:rPr>
      </w:pPr>
      <w:r w:rsidRPr="00A93244">
        <w:rPr>
          <w:sz w:val="25"/>
          <w:rtl/>
        </w:rPr>
        <w:t>در بسیاری از سازمان‌ها، مشکلاتی در حوزه فروش مشاهده می‌شود که از جمله آن‌ها می‌توان به موارد زیر اشاره کرد</w:t>
      </w:r>
      <w:r w:rsidRPr="00A93244">
        <w:rPr>
          <w:sz w:val="25"/>
        </w:rPr>
        <w:t>:</w:t>
      </w:r>
    </w:p>
    <w:p w:rsidR="00A93244" w:rsidRPr="00A93244" w:rsidRDefault="00A93244" w:rsidP="00D55F7B">
      <w:pPr>
        <w:numPr>
          <w:ilvl w:val="0"/>
          <w:numId w:val="46"/>
        </w:numPr>
        <w:tabs>
          <w:tab w:val="clear" w:pos="720"/>
          <w:tab w:val="right" w:pos="863"/>
          <w:tab w:val="num" w:pos="1133"/>
        </w:tabs>
        <w:spacing w:before="100" w:beforeAutospacing="1" w:after="100" w:afterAutospacing="1"/>
        <w:ind w:left="323" w:firstLine="323"/>
        <w:rPr>
          <w:sz w:val="25"/>
          <w:szCs w:val="25"/>
        </w:rPr>
      </w:pPr>
      <w:r w:rsidRPr="00A93244">
        <w:rPr>
          <w:rStyle w:val="Strong"/>
          <w:sz w:val="25"/>
          <w:szCs w:val="25"/>
          <w:rtl/>
        </w:rPr>
        <w:t>تک‌محصولی بودن</w:t>
      </w:r>
      <w:r>
        <w:rPr>
          <w:rStyle w:val="Strong"/>
          <w:rFonts w:hint="cs"/>
          <w:sz w:val="25"/>
          <w:szCs w:val="25"/>
          <w:rtl/>
        </w:rPr>
        <w:t xml:space="preserve"> : </w:t>
      </w:r>
      <w:r w:rsidRPr="00A93244">
        <w:rPr>
          <w:sz w:val="25"/>
          <w:szCs w:val="25"/>
          <w:rtl/>
        </w:rPr>
        <w:t>وابستگی به یک محصول خاص و کاهش تنوع سبد فروش</w:t>
      </w:r>
    </w:p>
    <w:p w:rsidR="00A93244" w:rsidRPr="00A93244" w:rsidRDefault="00A93244" w:rsidP="00D55F7B">
      <w:pPr>
        <w:numPr>
          <w:ilvl w:val="0"/>
          <w:numId w:val="46"/>
        </w:numPr>
        <w:tabs>
          <w:tab w:val="clear" w:pos="720"/>
          <w:tab w:val="right" w:pos="863"/>
          <w:tab w:val="num" w:pos="1133"/>
        </w:tabs>
        <w:spacing w:before="100" w:beforeAutospacing="1" w:after="100" w:afterAutospacing="1"/>
        <w:ind w:left="323" w:firstLine="323"/>
        <w:rPr>
          <w:sz w:val="25"/>
          <w:szCs w:val="25"/>
        </w:rPr>
      </w:pPr>
      <w:r w:rsidRPr="00A93244">
        <w:rPr>
          <w:rStyle w:val="Strong"/>
          <w:sz w:val="25"/>
          <w:szCs w:val="25"/>
          <w:rtl/>
        </w:rPr>
        <w:t>مشکلات مربوط به حقوق و دستمزد</w:t>
      </w:r>
      <w:r>
        <w:rPr>
          <w:rStyle w:val="Strong"/>
          <w:rFonts w:hint="cs"/>
          <w:sz w:val="25"/>
          <w:szCs w:val="25"/>
          <w:rtl/>
        </w:rPr>
        <w:t xml:space="preserve"> : </w:t>
      </w:r>
      <w:r w:rsidRPr="00A93244">
        <w:rPr>
          <w:sz w:val="25"/>
          <w:szCs w:val="25"/>
          <w:rtl/>
        </w:rPr>
        <w:t>نبود شفافیت در پرداخت‌ها و نحوه تفهیم آن به کارکنان</w:t>
      </w:r>
    </w:p>
    <w:p w:rsidR="00A93244" w:rsidRPr="00A93244" w:rsidRDefault="00A93244" w:rsidP="00D55F7B">
      <w:pPr>
        <w:numPr>
          <w:ilvl w:val="0"/>
          <w:numId w:val="46"/>
        </w:numPr>
        <w:tabs>
          <w:tab w:val="clear" w:pos="720"/>
          <w:tab w:val="right" w:pos="863"/>
          <w:tab w:val="num" w:pos="1133"/>
        </w:tabs>
        <w:spacing w:before="100" w:beforeAutospacing="1" w:after="100" w:afterAutospacing="1"/>
        <w:ind w:left="323" w:firstLine="323"/>
        <w:rPr>
          <w:sz w:val="25"/>
          <w:szCs w:val="25"/>
        </w:rPr>
      </w:pPr>
      <w:r w:rsidRPr="00A93244">
        <w:rPr>
          <w:rStyle w:val="Strong"/>
          <w:sz w:val="25"/>
          <w:szCs w:val="25"/>
          <w:rtl/>
        </w:rPr>
        <w:t>کاهش انگیزش نیروی فروش</w:t>
      </w:r>
      <w:r>
        <w:rPr>
          <w:rStyle w:val="Strong"/>
          <w:rFonts w:hint="cs"/>
          <w:sz w:val="25"/>
          <w:szCs w:val="25"/>
          <w:rtl/>
        </w:rPr>
        <w:t xml:space="preserve"> : </w:t>
      </w:r>
      <w:r w:rsidRPr="00A93244">
        <w:rPr>
          <w:sz w:val="25"/>
          <w:szCs w:val="25"/>
          <w:rtl/>
        </w:rPr>
        <w:t>نداشتن برنامه‌های انگیزشی، پاداش یا ارتقا</w:t>
      </w:r>
    </w:p>
    <w:p w:rsidR="00A93244" w:rsidRPr="00A93244" w:rsidRDefault="00A93244" w:rsidP="00D55F7B">
      <w:pPr>
        <w:numPr>
          <w:ilvl w:val="0"/>
          <w:numId w:val="46"/>
        </w:numPr>
        <w:tabs>
          <w:tab w:val="clear" w:pos="720"/>
          <w:tab w:val="right" w:pos="863"/>
          <w:tab w:val="num" w:pos="1133"/>
        </w:tabs>
        <w:spacing w:before="100" w:beforeAutospacing="1" w:after="100" w:afterAutospacing="1"/>
        <w:ind w:left="323" w:firstLine="323"/>
        <w:rPr>
          <w:sz w:val="25"/>
          <w:szCs w:val="25"/>
        </w:rPr>
      </w:pPr>
      <w:r w:rsidRPr="00A93244">
        <w:rPr>
          <w:rStyle w:val="Strong"/>
          <w:sz w:val="25"/>
          <w:szCs w:val="25"/>
          <w:rtl/>
        </w:rPr>
        <w:t>عدم تفهیم اهداف فروش</w:t>
      </w:r>
      <w:r>
        <w:rPr>
          <w:rStyle w:val="Strong"/>
          <w:rFonts w:hint="cs"/>
          <w:sz w:val="25"/>
          <w:szCs w:val="25"/>
          <w:rtl/>
        </w:rPr>
        <w:t xml:space="preserve"> : </w:t>
      </w:r>
      <w:r w:rsidRPr="00A93244">
        <w:rPr>
          <w:sz w:val="25"/>
          <w:szCs w:val="25"/>
          <w:rtl/>
        </w:rPr>
        <w:t>نبود ارتباط مؤثر بین مدیریت و نیروهای فروش در خصوص اهداف</w:t>
      </w:r>
    </w:p>
    <w:p w:rsidR="00A93244" w:rsidRPr="00A93244" w:rsidRDefault="00A93244" w:rsidP="00D55F7B">
      <w:pPr>
        <w:numPr>
          <w:ilvl w:val="0"/>
          <w:numId w:val="46"/>
        </w:numPr>
        <w:tabs>
          <w:tab w:val="clear" w:pos="720"/>
          <w:tab w:val="right" w:pos="863"/>
          <w:tab w:val="num" w:pos="1133"/>
        </w:tabs>
        <w:spacing w:before="100" w:beforeAutospacing="1" w:after="100" w:afterAutospacing="1"/>
        <w:ind w:left="323" w:firstLine="323"/>
        <w:rPr>
          <w:sz w:val="25"/>
          <w:szCs w:val="25"/>
        </w:rPr>
      </w:pPr>
      <w:r w:rsidRPr="00A93244">
        <w:rPr>
          <w:rStyle w:val="Strong"/>
          <w:sz w:val="25"/>
          <w:szCs w:val="25"/>
          <w:rtl/>
        </w:rPr>
        <w:t>اشکال در فعالیت‌های ترویجی فروش</w:t>
      </w:r>
      <w:r>
        <w:rPr>
          <w:rStyle w:val="Strong"/>
          <w:rFonts w:hint="cs"/>
          <w:sz w:val="25"/>
          <w:szCs w:val="25"/>
          <w:rtl/>
        </w:rPr>
        <w:t xml:space="preserve"> : </w:t>
      </w:r>
      <w:r w:rsidRPr="00A93244">
        <w:rPr>
          <w:sz w:val="25"/>
          <w:szCs w:val="25"/>
          <w:rtl/>
        </w:rPr>
        <w:t>نبود برنامه تبلیغاتی، یا اجرای ناقص و نادرست آن</w:t>
      </w:r>
    </w:p>
    <w:p w:rsidR="00A93244" w:rsidRPr="00A93244" w:rsidRDefault="00A93244" w:rsidP="00D55F7B">
      <w:pPr>
        <w:numPr>
          <w:ilvl w:val="0"/>
          <w:numId w:val="46"/>
        </w:numPr>
        <w:tabs>
          <w:tab w:val="clear" w:pos="720"/>
          <w:tab w:val="right" w:pos="863"/>
          <w:tab w:val="num" w:pos="1133"/>
        </w:tabs>
        <w:spacing w:before="100" w:beforeAutospacing="1" w:after="100" w:afterAutospacing="1"/>
        <w:ind w:left="323" w:firstLine="323"/>
        <w:rPr>
          <w:sz w:val="25"/>
          <w:szCs w:val="25"/>
        </w:rPr>
      </w:pPr>
      <w:r w:rsidRPr="00A93244">
        <w:rPr>
          <w:rStyle w:val="Strong"/>
          <w:sz w:val="25"/>
          <w:szCs w:val="25"/>
          <w:rtl/>
        </w:rPr>
        <w:t>ضعف در تبلیغات</w:t>
      </w:r>
      <w:r>
        <w:rPr>
          <w:rStyle w:val="Strong"/>
          <w:rFonts w:hint="cs"/>
          <w:sz w:val="25"/>
          <w:szCs w:val="25"/>
          <w:rtl/>
        </w:rPr>
        <w:t xml:space="preserve"> : </w:t>
      </w:r>
      <w:r w:rsidRPr="00A93244">
        <w:rPr>
          <w:sz w:val="25"/>
          <w:szCs w:val="25"/>
          <w:rtl/>
        </w:rPr>
        <w:t>عدم طراحی تبلیغات هدفمند و مؤثر</w:t>
      </w:r>
    </w:p>
    <w:p w:rsidR="00A93244" w:rsidRPr="00A93244" w:rsidRDefault="00A93244" w:rsidP="00D55F7B">
      <w:pPr>
        <w:numPr>
          <w:ilvl w:val="0"/>
          <w:numId w:val="46"/>
        </w:numPr>
        <w:tabs>
          <w:tab w:val="clear" w:pos="720"/>
          <w:tab w:val="right" w:pos="863"/>
          <w:tab w:val="num" w:pos="1133"/>
        </w:tabs>
        <w:spacing w:before="100" w:beforeAutospacing="1" w:after="100" w:afterAutospacing="1"/>
        <w:ind w:left="323" w:firstLine="323"/>
        <w:rPr>
          <w:sz w:val="25"/>
          <w:szCs w:val="25"/>
        </w:rPr>
      </w:pPr>
      <w:r w:rsidRPr="00A93244">
        <w:rPr>
          <w:rStyle w:val="Strong"/>
          <w:sz w:val="25"/>
          <w:szCs w:val="25"/>
          <w:rtl/>
        </w:rPr>
        <w:t>ناهماهنگی درون‌سازمانی</w:t>
      </w:r>
      <w:r>
        <w:rPr>
          <w:rStyle w:val="Strong"/>
          <w:rFonts w:hint="cs"/>
          <w:sz w:val="25"/>
          <w:szCs w:val="25"/>
          <w:rtl/>
        </w:rPr>
        <w:t xml:space="preserve"> : </w:t>
      </w:r>
      <w:r w:rsidRPr="00A93244">
        <w:rPr>
          <w:sz w:val="25"/>
          <w:szCs w:val="25"/>
          <w:rtl/>
        </w:rPr>
        <w:t>تضاد یا همکاری ضعیف بین واحد فروش و سایر بخش‌ها مانند مالی یا تولید</w:t>
      </w:r>
    </w:p>
    <w:p w:rsidR="00A93244" w:rsidRPr="00A93244" w:rsidRDefault="00A93244" w:rsidP="00D55F7B">
      <w:pPr>
        <w:numPr>
          <w:ilvl w:val="0"/>
          <w:numId w:val="46"/>
        </w:numPr>
        <w:tabs>
          <w:tab w:val="clear" w:pos="720"/>
          <w:tab w:val="right" w:pos="863"/>
          <w:tab w:val="num" w:pos="1133"/>
        </w:tabs>
        <w:spacing w:before="100" w:beforeAutospacing="1" w:after="100" w:afterAutospacing="1"/>
        <w:ind w:left="323" w:firstLine="323"/>
        <w:rPr>
          <w:sz w:val="25"/>
          <w:szCs w:val="25"/>
        </w:rPr>
      </w:pPr>
      <w:r w:rsidRPr="00A93244">
        <w:rPr>
          <w:rStyle w:val="Strong"/>
          <w:sz w:val="25"/>
          <w:szCs w:val="25"/>
          <w:rtl/>
        </w:rPr>
        <w:t>از دست دادن نیروی متخصص</w:t>
      </w:r>
      <w:r>
        <w:rPr>
          <w:rStyle w:val="Strong"/>
          <w:rFonts w:hint="cs"/>
          <w:sz w:val="25"/>
          <w:szCs w:val="25"/>
          <w:rtl/>
        </w:rPr>
        <w:t xml:space="preserve"> : </w:t>
      </w:r>
      <w:r w:rsidRPr="00A93244">
        <w:rPr>
          <w:sz w:val="25"/>
          <w:szCs w:val="25"/>
          <w:rtl/>
        </w:rPr>
        <w:t>خروج کارکنان کلیدی به دلیل نارضایتی یا جذب توسط رقبا</w:t>
      </w:r>
    </w:p>
    <w:p w:rsidR="00A93244" w:rsidRPr="00A93244" w:rsidRDefault="00A93244" w:rsidP="00D55F7B">
      <w:pPr>
        <w:numPr>
          <w:ilvl w:val="0"/>
          <w:numId w:val="46"/>
        </w:numPr>
        <w:tabs>
          <w:tab w:val="clear" w:pos="720"/>
          <w:tab w:val="right" w:pos="863"/>
          <w:tab w:val="num" w:pos="1133"/>
        </w:tabs>
        <w:spacing w:before="100" w:beforeAutospacing="1" w:after="100" w:afterAutospacing="1"/>
        <w:ind w:left="323" w:firstLine="323"/>
        <w:rPr>
          <w:sz w:val="25"/>
          <w:szCs w:val="25"/>
        </w:rPr>
      </w:pPr>
      <w:r w:rsidRPr="00A93244">
        <w:rPr>
          <w:rStyle w:val="Strong"/>
          <w:sz w:val="25"/>
          <w:szCs w:val="25"/>
          <w:rtl/>
        </w:rPr>
        <w:lastRenderedPageBreak/>
        <w:t>آموزش ناکافی یا اشتباه</w:t>
      </w:r>
      <w:r>
        <w:rPr>
          <w:rStyle w:val="Strong"/>
          <w:rFonts w:hint="cs"/>
          <w:sz w:val="25"/>
          <w:szCs w:val="25"/>
          <w:rtl/>
        </w:rPr>
        <w:t xml:space="preserve"> : </w:t>
      </w:r>
      <w:r w:rsidRPr="00A93244">
        <w:rPr>
          <w:sz w:val="25"/>
          <w:szCs w:val="25"/>
          <w:rtl/>
        </w:rPr>
        <w:t>نبود برنامه آموزشی منسجم و کاربردی برای فروشندگان</w:t>
      </w:r>
    </w:p>
    <w:p w:rsidR="00A93244" w:rsidRDefault="00A93244" w:rsidP="00D55F7B">
      <w:pPr>
        <w:numPr>
          <w:ilvl w:val="0"/>
          <w:numId w:val="46"/>
        </w:numPr>
        <w:tabs>
          <w:tab w:val="clear" w:pos="720"/>
          <w:tab w:val="right" w:pos="863"/>
          <w:tab w:val="num" w:pos="1133"/>
        </w:tabs>
        <w:spacing w:before="100" w:beforeAutospacing="1" w:after="100" w:afterAutospacing="1"/>
        <w:ind w:left="323" w:firstLine="323"/>
        <w:rPr>
          <w:sz w:val="25"/>
          <w:szCs w:val="25"/>
        </w:rPr>
      </w:pPr>
      <w:r w:rsidRPr="00A93244">
        <w:rPr>
          <w:rStyle w:val="Strong"/>
          <w:sz w:val="25"/>
          <w:szCs w:val="25"/>
          <w:rtl/>
        </w:rPr>
        <w:t>نبود ثبات در سیاست‌ها و برنامه‌ها</w:t>
      </w:r>
      <w:r>
        <w:rPr>
          <w:rStyle w:val="Strong"/>
          <w:rFonts w:hint="cs"/>
          <w:sz w:val="25"/>
          <w:szCs w:val="25"/>
          <w:rtl/>
        </w:rPr>
        <w:t xml:space="preserve"> : </w:t>
      </w:r>
      <w:r w:rsidRPr="00A93244">
        <w:rPr>
          <w:sz w:val="25"/>
          <w:szCs w:val="25"/>
          <w:rtl/>
        </w:rPr>
        <w:t>تغییرات مکرر در استراتژی‌ها و خط‌مشی‌های فروش</w:t>
      </w:r>
    </w:p>
    <w:p w:rsidR="0064189F" w:rsidRDefault="0064189F" w:rsidP="0064189F">
      <w:pPr>
        <w:pStyle w:val="11"/>
        <w:keepNext w:val="0"/>
        <w:widowControl w:val="0"/>
        <w:jc w:val="both"/>
        <w:rPr>
          <w:sz w:val="25"/>
          <w:szCs w:val="25"/>
          <w:rtl/>
        </w:rPr>
      </w:pPr>
      <w:r>
        <w:rPr>
          <w:rFonts w:hint="cs"/>
          <w:sz w:val="25"/>
          <w:szCs w:val="25"/>
          <w:rtl/>
        </w:rPr>
        <w:t>ارزیابی مدیران فروش</w:t>
      </w:r>
    </w:p>
    <w:p w:rsidR="0064189F" w:rsidRDefault="0064189F" w:rsidP="009C22ED">
      <w:pPr>
        <w:pStyle w:val="1"/>
        <w:widowControl w:val="0"/>
        <w:ind w:firstLine="323"/>
        <w:jc w:val="both"/>
        <w:rPr>
          <w:sz w:val="25"/>
          <w:rtl/>
        </w:rPr>
      </w:pPr>
      <w:r>
        <w:rPr>
          <w:rFonts w:hint="cs"/>
          <w:sz w:val="25"/>
          <w:rtl/>
        </w:rPr>
        <w:t xml:space="preserve">روشهای مختلفی برای ارزیابی مدیران فروش وجود دارد. تا پرسشنامه زیر ارزیابی مدیران فروش مبتنی بر هشت </w:t>
      </w:r>
      <w:r w:rsidR="009C22ED">
        <w:rPr>
          <w:rFonts w:hint="cs"/>
          <w:sz w:val="25"/>
          <w:rtl/>
        </w:rPr>
        <w:t>متغیر</w:t>
      </w:r>
      <w:r>
        <w:rPr>
          <w:rFonts w:hint="cs"/>
          <w:sz w:val="25"/>
          <w:rtl/>
        </w:rPr>
        <w:t xml:space="preserve"> (1) </w:t>
      </w:r>
      <w:r w:rsidR="00DD432E" w:rsidRPr="0064189F">
        <w:rPr>
          <w:rFonts w:hint="cs"/>
          <w:sz w:val="25"/>
          <w:rtl/>
        </w:rPr>
        <w:t>مدیریت بر خود</w:t>
      </w:r>
      <w:r w:rsidR="00DD432E">
        <w:rPr>
          <w:rFonts w:hint="cs"/>
          <w:sz w:val="25"/>
          <w:rtl/>
        </w:rPr>
        <w:t xml:space="preserve"> </w:t>
      </w:r>
      <w:r>
        <w:rPr>
          <w:rFonts w:hint="cs"/>
          <w:sz w:val="25"/>
          <w:rtl/>
        </w:rPr>
        <w:t xml:space="preserve">(2) </w:t>
      </w:r>
      <w:r w:rsidR="00DD432E" w:rsidRPr="0064189F">
        <w:rPr>
          <w:rFonts w:hint="cs"/>
          <w:sz w:val="25"/>
          <w:rtl/>
        </w:rPr>
        <w:t>مدیریت استراتژیک</w:t>
      </w:r>
      <w:r w:rsidR="00DD432E">
        <w:rPr>
          <w:rFonts w:hint="cs"/>
          <w:sz w:val="25"/>
          <w:rtl/>
        </w:rPr>
        <w:t xml:space="preserve"> </w:t>
      </w:r>
      <w:r>
        <w:rPr>
          <w:rFonts w:hint="cs"/>
          <w:sz w:val="25"/>
          <w:rtl/>
        </w:rPr>
        <w:t>(3)</w:t>
      </w:r>
      <w:r w:rsidR="00DD432E" w:rsidRPr="00DD432E">
        <w:rPr>
          <w:rFonts w:hint="cs"/>
          <w:sz w:val="25"/>
          <w:rtl/>
        </w:rPr>
        <w:t xml:space="preserve"> </w:t>
      </w:r>
      <w:r w:rsidR="00DD432E" w:rsidRPr="0064189F">
        <w:rPr>
          <w:rFonts w:hint="cs"/>
          <w:sz w:val="25"/>
          <w:rtl/>
        </w:rPr>
        <w:t>هدایت و رهبری</w:t>
      </w:r>
      <w:r>
        <w:rPr>
          <w:rFonts w:hint="cs"/>
          <w:sz w:val="25"/>
          <w:rtl/>
        </w:rPr>
        <w:t xml:space="preserve"> (4) </w:t>
      </w:r>
      <w:r w:rsidR="00DD432E" w:rsidRPr="0064189F">
        <w:rPr>
          <w:rFonts w:hint="cs"/>
          <w:sz w:val="25"/>
          <w:rtl/>
        </w:rPr>
        <w:t>مدیریت عملیات</w:t>
      </w:r>
      <w:r w:rsidR="00DD432E">
        <w:rPr>
          <w:rFonts w:hint="cs"/>
          <w:sz w:val="25"/>
          <w:rtl/>
        </w:rPr>
        <w:t xml:space="preserve"> </w:t>
      </w:r>
      <w:r>
        <w:rPr>
          <w:rFonts w:hint="cs"/>
          <w:sz w:val="25"/>
          <w:rtl/>
        </w:rPr>
        <w:t>(5)</w:t>
      </w:r>
      <w:r w:rsidR="00DD432E" w:rsidRPr="00DD432E">
        <w:rPr>
          <w:rFonts w:hint="cs"/>
          <w:sz w:val="25"/>
          <w:rtl/>
        </w:rPr>
        <w:t xml:space="preserve"> </w:t>
      </w:r>
      <w:r w:rsidR="00DD432E" w:rsidRPr="0064189F">
        <w:rPr>
          <w:rFonts w:hint="cs"/>
          <w:sz w:val="25"/>
          <w:rtl/>
        </w:rPr>
        <w:t>مدیریت منابع انسانی</w:t>
      </w:r>
      <w:r>
        <w:rPr>
          <w:rFonts w:hint="cs"/>
          <w:sz w:val="25"/>
          <w:rtl/>
        </w:rPr>
        <w:t xml:space="preserve"> (6) </w:t>
      </w:r>
      <w:r w:rsidR="00DD432E" w:rsidRPr="0064189F">
        <w:rPr>
          <w:rFonts w:hint="cs"/>
          <w:sz w:val="25"/>
          <w:rtl/>
        </w:rPr>
        <w:t>برنامه ریزی‌وسازماندهی</w:t>
      </w:r>
      <w:r w:rsidR="00DD432E">
        <w:rPr>
          <w:rFonts w:hint="cs"/>
          <w:sz w:val="25"/>
          <w:rtl/>
        </w:rPr>
        <w:t xml:space="preserve"> </w:t>
      </w:r>
      <w:r>
        <w:rPr>
          <w:rFonts w:hint="cs"/>
          <w:sz w:val="25"/>
          <w:rtl/>
        </w:rPr>
        <w:t>(7)</w:t>
      </w:r>
      <w:r w:rsidR="00DD432E" w:rsidRPr="00DD432E">
        <w:rPr>
          <w:rFonts w:hint="cs"/>
          <w:sz w:val="25"/>
          <w:rtl/>
        </w:rPr>
        <w:t xml:space="preserve"> </w:t>
      </w:r>
      <w:r w:rsidR="00DD432E" w:rsidRPr="0064189F">
        <w:rPr>
          <w:rFonts w:hint="cs"/>
          <w:sz w:val="25"/>
          <w:rtl/>
        </w:rPr>
        <w:t>الگوبودن‌وفرهنگ سازی</w:t>
      </w:r>
      <w:r>
        <w:rPr>
          <w:rFonts w:hint="cs"/>
          <w:sz w:val="25"/>
          <w:rtl/>
        </w:rPr>
        <w:t xml:space="preserve"> (8) </w:t>
      </w:r>
      <w:r w:rsidR="00DD432E" w:rsidRPr="0064189F">
        <w:rPr>
          <w:rFonts w:hint="cs"/>
          <w:sz w:val="25"/>
          <w:rtl/>
        </w:rPr>
        <w:t>مدیریت عملکرد</w:t>
      </w:r>
      <w:r w:rsidR="00DD432E">
        <w:rPr>
          <w:rFonts w:hint="cs"/>
          <w:sz w:val="25"/>
          <w:rtl/>
        </w:rPr>
        <w:t xml:space="preserve"> ، </w:t>
      </w:r>
      <w:r>
        <w:rPr>
          <w:rFonts w:hint="cs"/>
          <w:sz w:val="25"/>
          <w:rtl/>
        </w:rPr>
        <w:t>انجام می‌شود.</w:t>
      </w:r>
    </w:p>
    <w:tbl>
      <w:tblPr>
        <w:bidiVisual/>
        <w:tblW w:w="6753" w:type="dxa"/>
        <w:tblInd w:w="5105" w:type="dxa"/>
        <w:tblLook w:val="04A0" w:firstRow="1" w:lastRow="0" w:firstColumn="1" w:lastColumn="0" w:noHBand="0" w:noVBand="1"/>
      </w:tblPr>
      <w:tblGrid>
        <w:gridCol w:w="1560"/>
        <w:gridCol w:w="694"/>
        <w:gridCol w:w="3134"/>
        <w:gridCol w:w="271"/>
        <w:gridCol w:w="271"/>
        <w:gridCol w:w="271"/>
        <w:gridCol w:w="271"/>
        <w:gridCol w:w="281"/>
      </w:tblGrid>
      <w:tr w:rsidR="0064189F" w:rsidRPr="0064189F" w:rsidTr="00D31114">
        <w:trPr>
          <w:trHeight w:val="1050"/>
        </w:trPr>
        <w:tc>
          <w:tcPr>
            <w:tcW w:w="5388"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64189F" w:rsidRPr="0064189F" w:rsidRDefault="0064189F" w:rsidP="0064189F">
            <w:pPr>
              <w:jc w:val="center"/>
              <w:rPr>
                <w:rFonts w:ascii="Calibri" w:eastAsia="Times New Roman" w:hAnsi="Calibri" w:cs="B Titr"/>
                <w:b/>
                <w:bCs/>
                <w:sz w:val="52"/>
                <w:szCs w:val="52"/>
              </w:rPr>
            </w:pPr>
            <w:r w:rsidRPr="0064189F">
              <w:rPr>
                <w:rFonts w:ascii="Calibri" w:eastAsia="Times New Roman" w:hAnsi="Calibri" w:cs="B Titr" w:hint="cs"/>
                <w:b/>
                <w:bCs/>
                <w:sz w:val="52"/>
                <w:szCs w:val="52"/>
                <w:rtl/>
              </w:rPr>
              <w:t>پرسشنامه ارزیابی مدیران</w:t>
            </w:r>
          </w:p>
        </w:tc>
        <w:tc>
          <w:tcPr>
            <w:tcW w:w="1365" w:type="dxa"/>
            <w:gridSpan w:val="5"/>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64189F" w:rsidRPr="0064189F" w:rsidRDefault="0064189F" w:rsidP="0064189F">
            <w:pPr>
              <w:jc w:val="center"/>
              <w:rPr>
                <w:rFonts w:ascii="Calibri" w:eastAsia="Times New Roman" w:hAnsi="Calibri" w:cs="B Titr"/>
                <w:b/>
                <w:bCs/>
                <w:sz w:val="20"/>
                <w:szCs w:val="20"/>
                <w:rtl/>
              </w:rPr>
            </w:pPr>
            <w:r w:rsidRPr="0064189F">
              <w:rPr>
                <w:rFonts w:ascii="Calibri" w:eastAsia="Times New Roman" w:hAnsi="Calibri" w:cs="B Titr" w:hint="cs"/>
                <w:b/>
                <w:bCs/>
                <w:sz w:val="20"/>
                <w:szCs w:val="20"/>
                <w:rtl/>
              </w:rPr>
              <w:t>ضعیف          قوی</w:t>
            </w:r>
          </w:p>
        </w:tc>
      </w:tr>
      <w:tr w:rsidR="00DD432E" w:rsidRPr="0064189F" w:rsidTr="00D31114">
        <w:trPr>
          <w:trHeight w:val="470"/>
        </w:trPr>
        <w:tc>
          <w:tcPr>
            <w:tcW w:w="1560" w:type="dxa"/>
            <w:tcBorders>
              <w:top w:val="nil"/>
              <w:left w:val="single" w:sz="8" w:space="0" w:color="auto"/>
              <w:bottom w:val="single" w:sz="8" w:space="0" w:color="auto"/>
              <w:right w:val="single" w:sz="4" w:space="0" w:color="auto"/>
            </w:tcBorders>
            <w:shd w:val="clear" w:color="auto" w:fill="auto"/>
            <w:noWrap/>
            <w:vAlign w:val="center"/>
            <w:hideMark/>
          </w:tcPr>
          <w:p w:rsidR="0064189F" w:rsidRPr="0064189F" w:rsidRDefault="009C22ED" w:rsidP="0064189F">
            <w:pPr>
              <w:jc w:val="center"/>
              <w:rPr>
                <w:rFonts w:ascii="Calibri" w:eastAsia="Times New Roman" w:hAnsi="Calibri" w:cs="B Titr"/>
                <w:szCs w:val="24"/>
                <w:rtl/>
              </w:rPr>
            </w:pPr>
            <w:r>
              <w:rPr>
                <w:rFonts w:ascii="Calibri" w:eastAsia="Times New Roman" w:hAnsi="Calibri" w:cs="B Titr" w:hint="cs"/>
                <w:szCs w:val="24"/>
                <w:rtl/>
              </w:rPr>
              <w:t>متغیر</w:t>
            </w:r>
          </w:p>
        </w:tc>
        <w:tc>
          <w:tcPr>
            <w:tcW w:w="694" w:type="dxa"/>
            <w:tcBorders>
              <w:top w:val="nil"/>
              <w:left w:val="single" w:sz="4" w:space="0" w:color="auto"/>
              <w:bottom w:val="single" w:sz="8" w:space="0" w:color="auto"/>
              <w:right w:val="single" w:sz="4" w:space="0" w:color="auto"/>
            </w:tcBorders>
            <w:shd w:val="clear" w:color="auto" w:fill="auto"/>
            <w:noWrap/>
            <w:vAlign w:val="center"/>
            <w:hideMark/>
          </w:tcPr>
          <w:p w:rsidR="0064189F" w:rsidRPr="0064189F" w:rsidRDefault="0064189F" w:rsidP="0064189F">
            <w:pPr>
              <w:jc w:val="center"/>
              <w:rPr>
                <w:rFonts w:ascii="Calibri" w:eastAsia="Times New Roman" w:hAnsi="Calibri" w:cs="B Titr"/>
                <w:szCs w:val="24"/>
                <w:rtl/>
              </w:rPr>
            </w:pPr>
            <w:r w:rsidRPr="0064189F">
              <w:rPr>
                <w:rFonts w:ascii="Calibri" w:eastAsia="Times New Roman" w:hAnsi="Calibri" w:cs="B Titr" w:hint="cs"/>
                <w:szCs w:val="24"/>
                <w:rtl/>
              </w:rPr>
              <w:t>ردیف</w:t>
            </w:r>
          </w:p>
        </w:tc>
        <w:tc>
          <w:tcPr>
            <w:tcW w:w="3134" w:type="dxa"/>
            <w:tcBorders>
              <w:top w:val="nil"/>
              <w:left w:val="single" w:sz="4" w:space="0" w:color="auto"/>
              <w:bottom w:val="single" w:sz="8" w:space="0" w:color="auto"/>
              <w:right w:val="single" w:sz="4" w:space="0" w:color="auto"/>
            </w:tcBorders>
            <w:shd w:val="clear" w:color="auto" w:fill="auto"/>
            <w:noWrap/>
            <w:vAlign w:val="center"/>
            <w:hideMark/>
          </w:tcPr>
          <w:p w:rsidR="0064189F" w:rsidRPr="0064189F" w:rsidRDefault="009C22ED" w:rsidP="0064189F">
            <w:pPr>
              <w:jc w:val="center"/>
              <w:rPr>
                <w:rFonts w:ascii="Calibri" w:eastAsia="Times New Roman" w:hAnsi="Calibri" w:cs="B Titr"/>
                <w:szCs w:val="24"/>
                <w:rtl/>
              </w:rPr>
            </w:pPr>
            <w:r>
              <w:rPr>
                <w:rFonts w:ascii="Calibri" w:eastAsia="Times New Roman" w:hAnsi="Calibri" w:cs="B Titr" w:hint="cs"/>
                <w:szCs w:val="24"/>
                <w:rtl/>
              </w:rPr>
              <w:t>شاخص‌ها</w:t>
            </w:r>
          </w:p>
        </w:tc>
        <w:tc>
          <w:tcPr>
            <w:tcW w:w="1365" w:type="dxa"/>
            <w:gridSpan w:val="5"/>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64189F" w:rsidRPr="0064189F" w:rsidRDefault="00DD432E" w:rsidP="00DD432E">
            <w:pPr>
              <w:rPr>
                <w:rFonts w:ascii="Arial" w:eastAsia="Times New Roman" w:hAnsi="Arial" w:cs="Arial"/>
                <w:b/>
                <w:bCs/>
                <w:sz w:val="20"/>
                <w:szCs w:val="20"/>
                <w:rtl/>
              </w:rPr>
            </w:pPr>
            <w:r>
              <w:rPr>
                <w:rFonts w:ascii="Arial" w:eastAsia="Times New Roman" w:hAnsi="Arial" w:cs="Arial" w:hint="cs"/>
                <w:b/>
                <w:bCs/>
                <w:sz w:val="20"/>
                <w:szCs w:val="20"/>
                <w:rtl/>
              </w:rPr>
              <w:t>1                5</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DD432E" w:rsidP="0064189F">
            <w:pPr>
              <w:jc w:val="left"/>
              <w:rPr>
                <w:rFonts w:ascii="Calibri" w:eastAsia="Times New Roman" w:hAnsi="Calibri"/>
                <w:b/>
                <w:bCs/>
                <w:szCs w:val="24"/>
              </w:rPr>
            </w:pPr>
            <w:r w:rsidRPr="0064189F">
              <w:rPr>
                <w:rFonts w:ascii="Calibri" w:eastAsia="Times New Roman" w:hAnsi="Calibri" w:hint="cs"/>
                <w:b/>
                <w:bCs/>
                <w:szCs w:val="24"/>
                <w:rtl/>
              </w:rPr>
              <w:t>مدیریت بر خود</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1</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خلاقیت و توليد انديشه</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251"/>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بر خود</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2</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خودكنترلي</w:t>
            </w:r>
            <w:r w:rsidR="009C22ED" w:rsidRPr="00F4780C">
              <w:rPr>
                <w:rStyle w:val="FootnoteReference"/>
                <w:rFonts w:cs="B Nazanin"/>
                <w:szCs w:val="24"/>
                <w:rtl/>
              </w:rPr>
              <w:footnoteReference w:id="229"/>
            </w:r>
            <w:r w:rsidRPr="0064189F">
              <w:rPr>
                <w:rFonts w:ascii="Calibri" w:eastAsia="Times New Roman" w:hAnsi="Calibri" w:hint="cs"/>
                <w:b/>
                <w:bCs/>
                <w:szCs w:val="24"/>
                <w:rtl/>
              </w:rPr>
              <w:t xml:space="preserve"> و تسلط بر خود</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بر خود</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3</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آموزش پذیری</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بر خود</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4</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اعتماد به نفس</w:t>
            </w:r>
            <w:r w:rsidR="009C22ED" w:rsidRPr="00F4780C">
              <w:rPr>
                <w:rStyle w:val="FootnoteReference"/>
                <w:rFonts w:cs="B Nazanin"/>
                <w:szCs w:val="24"/>
                <w:rtl/>
              </w:rPr>
              <w:footnoteReference w:id="230"/>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8"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بر خود</w:t>
            </w:r>
          </w:p>
        </w:tc>
        <w:tc>
          <w:tcPr>
            <w:tcW w:w="694" w:type="dxa"/>
            <w:tcBorders>
              <w:top w:val="nil"/>
              <w:left w:val="single" w:sz="4" w:space="0" w:color="auto"/>
              <w:bottom w:val="single" w:sz="8"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5</w:t>
            </w:r>
          </w:p>
        </w:tc>
        <w:tc>
          <w:tcPr>
            <w:tcW w:w="3134" w:type="dxa"/>
            <w:tcBorders>
              <w:top w:val="nil"/>
              <w:left w:val="single" w:sz="4" w:space="0" w:color="auto"/>
              <w:bottom w:val="single" w:sz="8"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غلبه بر موانع و محدوديت ها</w:t>
            </w:r>
          </w:p>
        </w:tc>
        <w:tc>
          <w:tcPr>
            <w:tcW w:w="271" w:type="dxa"/>
            <w:tcBorders>
              <w:top w:val="nil"/>
              <w:left w:val="single" w:sz="4" w:space="0" w:color="auto"/>
              <w:bottom w:val="single" w:sz="8"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8"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 w:val="22"/>
                <w:szCs w:val="22"/>
              </w:rPr>
            </w:pPr>
            <w:r w:rsidRPr="0064189F">
              <w:rPr>
                <w:rFonts w:ascii="Calibri" w:eastAsia="Times New Roman" w:hAnsi="Calibri" w:hint="cs"/>
                <w:b/>
                <w:bCs/>
                <w:sz w:val="22"/>
                <w:szCs w:val="22"/>
                <w:rtl/>
              </w:rPr>
              <w:t>مدیریت استراتژیک</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6</w:t>
            </w:r>
          </w:p>
        </w:tc>
        <w:tc>
          <w:tcPr>
            <w:tcW w:w="3134"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انطباق با تغییرات سازمانی</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 w:val="22"/>
                <w:szCs w:val="22"/>
              </w:rPr>
            </w:pPr>
            <w:r w:rsidRPr="0064189F">
              <w:rPr>
                <w:rFonts w:ascii="Calibri" w:eastAsia="Times New Roman" w:hAnsi="Calibri" w:hint="cs"/>
                <w:b/>
                <w:bCs/>
                <w:sz w:val="22"/>
                <w:szCs w:val="22"/>
                <w:rtl/>
              </w:rPr>
              <w:t>مدیریت استراتژیک</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7</w:t>
            </w:r>
          </w:p>
        </w:tc>
        <w:tc>
          <w:tcPr>
            <w:tcW w:w="3134"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تغییر</w:t>
            </w:r>
            <w:r w:rsidR="009C22ED" w:rsidRPr="00F4780C">
              <w:rPr>
                <w:rStyle w:val="FootnoteReference"/>
                <w:rFonts w:cs="B Nazanin"/>
                <w:szCs w:val="24"/>
                <w:rtl/>
              </w:rPr>
              <w:footnoteReference w:id="231"/>
            </w:r>
            <w:r w:rsidRPr="0064189F">
              <w:rPr>
                <w:rFonts w:ascii="Calibri" w:eastAsia="Times New Roman" w:hAnsi="Calibri" w:hint="cs"/>
                <w:b/>
                <w:bCs/>
                <w:szCs w:val="24"/>
                <w:rtl/>
              </w:rPr>
              <w:t xml:space="preserve"> و تحول واحد خود</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 w:val="22"/>
                <w:szCs w:val="22"/>
              </w:rPr>
            </w:pPr>
            <w:r w:rsidRPr="0064189F">
              <w:rPr>
                <w:rFonts w:ascii="Calibri" w:eastAsia="Times New Roman" w:hAnsi="Calibri" w:hint="cs"/>
                <w:b/>
                <w:bCs/>
                <w:sz w:val="22"/>
                <w:szCs w:val="22"/>
                <w:rtl/>
              </w:rPr>
              <w:t>مدیریت استراتژیک</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8</w:t>
            </w:r>
          </w:p>
        </w:tc>
        <w:tc>
          <w:tcPr>
            <w:tcW w:w="3134"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شناخت نقاط قوت و ضعف</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 w:val="22"/>
                <w:szCs w:val="22"/>
              </w:rPr>
            </w:pPr>
            <w:r w:rsidRPr="0064189F">
              <w:rPr>
                <w:rFonts w:ascii="Calibri" w:eastAsia="Times New Roman" w:hAnsi="Calibri" w:hint="cs"/>
                <w:b/>
                <w:bCs/>
                <w:sz w:val="22"/>
                <w:szCs w:val="22"/>
                <w:rtl/>
              </w:rPr>
              <w:lastRenderedPageBreak/>
              <w:t>مدیریت استراتژیک</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9</w:t>
            </w:r>
          </w:p>
        </w:tc>
        <w:tc>
          <w:tcPr>
            <w:tcW w:w="3134"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شناخت فرصت ها و تهدیدات</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8"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 w:val="22"/>
                <w:szCs w:val="22"/>
              </w:rPr>
            </w:pPr>
            <w:r w:rsidRPr="0064189F">
              <w:rPr>
                <w:rFonts w:ascii="Calibri" w:eastAsia="Times New Roman" w:hAnsi="Calibri" w:hint="cs"/>
                <w:b/>
                <w:bCs/>
                <w:sz w:val="22"/>
                <w:szCs w:val="22"/>
                <w:rtl/>
              </w:rPr>
              <w:t>مدیریت استراتژیک</w:t>
            </w:r>
          </w:p>
        </w:tc>
        <w:tc>
          <w:tcPr>
            <w:tcW w:w="694" w:type="dxa"/>
            <w:tcBorders>
              <w:top w:val="nil"/>
              <w:left w:val="single" w:sz="4" w:space="0" w:color="auto"/>
              <w:bottom w:val="single" w:sz="8"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10</w:t>
            </w:r>
          </w:p>
        </w:tc>
        <w:tc>
          <w:tcPr>
            <w:tcW w:w="3134" w:type="dxa"/>
            <w:tcBorders>
              <w:top w:val="nil"/>
              <w:left w:val="single" w:sz="4" w:space="0" w:color="auto"/>
              <w:bottom w:val="single" w:sz="8"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شناخت عوامل کلیدی موفقیت</w:t>
            </w:r>
          </w:p>
        </w:tc>
        <w:tc>
          <w:tcPr>
            <w:tcW w:w="271" w:type="dxa"/>
            <w:tcBorders>
              <w:top w:val="nil"/>
              <w:left w:val="single" w:sz="4" w:space="0" w:color="auto"/>
              <w:bottom w:val="single" w:sz="8"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8"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هدایت و رهبری</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11</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رعایت احترام دیگران</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هدایت و رهبری</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12</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انگیزش دیگران</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هدایت و رهبری</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13</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قابل اعتماد بودن</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هدایت و رهبری</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14</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هدايت و ارائه راهنمایی</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هدایت و رهبری</w:t>
            </w:r>
          </w:p>
        </w:tc>
        <w:tc>
          <w:tcPr>
            <w:tcW w:w="694" w:type="dxa"/>
            <w:tcBorders>
              <w:top w:val="nil"/>
              <w:left w:val="single" w:sz="4" w:space="0" w:color="auto"/>
              <w:bottom w:val="single" w:sz="8"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15</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توسعه منابع انسانی و تفویض</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single" w:sz="8" w:space="0" w:color="auto"/>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عملیات</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16</w:t>
            </w:r>
          </w:p>
        </w:tc>
        <w:tc>
          <w:tcPr>
            <w:tcW w:w="3134" w:type="dxa"/>
            <w:tcBorders>
              <w:top w:val="single" w:sz="8" w:space="0" w:color="auto"/>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تخصص و دانش فنی</w:t>
            </w:r>
          </w:p>
        </w:tc>
        <w:tc>
          <w:tcPr>
            <w:tcW w:w="271" w:type="dxa"/>
            <w:tcBorders>
              <w:top w:val="single" w:sz="8" w:space="0" w:color="auto"/>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single" w:sz="8" w:space="0" w:color="auto"/>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single" w:sz="8" w:space="0" w:color="auto"/>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single" w:sz="8" w:space="0" w:color="auto"/>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single" w:sz="8" w:space="0" w:color="auto"/>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عملیات</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17</w:t>
            </w:r>
          </w:p>
        </w:tc>
        <w:tc>
          <w:tcPr>
            <w:tcW w:w="3134"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حل مسائل و نتیجه گرایی</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عملیات</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18</w:t>
            </w:r>
          </w:p>
        </w:tc>
        <w:tc>
          <w:tcPr>
            <w:tcW w:w="3134"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زمان و تعیین فوریت ها</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عملیات</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19</w:t>
            </w:r>
          </w:p>
        </w:tc>
        <w:tc>
          <w:tcPr>
            <w:tcW w:w="3134"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 w:val="22"/>
                <w:szCs w:val="22"/>
                <w:rtl/>
              </w:rPr>
              <w:t>مدیریت امور، پیگیری و مدیریت جلسات</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8"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عملیات</w:t>
            </w:r>
          </w:p>
        </w:tc>
        <w:tc>
          <w:tcPr>
            <w:tcW w:w="694" w:type="dxa"/>
            <w:tcBorders>
              <w:top w:val="nil"/>
              <w:left w:val="single" w:sz="4" w:space="0" w:color="auto"/>
              <w:bottom w:val="single" w:sz="8"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20</w:t>
            </w:r>
          </w:p>
        </w:tc>
        <w:tc>
          <w:tcPr>
            <w:tcW w:w="3134" w:type="dxa"/>
            <w:tcBorders>
              <w:top w:val="nil"/>
              <w:left w:val="single" w:sz="4" w:space="0" w:color="auto"/>
              <w:bottom w:val="single" w:sz="8"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رعایت قوانین و مقررات</w:t>
            </w:r>
          </w:p>
        </w:tc>
        <w:tc>
          <w:tcPr>
            <w:tcW w:w="271" w:type="dxa"/>
            <w:tcBorders>
              <w:top w:val="nil"/>
              <w:left w:val="single" w:sz="4" w:space="0" w:color="auto"/>
              <w:bottom w:val="single" w:sz="8"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8"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 w:val="20"/>
                <w:szCs w:val="20"/>
              </w:rPr>
            </w:pPr>
            <w:r w:rsidRPr="0064189F">
              <w:rPr>
                <w:rFonts w:ascii="Calibri" w:eastAsia="Times New Roman" w:hAnsi="Calibri" w:hint="cs"/>
                <w:b/>
                <w:bCs/>
                <w:sz w:val="20"/>
                <w:szCs w:val="20"/>
                <w:rtl/>
              </w:rPr>
              <w:t>مدیریت منابع انسانی</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21</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برنامه ریزی نیروی انسانی</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 w:val="20"/>
                <w:szCs w:val="20"/>
              </w:rPr>
            </w:pPr>
            <w:r w:rsidRPr="0064189F">
              <w:rPr>
                <w:rFonts w:ascii="Calibri" w:eastAsia="Times New Roman" w:hAnsi="Calibri" w:hint="cs"/>
                <w:b/>
                <w:bCs/>
                <w:sz w:val="20"/>
                <w:szCs w:val="20"/>
                <w:rtl/>
              </w:rPr>
              <w:t>مدیریت منابع انسانی</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22</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توسعه و توانمندسازی نیرو</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 w:val="20"/>
                <w:szCs w:val="20"/>
              </w:rPr>
            </w:pPr>
            <w:r w:rsidRPr="0064189F">
              <w:rPr>
                <w:rFonts w:ascii="Calibri" w:eastAsia="Times New Roman" w:hAnsi="Calibri" w:hint="cs"/>
                <w:b/>
                <w:bCs/>
                <w:sz w:val="20"/>
                <w:szCs w:val="20"/>
                <w:rtl/>
              </w:rPr>
              <w:t>مدیریت منابع انسانی</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23</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خروج  نیرو</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 w:val="20"/>
                <w:szCs w:val="20"/>
              </w:rPr>
            </w:pPr>
            <w:r w:rsidRPr="0064189F">
              <w:rPr>
                <w:rFonts w:ascii="Calibri" w:eastAsia="Times New Roman" w:hAnsi="Calibri" w:hint="cs"/>
                <w:b/>
                <w:bCs/>
                <w:sz w:val="20"/>
                <w:szCs w:val="20"/>
                <w:rtl/>
              </w:rPr>
              <w:t>مدیریت منابع انسانی</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24</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حفظ و نگهداری نیرو</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8"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 w:val="20"/>
                <w:szCs w:val="20"/>
              </w:rPr>
            </w:pPr>
            <w:r w:rsidRPr="0064189F">
              <w:rPr>
                <w:rFonts w:ascii="Calibri" w:eastAsia="Times New Roman" w:hAnsi="Calibri" w:hint="cs"/>
                <w:b/>
                <w:bCs/>
                <w:sz w:val="20"/>
                <w:szCs w:val="20"/>
                <w:rtl/>
              </w:rPr>
              <w:t>مدیریت منابع انسانی</w:t>
            </w:r>
          </w:p>
        </w:tc>
        <w:tc>
          <w:tcPr>
            <w:tcW w:w="694" w:type="dxa"/>
            <w:tcBorders>
              <w:top w:val="nil"/>
              <w:left w:val="single" w:sz="4" w:space="0" w:color="auto"/>
              <w:bottom w:val="single" w:sz="8"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25</w:t>
            </w:r>
          </w:p>
        </w:tc>
        <w:tc>
          <w:tcPr>
            <w:tcW w:w="3134" w:type="dxa"/>
            <w:tcBorders>
              <w:top w:val="nil"/>
              <w:left w:val="single" w:sz="4" w:space="0" w:color="auto"/>
              <w:bottom w:val="single" w:sz="8"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مديريت تعارضات</w:t>
            </w:r>
            <w:r w:rsidR="009C22ED" w:rsidRPr="00F4780C">
              <w:rPr>
                <w:rStyle w:val="FootnoteReference"/>
                <w:rFonts w:cs="B Nazanin"/>
                <w:szCs w:val="24"/>
                <w:rtl/>
              </w:rPr>
              <w:footnoteReference w:id="232"/>
            </w:r>
            <w:r w:rsidRPr="0064189F">
              <w:rPr>
                <w:rFonts w:ascii="Calibri" w:eastAsia="Times New Roman" w:hAnsi="Calibri" w:hint="cs"/>
                <w:b/>
                <w:bCs/>
                <w:szCs w:val="24"/>
                <w:rtl/>
              </w:rPr>
              <w:t xml:space="preserve"> و تنش زدايي</w:t>
            </w:r>
          </w:p>
        </w:tc>
        <w:tc>
          <w:tcPr>
            <w:tcW w:w="271" w:type="dxa"/>
            <w:tcBorders>
              <w:top w:val="nil"/>
              <w:left w:val="single" w:sz="4" w:space="0" w:color="auto"/>
              <w:bottom w:val="single" w:sz="8"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8"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 w:val="16"/>
                <w:szCs w:val="16"/>
              </w:rPr>
            </w:pPr>
            <w:r w:rsidRPr="0064189F">
              <w:rPr>
                <w:rFonts w:ascii="Calibri" w:eastAsia="Times New Roman" w:hAnsi="Calibri" w:hint="cs"/>
                <w:b/>
                <w:bCs/>
                <w:sz w:val="16"/>
                <w:szCs w:val="16"/>
                <w:rtl/>
              </w:rPr>
              <w:t>برنامه ریزی‌وسازماندهی</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26</w:t>
            </w:r>
          </w:p>
        </w:tc>
        <w:tc>
          <w:tcPr>
            <w:tcW w:w="3134"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هدفگذاري و برنامه ريزي</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 w:val="16"/>
                <w:szCs w:val="16"/>
              </w:rPr>
            </w:pPr>
            <w:r w:rsidRPr="0064189F">
              <w:rPr>
                <w:rFonts w:ascii="Calibri" w:eastAsia="Times New Roman" w:hAnsi="Calibri" w:hint="cs"/>
                <w:b/>
                <w:bCs/>
                <w:sz w:val="16"/>
                <w:szCs w:val="16"/>
                <w:rtl/>
              </w:rPr>
              <w:t>برنامه ریزی‌وسازماندهی</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27</w:t>
            </w:r>
          </w:p>
        </w:tc>
        <w:tc>
          <w:tcPr>
            <w:tcW w:w="3134"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 xml:space="preserve">تعیین اقدامات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 w:val="16"/>
                <w:szCs w:val="16"/>
              </w:rPr>
            </w:pPr>
            <w:r w:rsidRPr="0064189F">
              <w:rPr>
                <w:rFonts w:ascii="Calibri" w:eastAsia="Times New Roman" w:hAnsi="Calibri" w:hint="cs"/>
                <w:b/>
                <w:bCs/>
                <w:sz w:val="16"/>
                <w:szCs w:val="16"/>
                <w:rtl/>
              </w:rPr>
              <w:t>برنامه ریزی‌وسازماندهی</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28</w:t>
            </w:r>
          </w:p>
        </w:tc>
        <w:tc>
          <w:tcPr>
            <w:tcW w:w="3134"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توانايي تصميم گيري</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 w:val="16"/>
                <w:szCs w:val="16"/>
              </w:rPr>
            </w:pPr>
            <w:r w:rsidRPr="0064189F">
              <w:rPr>
                <w:rFonts w:ascii="Calibri" w:eastAsia="Times New Roman" w:hAnsi="Calibri" w:hint="cs"/>
                <w:b/>
                <w:bCs/>
                <w:sz w:val="16"/>
                <w:szCs w:val="16"/>
                <w:rtl/>
              </w:rPr>
              <w:t>برنامه ریزی‌وسازماندهی</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29</w:t>
            </w:r>
          </w:p>
        </w:tc>
        <w:tc>
          <w:tcPr>
            <w:tcW w:w="3134"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سازماندهي و اولويت بندي كارها</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nil"/>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 w:val="16"/>
                <w:szCs w:val="16"/>
              </w:rPr>
            </w:pPr>
            <w:r w:rsidRPr="0064189F">
              <w:rPr>
                <w:rFonts w:ascii="Calibri" w:eastAsia="Times New Roman" w:hAnsi="Calibri" w:hint="cs"/>
                <w:b/>
                <w:bCs/>
                <w:sz w:val="16"/>
                <w:szCs w:val="16"/>
                <w:rtl/>
              </w:rPr>
              <w:t>برنامه ریزی‌وسازماندهی</w:t>
            </w:r>
          </w:p>
        </w:tc>
        <w:tc>
          <w:tcPr>
            <w:tcW w:w="694" w:type="dxa"/>
            <w:tcBorders>
              <w:top w:val="nil"/>
              <w:left w:val="single" w:sz="4" w:space="0" w:color="auto"/>
              <w:bottom w:val="nil"/>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30</w:t>
            </w:r>
          </w:p>
        </w:tc>
        <w:tc>
          <w:tcPr>
            <w:tcW w:w="3134" w:type="dxa"/>
            <w:tcBorders>
              <w:top w:val="nil"/>
              <w:left w:val="single" w:sz="4" w:space="0" w:color="auto"/>
              <w:bottom w:val="nil"/>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مشخص‌کردن وظایف فردی</w:t>
            </w:r>
          </w:p>
        </w:tc>
        <w:tc>
          <w:tcPr>
            <w:tcW w:w="271" w:type="dxa"/>
            <w:tcBorders>
              <w:top w:val="nil"/>
              <w:left w:val="single" w:sz="4" w:space="0" w:color="auto"/>
              <w:bottom w:val="nil"/>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nil"/>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nil"/>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nil"/>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nil"/>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 w:val="16"/>
                <w:szCs w:val="16"/>
              </w:rPr>
            </w:pPr>
            <w:r w:rsidRPr="0064189F">
              <w:rPr>
                <w:rFonts w:ascii="Calibri" w:eastAsia="Times New Roman" w:hAnsi="Calibri" w:hint="cs"/>
                <w:b/>
                <w:bCs/>
                <w:sz w:val="16"/>
                <w:szCs w:val="16"/>
                <w:rtl/>
              </w:rPr>
              <w:t>الگوبودن‌وفرهنگ سازی</w:t>
            </w:r>
          </w:p>
        </w:tc>
        <w:tc>
          <w:tcPr>
            <w:tcW w:w="69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31</w:t>
            </w:r>
          </w:p>
        </w:tc>
        <w:tc>
          <w:tcPr>
            <w:tcW w:w="313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پركاري و سخت كوشي</w:t>
            </w:r>
          </w:p>
        </w:tc>
        <w:tc>
          <w:tcPr>
            <w:tcW w:w="27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 w:val="16"/>
                <w:szCs w:val="16"/>
              </w:rPr>
            </w:pPr>
            <w:r w:rsidRPr="0064189F">
              <w:rPr>
                <w:rFonts w:ascii="Calibri" w:eastAsia="Times New Roman" w:hAnsi="Calibri" w:hint="cs"/>
                <w:b/>
                <w:bCs/>
                <w:sz w:val="16"/>
                <w:szCs w:val="16"/>
                <w:rtl/>
              </w:rPr>
              <w:lastRenderedPageBreak/>
              <w:t>الگوبودن‌وفرهنگ سازی</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32</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کارمند مداری و رابطه با پرسنل</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 w:val="16"/>
                <w:szCs w:val="16"/>
              </w:rPr>
            </w:pPr>
            <w:r w:rsidRPr="0064189F">
              <w:rPr>
                <w:rFonts w:ascii="Calibri" w:eastAsia="Times New Roman" w:hAnsi="Calibri" w:hint="cs"/>
                <w:b/>
                <w:bCs/>
                <w:sz w:val="16"/>
                <w:szCs w:val="16"/>
                <w:rtl/>
              </w:rPr>
              <w:t>الگوبودن‌وفرهنگ سازی</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33</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مشتری مداری و رابطه با مشتری</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 w:val="16"/>
                <w:szCs w:val="16"/>
              </w:rPr>
            </w:pPr>
            <w:r w:rsidRPr="0064189F">
              <w:rPr>
                <w:rFonts w:ascii="Calibri" w:eastAsia="Times New Roman" w:hAnsi="Calibri" w:hint="cs"/>
                <w:b/>
                <w:bCs/>
                <w:sz w:val="16"/>
                <w:szCs w:val="16"/>
                <w:rtl/>
              </w:rPr>
              <w:t>الگوبودن‌وفرهنگ سازی</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34</w:t>
            </w:r>
          </w:p>
        </w:tc>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 xml:space="preserve">رعایت نظم ، انضباط و آراستگی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8" w:space="0" w:color="auto"/>
              <w:right w:val="single" w:sz="4" w:space="0" w:color="auto"/>
            </w:tcBorders>
            <w:shd w:val="clear" w:color="auto" w:fill="auto"/>
            <w:noWrap/>
            <w:vAlign w:val="center"/>
            <w:hideMark/>
          </w:tcPr>
          <w:p w:rsidR="0064189F" w:rsidRPr="0064189F" w:rsidRDefault="0064189F" w:rsidP="0064189F">
            <w:pPr>
              <w:jc w:val="left"/>
              <w:rPr>
                <w:rFonts w:ascii="Calibri" w:eastAsia="Times New Roman" w:hAnsi="Calibri"/>
                <w:b/>
                <w:bCs/>
                <w:sz w:val="16"/>
                <w:szCs w:val="16"/>
              </w:rPr>
            </w:pPr>
            <w:r w:rsidRPr="0064189F">
              <w:rPr>
                <w:rFonts w:ascii="Calibri" w:eastAsia="Times New Roman" w:hAnsi="Calibri" w:hint="cs"/>
                <w:b/>
                <w:bCs/>
                <w:sz w:val="16"/>
                <w:szCs w:val="16"/>
                <w:rtl/>
              </w:rPr>
              <w:t>الگوبودن‌وفرهنگ سازی</w:t>
            </w:r>
          </w:p>
        </w:tc>
        <w:tc>
          <w:tcPr>
            <w:tcW w:w="694" w:type="dxa"/>
            <w:tcBorders>
              <w:top w:val="nil"/>
              <w:left w:val="single" w:sz="4" w:space="0" w:color="auto"/>
              <w:bottom w:val="single" w:sz="8" w:space="0" w:color="auto"/>
              <w:right w:val="single" w:sz="4" w:space="0" w:color="auto"/>
            </w:tcBorders>
            <w:shd w:val="clear" w:color="auto" w:fill="auto"/>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35</w:t>
            </w:r>
          </w:p>
        </w:tc>
        <w:tc>
          <w:tcPr>
            <w:tcW w:w="3134" w:type="dxa"/>
            <w:tcBorders>
              <w:top w:val="nil"/>
              <w:left w:val="single" w:sz="4" w:space="0" w:color="auto"/>
              <w:bottom w:val="single" w:sz="8" w:space="0" w:color="auto"/>
              <w:right w:val="single" w:sz="4" w:space="0" w:color="auto"/>
            </w:tcBorders>
            <w:shd w:val="clear" w:color="auto" w:fill="auto"/>
            <w:noWrap/>
            <w:vAlign w:val="bottom"/>
            <w:hideMark/>
          </w:tcPr>
          <w:p w:rsidR="0064189F" w:rsidRPr="0064189F" w:rsidRDefault="0064189F" w:rsidP="00DD432E">
            <w:pPr>
              <w:jc w:val="left"/>
              <w:rPr>
                <w:rFonts w:ascii="Calibri" w:eastAsia="Times New Roman" w:hAnsi="Calibri"/>
                <w:b/>
                <w:bCs/>
                <w:szCs w:val="24"/>
              </w:rPr>
            </w:pPr>
            <w:r w:rsidRPr="0064189F">
              <w:rPr>
                <w:rFonts w:ascii="Calibri" w:eastAsia="Times New Roman" w:hAnsi="Calibri" w:hint="cs"/>
                <w:b/>
                <w:bCs/>
                <w:szCs w:val="24"/>
                <w:rtl/>
              </w:rPr>
              <w:t>خلاقیت، نوآوری و</w:t>
            </w:r>
            <w:r w:rsidR="00DD432E">
              <w:rPr>
                <w:rFonts w:ascii="Calibri" w:eastAsia="Times New Roman" w:hAnsi="Calibri" w:hint="cs"/>
                <w:b/>
                <w:bCs/>
                <w:szCs w:val="24"/>
                <w:rtl/>
              </w:rPr>
              <w:t xml:space="preserve"> به روز بودن</w:t>
            </w:r>
          </w:p>
        </w:tc>
        <w:tc>
          <w:tcPr>
            <w:tcW w:w="271" w:type="dxa"/>
            <w:tcBorders>
              <w:top w:val="nil"/>
              <w:left w:val="single" w:sz="4" w:space="0" w:color="auto"/>
              <w:bottom w:val="single" w:sz="8"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8" w:space="0" w:color="auto"/>
              <w:right w:val="single" w:sz="8" w:space="0" w:color="auto"/>
            </w:tcBorders>
            <w:shd w:val="clear" w:color="auto" w:fill="auto"/>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عملکرد</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36</w:t>
            </w:r>
          </w:p>
        </w:tc>
        <w:tc>
          <w:tcPr>
            <w:tcW w:w="3134"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گزارش گیری و سنجش عملکرد افراد</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عملکرد</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37</w:t>
            </w:r>
          </w:p>
        </w:tc>
        <w:tc>
          <w:tcPr>
            <w:tcW w:w="3134"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مشخص کردن شاخص‌های ارزیابی</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عملکرد</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38</w:t>
            </w:r>
          </w:p>
        </w:tc>
        <w:tc>
          <w:tcPr>
            <w:tcW w:w="3134"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ارائه نتايج ارزيابي عملكرد به افراد</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4"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عملکرد</w:t>
            </w:r>
          </w:p>
        </w:tc>
        <w:tc>
          <w:tcPr>
            <w:tcW w:w="694" w:type="dxa"/>
            <w:tcBorders>
              <w:top w:val="nil"/>
              <w:left w:val="single" w:sz="4" w:space="0" w:color="auto"/>
              <w:bottom w:val="single" w:sz="4"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39</w:t>
            </w:r>
          </w:p>
        </w:tc>
        <w:tc>
          <w:tcPr>
            <w:tcW w:w="3134"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بر مبنای هدف</w:t>
            </w:r>
            <w:r w:rsidR="009C22ED" w:rsidRPr="00F4780C">
              <w:rPr>
                <w:rStyle w:val="FootnoteReference"/>
                <w:rFonts w:cs="B Nazanin"/>
                <w:szCs w:val="24"/>
                <w:rtl/>
              </w:rPr>
              <w:footnoteReference w:id="233"/>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4"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r w:rsidR="0064189F" w:rsidRPr="0064189F" w:rsidTr="00D31114">
        <w:trPr>
          <w:trHeight w:val="370"/>
        </w:trPr>
        <w:tc>
          <w:tcPr>
            <w:tcW w:w="1560" w:type="dxa"/>
            <w:tcBorders>
              <w:top w:val="nil"/>
              <w:left w:val="single" w:sz="8" w:space="0" w:color="auto"/>
              <w:bottom w:val="single" w:sz="8" w:space="0" w:color="auto"/>
              <w:right w:val="single" w:sz="4" w:space="0" w:color="auto"/>
            </w:tcBorders>
            <w:shd w:val="clear" w:color="000000" w:fill="DEDEDE"/>
            <w:noWrap/>
            <w:vAlign w:val="center"/>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مدیریت عملکرد</w:t>
            </w:r>
          </w:p>
        </w:tc>
        <w:tc>
          <w:tcPr>
            <w:tcW w:w="694" w:type="dxa"/>
            <w:tcBorders>
              <w:top w:val="nil"/>
              <w:left w:val="single" w:sz="4" w:space="0" w:color="auto"/>
              <w:bottom w:val="single" w:sz="8" w:space="0" w:color="auto"/>
              <w:right w:val="single" w:sz="4" w:space="0" w:color="auto"/>
            </w:tcBorders>
            <w:shd w:val="clear" w:color="000000" w:fill="DEDEDE"/>
            <w:noWrap/>
            <w:vAlign w:val="center"/>
            <w:hideMark/>
          </w:tcPr>
          <w:p w:rsidR="0064189F" w:rsidRPr="0064189F" w:rsidRDefault="0064189F" w:rsidP="0064189F">
            <w:pPr>
              <w:bidi w:val="0"/>
              <w:jc w:val="center"/>
              <w:rPr>
                <w:rFonts w:ascii="Calibri" w:eastAsia="Times New Roman" w:hAnsi="Calibri"/>
                <w:b/>
                <w:bCs/>
                <w:szCs w:val="24"/>
                <w:rtl/>
              </w:rPr>
            </w:pPr>
            <w:r w:rsidRPr="0064189F">
              <w:rPr>
                <w:rFonts w:ascii="Calibri" w:eastAsia="Times New Roman" w:hAnsi="Calibri" w:hint="cs"/>
                <w:b/>
                <w:bCs/>
                <w:szCs w:val="24"/>
              </w:rPr>
              <w:t>40</w:t>
            </w:r>
          </w:p>
        </w:tc>
        <w:tc>
          <w:tcPr>
            <w:tcW w:w="3134" w:type="dxa"/>
            <w:tcBorders>
              <w:top w:val="nil"/>
              <w:left w:val="single" w:sz="4" w:space="0" w:color="auto"/>
              <w:bottom w:val="single" w:sz="8" w:space="0" w:color="auto"/>
              <w:right w:val="single" w:sz="4" w:space="0" w:color="auto"/>
            </w:tcBorders>
            <w:shd w:val="clear" w:color="000000" w:fill="DEDEDE"/>
            <w:noWrap/>
            <w:vAlign w:val="bottom"/>
            <w:hideMark/>
          </w:tcPr>
          <w:p w:rsidR="0064189F" w:rsidRPr="0064189F" w:rsidRDefault="0064189F" w:rsidP="0064189F">
            <w:pPr>
              <w:jc w:val="left"/>
              <w:rPr>
                <w:rFonts w:ascii="Calibri" w:eastAsia="Times New Roman" w:hAnsi="Calibri"/>
                <w:b/>
                <w:bCs/>
                <w:szCs w:val="24"/>
              </w:rPr>
            </w:pPr>
            <w:r w:rsidRPr="0064189F">
              <w:rPr>
                <w:rFonts w:ascii="Calibri" w:eastAsia="Times New Roman" w:hAnsi="Calibri" w:hint="cs"/>
                <w:b/>
                <w:bCs/>
                <w:szCs w:val="24"/>
                <w:rtl/>
              </w:rPr>
              <w:t>پيگيري اقدامات اصلاحي</w:t>
            </w:r>
          </w:p>
        </w:tc>
        <w:tc>
          <w:tcPr>
            <w:tcW w:w="271" w:type="dxa"/>
            <w:tcBorders>
              <w:top w:val="nil"/>
              <w:left w:val="single" w:sz="4" w:space="0" w:color="auto"/>
              <w:bottom w:val="single" w:sz="8"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tl/>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71" w:type="dxa"/>
            <w:tcBorders>
              <w:top w:val="nil"/>
              <w:left w:val="single" w:sz="4" w:space="0" w:color="auto"/>
              <w:bottom w:val="single" w:sz="8" w:space="0" w:color="auto"/>
              <w:right w:val="single" w:sz="4"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c>
          <w:tcPr>
            <w:tcW w:w="281" w:type="dxa"/>
            <w:tcBorders>
              <w:top w:val="nil"/>
              <w:left w:val="single" w:sz="4" w:space="0" w:color="auto"/>
              <w:bottom w:val="single" w:sz="8" w:space="0" w:color="auto"/>
              <w:right w:val="single" w:sz="8" w:space="0" w:color="auto"/>
            </w:tcBorders>
            <w:shd w:val="clear" w:color="000000" w:fill="DEDEDE"/>
            <w:noWrap/>
            <w:vAlign w:val="bottom"/>
            <w:hideMark/>
          </w:tcPr>
          <w:p w:rsidR="0064189F" w:rsidRPr="0064189F" w:rsidRDefault="0064189F" w:rsidP="0064189F">
            <w:pPr>
              <w:bidi w:val="0"/>
              <w:jc w:val="left"/>
              <w:rPr>
                <w:rFonts w:ascii="Calibri" w:eastAsia="Times New Roman" w:hAnsi="Calibri"/>
                <w:b/>
                <w:bCs/>
                <w:szCs w:val="24"/>
              </w:rPr>
            </w:pPr>
            <w:r w:rsidRPr="0064189F">
              <w:rPr>
                <w:rFonts w:ascii="Calibri" w:eastAsia="Times New Roman" w:hAnsi="Calibri" w:hint="cs"/>
                <w:b/>
                <w:bCs/>
                <w:szCs w:val="24"/>
              </w:rPr>
              <w:t> </w:t>
            </w:r>
          </w:p>
        </w:tc>
      </w:tr>
    </w:tbl>
    <w:p w:rsidR="009C22ED" w:rsidRDefault="00D31114" w:rsidP="00D31114">
      <w:pPr>
        <w:pStyle w:val="1"/>
        <w:widowControl w:val="0"/>
        <w:ind w:firstLine="323"/>
        <w:rPr>
          <w:sz w:val="25"/>
          <w:rtl/>
        </w:rPr>
      </w:pPr>
      <w:r w:rsidRPr="00406D46">
        <w:rPr>
          <w:sz w:val="25"/>
          <w:rtl/>
        </w:rPr>
        <w:t>نمره</w:t>
      </w:r>
      <w:r>
        <w:rPr>
          <w:rFonts w:hint="cs"/>
          <w:sz w:val="25"/>
          <w:rtl/>
        </w:rPr>
        <w:t xml:space="preserve"> کل </w:t>
      </w:r>
      <w:r w:rsidRPr="00406D46">
        <w:rPr>
          <w:sz w:val="25"/>
          <w:rtl/>
        </w:rPr>
        <w:t xml:space="preserve">این </w:t>
      </w:r>
      <w:r w:rsidRPr="00DC6A28">
        <w:rPr>
          <w:rtl/>
        </w:rPr>
        <w:t>پرسشنامه</w:t>
      </w:r>
      <w:r w:rsidRPr="00406D46">
        <w:rPr>
          <w:sz w:val="25"/>
          <w:rtl/>
        </w:rPr>
        <w:t xml:space="preserve"> حداقل </w:t>
      </w:r>
      <w:r>
        <w:rPr>
          <w:rFonts w:hint="cs"/>
          <w:sz w:val="25"/>
          <w:rtl/>
        </w:rPr>
        <w:t>40</w:t>
      </w:r>
      <w:r w:rsidRPr="00406D46">
        <w:rPr>
          <w:sz w:val="25"/>
          <w:rtl/>
        </w:rPr>
        <w:t xml:space="preserve"> و حداکثر </w:t>
      </w:r>
      <w:r>
        <w:rPr>
          <w:rFonts w:hint="cs"/>
          <w:sz w:val="25"/>
          <w:rtl/>
        </w:rPr>
        <w:t>200</w:t>
      </w:r>
      <w:r w:rsidRPr="00406D46">
        <w:rPr>
          <w:sz w:val="25"/>
          <w:rtl/>
        </w:rPr>
        <w:t xml:space="preserve"> است. نمره استاندارد برابر با </w:t>
      </w:r>
      <w:r>
        <w:rPr>
          <w:rFonts w:hint="cs"/>
          <w:sz w:val="25"/>
          <w:rtl/>
        </w:rPr>
        <w:t>160</w:t>
      </w:r>
      <w:r w:rsidRPr="00406D46">
        <w:rPr>
          <w:sz w:val="25"/>
          <w:rtl/>
        </w:rPr>
        <w:t xml:space="preserve"> در نظر گرفته می‌شود و کسب نمره‌ای کمتر از آن، نشانه </w:t>
      </w:r>
      <w:r>
        <w:rPr>
          <w:rFonts w:hint="cs"/>
          <w:sz w:val="25"/>
          <w:rtl/>
        </w:rPr>
        <w:t>ضعف مدیر فروش</w:t>
      </w:r>
      <w:r w:rsidR="009C22ED">
        <w:rPr>
          <w:rFonts w:hint="cs"/>
          <w:sz w:val="25"/>
          <w:rtl/>
        </w:rPr>
        <w:t xml:space="preserve"> است.</w:t>
      </w:r>
    </w:p>
    <w:p w:rsidR="00D31114" w:rsidRPr="00406D46" w:rsidRDefault="009C22ED" w:rsidP="009C22ED">
      <w:pPr>
        <w:pStyle w:val="1"/>
        <w:widowControl w:val="0"/>
        <w:ind w:firstLine="323"/>
        <w:rPr>
          <w:sz w:val="25"/>
          <w:rtl/>
        </w:rPr>
      </w:pPr>
      <w:r>
        <w:rPr>
          <w:rFonts w:hint="cs"/>
          <w:sz w:val="25"/>
          <w:rtl/>
        </w:rPr>
        <w:t xml:space="preserve">همچنین </w:t>
      </w:r>
      <w:r w:rsidR="00D31114">
        <w:rPr>
          <w:rFonts w:hint="cs"/>
          <w:sz w:val="25"/>
          <w:rtl/>
        </w:rPr>
        <w:t xml:space="preserve">برای هر یک از </w:t>
      </w:r>
      <w:r>
        <w:rPr>
          <w:rFonts w:hint="cs"/>
          <w:sz w:val="25"/>
          <w:rtl/>
        </w:rPr>
        <w:t xml:space="preserve">متغیرهای </w:t>
      </w:r>
      <w:r w:rsidR="00D31114">
        <w:rPr>
          <w:rFonts w:hint="cs"/>
          <w:sz w:val="25"/>
          <w:rtl/>
        </w:rPr>
        <w:t xml:space="preserve">هشتگانه نیز نمره حداقل 5 و نمره حداکثر 40 و نمره استاندارد 20 می‌باشد یعنی </w:t>
      </w:r>
      <w:r>
        <w:rPr>
          <w:rFonts w:hint="cs"/>
          <w:sz w:val="25"/>
          <w:rtl/>
        </w:rPr>
        <w:t xml:space="preserve">نمره کمتر از آن نشانه ضعف مدیر در آن متغیر </w:t>
      </w:r>
      <w:r w:rsidR="00D31114" w:rsidRPr="00406D46">
        <w:rPr>
          <w:sz w:val="25"/>
          <w:rtl/>
        </w:rPr>
        <w:t>است</w:t>
      </w:r>
      <w:r w:rsidR="00D31114" w:rsidRPr="00406D46">
        <w:rPr>
          <w:sz w:val="25"/>
        </w:rPr>
        <w:t>.</w:t>
      </w:r>
    </w:p>
    <w:p w:rsidR="0064189F" w:rsidRPr="00A93244" w:rsidRDefault="0064189F" w:rsidP="0064189F">
      <w:pPr>
        <w:tabs>
          <w:tab w:val="right" w:pos="863"/>
        </w:tabs>
        <w:spacing w:before="100" w:beforeAutospacing="1" w:after="100" w:afterAutospacing="1"/>
        <w:rPr>
          <w:sz w:val="25"/>
          <w:szCs w:val="25"/>
        </w:rPr>
      </w:pPr>
    </w:p>
    <w:p w:rsidR="00CC6B89" w:rsidRPr="00AC517A" w:rsidRDefault="00CC6B89" w:rsidP="00DC720E">
      <w:pPr>
        <w:pStyle w:val="11"/>
        <w:keepNext w:val="0"/>
        <w:widowControl w:val="0"/>
        <w:rPr>
          <w:rtl/>
        </w:rPr>
      </w:pPr>
      <w:r>
        <w:rPr>
          <w:rtl/>
        </w:rPr>
        <w:t xml:space="preserve">جمع‌بندی و نکات کلیدی فصل </w:t>
      </w:r>
      <w:r w:rsidR="00DC720E">
        <w:rPr>
          <w:rFonts w:hint="cs"/>
          <w:rtl/>
        </w:rPr>
        <w:t>نهم</w:t>
      </w:r>
      <w:r>
        <w:rPr>
          <w:rFonts w:hint="cs"/>
          <w:rtl/>
        </w:rPr>
        <w:t xml:space="preserve"> - </w:t>
      </w:r>
      <w:r w:rsidRPr="00BC23B1">
        <w:rPr>
          <w:rFonts w:hint="cs"/>
          <w:sz w:val="28"/>
          <w:rtl/>
        </w:rPr>
        <w:t>مديريت فروش حرفه‌ای</w:t>
      </w:r>
    </w:p>
    <w:p w:rsidR="00A93244" w:rsidRPr="00A93244" w:rsidRDefault="00A93244" w:rsidP="00A93244">
      <w:pPr>
        <w:pStyle w:val="1"/>
        <w:widowControl w:val="0"/>
        <w:ind w:firstLine="323"/>
        <w:jc w:val="both"/>
        <w:rPr>
          <w:sz w:val="25"/>
        </w:rPr>
      </w:pPr>
      <w:r w:rsidRPr="00A93244">
        <w:rPr>
          <w:sz w:val="25"/>
          <w:rtl/>
        </w:rPr>
        <w:t>مدیریت فروش، عنصری حیاتی برای موفقیت سازمان در بازارهای رقابتی امروز است. این مدیریت باید هم‌زمان به منابع داخلی و عوامل محیطی توجه داشته باشد و از طریق تحلیل دقیق رقابت، بهبود ساختار فروش، و توانمندسازی نیروی انسانی، عملکرد فروش را ارتقا دهد. در همین رابطه، خلاصه نکات کلیدی این فصل به شرح زیر است</w:t>
      </w:r>
      <w:r w:rsidRPr="00A93244">
        <w:rPr>
          <w:sz w:val="25"/>
        </w:rPr>
        <w:t>:</w:t>
      </w:r>
    </w:p>
    <w:p w:rsidR="00A93244" w:rsidRPr="00A93244" w:rsidRDefault="00A93244" w:rsidP="00D55F7B">
      <w:pPr>
        <w:numPr>
          <w:ilvl w:val="0"/>
          <w:numId w:val="47"/>
        </w:numPr>
        <w:tabs>
          <w:tab w:val="clear" w:pos="720"/>
          <w:tab w:val="num" w:pos="413"/>
          <w:tab w:val="right" w:pos="953"/>
        </w:tabs>
        <w:spacing w:before="100" w:beforeAutospacing="1" w:after="100" w:afterAutospacing="1"/>
        <w:ind w:left="323" w:firstLine="323"/>
        <w:rPr>
          <w:sz w:val="25"/>
          <w:szCs w:val="25"/>
        </w:rPr>
      </w:pPr>
      <w:r w:rsidRPr="00A93244">
        <w:rPr>
          <w:sz w:val="25"/>
          <w:szCs w:val="25"/>
          <w:rtl/>
        </w:rPr>
        <w:lastRenderedPageBreak/>
        <w:t>مدیریت فروش شامل تمام فعالیت‌های مرتبط با نیروی فروش، شبکه توزیع و فرآیندهای پشتیبانی است</w:t>
      </w:r>
      <w:r>
        <w:rPr>
          <w:rFonts w:hint="cs"/>
          <w:sz w:val="25"/>
          <w:szCs w:val="25"/>
          <w:rtl/>
        </w:rPr>
        <w:t>.</w:t>
      </w:r>
    </w:p>
    <w:p w:rsidR="00A93244" w:rsidRPr="00A93244" w:rsidRDefault="00A93244" w:rsidP="00D55F7B">
      <w:pPr>
        <w:numPr>
          <w:ilvl w:val="0"/>
          <w:numId w:val="47"/>
        </w:numPr>
        <w:tabs>
          <w:tab w:val="clear" w:pos="720"/>
          <w:tab w:val="num" w:pos="413"/>
          <w:tab w:val="right" w:pos="953"/>
        </w:tabs>
        <w:spacing w:before="100" w:beforeAutospacing="1" w:after="100" w:afterAutospacing="1"/>
        <w:ind w:left="323" w:firstLine="323"/>
        <w:rPr>
          <w:sz w:val="25"/>
          <w:szCs w:val="25"/>
        </w:rPr>
      </w:pPr>
      <w:r w:rsidRPr="00A93244">
        <w:rPr>
          <w:sz w:val="25"/>
          <w:szCs w:val="25"/>
          <w:rtl/>
        </w:rPr>
        <w:t>موفقیت در مدیریت فروش نیازمند تعهد مدیریت ارشد، سازمان و شناخت دقیق بازار است</w:t>
      </w:r>
      <w:r>
        <w:rPr>
          <w:rFonts w:hint="cs"/>
          <w:sz w:val="25"/>
          <w:szCs w:val="25"/>
          <w:rtl/>
        </w:rPr>
        <w:t>.</w:t>
      </w:r>
    </w:p>
    <w:p w:rsidR="00A93244" w:rsidRPr="00A93244" w:rsidRDefault="00A93244" w:rsidP="00D55F7B">
      <w:pPr>
        <w:numPr>
          <w:ilvl w:val="0"/>
          <w:numId w:val="47"/>
        </w:numPr>
        <w:tabs>
          <w:tab w:val="clear" w:pos="720"/>
          <w:tab w:val="num" w:pos="413"/>
          <w:tab w:val="right" w:pos="953"/>
        </w:tabs>
        <w:spacing w:before="100" w:beforeAutospacing="1" w:after="100" w:afterAutospacing="1"/>
        <w:ind w:left="323" w:firstLine="323"/>
        <w:rPr>
          <w:sz w:val="25"/>
          <w:szCs w:val="25"/>
        </w:rPr>
      </w:pPr>
      <w:r w:rsidRPr="00A93244">
        <w:rPr>
          <w:sz w:val="25"/>
          <w:szCs w:val="25"/>
          <w:rtl/>
        </w:rPr>
        <w:t>اتلاف منابع، ضعف ساختاری و تهدیدات بیرونی می‌توانند عملکرد فروش را تحت تأثیر قرار دهند</w:t>
      </w:r>
      <w:r>
        <w:rPr>
          <w:rFonts w:hint="cs"/>
          <w:sz w:val="25"/>
          <w:szCs w:val="25"/>
          <w:rtl/>
        </w:rPr>
        <w:t>.</w:t>
      </w:r>
    </w:p>
    <w:p w:rsidR="00A93244" w:rsidRPr="00A93244" w:rsidRDefault="00A93244" w:rsidP="00D55F7B">
      <w:pPr>
        <w:numPr>
          <w:ilvl w:val="0"/>
          <w:numId w:val="47"/>
        </w:numPr>
        <w:tabs>
          <w:tab w:val="clear" w:pos="720"/>
          <w:tab w:val="num" w:pos="413"/>
          <w:tab w:val="right" w:pos="953"/>
        </w:tabs>
        <w:spacing w:before="100" w:beforeAutospacing="1" w:after="100" w:afterAutospacing="1"/>
        <w:ind w:left="323" w:firstLine="323"/>
        <w:rPr>
          <w:sz w:val="25"/>
          <w:szCs w:val="25"/>
        </w:rPr>
      </w:pPr>
      <w:r w:rsidRPr="00A93244">
        <w:rPr>
          <w:sz w:val="25"/>
          <w:szCs w:val="25"/>
          <w:rtl/>
        </w:rPr>
        <w:t>تحلیل رقبا، شناخت ضعف‌های داخلی و طراحی راهکارهای اجرایی از ارکان کلیدی این حوزه است</w:t>
      </w:r>
      <w:r>
        <w:rPr>
          <w:rFonts w:hint="cs"/>
          <w:sz w:val="25"/>
          <w:szCs w:val="25"/>
          <w:rtl/>
        </w:rPr>
        <w:t>.</w:t>
      </w:r>
    </w:p>
    <w:p w:rsidR="00A93244" w:rsidRPr="00A93244" w:rsidRDefault="00A93244" w:rsidP="00D55F7B">
      <w:pPr>
        <w:numPr>
          <w:ilvl w:val="0"/>
          <w:numId w:val="47"/>
        </w:numPr>
        <w:tabs>
          <w:tab w:val="clear" w:pos="720"/>
          <w:tab w:val="num" w:pos="413"/>
          <w:tab w:val="right" w:pos="953"/>
        </w:tabs>
        <w:spacing w:before="100" w:beforeAutospacing="1" w:after="100" w:afterAutospacing="1"/>
        <w:ind w:left="323" w:firstLine="323"/>
        <w:rPr>
          <w:sz w:val="25"/>
          <w:szCs w:val="25"/>
        </w:rPr>
      </w:pPr>
      <w:r w:rsidRPr="00A93244">
        <w:rPr>
          <w:sz w:val="25"/>
          <w:szCs w:val="25"/>
          <w:rtl/>
        </w:rPr>
        <w:t>ثبات در سیاست‌ها، آموزش مستمر و انگیزش تیم فروش از عوامل موفقیت پایدار هستند</w:t>
      </w:r>
      <w:r>
        <w:rPr>
          <w:rFonts w:hint="cs"/>
          <w:sz w:val="25"/>
          <w:szCs w:val="25"/>
          <w:rtl/>
        </w:rPr>
        <w:t>.</w:t>
      </w:r>
    </w:p>
    <w:p w:rsidR="00A93244" w:rsidRDefault="00A93244" w:rsidP="00A44E61">
      <w:pPr>
        <w:pStyle w:val="1"/>
        <w:widowControl w:val="0"/>
        <w:rPr>
          <w:rtl/>
        </w:rPr>
      </w:pPr>
    </w:p>
    <w:p w:rsidR="00A44E61" w:rsidRDefault="00A44E61">
      <w:pPr>
        <w:bidi w:val="0"/>
        <w:spacing w:after="200" w:line="276" w:lineRule="auto"/>
        <w:jc w:val="left"/>
        <w:rPr>
          <w:rFonts w:eastAsia="Times New Roman"/>
          <w:color w:val="000000"/>
          <w:spacing w:val="-4"/>
          <w:sz w:val="22"/>
          <w:szCs w:val="25"/>
          <w:rtl/>
          <w:lang w:bidi="fa-IR"/>
        </w:rPr>
      </w:pPr>
      <w:r>
        <w:rPr>
          <w:rtl/>
        </w:rPr>
        <w:br w:type="page"/>
      </w:r>
    </w:p>
    <w:p w:rsidR="00862598" w:rsidRDefault="00862598" w:rsidP="00A44E61">
      <w:pPr>
        <w:pStyle w:val="10"/>
        <w:keepNext w:val="0"/>
        <w:widowControl w:val="0"/>
        <w:rPr>
          <w:color w:val="000000"/>
          <w:rtl/>
        </w:rPr>
      </w:pPr>
    </w:p>
    <w:p w:rsidR="00862598" w:rsidRDefault="00862598" w:rsidP="00A44E61">
      <w:pPr>
        <w:pStyle w:val="10"/>
        <w:keepNext w:val="0"/>
        <w:widowControl w:val="0"/>
        <w:rPr>
          <w:color w:val="000000"/>
          <w:rtl/>
        </w:rPr>
      </w:pPr>
    </w:p>
    <w:p w:rsidR="00A44E61" w:rsidRPr="00807714" w:rsidRDefault="00A44E61" w:rsidP="00DC720E">
      <w:pPr>
        <w:pStyle w:val="10"/>
        <w:keepNext w:val="0"/>
        <w:widowControl w:val="0"/>
        <w:rPr>
          <w:color w:val="000000"/>
          <w:rtl/>
        </w:rPr>
      </w:pPr>
      <w:r w:rsidRPr="00E83904">
        <w:rPr>
          <w:noProof/>
          <w:color w:val="000000"/>
          <w:rtl/>
          <w:lang w:bidi="ar-SA"/>
        </w:rPr>
        <mc:AlternateContent>
          <mc:Choice Requires="wps">
            <w:drawing>
              <wp:anchor distT="4294967293" distB="4294967293" distL="114300" distR="114300" simplePos="0" relativeHeight="251739136" behindDoc="0" locked="0" layoutInCell="1" allowOverlap="1" wp14:anchorId="02DE9C1D" wp14:editId="3117B876">
                <wp:simplePos x="0" y="0"/>
                <wp:positionH relativeFrom="column">
                  <wp:posOffset>-555625</wp:posOffset>
                </wp:positionH>
                <wp:positionV relativeFrom="paragraph">
                  <wp:posOffset>605789</wp:posOffset>
                </wp:positionV>
                <wp:extent cx="4860290" cy="0"/>
                <wp:effectExtent l="0" t="0" r="1651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6E300" id="AutoShape 10" o:spid="_x0000_s1026" type="#_x0000_t32" style="position:absolute;margin-left:-43.75pt;margin-top:47.7pt;width:382.7pt;height:0;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" strokeweight="1pt"/>
            </w:pict>
          </mc:Fallback>
        </mc:AlternateContent>
      </w:r>
      <w:r w:rsidRPr="00807714">
        <w:rPr>
          <w:rFonts w:hint="cs"/>
          <w:color w:val="000000"/>
          <w:rtl/>
        </w:rPr>
        <w:t xml:space="preserve">فصل </w:t>
      </w:r>
      <w:r w:rsidR="00DC720E">
        <w:rPr>
          <w:rFonts w:hint="cs"/>
          <w:color w:val="000000"/>
          <w:rtl/>
        </w:rPr>
        <w:t>دهم</w:t>
      </w:r>
    </w:p>
    <w:p w:rsidR="00A44E61" w:rsidRPr="009D077B" w:rsidRDefault="00C612EE" w:rsidP="00C612EE">
      <w:pPr>
        <w:pStyle w:val="20"/>
        <w:widowControl w:val="0"/>
        <w:rPr>
          <w:rFonts w:eastAsia="B Titr"/>
          <w:rtl/>
        </w:rPr>
      </w:pPr>
      <w:r>
        <w:rPr>
          <w:rFonts w:hint="cs"/>
          <w:rtl/>
        </w:rPr>
        <w:t>برنامه‌های</w:t>
      </w:r>
      <w:r>
        <w:rPr>
          <w:rtl/>
        </w:rPr>
        <w:t xml:space="preserve"> مدیریت فروش</w:t>
      </w:r>
      <w:r w:rsidR="00060EFF" w:rsidRPr="00F4780C">
        <w:rPr>
          <w:rStyle w:val="FootnoteReference"/>
          <w:szCs w:val="24"/>
          <w:rtl/>
        </w:rPr>
        <w:footnoteReference w:id="234"/>
      </w:r>
    </w:p>
    <w:p w:rsidR="00A44E61" w:rsidRPr="00807714" w:rsidRDefault="00A44E61" w:rsidP="00A44E61">
      <w:pPr>
        <w:pStyle w:val="1"/>
        <w:widowControl w:val="0"/>
        <w:rPr>
          <w:rtl/>
        </w:rPr>
      </w:pPr>
      <w:r>
        <w:rPr>
          <w:noProof/>
          <w:rtl/>
          <w:lang w:bidi="ar-SA"/>
        </w:rPr>
        <mc:AlternateContent>
          <mc:Choice Requires="wps">
            <w:drawing>
              <wp:anchor distT="4294967293" distB="4294967293" distL="114300" distR="114300" simplePos="0" relativeHeight="251740160" behindDoc="0" locked="0" layoutInCell="1" allowOverlap="1" wp14:anchorId="760C5BFC" wp14:editId="5331D093">
                <wp:simplePos x="0" y="0"/>
                <wp:positionH relativeFrom="column">
                  <wp:posOffset>-555625</wp:posOffset>
                </wp:positionH>
                <wp:positionV relativeFrom="paragraph">
                  <wp:posOffset>10159</wp:posOffset>
                </wp:positionV>
                <wp:extent cx="4860290" cy="0"/>
                <wp:effectExtent l="0" t="0" r="1651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E6E31" id="AutoShape 11" o:spid="_x0000_s1026" type="#_x0000_t32" style="position:absolute;margin-left:-43.75pt;margin-top:.8pt;width:382.7pt;height:0;z-index:251740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" strokeweight="1pt"/>
            </w:pict>
          </mc:Fallback>
        </mc:AlternateContent>
      </w:r>
    </w:p>
    <w:p w:rsidR="00A44E61" w:rsidRPr="00807714" w:rsidRDefault="00A44E61" w:rsidP="00A44E61">
      <w:pPr>
        <w:pStyle w:val="1"/>
        <w:widowControl w:val="0"/>
        <w:rPr>
          <w:rtl/>
        </w:rPr>
      </w:pPr>
    </w:p>
    <w:p w:rsidR="00A44E61" w:rsidRDefault="00A44E61" w:rsidP="00A44E61">
      <w:pPr>
        <w:pStyle w:val="1"/>
        <w:widowControl w:val="0"/>
        <w:rPr>
          <w:rtl/>
        </w:rPr>
      </w:pPr>
    </w:p>
    <w:p w:rsidR="00A44E61" w:rsidRDefault="00A44E61" w:rsidP="00A44E61">
      <w:pPr>
        <w:pStyle w:val="1"/>
        <w:widowControl w:val="0"/>
        <w:rPr>
          <w:rtl/>
        </w:rPr>
      </w:pPr>
    </w:p>
    <w:p w:rsidR="00C612EE" w:rsidRPr="00406BC1" w:rsidRDefault="00C612EE" w:rsidP="00C612EE">
      <w:pPr>
        <w:spacing w:before="100" w:beforeAutospacing="1" w:after="100" w:afterAutospacing="1"/>
        <w:outlineLvl w:val="3"/>
        <w:rPr>
          <w:rFonts w:eastAsia="Times New Roman" w:cs="B Nazanin"/>
          <w:b/>
          <w:bCs/>
          <w:sz w:val="27"/>
          <w:szCs w:val="27"/>
        </w:rPr>
      </w:pPr>
      <w:r w:rsidRPr="00406BC1">
        <w:rPr>
          <w:rFonts w:eastAsia="Times New Roman" w:cs="B Nazanin"/>
          <w:b/>
          <w:bCs/>
          <w:sz w:val="27"/>
          <w:szCs w:val="27"/>
          <w:rtl/>
        </w:rPr>
        <w:t>مقدمه</w:t>
      </w:r>
    </w:p>
    <w:p w:rsidR="00C612EE" w:rsidRPr="00406BC1" w:rsidRDefault="00C612EE" w:rsidP="00C612EE">
      <w:pPr>
        <w:pStyle w:val="1"/>
        <w:widowControl w:val="0"/>
        <w:ind w:firstLine="323"/>
        <w:rPr>
          <w:sz w:val="25"/>
        </w:rPr>
      </w:pPr>
      <w:r w:rsidRPr="00406BC1">
        <w:rPr>
          <w:sz w:val="25"/>
          <w:rtl/>
        </w:rPr>
        <w:t xml:space="preserve">برای </w:t>
      </w:r>
      <w:r w:rsidRPr="00406BC1">
        <w:rPr>
          <w:rtl/>
        </w:rPr>
        <w:t>دستیابی</w:t>
      </w:r>
      <w:r w:rsidRPr="00406BC1">
        <w:rPr>
          <w:sz w:val="25"/>
          <w:rtl/>
        </w:rPr>
        <w:t xml:space="preserve"> به عملکرد مطلوب در واحد فروش، تنها داشتن نیروی فروش کارآمد کافی نیست، بلکه لازم است مجموعه‌ای از برنامه‌ریزی‌های منظم و هدفمند در ابعاد مختلف فروش طراحی و اجرا شود. این برنامه‌ها شامل مدیریت عملیات روزانه فروش، سازمان‌دهی ساختار فروش، مدیریت منابع انسانی، ارائه خدمات فروش و همچنین کنترل و هدایت مالی بخش فروش است. در این فصل به معرفی و توضیح برنامه‌های کلیدی مدیریت فروش پرداخته می‌شود که اجرای صحیح آن‌ها می‌تواند نقش مؤثری در بهبود عملکرد فروش، افزایش رضایت مشتری و رشد پایدار سازمان ایفا کند</w:t>
      </w:r>
      <w:r w:rsidRPr="00406BC1">
        <w:rPr>
          <w:sz w:val="25"/>
        </w:rPr>
        <w:t>.</w:t>
      </w:r>
    </w:p>
    <w:p w:rsidR="00C612EE" w:rsidRPr="00406BC1" w:rsidRDefault="00C612EE" w:rsidP="00C612EE">
      <w:pPr>
        <w:rPr>
          <w:rFonts w:eastAsia="Times New Roman"/>
          <w:sz w:val="25"/>
          <w:szCs w:val="25"/>
        </w:rPr>
      </w:pPr>
    </w:p>
    <w:p w:rsidR="00C612EE" w:rsidRPr="00406BC1" w:rsidRDefault="00C612EE" w:rsidP="00060EFF">
      <w:pPr>
        <w:spacing w:before="100" w:beforeAutospacing="1" w:after="100" w:afterAutospacing="1"/>
        <w:outlineLvl w:val="3"/>
        <w:rPr>
          <w:rFonts w:eastAsia="Times New Roman" w:cs="B Nazanin"/>
          <w:b/>
          <w:bCs/>
          <w:sz w:val="27"/>
          <w:szCs w:val="27"/>
        </w:rPr>
      </w:pPr>
      <w:r w:rsidRPr="00406BC1">
        <w:rPr>
          <w:rFonts w:eastAsia="Times New Roman" w:cs="B Nazanin"/>
          <w:b/>
          <w:bCs/>
          <w:sz w:val="27"/>
          <w:szCs w:val="27"/>
          <w:rtl/>
        </w:rPr>
        <w:lastRenderedPageBreak/>
        <w:t>برنامه‌های عملیات فروش</w:t>
      </w:r>
      <w:r w:rsidR="00781F19" w:rsidRPr="00F4780C">
        <w:rPr>
          <w:rStyle w:val="FootnoteReference"/>
          <w:rFonts w:cs="B Nazanin"/>
          <w:szCs w:val="24"/>
          <w:rtl/>
        </w:rPr>
        <w:footnoteReference w:id="235"/>
      </w:r>
    </w:p>
    <w:p w:rsidR="00C612EE" w:rsidRPr="00406BC1" w:rsidRDefault="00C612EE" w:rsidP="00C612EE">
      <w:pPr>
        <w:pStyle w:val="1"/>
        <w:widowControl w:val="0"/>
        <w:ind w:firstLine="323"/>
        <w:rPr>
          <w:sz w:val="25"/>
        </w:rPr>
      </w:pPr>
      <w:r w:rsidRPr="00406BC1">
        <w:rPr>
          <w:rtl/>
        </w:rPr>
        <w:t>برنامه‌ریزی</w:t>
      </w:r>
      <w:r w:rsidRPr="00406BC1">
        <w:rPr>
          <w:sz w:val="25"/>
          <w:rtl/>
        </w:rPr>
        <w:t xml:space="preserve"> و سازمان‌دهی عملیات روزانه فروش از جمله اقدامات مهم برای افزایش اثربخشی تیم فروش است</w:t>
      </w:r>
      <w:r w:rsidRPr="00406BC1">
        <w:rPr>
          <w:sz w:val="25"/>
        </w:rPr>
        <w:t>.</w:t>
      </w:r>
    </w:p>
    <w:p w:rsidR="00C612EE" w:rsidRPr="00406BC1" w:rsidRDefault="00C612EE" w:rsidP="00D55F7B">
      <w:pPr>
        <w:numPr>
          <w:ilvl w:val="0"/>
          <w:numId w:val="48"/>
        </w:numPr>
        <w:tabs>
          <w:tab w:val="clear" w:pos="720"/>
          <w:tab w:val="right" w:pos="863"/>
        </w:tabs>
        <w:spacing w:before="100" w:beforeAutospacing="1" w:after="100" w:afterAutospacing="1"/>
        <w:ind w:left="323" w:firstLine="323"/>
        <w:rPr>
          <w:rFonts w:eastAsia="Times New Roman"/>
          <w:sz w:val="25"/>
          <w:szCs w:val="25"/>
        </w:rPr>
      </w:pPr>
      <w:r w:rsidRPr="00406BC1">
        <w:rPr>
          <w:rFonts w:eastAsia="Times New Roman"/>
          <w:b/>
          <w:bCs/>
          <w:sz w:val="25"/>
          <w:szCs w:val="25"/>
          <w:rtl/>
        </w:rPr>
        <w:t>داشتن تقویم کاری و تعیین روزهای قرمز</w:t>
      </w:r>
      <w:r>
        <w:rPr>
          <w:rFonts w:eastAsia="Times New Roman" w:hint="cs"/>
          <w:b/>
          <w:bCs/>
          <w:sz w:val="25"/>
          <w:szCs w:val="25"/>
          <w:rtl/>
        </w:rPr>
        <w:t xml:space="preserve"> </w:t>
      </w:r>
      <w:r w:rsidR="00AD5176">
        <w:rPr>
          <w:rFonts w:eastAsia="Times New Roman" w:hint="cs"/>
          <w:b/>
          <w:bCs/>
          <w:sz w:val="25"/>
          <w:szCs w:val="25"/>
          <w:rtl/>
        </w:rPr>
        <w:t>:</w:t>
      </w:r>
      <w:r>
        <w:rPr>
          <w:rFonts w:eastAsia="Times New Roman" w:hint="cs"/>
          <w:b/>
          <w:bCs/>
          <w:sz w:val="25"/>
          <w:szCs w:val="25"/>
          <w:rtl/>
        </w:rPr>
        <w:t xml:space="preserve"> </w:t>
      </w:r>
      <w:r w:rsidRPr="00406BC1">
        <w:rPr>
          <w:rFonts w:eastAsia="Times New Roman"/>
          <w:sz w:val="25"/>
          <w:szCs w:val="25"/>
          <w:rtl/>
        </w:rPr>
        <w:t>زمان‌بندی مشخص برای بازدیدها، پیگیری‌ها و تعیین ایام خاص یا تعطیلات به‌عنوان روزهای قرمز</w:t>
      </w:r>
    </w:p>
    <w:p w:rsidR="00C612EE" w:rsidRPr="00406BC1" w:rsidRDefault="00C612EE" w:rsidP="00D55F7B">
      <w:pPr>
        <w:numPr>
          <w:ilvl w:val="0"/>
          <w:numId w:val="48"/>
        </w:numPr>
        <w:tabs>
          <w:tab w:val="clear" w:pos="720"/>
          <w:tab w:val="right" w:pos="863"/>
        </w:tabs>
        <w:spacing w:before="100" w:beforeAutospacing="1" w:after="100" w:afterAutospacing="1"/>
        <w:ind w:left="323" w:firstLine="323"/>
        <w:rPr>
          <w:rFonts w:eastAsia="Times New Roman"/>
          <w:sz w:val="25"/>
          <w:szCs w:val="25"/>
        </w:rPr>
      </w:pPr>
      <w:r w:rsidRPr="00406BC1">
        <w:rPr>
          <w:rFonts w:eastAsia="Times New Roman"/>
          <w:b/>
          <w:bCs/>
          <w:sz w:val="25"/>
          <w:szCs w:val="25"/>
          <w:rtl/>
        </w:rPr>
        <w:t>نصب</w:t>
      </w:r>
      <w:r w:rsidRPr="00406BC1">
        <w:rPr>
          <w:rFonts w:eastAsia="Times New Roman"/>
          <w:b/>
          <w:bCs/>
          <w:sz w:val="25"/>
          <w:szCs w:val="25"/>
        </w:rPr>
        <w:t xml:space="preserve"> GPS </w:t>
      </w:r>
      <w:r w:rsidR="00781F19" w:rsidRPr="00F4780C">
        <w:rPr>
          <w:rStyle w:val="FootnoteReference"/>
          <w:rFonts w:cs="B Nazanin"/>
          <w:szCs w:val="24"/>
          <w:rtl/>
        </w:rPr>
        <w:footnoteReference w:id="236"/>
      </w:r>
      <w:r w:rsidR="00781F19">
        <w:rPr>
          <w:rFonts w:eastAsia="Times New Roman" w:hint="cs"/>
          <w:b/>
          <w:bCs/>
          <w:sz w:val="25"/>
          <w:szCs w:val="25"/>
          <w:rtl/>
        </w:rPr>
        <w:t xml:space="preserve"> </w:t>
      </w:r>
      <w:r w:rsidRPr="00406BC1">
        <w:rPr>
          <w:rFonts w:eastAsia="Times New Roman"/>
          <w:b/>
          <w:bCs/>
          <w:sz w:val="25"/>
          <w:szCs w:val="25"/>
          <w:rtl/>
        </w:rPr>
        <w:t>بر روی ماشین‌ها</w:t>
      </w:r>
      <w:r>
        <w:rPr>
          <w:rFonts w:eastAsia="Times New Roman" w:hint="cs"/>
          <w:b/>
          <w:bCs/>
          <w:sz w:val="25"/>
          <w:szCs w:val="25"/>
          <w:rtl/>
        </w:rPr>
        <w:t xml:space="preserve"> </w:t>
      </w:r>
      <w:r w:rsidR="00AD5176">
        <w:rPr>
          <w:rFonts w:eastAsia="Times New Roman" w:hint="cs"/>
          <w:b/>
          <w:bCs/>
          <w:sz w:val="25"/>
          <w:szCs w:val="25"/>
          <w:rtl/>
        </w:rPr>
        <w:t>:</w:t>
      </w:r>
      <w:r>
        <w:rPr>
          <w:rFonts w:eastAsia="Times New Roman" w:hint="cs"/>
          <w:b/>
          <w:bCs/>
          <w:sz w:val="25"/>
          <w:szCs w:val="25"/>
          <w:rtl/>
        </w:rPr>
        <w:t xml:space="preserve"> </w:t>
      </w:r>
      <w:r w:rsidRPr="00406BC1">
        <w:rPr>
          <w:rFonts w:eastAsia="Times New Roman"/>
          <w:sz w:val="25"/>
          <w:szCs w:val="25"/>
          <w:rtl/>
        </w:rPr>
        <w:t>استفاده از سامانه موقعیت‌یاب جهانی</w:t>
      </w:r>
      <w:r w:rsidRPr="00406BC1">
        <w:rPr>
          <w:rFonts w:eastAsia="Times New Roman"/>
          <w:sz w:val="25"/>
          <w:szCs w:val="25"/>
        </w:rPr>
        <w:t xml:space="preserve"> GPS </w:t>
      </w:r>
      <w:r w:rsidRPr="00406BC1">
        <w:rPr>
          <w:rFonts w:eastAsia="Times New Roman"/>
          <w:sz w:val="25"/>
          <w:szCs w:val="25"/>
          <w:rtl/>
        </w:rPr>
        <w:t>برای رصد و پایش عملکرد میدانی تیم فروش</w:t>
      </w:r>
    </w:p>
    <w:p w:rsidR="00C612EE" w:rsidRPr="00406BC1" w:rsidRDefault="00C612EE" w:rsidP="00D55F7B">
      <w:pPr>
        <w:numPr>
          <w:ilvl w:val="0"/>
          <w:numId w:val="48"/>
        </w:numPr>
        <w:tabs>
          <w:tab w:val="clear" w:pos="720"/>
          <w:tab w:val="right" w:pos="863"/>
        </w:tabs>
        <w:spacing w:before="100" w:beforeAutospacing="1" w:after="100" w:afterAutospacing="1"/>
        <w:ind w:left="323" w:firstLine="323"/>
        <w:rPr>
          <w:rFonts w:eastAsia="Times New Roman"/>
          <w:sz w:val="25"/>
          <w:szCs w:val="25"/>
        </w:rPr>
      </w:pPr>
      <w:r w:rsidRPr="00406BC1">
        <w:rPr>
          <w:rFonts w:eastAsia="Times New Roman"/>
          <w:b/>
          <w:bCs/>
          <w:sz w:val="25"/>
          <w:szCs w:val="25"/>
          <w:rtl/>
        </w:rPr>
        <w:t>اجرای کایزن</w:t>
      </w:r>
      <w:r w:rsidR="00DB7BE9" w:rsidRPr="00F4780C">
        <w:rPr>
          <w:rStyle w:val="FootnoteReference"/>
          <w:rFonts w:cs="B Nazanin"/>
          <w:szCs w:val="24"/>
          <w:rtl/>
        </w:rPr>
        <w:footnoteReference w:id="237"/>
      </w:r>
      <w:r w:rsidRPr="00406BC1">
        <w:rPr>
          <w:rFonts w:eastAsia="Times New Roman"/>
          <w:b/>
          <w:bCs/>
          <w:sz w:val="25"/>
          <w:szCs w:val="25"/>
          <w:rtl/>
        </w:rPr>
        <w:t xml:space="preserve"> فروش</w:t>
      </w:r>
      <w:r w:rsidR="00D11C2E">
        <w:rPr>
          <w:rFonts w:eastAsia="Times New Roman" w:hint="cs"/>
          <w:b/>
          <w:bCs/>
          <w:sz w:val="25"/>
          <w:szCs w:val="25"/>
          <w:rtl/>
        </w:rPr>
        <w:t xml:space="preserve"> </w:t>
      </w:r>
      <w:r w:rsidR="00AD5176">
        <w:rPr>
          <w:rFonts w:eastAsia="Times New Roman" w:hint="cs"/>
          <w:b/>
          <w:bCs/>
          <w:sz w:val="25"/>
          <w:szCs w:val="25"/>
          <w:rtl/>
        </w:rPr>
        <w:t>:</w:t>
      </w:r>
      <w:r>
        <w:rPr>
          <w:rFonts w:eastAsia="Times New Roman" w:hint="cs"/>
          <w:b/>
          <w:bCs/>
          <w:sz w:val="25"/>
          <w:szCs w:val="25"/>
          <w:rtl/>
        </w:rPr>
        <w:t xml:space="preserve"> </w:t>
      </w:r>
      <w:r w:rsidRPr="00406BC1">
        <w:rPr>
          <w:rFonts w:eastAsia="Times New Roman"/>
          <w:sz w:val="25"/>
          <w:szCs w:val="25"/>
          <w:rtl/>
        </w:rPr>
        <w:t>بهبود مستمر فرآیندهای فروش با مشارکت فروشندگان و بازبینی مستمر شیوه‌های کاری</w:t>
      </w:r>
    </w:p>
    <w:p w:rsidR="00C612EE" w:rsidRPr="00406BC1" w:rsidRDefault="00C612EE" w:rsidP="00D55F7B">
      <w:pPr>
        <w:numPr>
          <w:ilvl w:val="0"/>
          <w:numId w:val="48"/>
        </w:numPr>
        <w:tabs>
          <w:tab w:val="clear" w:pos="720"/>
          <w:tab w:val="right" w:pos="863"/>
        </w:tabs>
        <w:spacing w:before="100" w:beforeAutospacing="1" w:after="100" w:afterAutospacing="1"/>
        <w:ind w:left="323" w:firstLine="323"/>
        <w:rPr>
          <w:rFonts w:eastAsia="Times New Roman"/>
          <w:sz w:val="25"/>
          <w:szCs w:val="25"/>
        </w:rPr>
      </w:pPr>
      <w:r w:rsidRPr="00406BC1">
        <w:rPr>
          <w:rFonts w:eastAsia="Times New Roman"/>
          <w:b/>
          <w:bCs/>
          <w:sz w:val="25"/>
          <w:szCs w:val="25"/>
          <w:rtl/>
        </w:rPr>
        <w:t>برگزاری جلسات فروش</w:t>
      </w:r>
      <w:r>
        <w:rPr>
          <w:rFonts w:eastAsia="Times New Roman" w:hint="cs"/>
          <w:b/>
          <w:bCs/>
          <w:sz w:val="25"/>
          <w:szCs w:val="25"/>
          <w:rtl/>
        </w:rPr>
        <w:t xml:space="preserve"> </w:t>
      </w:r>
      <w:r w:rsidR="00AD5176">
        <w:rPr>
          <w:rFonts w:eastAsia="Times New Roman" w:hint="cs"/>
          <w:b/>
          <w:bCs/>
          <w:sz w:val="25"/>
          <w:szCs w:val="25"/>
          <w:rtl/>
        </w:rPr>
        <w:t>:</w:t>
      </w:r>
      <w:r>
        <w:rPr>
          <w:rFonts w:eastAsia="Times New Roman" w:hint="cs"/>
          <w:b/>
          <w:bCs/>
          <w:sz w:val="25"/>
          <w:szCs w:val="25"/>
          <w:rtl/>
        </w:rPr>
        <w:t xml:space="preserve"> </w:t>
      </w:r>
      <w:r w:rsidRPr="00406BC1">
        <w:rPr>
          <w:rFonts w:eastAsia="Times New Roman"/>
          <w:sz w:val="25"/>
          <w:szCs w:val="25"/>
          <w:rtl/>
        </w:rPr>
        <w:t>با هدف آموزش، انتقال تجربه، شنیدن صدای مشتری، بهبود روابط با پرسنل و تحلیل نقاط قوت و ضعف عملکرد</w:t>
      </w:r>
    </w:p>
    <w:p w:rsidR="00C612EE" w:rsidRPr="00406BC1" w:rsidRDefault="00C612EE" w:rsidP="00D55F7B">
      <w:pPr>
        <w:numPr>
          <w:ilvl w:val="0"/>
          <w:numId w:val="48"/>
        </w:numPr>
        <w:tabs>
          <w:tab w:val="clear" w:pos="720"/>
          <w:tab w:val="right" w:pos="863"/>
        </w:tabs>
        <w:spacing w:before="100" w:beforeAutospacing="1" w:after="100" w:afterAutospacing="1"/>
        <w:ind w:left="323" w:firstLine="323"/>
        <w:rPr>
          <w:rFonts w:eastAsia="Times New Roman"/>
          <w:sz w:val="25"/>
          <w:szCs w:val="25"/>
        </w:rPr>
      </w:pPr>
      <w:r w:rsidRPr="00406BC1">
        <w:rPr>
          <w:rFonts w:eastAsia="Times New Roman"/>
          <w:b/>
          <w:bCs/>
          <w:sz w:val="25"/>
          <w:szCs w:val="25"/>
          <w:rtl/>
        </w:rPr>
        <w:t>برنامه‌های تغییر محیط فیزیکی</w:t>
      </w:r>
      <w:r>
        <w:rPr>
          <w:rFonts w:eastAsia="Times New Roman" w:hint="cs"/>
          <w:b/>
          <w:bCs/>
          <w:sz w:val="25"/>
          <w:szCs w:val="25"/>
          <w:rtl/>
        </w:rPr>
        <w:t xml:space="preserve"> </w:t>
      </w:r>
      <w:r w:rsidR="00AD5176">
        <w:rPr>
          <w:rFonts w:eastAsia="Times New Roman" w:hint="cs"/>
          <w:b/>
          <w:bCs/>
          <w:sz w:val="25"/>
          <w:szCs w:val="25"/>
          <w:rtl/>
        </w:rPr>
        <w:t>:</w:t>
      </w:r>
      <w:r>
        <w:rPr>
          <w:rFonts w:eastAsia="Times New Roman" w:hint="cs"/>
          <w:b/>
          <w:bCs/>
          <w:sz w:val="25"/>
          <w:szCs w:val="25"/>
          <w:rtl/>
        </w:rPr>
        <w:t xml:space="preserve"> </w:t>
      </w:r>
      <w:r w:rsidRPr="00406BC1">
        <w:rPr>
          <w:rFonts w:eastAsia="Times New Roman"/>
          <w:sz w:val="25"/>
          <w:szCs w:val="25"/>
          <w:rtl/>
        </w:rPr>
        <w:t>بهبود محیط کاری فروشندگان مانند دفاتر، تجهیزات و تسهیلات کاری برای افزایش بهره‌وری</w:t>
      </w:r>
    </w:p>
    <w:p w:rsidR="00C612EE" w:rsidRPr="00406BC1" w:rsidRDefault="00C612EE" w:rsidP="00D55F7B">
      <w:pPr>
        <w:numPr>
          <w:ilvl w:val="0"/>
          <w:numId w:val="48"/>
        </w:numPr>
        <w:tabs>
          <w:tab w:val="clear" w:pos="720"/>
          <w:tab w:val="right" w:pos="863"/>
        </w:tabs>
        <w:spacing w:before="100" w:beforeAutospacing="1" w:after="100" w:afterAutospacing="1"/>
        <w:ind w:left="323" w:firstLine="323"/>
        <w:rPr>
          <w:rFonts w:eastAsia="Times New Roman"/>
          <w:sz w:val="25"/>
          <w:szCs w:val="25"/>
        </w:rPr>
      </w:pPr>
      <w:r w:rsidRPr="00406BC1">
        <w:rPr>
          <w:rFonts w:eastAsia="Times New Roman"/>
          <w:b/>
          <w:bCs/>
          <w:sz w:val="25"/>
          <w:szCs w:val="25"/>
          <w:rtl/>
        </w:rPr>
        <w:t>تقویت مهارت‌های تصمیم‌گیری و حل مسئله</w:t>
      </w:r>
      <w:r w:rsidR="00060EFF">
        <w:rPr>
          <w:rFonts w:eastAsia="Times New Roman" w:hint="cs"/>
          <w:b/>
          <w:bCs/>
          <w:sz w:val="25"/>
          <w:szCs w:val="25"/>
          <w:rtl/>
        </w:rPr>
        <w:t xml:space="preserve"> </w:t>
      </w:r>
      <w:r w:rsidR="00AD5176">
        <w:rPr>
          <w:rFonts w:eastAsia="Times New Roman" w:hint="cs"/>
          <w:b/>
          <w:bCs/>
          <w:sz w:val="25"/>
          <w:szCs w:val="25"/>
          <w:rtl/>
        </w:rPr>
        <w:t>:</w:t>
      </w:r>
      <w:r w:rsidR="00060EFF">
        <w:rPr>
          <w:rFonts w:eastAsia="Times New Roman" w:hint="cs"/>
          <w:b/>
          <w:bCs/>
          <w:sz w:val="25"/>
          <w:szCs w:val="25"/>
          <w:rtl/>
        </w:rPr>
        <w:t xml:space="preserve"> </w:t>
      </w:r>
      <w:r w:rsidRPr="00406BC1">
        <w:rPr>
          <w:rFonts w:eastAsia="Times New Roman"/>
          <w:sz w:val="25"/>
          <w:szCs w:val="25"/>
          <w:rtl/>
        </w:rPr>
        <w:t>آموزش فروشندگان برای مواجهه با موقعیت‌های پیچیده و پاسخگویی سریع به چالش‌ها</w:t>
      </w:r>
    </w:p>
    <w:p w:rsidR="00C612EE" w:rsidRPr="00406BC1" w:rsidRDefault="00C612EE" w:rsidP="00D55F7B">
      <w:pPr>
        <w:numPr>
          <w:ilvl w:val="0"/>
          <w:numId w:val="48"/>
        </w:numPr>
        <w:tabs>
          <w:tab w:val="clear" w:pos="720"/>
          <w:tab w:val="right" w:pos="863"/>
        </w:tabs>
        <w:spacing w:before="100" w:beforeAutospacing="1" w:after="100" w:afterAutospacing="1"/>
        <w:ind w:left="323" w:firstLine="323"/>
        <w:rPr>
          <w:rFonts w:eastAsia="Times New Roman"/>
          <w:sz w:val="25"/>
          <w:szCs w:val="25"/>
        </w:rPr>
      </w:pPr>
      <w:r w:rsidRPr="00406BC1">
        <w:rPr>
          <w:rFonts w:eastAsia="Times New Roman"/>
          <w:b/>
          <w:bCs/>
          <w:sz w:val="25"/>
          <w:szCs w:val="25"/>
          <w:rtl/>
        </w:rPr>
        <w:t>ایجاد سازمان یادگیرنده</w:t>
      </w:r>
      <w:r w:rsidR="00DB7BE9" w:rsidRPr="00F4780C">
        <w:rPr>
          <w:rStyle w:val="FootnoteReference"/>
          <w:rFonts w:cs="B Nazanin"/>
          <w:szCs w:val="24"/>
          <w:rtl/>
        </w:rPr>
        <w:footnoteReference w:id="238"/>
      </w:r>
      <w:r w:rsidR="00060EFF">
        <w:rPr>
          <w:rFonts w:eastAsia="Times New Roman" w:hint="cs"/>
          <w:b/>
          <w:bCs/>
          <w:sz w:val="25"/>
          <w:szCs w:val="25"/>
          <w:rtl/>
        </w:rPr>
        <w:t xml:space="preserve"> </w:t>
      </w:r>
      <w:r w:rsidR="00AD5176">
        <w:rPr>
          <w:rFonts w:eastAsia="Times New Roman" w:hint="cs"/>
          <w:b/>
          <w:bCs/>
          <w:sz w:val="25"/>
          <w:szCs w:val="25"/>
          <w:rtl/>
        </w:rPr>
        <w:t>:</w:t>
      </w:r>
      <w:r w:rsidR="00060EFF">
        <w:rPr>
          <w:rFonts w:eastAsia="Times New Roman" w:hint="cs"/>
          <w:b/>
          <w:bCs/>
          <w:sz w:val="25"/>
          <w:szCs w:val="25"/>
          <w:rtl/>
        </w:rPr>
        <w:t xml:space="preserve"> </w:t>
      </w:r>
      <w:r w:rsidRPr="00406BC1">
        <w:rPr>
          <w:rFonts w:eastAsia="Times New Roman"/>
          <w:b/>
          <w:bCs/>
          <w:sz w:val="25"/>
          <w:szCs w:val="25"/>
        </w:rPr>
        <w:t xml:space="preserve"> </w:t>
      </w:r>
      <w:r w:rsidRPr="00406BC1">
        <w:rPr>
          <w:rFonts w:eastAsia="Times New Roman"/>
          <w:sz w:val="25"/>
          <w:szCs w:val="25"/>
          <w:rtl/>
        </w:rPr>
        <w:t>از طریق آموزش مستمر، تشویق نوآوری، اتاق فکر، هدف‌گذاری دقیق و رهبری مشارکتی</w:t>
      </w:r>
    </w:p>
    <w:p w:rsidR="00C612EE" w:rsidRPr="00406BC1" w:rsidRDefault="00C612EE" w:rsidP="00D55F7B">
      <w:pPr>
        <w:numPr>
          <w:ilvl w:val="0"/>
          <w:numId w:val="48"/>
        </w:numPr>
        <w:tabs>
          <w:tab w:val="clear" w:pos="720"/>
          <w:tab w:val="right" w:pos="863"/>
        </w:tabs>
        <w:spacing w:before="100" w:beforeAutospacing="1" w:after="100" w:afterAutospacing="1"/>
        <w:ind w:left="323" w:firstLine="323"/>
        <w:rPr>
          <w:rFonts w:eastAsia="Times New Roman"/>
          <w:sz w:val="25"/>
          <w:szCs w:val="25"/>
        </w:rPr>
      </w:pPr>
      <w:r w:rsidRPr="00406BC1">
        <w:rPr>
          <w:rFonts w:eastAsia="Times New Roman"/>
          <w:b/>
          <w:bCs/>
          <w:sz w:val="25"/>
          <w:szCs w:val="25"/>
          <w:rtl/>
        </w:rPr>
        <w:t>گزارش‌دهی به مدیران ارشد</w:t>
      </w:r>
      <w:r w:rsidR="00060EFF">
        <w:rPr>
          <w:rFonts w:eastAsia="Times New Roman" w:hint="cs"/>
          <w:b/>
          <w:bCs/>
          <w:sz w:val="25"/>
          <w:szCs w:val="25"/>
          <w:rtl/>
        </w:rPr>
        <w:t xml:space="preserve"> : </w:t>
      </w:r>
      <w:r w:rsidRPr="00406BC1">
        <w:rPr>
          <w:rFonts w:eastAsia="Times New Roman"/>
          <w:sz w:val="25"/>
          <w:szCs w:val="25"/>
          <w:rtl/>
        </w:rPr>
        <w:t>ایجاد سیستم گزارش‌گیری مؤثر از عملکرد تیم فروش برای تصمیم‌گیری‌های کلان</w:t>
      </w:r>
    </w:p>
    <w:p w:rsidR="00C612EE" w:rsidRPr="00406BC1" w:rsidRDefault="00C612EE" w:rsidP="00D55F7B">
      <w:pPr>
        <w:numPr>
          <w:ilvl w:val="0"/>
          <w:numId w:val="48"/>
        </w:numPr>
        <w:tabs>
          <w:tab w:val="clear" w:pos="720"/>
          <w:tab w:val="right" w:pos="863"/>
        </w:tabs>
        <w:spacing w:before="100" w:beforeAutospacing="1" w:after="100" w:afterAutospacing="1"/>
        <w:ind w:left="323" w:firstLine="323"/>
        <w:rPr>
          <w:rFonts w:eastAsia="Times New Roman"/>
          <w:sz w:val="25"/>
          <w:szCs w:val="25"/>
        </w:rPr>
      </w:pPr>
      <w:r w:rsidRPr="00406BC1">
        <w:rPr>
          <w:rFonts w:eastAsia="Times New Roman"/>
          <w:b/>
          <w:bCs/>
          <w:sz w:val="25"/>
          <w:szCs w:val="25"/>
          <w:rtl/>
        </w:rPr>
        <w:lastRenderedPageBreak/>
        <w:t>تقویت گروه‌های کاری</w:t>
      </w:r>
      <w:r w:rsidR="00060EFF">
        <w:rPr>
          <w:rFonts w:eastAsia="Times New Roman" w:hint="cs"/>
          <w:b/>
          <w:bCs/>
          <w:sz w:val="25"/>
          <w:szCs w:val="25"/>
          <w:rtl/>
        </w:rPr>
        <w:t xml:space="preserve"> : </w:t>
      </w:r>
      <w:r w:rsidRPr="00406BC1">
        <w:rPr>
          <w:rFonts w:eastAsia="Times New Roman"/>
          <w:b/>
          <w:bCs/>
          <w:sz w:val="25"/>
          <w:szCs w:val="25"/>
        </w:rPr>
        <w:t xml:space="preserve"> </w:t>
      </w:r>
      <w:r w:rsidRPr="00406BC1">
        <w:rPr>
          <w:rFonts w:eastAsia="Times New Roman"/>
          <w:sz w:val="25"/>
          <w:szCs w:val="25"/>
          <w:rtl/>
        </w:rPr>
        <w:t>تقسیم وظایف، افزایش همکاری بین اعضای تیم فروش و ایجاد روحیه تیمی</w:t>
      </w:r>
    </w:p>
    <w:p w:rsidR="00C612EE" w:rsidRPr="00406BC1" w:rsidRDefault="00C612EE" w:rsidP="00D55F7B">
      <w:pPr>
        <w:numPr>
          <w:ilvl w:val="0"/>
          <w:numId w:val="48"/>
        </w:numPr>
        <w:tabs>
          <w:tab w:val="clear" w:pos="720"/>
          <w:tab w:val="right" w:pos="863"/>
          <w:tab w:val="right" w:pos="1043"/>
        </w:tabs>
        <w:spacing w:before="100" w:beforeAutospacing="1" w:after="100" w:afterAutospacing="1"/>
        <w:ind w:left="323" w:firstLine="323"/>
        <w:rPr>
          <w:rFonts w:eastAsia="Times New Roman"/>
          <w:sz w:val="25"/>
          <w:szCs w:val="25"/>
        </w:rPr>
      </w:pPr>
      <w:r w:rsidRPr="00406BC1">
        <w:rPr>
          <w:rFonts w:eastAsia="Times New Roman"/>
          <w:b/>
          <w:bCs/>
          <w:sz w:val="25"/>
          <w:szCs w:val="25"/>
          <w:rtl/>
        </w:rPr>
        <w:t>برگزاری جلسات هماهنگی با سایر واحدها</w:t>
      </w:r>
      <w:r w:rsidR="00D11C2E">
        <w:rPr>
          <w:rFonts w:eastAsia="Times New Roman" w:hint="cs"/>
          <w:b/>
          <w:bCs/>
          <w:sz w:val="25"/>
          <w:szCs w:val="25"/>
          <w:rtl/>
        </w:rPr>
        <w:t xml:space="preserve"> : </w:t>
      </w:r>
      <w:r w:rsidRPr="00406BC1">
        <w:rPr>
          <w:rFonts w:eastAsia="Times New Roman"/>
          <w:sz w:val="25"/>
          <w:szCs w:val="25"/>
          <w:rtl/>
        </w:rPr>
        <w:t>هماهنگی منظم با واحدهای مالی، انبار، تولید و خدمات پس از فروش برای جلوگیری از ناهماهنگی‌ها</w:t>
      </w:r>
    </w:p>
    <w:p w:rsidR="00C612EE" w:rsidRPr="00406BC1" w:rsidRDefault="00C612EE" w:rsidP="00C612EE">
      <w:pPr>
        <w:rPr>
          <w:rFonts w:eastAsia="Times New Roman"/>
          <w:sz w:val="25"/>
          <w:szCs w:val="25"/>
        </w:rPr>
      </w:pPr>
    </w:p>
    <w:p w:rsidR="00C612EE" w:rsidRPr="00406BC1" w:rsidRDefault="00C612EE" w:rsidP="00060EFF">
      <w:pPr>
        <w:spacing w:before="100" w:beforeAutospacing="1" w:after="100" w:afterAutospacing="1"/>
        <w:outlineLvl w:val="3"/>
        <w:rPr>
          <w:rFonts w:eastAsia="Times New Roman" w:cs="B Nazanin"/>
          <w:b/>
          <w:bCs/>
          <w:sz w:val="27"/>
          <w:szCs w:val="27"/>
        </w:rPr>
      </w:pPr>
      <w:r w:rsidRPr="00406BC1">
        <w:rPr>
          <w:rFonts w:eastAsia="Times New Roman" w:cs="B Nazanin"/>
          <w:b/>
          <w:bCs/>
          <w:sz w:val="27"/>
          <w:szCs w:val="27"/>
          <w:rtl/>
        </w:rPr>
        <w:t>برنامه‌های سازمان فروش</w:t>
      </w:r>
      <w:r w:rsidR="00DB7BE9" w:rsidRPr="00F4780C">
        <w:rPr>
          <w:rStyle w:val="FootnoteReference"/>
          <w:rFonts w:cs="B Nazanin"/>
          <w:szCs w:val="24"/>
          <w:rtl/>
        </w:rPr>
        <w:footnoteReference w:id="239"/>
      </w:r>
    </w:p>
    <w:p w:rsidR="00C612EE" w:rsidRPr="00406BC1" w:rsidRDefault="00C612EE" w:rsidP="00C612EE">
      <w:pPr>
        <w:pStyle w:val="1"/>
        <w:widowControl w:val="0"/>
        <w:ind w:firstLine="323"/>
        <w:rPr>
          <w:sz w:val="25"/>
        </w:rPr>
      </w:pPr>
      <w:r w:rsidRPr="00406BC1">
        <w:rPr>
          <w:rtl/>
        </w:rPr>
        <w:t>سازمان‌دهی</w:t>
      </w:r>
      <w:r w:rsidRPr="00406BC1">
        <w:rPr>
          <w:sz w:val="25"/>
          <w:rtl/>
        </w:rPr>
        <w:t xml:space="preserve"> ساختار فروش به نحوی که فرآیندها بهینه و منابع به‌درستی تخصیص داده شوند</w:t>
      </w:r>
      <w:r w:rsidRPr="00406BC1">
        <w:rPr>
          <w:sz w:val="25"/>
        </w:rPr>
        <w:t>.</w:t>
      </w:r>
    </w:p>
    <w:p w:rsidR="00C612EE" w:rsidRPr="00406BC1" w:rsidRDefault="00C612EE" w:rsidP="00D55F7B">
      <w:pPr>
        <w:numPr>
          <w:ilvl w:val="0"/>
          <w:numId w:val="49"/>
        </w:numPr>
        <w:tabs>
          <w:tab w:val="clear" w:pos="720"/>
          <w:tab w:val="right" w:pos="863"/>
          <w:tab w:val="num" w:pos="1043"/>
        </w:tabs>
        <w:spacing w:before="100" w:beforeAutospacing="1" w:after="100" w:afterAutospacing="1"/>
        <w:ind w:left="323" w:firstLine="323"/>
        <w:rPr>
          <w:rFonts w:eastAsia="Times New Roman"/>
          <w:sz w:val="25"/>
          <w:szCs w:val="25"/>
        </w:rPr>
      </w:pPr>
      <w:r w:rsidRPr="00406BC1">
        <w:rPr>
          <w:rFonts w:eastAsia="Times New Roman"/>
          <w:b/>
          <w:bCs/>
          <w:sz w:val="25"/>
          <w:szCs w:val="25"/>
          <w:rtl/>
        </w:rPr>
        <w:t>استانداردسازی سیستم فروش</w:t>
      </w:r>
      <w:r w:rsidR="00060EFF">
        <w:rPr>
          <w:rFonts w:eastAsia="Times New Roman" w:hint="cs"/>
          <w:b/>
          <w:bCs/>
          <w:sz w:val="25"/>
          <w:szCs w:val="25"/>
          <w:rtl/>
        </w:rPr>
        <w:t xml:space="preserve"> : </w:t>
      </w:r>
      <w:r w:rsidRPr="00406BC1">
        <w:rPr>
          <w:rFonts w:eastAsia="Times New Roman"/>
          <w:sz w:val="25"/>
          <w:szCs w:val="25"/>
          <w:rtl/>
        </w:rPr>
        <w:t>تدوین روش‌ها، فرآیندها و استانداردهای مشخص برای عملکرد واحد فروش</w:t>
      </w:r>
    </w:p>
    <w:p w:rsidR="00C612EE" w:rsidRPr="00406BC1" w:rsidRDefault="00C612EE" w:rsidP="00D55F7B">
      <w:pPr>
        <w:numPr>
          <w:ilvl w:val="0"/>
          <w:numId w:val="49"/>
        </w:numPr>
        <w:tabs>
          <w:tab w:val="clear" w:pos="720"/>
          <w:tab w:val="right" w:pos="863"/>
          <w:tab w:val="num" w:pos="1043"/>
        </w:tabs>
        <w:spacing w:before="100" w:beforeAutospacing="1" w:after="100" w:afterAutospacing="1"/>
        <w:ind w:left="323" w:firstLine="323"/>
        <w:rPr>
          <w:rFonts w:eastAsia="Times New Roman"/>
          <w:sz w:val="25"/>
          <w:szCs w:val="25"/>
        </w:rPr>
      </w:pPr>
      <w:r w:rsidRPr="00406BC1">
        <w:rPr>
          <w:rFonts w:eastAsia="Times New Roman"/>
          <w:b/>
          <w:bCs/>
          <w:sz w:val="25"/>
          <w:szCs w:val="25"/>
          <w:rtl/>
        </w:rPr>
        <w:t>اصلاح ساختار سازمانی</w:t>
      </w:r>
      <w:r w:rsidR="00060EFF">
        <w:rPr>
          <w:rFonts w:eastAsia="Times New Roman" w:hint="cs"/>
          <w:b/>
          <w:bCs/>
          <w:sz w:val="25"/>
          <w:szCs w:val="25"/>
          <w:rtl/>
        </w:rPr>
        <w:t xml:space="preserve"> : </w:t>
      </w:r>
      <w:r w:rsidRPr="00406BC1">
        <w:rPr>
          <w:rFonts w:eastAsia="Times New Roman"/>
          <w:sz w:val="25"/>
          <w:szCs w:val="25"/>
          <w:rtl/>
        </w:rPr>
        <w:t>بازنگری و اصلاح چارت سازمانی فروش برای حذف تداخل وظایف و بهبود ارتباطات</w:t>
      </w:r>
    </w:p>
    <w:p w:rsidR="00C612EE" w:rsidRPr="00406BC1" w:rsidRDefault="00C612EE" w:rsidP="00D55F7B">
      <w:pPr>
        <w:numPr>
          <w:ilvl w:val="0"/>
          <w:numId w:val="49"/>
        </w:numPr>
        <w:tabs>
          <w:tab w:val="clear" w:pos="720"/>
          <w:tab w:val="right" w:pos="863"/>
          <w:tab w:val="num" w:pos="1043"/>
        </w:tabs>
        <w:spacing w:before="100" w:beforeAutospacing="1" w:after="100" w:afterAutospacing="1"/>
        <w:ind w:left="323" w:firstLine="323"/>
        <w:rPr>
          <w:rFonts w:eastAsia="Times New Roman"/>
          <w:sz w:val="25"/>
          <w:szCs w:val="25"/>
        </w:rPr>
      </w:pPr>
      <w:r w:rsidRPr="00406BC1">
        <w:rPr>
          <w:rFonts w:eastAsia="Times New Roman"/>
          <w:b/>
          <w:bCs/>
          <w:sz w:val="25"/>
          <w:szCs w:val="25"/>
          <w:rtl/>
        </w:rPr>
        <w:t>بهبود مشاغل فروش</w:t>
      </w:r>
      <w:r w:rsidR="00060EFF">
        <w:rPr>
          <w:rFonts w:eastAsia="Times New Roman" w:hint="cs"/>
          <w:b/>
          <w:bCs/>
          <w:sz w:val="25"/>
          <w:szCs w:val="25"/>
          <w:rtl/>
        </w:rPr>
        <w:t xml:space="preserve"> : </w:t>
      </w:r>
      <w:r w:rsidRPr="00406BC1">
        <w:rPr>
          <w:rFonts w:eastAsia="Times New Roman"/>
          <w:sz w:val="25"/>
          <w:szCs w:val="25"/>
          <w:rtl/>
        </w:rPr>
        <w:t>شامل طراحی مجدد مشاغل، بازنویسی شرح شغل و تعریف دقیق نقش‌ها و انتظارات</w:t>
      </w:r>
    </w:p>
    <w:p w:rsidR="00C612EE" w:rsidRPr="00406BC1" w:rsidRDefault="00C612EE" w:rsidP="00C612EE">
      <w:pPr>
        <w:rPr>
          <w:rFonts w:eastAsia="Times New Roman"/>
          <w:sz w:val="25"/>
          <w:szCs w:val="25"/>
        </w:rPr>
      </w:pPr>
    </w:p>
    <w:p w:rsidR="00C612EE" w:rsidRPr="00406BC1" w:rsidRDefault="00C612EE" w:rsidP="00060EFF">
      <w:pPr>
        <w:spacing w:before="100" w:beforeAutospacing="1" w:after="100" w:afterAutospacing="1"/>
        <w:outlineLvl w:val="3"/>
        <w:rPr>
          <w:rFonts w:eastAsia="Times New Roman" w:cs="B Nazanin"/>
          <w:b/>
          <w:bCs/>
          <w:sz w:val="27"/>
          <w:szCs w:val="27"/>
        </w:rPr>
      </w:pPr>
      <w:r w:rsidRPr="00406BC1">
        <w:rPr>
          <w:rFonts w:eastAsia="Times New Roman" w:cs="B Nazanin"/>
          <w:b/>
          <w:bCs/>
          <w:sz w:val="27"/>
          <w:szCs w:val="27"/>
          <w:rtl/>
        </w:rPr>
        <w:t>برنامه‌های مدیریت منابع انسانی فروش</w:t>
      </w:r>
      <w:r w:rsidR="00DB7BE9" w:rsidRPr="00F4780C">
        <w:rPr>
          <w:rStyle w:val="FootnoteReference"/>
          <w:rFonts w:cs="B Nazanin"/>
          <w:szCs w:val="24"/>
          <w:rtl/>
        </w:rPr>
        <w:footnoteReference w:id="240"/>
      </w:r>
    </w:p>
    <w:p w:rsidR="00C612EE" w:rsidRPr="00406BC1" w:rsidRDefault="00C612EE" w:rsidP="00C612EE">
      <w:pPr>
        <w:pStyle w:val="1"/>
        <w:widowControl w:val="0"/>
        <w:ind w:firstLine="323"/>
        <w:rPr>
          <w:sz w:val="25"/>
        </w:rPr>
      </w:pPr>
      <w:r w:rsidRPr="00406BC1">
        <w:rPr>
          <w:sz w:val="25"/>
          <w:rtl/>
        </w:rPr>
        <w:t>مدیریت منابع انسانی در بخش فروش با هدف افزایش انگیزه، بهره‌وری و وفاداری نیروی فروش</w:t>
      </w:r>
    </w:p>
    <w:p w:rsidR="00C612EE" w:rsidRPr="00406BC1" w:rsidRDefault="00C612EE" w:rsidP="00D55F7B">
      <w:pPr>
        <w:numPr>
          <w:ilvl w:val="0"/>
          <w:numId w:val="50"/>
        </w:numPr>
        <w:tabs>
          <w:tab w:val="clear" w:pos="720"/>
          <w:tab w:val="right" w:pos="863"/>
          <w:tab w:val="num" w:pos="1403"/>
        </w:tabs>
        <w:spacing w:before="100" w:beforeAutospacing="1" w:after="100" w:afterAutospacing="1"/>
        <w:ind w:left="323" w:firstLine="323"/>
        <w:rPr>
          <w:rFonts w:eastAsia="Times New Roman"/>
          <w:sz w:val="25"/>
          <w:szCs w:val="25"/>
        </w:rPr>
      </w:pPr>
      <w:r w:rsidRPr="00406BC1">
        <w:rPr>
          <w:rFonts w:eastAsia="Times New Roman"/>
          <w:b/>
          <w:bCs/>
          <w:sz w:val="25"/>
          <w:szCs w:val="25"/>
          <w:rtl/>
        </w:rPr>
        <w:lastRenderedPageBreak/>
        <w:t>برنامه‌های اصلی منابع انسانی</w:t>
      </w:r>
      <w:r w:rsidR="00060EFF">
        <w:rPr>
          <w:rFonts w:eastAsia="Times New Roman" w:hint="cs"/>
          <w:b/>
          <w:bCs/>
          <w:sz w:val="25"/>
          <w:szCs w:val="25"/>
          <w:rtl/>
        </w:rPr>
        <w:t xml:space="preserve"> : </w:t>
      </w:r>
      <w:r w:rsidRPr="00406BC1">
        <w:rPr>
          <w:rFonts w:eastAsia="Times New Roman"/>
          <w:sz w:val="25"/>
          <w:szCs w:val="25"/>
          <w:rtl/>
        </w:rPr>
        <w:t>شامل فرآیندهای جذب، استخدام، آموزش، ارتقا و خروج کارکنان فروش</w:t>
      </w:r>
    </w:p>
    <w:p w:rsidR="00C612EE" w:rsidRPr="00406BC1" w:rsidRDefault="00C612EE" w:rsidP="00D55F7B">
      <w:pPr>
        <w:numPr>
          <w:ilvl w:val="0"/>
          <w:numId w:val="50"/>
        </w:numPr>
        <w:tabs>
          <w:tab w:val="clear" w:pos="720"/>
          <w:tab w:val="right" w:pos="863"/>
          <w:tab w:val="num" w:pos="1403"/>
        </w:tabs>
        <w:spacing w:before="100" w:beforeAutospacing="1" w:after="100" w:afterAutospacing="1"/>
        <w:ind w:left="323" w:firstLine="323"/>
        <w:rPr>
          <w:rFonts w:eastAsia="Times New Roman"/>
          <w:sz w:val="25"/>
          <w:szCs w:val="25"/>
        </w:rPr>
      </w:pPr>
      <w:r w:rsidRPr="00406BC1">
        <w:rPr>
          <w:rFonts w:eastAsia="Times New Roman"/>
          <w:b/>
          <w:bCs/>
          <w:sz w:val="25"/>
          <w:szCs w:val="25"/>
          <w:rtl/>
        </w:rPr>
        <w:t>ارزیابی عملکرد فروشندگان</w:t>
      </w:r>
      <w:r w:rsidR="00060EFF">
        <w:rPr>
          <w:rFonts w:eastAsia="Times New Roman" w:hint="cs"/>
          <w:b/>
          <w:bCs/>
          <w:sz w:val="25"/>
          <w:szCs w:val="25"/>
          <w:rtl/>
        </w:rPr>
        <w:t xml:space="preserve"> : </w:t>
      </w:r>
      <w:r w:rsidRPr="00406BC1">
        <w:rPr>
          <w:rFonts w:eastAsia="Times New Roman"/>
          <w:sz w:val="25"/>
          <w:szCs w:val="25"/>
          <w:rtl/>
        </w:rPr>
        <w:t>انجام ارزیابی‌های دوره‌ای جهت بررسی تحقق اهداف فروش و شناسایی نیازهای بهبود</w:t>
      </w:r>
    </w:p>
    <w:p w:rsidR="00C612EE" w:rsidRPr="00406BC1" w:rsidRDefault="00C612EE" w:rsidP="00D55F7B">
      <w:pPr>
        <w:numPr>
          <w:ilvl w:val="0"/>
          <w:numId w:val="50"/>
        </w:numPr>
        <w:tabs>
          <w:tab w:val="clear" w:pos="720"/>
          <w:tab w:val="right" w:pos="863"/>
          <w:tab w:val="num" w:pos="1403"/>
        </w:tabs>
        <w:spacing w:before="100" w:beforeAutospacing="1" w:after="100" w:afterAutospacing="1"/>
        <w:ind w:left="323" w:firstLine="323"/>
        <w:rPr>
          <w:rFonts w:eastAsia="Times New Roman"/>
          <w:sz w:val="25"/>
          <w:szCs w:val="25"/>
        </w:rPr>
      </w:pPr>
      <w:r w:rsidRPr="00406BC1">
        <w:rPr>
          <w:rFonts w:eastAsia="Times New Roman"/>
          <w:b/>
          <w:bCs/>
          <w:sz w:val="25"/>
          <w:szCs w:val="25"/>
          <w:rtl/>
        </w:rPr>
        <w:t>افزایش انگیزش فروشندگان</w:t>
      </w:r>
      <w:r w:rsidR="00060EFF">
        <w:rPr>
          <w:rFonts w:eastAsia="Times New Roman" w:hint="cs"/>
          <w:b/>
          <w:bCs/>
          <w:sz w:val="25"/>
          <w:szCs w:val="25"/>
          <w:rtl/>
        </w:rPr>
        <w:t xml:space="preserve"> : </w:t>
      </w:r>
      <w:r w:rsidRPr="00406BC1">
        <w:rPr>
          <w:rFonts w:eastAsia="Times New Roman"/>
          <w:sz w:val="25"/>
          <w:szCs w:val="25"/>
          <w:rtl/>
        </w:rPr>
        <w:t>اجرای برنامه‌های انگیزشی مبتنی بر عملکرد، قدردانی و فرصت‌های رشد</w:t>
      </w:r>
    </w:p>
    <w:p w:rsidR="00C612EE" w:rsidRPr="00406BC1" w:rsidRDefault="00C612EE" w:rsidP="00D55F7B">
      <w:pPr>
        <w:numPr>
          <w:ilvl w:val="0"/>
          <w:numId w:val="50"/>
        </w:numPr>
        <w:tabs>
          <w:tab w:val="clear" w:pos="720"/>
          <w:tab w:val="right" w:pos="863"/>
          <w:tab w:val="num" w:pos="1403"/>
        </w:tabs>
        <w:spacing w:before="100" w:beforeAutospacing="1" w:after="100" w:afterAutospacing="1"/>
        <w:ind w:left="323" w:firstLine="323"/>
        <w:rPr>
          <w:rFonts w:eastAsia="Times New Roman"/>
          <w:sz w:val="25"/>
          <w:szCs w:val="25"/>
        </w:rPr>
      </w:pPr>
      <w:r w:rsidRPr="00406BC1">
        <w:rPr>
          <w:rFonts w:eastAsia="Times New Roman"/>
          <w:b/>
          <w:bCs/>
          <w:sz w:val="25"/>
          <w:szCs w:val="25"/>
          <w:rtl/>
        </w:rPr>
        <w:t>اصلاح سیستم جبران خدمت</w:t>
      </w:r>
      <w:r w:rsidR="00060EFF">
        <w:rPr>
          <w:rFonts w:eastAsia="Times New Roman" w:hint="cs"/>
          <w:b/>
          <w:bCs/>
          <w:sz w:val="25"/>
          <w:szCs w:val="25"/>
          <w:rtl/>
        </w:rPr>
        <w:t xml:space="preserve"> : </w:t>
      </w:r>
      <w:r w:rsidRPr="00406BC1">
        <w:rPr>
          <w:rFonts w:eastAsia="Times New Roman"/>
          <w:sz w:val="25"/>
          <w:szCs w:val="25"/>
          <w:rtl/>
        </w:rPr>
        <w:t>تعدیل و بهبود سیستم حقوق، مزایا و پاداش‌ها براساس بهره‌وری واقعی</w:t>
      </w:r>
    </w:p>
    <w:p w:rsidR="00C612EE" w:rsidRPr="00406BC1" w:rsidRDefault="00C612EE" w:rsidP="00D55F7B">
      <w:pPr>
        <w:numPr>
          <w:ilvl w:val="0"/>
          <w:numId w:val="50"/>
        </w:numPr>
        <w:tabs>
          <w:tab w:val="clear" w:pos="720"/>
          <w:tab w:val="right" w:pos="863"/>
          <w:tab w:val="num" w:pos="1403"/>
        </w:tabs>
        <w:spacing w:before="100" w:beforeAutospacing="1" w:after="100" w:afterAutospacing="1"/>
        <w:ind w:left="323" w:firstLine="323"/>
        <w:rPr>
          <w:rFonts w:eastAsia="Times New Roman"/>
          <w:sz w:val="25"/>
          <w:szCs w:val="25"/>
        </w:rPr>
      </w:pPr>
      <w:r w:rsidRPr="00406BC1">
        <w:rPr>
          <w:rFonts w:eastAsia="Times New Roman"/>
          <w:b/>
          <w:bCs/>
          <w:sz w:val="25"/>
          <w:szCs w:val="25"/>
          <w:rtl/>
        </w:rPr>
        <w:t>توسعه منابع انسانی</w:t>
      </w:r>
      <w:r w:rsidR="00DB7BE9" w:rsidRPr="00F4780C">
        <w:rPr>
          <w:rStyle w:val="FootnoteReference"/>
          <w:rFonts w:cs="B Nazanin"/>
          <w:szCs w:val="24"/>
          <w:rtl/>
        </w:rPr>
        <w:footnoteReference w:id="241"/>
      </w:r>
      <w:r w:rsidR="00060EFF">
        <w:rPr>
          <w:rFonts w:eastAsia="Times New Roman" w:hint="cs"/>
          <w:b/>
          <w:bCs/>
          <w:sz w:val="25"/>
          <w:szCs w:val="25"/>
          <w:rtl/>
        </w:rPr>
        <w:t xml:space="preserve"> : </w:t>
      </w:r>
      <w:r w:rsidRPr="00406BC1">
        <w:rPr>
          <w:rFonts w:eastAsia="Times New Roman"/>
          <w:b/>
          <w:bCs/>
          <w:sz w:val="25"/>
          <w:szCs w:val="25"/>
        </w:rPr>
        <w:t xml:space="preserve"> </w:t>
      </w:r>
      <w:r w:rsidRPr="00406BC1">
        <w:rPr>
          <w:rFonts w:eastAsia="Times New Roman"/>
          <w:sz w:val="25"/>
          <w:szCs w:val="25"/>
          <w:rtl/>
        </w:rPr>
        <w:t>آموزش مستمر، توانمندسازی، توسعه مهارت‌ها و ارتقای قابلیت‌های فردی کارکنان فروش</w:t>
      </w:r>
    </w:p>
    <w:p w:rsidR="00C612EE" w:rsidRPr="00406BC1" w:rsidRDefault="00C612EE" w:rsidP="00D55F7B">
      <w:pPr>
        <w:numPr>
          <w:ilvl w:val="0"/>
          <w:numId w:val="50"/>
        </w:numPr>
        <w:tabs>
          <w:tab w:val="clear" w:pos="720"/>
          <w:tab w:val="right" w:pos="863"/>
          <w:tab w:val="num" w:pos="1403"/>
        </w:tabs>
        <w:spacing w:before="100" w:beforeAutospacing="1" w:after="100" w:afterAutospacing="1"/>
        <w:ind w:left="323" w:firstLine="323"/>
        <w:rPr>
          <w:rFonts w:eastAsia="Times New Roman"/>
          <w:sz w:val="25"/>
          <w:szCs w:val="25"/>
        </w:rPr>
      </w:pPr>
      <w:r w:rsidRPr="00406BC1">
        <w:rPr>
          <w:rFonts w:eastAsia="Times New Roman"/>
          <w:b/>
          <w:bCs/>
          <w:sz w:val="25"/>
          <w:szCs w:val="25"/>
          <w:rtl/>
        </w:rPr>
        <w:t>برنامه‌های بهبود کیفیت زندگی کاری</w:t>
      </w:r>
      <w:r w:rsidR="00D11C2E">
        <w:rPr>
          <w:rFonts w:eastAsia="Times New Roman" w:hint="cs"/>
          <w:b/>
          <w:bCs/>
          <w:sz w:val="25"/>
          <w:szCs w:val="25"/>
          <w:rtl/>
        </w:rPr>
        <w:t xml:space="preserve"> </w:t>
      </w:r>
      <w:r w:rsidR="00060EFF">
        <w:rPr>
          <w:rFonts w:eastAsia="Times New Roman" w:hint="cs"/>
          <w:b/>
          <w:bCs/>
          <w:sz w:val="25"/>
          <w:szCs w:val="25"/>
          <w:rtl/>
        </w:rPr>
        <w:t xml:space="preserve">: </w:t>
      </w:r>
      <w:r w:rsidRPr="00406BC1">
        <w:rPr>
          <w:rFonts w:eastAsia="Times New Roman"/>
          <w:b/>
          <w:bCs/>
          <w:sz w:val="25"/>
          <w:szCs w:val="25"/>
        </w:rPr>
        <w:t xml:space="preserve"> </w:t>
      </w:r>
      <w:r w:rsidRPr="00406BC1">
        <w:rPr>
          <w:rFonts w:eastAsia="Times New Roman"/>
          <w:sz w:val="25"/>
          <w:szCs w:val="25"/>
          <w:rtl/>
        </w:rPr>
        <w:t>تأمین رفاه شغلی، تعادل کار و زندگی و فراهم‌سازی محیط حمایتی</w:t>
      </w:r>
    </w:p>
    <w:p w:rsidR="00C612EE" w:rsidRPr="00406BC1" w:rsidRDefault="00C612EE" w:rsidP="00D55F7B">
      <w:pPr>
        <w:numPr>
          <w:ilvl w:val="0"/>
          <w:numId w:val="50"/>
        </w:numPr>
        <w:tabs>
          <w:tab w:val="clear" w:pos="720"/>
          <w:tab w:val="right" w:pos="863"/>
          <w:tab w:val="num" w:pos="1403"/>
        </w:tabs>
        <w:spacing w:before="100" w:beforeAutospacing="1" w:after="100" w:afterAutospacing="1"/>
        <w:ind w:left="323" w:firstLine="323"/>
        <w:rPr>
          <w:rFonts w:eastAsia="Times New Roman"/>
          <w:sz w:val="25"/>
          <w:szCs w:val="25"/>
        </w:rPr>
      </w:pPr>
      <w:r w:rsidRPr="00406BC1">
        <w:rPr>
          <w:rFonts w:eastAsia="Times New Roman"/>
          <w:b/>
          <w:bCs/>
          <w:sz w:val="25"/>
          <w:szCs w:val="25"/>
          <w:rtl/>
        </w:rPr>
        <w:t>مدیریت انتظارات</w:t>
      </w:r>
      <w:r w:rsidR="00DB7BE9" w:rsidRPr="00F4780C">
        <w:rPr>
          <w:rStyle w:val="FootnoteReference"/>
          <w:rFonts w:cs="B Nazanin"/>
          <w:szCs w:val="24"/>
          <w:rtl/>
        </w:rPr>
        <w:footnoteReference w:id="242"/>
      </w:r>
      <w:r w:rsidR="00060EFF">
        <w:rPr>
          <w:rFonts w:eastAsia="Times New Roman" w:hint="cs"/>
          <w:b/>
          <w:bCs/>
          <w:sz w:val="25"/>
          <w:szCs w:val="25"/>
          <w:rtl/>
        </w:rPr>
        <w:t xml:space="preserve"> :</w:t>
      </w:r>
      <w:r w:rsidR="00D11C2E">
        <w:rPr>
          <w:rFonts w:eastAsia="Times New Roman" w:hint="cs"/>
          <w:b/>
          <w:bCs/>
          <w:sz w:val="25"/>
          <w:szCs w:val="25"/>
          <w:rtl/>
        </w:rPr>
        <w:t xml:space="preserve"> </w:t>
      </w:r>
      <w:r w:rsidRPr="00406BC1">
        <w:rPr>
          <w:rFonts w:eastAsia="Times New Roman"/>
          <w:sz w:val="25"/>
          <w:szCs w:val="25"/>
          <w:rtl/>
        </w:rPr>
        <w:t>شفاف‌سازی انتظارات سازمان از کارکنان و برعکس برای کاهش تعارضات</w:t>
      </w:r>
    </w:p>
    <w:p w:rsidR="00C612EE" w:rsidRPr="00406BC1" w:rsidRDefault="00C612EE" w:rsidP="00C612EE">
      <w:pPr>
        <w:rPr>
          <w:rFonts w:eastAsia="Times New Roman"/>
          <w:sz w:val="25"/>
          <w:szCs w:val="25"/>
        </w:rPr>
      </w:pPr>
    </w:p>
    <w:p w:rsidR="00C612EE" w:rsidRPr="00406BC1" w:rsidRDefault="00C612EE" w:rsidP="00060EFF">
      <w:pPr>
        <w:spacing w:before="100" w:beforeAutospacing="1" w:after="100" w:afterAutospacing="1"/>
        <w:outlineLvl w:val="3"/>
        <w:rPr>
          <w:rFonts w:eastAsia="Times New Roman" w:cs="B Nazanin"/>
          <w:b/>
          <w:bCs/>
          <w:sz w:val="27"/>
          <w:szCs w:val="27"/>
        </w:rPr>
      </w:pPr>
      <w:r w:rsidRPr="00406BC1">
        <w:rPr>
          <w:rFonts w:eastAsia="Times New Roman" w:cs="B Nazanin"/>
          <w:b/>
          <w:bCs/>
          <w:sz w:val="27"/>
          <w:szCs w:val="27"/>
          <w:rtl/>
        </w:rPr>
        <w:t>برنامه‌های خدمات فروش</w:t>
      </w:r>
      <w:r w:rsidR="00DB7BE9" w:rsidRPr="00F4780C">
        <w:rPr>
          <w:rStyle w:val="FootnoteReference"/>
          <w:rFonts w:cs="B Nazanin"/>
          <w:szCs w:val="24"/>
          <w:rtl/>
        </w:rPr>
        <w:footnoteReference w:id="243"/>
      </w:r>
    </w:p>
    <w:p w:rsidR="00C612EE" w:rsidRDefault="00C612EE" w:rsidP="00C612EE">
      <w:pPr>
        <w:pStyle w:val="1"/>
        <w:widowControl w:val="0"/>
        <w:ind w:firstLine="323"/>
        <w:rPr>
          <w:sz w:val="25"/>
          <w:rtl/>
        </w:rPr>
      </w:pPr>
      <w:r w:rsidRPr="00406BC1">
        <w:rPr>
          <w:sz w:val="25"/>
          <w:rtl/>
        </w:rPr>
        <w:t>ارائه خدمات مکمل برای افزایش رضایت مشتریان و ایجاد مزیت رقابتی در فرآیند فروش</w:t>
      </w:r>
    </w:p>
    <w:p w:rsidR="00C612EE" w:rsidRPr="00406BC1" w:rsidRDefault="00C612EE" w:rsidP="00D55F7B">
      <w:pPr>
        <w:numPr>
          <w:ilvl w:val="0"/>
          <w:numId w:val="53"/>
        </w:numPr>
        <w:tabs>
          <w:tab w:val="clear" w:pos="720"/>
          <w:tab w:val="right" w:pos="863"/>
        </w:tabs>
        <w:spacing w:before="100" w:beforeAutospacing="1" w:after="100" w:afterAutospacing="1"/>
        <w:ind w:left="323" w:firstLine="323"/>
        <w:rPr>
          <w:rFonts w:eastAsia="Times New Roman"/>
          <w:sz w:val="25"/>
          <w:szCs w:val="25"/>
        </w:rPr>
      </w:pPr>
      <w:r w:rsidRPr="000F199D">
        <w:rPr>
          <w:rFonts w:eastAsia="Times New Roman"/>
          <w:b/>
          <w:bCs/>
          <w:sz w:val="25"/>
          <w:szCs w:val="25"/>
          <w:rtl/>
        </w:rPr>
        <w:t>مشاوره</w:t>
      </w:r>
      <w:r w:rsidR="00060EFF">
        <w:rPr>
          <w:rFonts w:eastAsia="Times New Roman" w:hint="cs"/>
          <w:b/>
          <w:bCs/>
          <w:sz w:val="25"/>
          <w:szCs w:val="25"/>
          <w:rtl/>
        </w:rPr>
        <w:t xml:space="preserve"> : </w:t>
      </w:r>
      <w:r w:rsidRPr="00406BC1">
        <w:rPr>
          <w:rFonts w:eastAsia="Times New Roman"/>
          <w:sz w:val="25"/>
          <w:szCs w:val="25"/>
          <w:rtl/>
        </w:rPr>
        <w:t>ارائه راهنمایی تخصصی و مشاوره شخصی‌سازی‌شده برای انتخاب بهتر کالا یا خدمات توسط مشتریان</w:t>
      </w:r>
    </w:p>
    <w:p w:rsidR="00C612EE" w:rsidRPr="00406BC1" w:rsidRDefault="00C612EE" w:rsidP="00D55F7B">
      <w:pPr>
        <w:numPr>
          <w:ilvl w:val="0"/>
          <w:numId w:val="53"/>
        </w:numPr>
        <w:tabs>
          <w:tab w:val="clear" w:pos="720"/>
          <w:tab w:val="right" w:pos="863"/>
        </w:tabs>
        <w:spacing w:before="100" w:beforeAutospacing="1" w:after="100" w:afterAutospacing="1"/>
        <w:ind w:left="323" w:firstLine="323"/>
        <w:rPr>
          <w:rFonts w:eastAsia="Times New Roman"/>
          <w:sz w:val="25"/>
          <w:szCs w:val="25"/>
        </w:rPr>
      </w:pPr>
      <w:r w:rsidRPr="000F199D">
        <w:rPr>
          <w:rFonts w:eastAsia="Times New Roman"/>
          <w:b/>
          <w:bCs/>
          <w:sz w:val="25"/>
          <w:szCs w:val="25"/>
          <w:rtl/>
        </w:rPr>
        <w:lastRenderedPageBreak/>
        <w:t>ردیابی سفارش</w:t>
      </w:r>
      <w:r w:rsidR="00DB7BE9" w:rsidRPr="00F4780C">
        <w:rPr>
          <w:rStyle w:val="FootnoteReference"/>
          <w:rFonts w:cs="B Nazanin"/>
          <w:szCs w:val="24"/>
          <w:rtl/>
        </w:rPr>
        <w:footnoteReference w:id="244"/>
      </w:r>
      <w:r w:rsidR="00060EFF">
        <w:rPr>
          <w:rFonts w:eastAsia="Times New Roman" w:hint="cs"/>
          <w:b/>
          <w:bCs/>
          <w:sz w:val="25"/>
          <w:szCs w:val="25"/>
          <w:rtl/>
        </w:rPr>
        <w:t xml:space="preserve"> :</w:t>
      </w:r>
      <w:r w:rsidR="00D11C2E">
        <w:rPr>
          <w:rFonts w:eastAsia="Times New Roman" w:hint="cs"/>
          <w:b/>
          <w:bCs/>
          <w:sz w:val="25"/>
          <w:szCs w:val="25"/>
          <w:rtl/>
        </w:rPr>
        <w:t xml:space="preserve"> </w:t>
      </w:r>
      <w:r w:rsidRPr="00406BC1">
        <w:rPr>
          <w:rFonts w:eastAsia="Times New Roman"/>
          <w:sz w:val="25"/>
          <w:szCs w:val="25"/>
          <w:rtl/>
        </w:rPr>
        <w:t>امکان پیگیری لحظه‌ای وضعیت سفارش توسط مشتری از طریق سامانه‌های آنلاین یا پیامکی</w:t>
      </w:r>
    </w:p>
    <w:p w:rsidR="00C612EE" w:rsidRPr="00406BC1" w:rsidRDefault="00C612EE" w:rsidP="00D55F7B">
      <w:pPr>
        <w:numPr>
          <w:ilvl w:val="0"/>
          <w:numId w:val="53"/>
        </w:numPr>
        <w:tabs>
          <w:tab w:val="clear" w:pos="720"/>
          <w:tab w:val="right" w:pos="863"/>
        </w:tabs>
        <w:spacing w:before="100" w:beforeAutospacing="1" w:after="100" w:afterAutospacing="1"/>
        <w:ind w:left="323" w:firstLine="323"/>
        <w:rPr>
          <w:rFonts w:eastAsia="Times New Roman"/>
          <w:sz w:val="25"/>
          <w:szCs w:val="25"/>
        </w:rPr>
      </w:pPr>
      <w:r w:rsidRPr="000F199D">
        <w:rPr>
          <w:rFonts w:eastAsia="Times New Roman"/>
          <w:b/>
          <w:bCs/>
          <w:sz w:val="25"/>
          <w:szCs w:val="25"/>
          <w:rtl/>
        </w:rPr>
        <w:t>ارائه اطلاعات محصول</w:t>
      </w:r>
      <w:r w:rsidR="00060EFF">
        <w:rPr>
          <w:rFonts w:eastAsia="Times New Roman" w:hint="cs"/>
          <w:b/>
          <w:bCs/>
          <w:sz w:val="25"/>
          <w:szCs w:val="25"/>
          <w:rtl/>
        </w:rPr>
        <w:t xml:space="preserve"> : </w:t>
      </w:r>
      <w:r w:rsidRPr="000F199D">
        <w:rPr>
          <w:rFonts w:eastAsia="Times New Roman"/>
          <w:b/>
          <w:bCs/>
          <w:sz w:val="25"/>
          <w:szCs w:val="25"/>
        </w:rPr>
        <w:t xml:space="preserve"> </w:t>
      </w:r>
      <w:r w:rsidRPr="00406BC1">
        <w:rPr>
          <w:rFonts w:eastAsia="Times New Roman"/>
          <w:sz w:val="25"/>
          <w:szCs w:val="25"/>
          <w:rtl/>
        </w:rPr>
        <w:t>ارائه اطلاعات دقیق و کامل شامل مشخصات فنی، مزایا، محدودیت‌ها و مقایسه با محصولات مشابه</w:t>
      </w:r>
    </w:p>
    <w:p w:rsidR="00C612EE" w:rsidRPr="00406BC1" w:rsidRDefault="00C612EE" w:rsidP="00D55F7B">
      <w:pPr>
        <w:numPr>
          <w:ilvl w:val="0"/>
          <w:numId w:val="53"/>
        </w:numPr>
        <w:tabs>
          <w:tab w:val="clear" w:pos="720"/>
          <w:tab w:val="right" w:pos="863"/>
        </w:tabs>
        <w:spacing w:before="100" w:beforeAutospacing="1" w:after="100" w:afterAutospacing="1"/>
        <w:ind w:left="323" w:firstLine="323"/>
        <w:rPr>
          <w:rFonts w:eastAsia="Times New Roman"/>
          <w:sz w:val="25"/>
          <w:szCs w:val="25"/>
        </w:rPr>
      </w:pPr>
      <w:r w:rsidRPr="000F199D">
        <w:rPr>
          <w:rFonts w:eastAsia="Times New Roman"/>
          <w:b/>
          <w:bCs/>
          <w:sz w:val="25"/>
          <w:szCs w:val="25"/>
          <w:rtl/>
        </w:rPr>
        <w:t>پیشنهادات متناسب با نیاز مشتری</w:t>
      </w:r>
      <w:r w:rsidR="00060EFF">
        <w:rPr>
          <w:rFonts w:eastAsia="Times New Roman" w:hint="cs"/>
          <w:b/>
          <w:bCs/>
          <w:sz w:val="25"/>
          <w:szCs w:val="25"/>
          <w:rtl/>
        </w:rPr>
        <w:t xml:space="preserve"> : </w:t>
      </w:r>
      <w:r w:rsidRPr="00406BC1">
        <w:rPr>
          <w:rFonts w:eastAsia="Times New Roman"/>
          <w:sz w:val="25"/>
          <w:szCs w:val="25"/>
          <w:rtl/>
        </w:rPr>
        <w:t>تحلیل داده‌های خرید و ارائه پیشنهادهای سفارشی و متناسب با نیاز مشتری در مراجعات بعدی</w:t>
      </w:r>
    </w:p>
    <w:p w:rsidR="00C612EE" w:rsidRPr="00406BC1" w:rsidRDefault="00C612EE" w:rsidP="00D55F7B">
      <w:pPr>
        <w:numPr>
          <w:ilvl w:val="0"/>
          <w:numId w:val="53"/>
        </w:numPr>
        <w:tabs>
          <w:tab w:val="clear" w:pos="720"/>
          <w:tab w:val="right" w:pos="863"/>
        </w:tabs>
        <w:spacing w:before="100" w:beforeAutospacing="1" w:after="100" w:afterAutospacing="1"/>
        <w:ind w:left="323" w:firstLine="323"/>
        <w:rPr>
          <w:rFonts w:eastAsia="Times New Roman"/>
          <w:sz w:val="25"/>
          <w:szCs w:val="25"/>
        </w:rPr>
      </w:pPr>
      <w:r w:rsidRPr="000F199D">
        <w:rPr>
          <w:rFonts w:eastAsia="Times New Roman"/>
          <w:b/>
          <w:bCs/>
          <w:sz w:val="25"/>
          <w:szCs w:val="25"/>
          <w:rtl/>
        </w:rPr>
        <w:t>امکان بازگشت کالا</w:t>
      </w:r>
      <w:r w:rsidR="00060EFF">
        <w:rPr>
          <w:rFonts w:eastAsia="Times New Roman" w:hint="cs"/>
          <w:b/>
          <w:bCs/>
          <w:sz w:val="25"/>
          <w:szCs w:val="25"/>
          <w:rtl/>
        </w:rPr>
        <w:t xml:space="preserve"> : </w:t>
      </w:r>
      <w:r w:rsidRPr="00406BC1">
        <w:rPr>
          <w:rFonts w:eastAsia="Times New Roman"/>
          <w:sz w:val="25"/>
          <w:szCs w:val="25"/>
          <w:rtl/>
        </w:rPr>
        <w:t>ایجاد سیاست‌های شفاف و آسان برای بازگرداندن کالا یا تعویض آن در صورت عدم رضایت</w:t>
      </w:r>
    </w:p>
    <w:p w:rsidR="00C612EE" w:rsidRPr="00406BC1" w:rsidRDefault="00C612EE" w:rsidP="00D55F7B">
      <w:pPr>
        <w:numPr>
          <w:ilvl w:val="0"/>
          <w:numId w:val="53"/>
        </w:numPr>
        <w:tabs>
          <w:tab w:val="clear" w:pos="720"/>
          <w:tab w:val="right" w:pos="863"/>
        </w:tabs>
        <w:spacing w:before="100" w:beforeAutospacing="1" w:after="100" w:afterAutospacing="1"/>
        <w:ind w:left="323" w:firstLine="323"/>
        <w:rPr>
          <w:rFonts w:eastAsia="Times New Roman"/>
          <w:sz w:val="25"/>
          <w:szCs w:val="25"/>
        </w:rPr>
      </w:pPr>
      <w:r w:rsidRPr="000F199D">
        <w:rPr>
          <w:rFonts w:eastAsia="Times New Roman"/>
          <w:b/>
          <w:bCs/>
          <w:sz w:val="25"/>
          <w:szCs w:val="25"/>
          <w:rtl/>
        </w:rPr>
        <w:t>خدمات مشتریان شبانه‌روزی</w:t>
      </w:r>
      <w:r w:rsidR="00DB7BE9" w:rsidRPr="00F4780C">
        <w:rPr>
          <w:rStyle w:val="FootnoteReference"/>
          <w:rFonts w:cs="B Nazanin"/>
          <w:szCs w:val="24"/>
          <w:rtl/>
        </w:rPr>
        <w:footnoteReference w:id="245"/>
      </w:r>
      <w:r w:rsidR="00060EFF">
        <w:rPr>
          <w:rFonts w:eastAsia="Times New Roman" w:hint="cs"/>
          <w:b/>
          <w:bCs/>
          <w:sz w:val="25"/>
          <w:szCs w:val="25"/>
          <w:rtl/>
        </w:rPr>
        <w:t xml:space="preserve"> : </w:t>
      </w:r>
      <w:r w:rsidRPr="00406BC1">
        <w:rPr>
          <w:rFonts w:eastAsia="Times New Roman"/>
          <w:sz w:val="25"/>
          <w:szCs w:val="25"/>
          <w:rtl/>
        </w:rPr>
        <w:t>دسترسی همیشگی به تیم پشتیبانی از طریق تلفن، چت آنلاین، یا ایمیل</w:t>
      </w:r>
    </w:p>
    <w:p w:rsidR="00C612EE" w:rsidRPr="00406BC1" w:rsidRDefault="00C612EE" w:rsidP="00D55F7B">
      <w:pPr>
        <w:numPr>
          <w:ilvl w:val="0"/>
          <w:numId w:val="53"/>
        </w:numPr>
        <w:tabs>
          <w:tab w:val="clear" w:pos="720"/>
          <w:tab w:val="right" w:pos="863"/>
        </w:tabs>
        <w:spacing w:before="100" w:beforeAutospacing="1" w:after="100" w:afterAutospacing="1"/>
        <w:ind w:left="323" w:firstLine="323"/>
        <w:rPr>
          <w:rFonts w:eastAsia="Times New Roman"/>
          <w:sz w:val="25"/>
          <w:szCs w:val="25"/>
        </w:rPr>
      </w:pPr>
      <w:r w:rsidRPr="000F199D">
        <w:rPr>
          <w:rFonts w:eastAsia="Times New Roman"/>
          <w:b/>
          <w:bCs/>
          <w:sz w:val="25"/>
          <w:szCs w:val="25"/>
          <w:rtl/>
        </w:rPr>
        <w:t>پیام‌های یادآوری</w:t>
      </w:r>
      <w:r w:rsidR="00DB7BE9" w:rsidRPr="00F4780C">
        <w:rPr>
          <w:rStyle w:val="FootnoteReference"/>
          <w:rFonts w:cs="B Nazanin"/>
          <w:szCs w:val="24"/>
          <w:rtl/>
        </w:rPr>
        <w:footnoteReference w:id="246"/>
      </w:r>
      <w:r w:rsidR="00060EFF">
        <w:rPr>
          <w:rFonts w:eastAsia="Times New Roman" w:hint="cs"/>
          <w:b/>
          <w:bCs/>
          <w:sz w:val="25"/>
          <w:szCs w:val="25"/>
          <w:rtl/>
        </w:rPr>
        <w:t xml:space="preserve"> : </w:t>
      </w:r>
      <w:r w:rsidRPr="00406BC1">
        <w:rPr>
          <w:rFonts w:eastAsia="Times New Roman"/>
          <w:sz w:val="25"/>
          <w:szCs w:val="25"/>
          <w:rtl/>
        </w:rPr>
        <w:t>ارسال پیام‌هایی برای یادآوری تمدید خدمات، انقضای گارانتی، پرداخت قسط و موارد مشابه</w:t>
      </w:r>
    </w:p>
    <w:p w:rsidR="00C612EE" w:rsidRPr="00406BC1" w:rsidRDefault="00C612EE" w:rsidP="00D55F7B">
      <w:pPr>
        <w:numPr>
          <w:ilvl w:val="0"/>
          <w:numId w:val="53"/>
        </w:numPr>
        <w:tabs>
          <w:tab w:val="clear" w:pos="720"/>
          <w:tab w:val="right" w:pos="863"/>
        </w:tabs>
        <w:spacing w:before="100" w:beforeAutospacing="1" w:after="100" w:afterAutospacing="1"/>
        <w:ind w:left="323" w:firstLine="323"/>
        <w:rPr>
          <w:rFonts w:eastAsia="Times New Roman"/>
          <w:sz w:val="25"/>
          <w:szCs w:val="25"/>
        </w:rPr>
      </w:pPr>
      <w:r w:rsidRPr="000F199D">
        <w:rPr>
          <w:rFonts w:eastAsia="Times New Roman"/>
          <w:b/>
          <w:bCs/>
          <w:sz w:val="25"/>
          <w:szCs w:val="25"/>
          <w:rtl/>
        </w:rPr>
        <w:t>برنامه‌های عضویت</w:t>
      </w:r>
      <w:r w:rsidR="00AF798E" w:rsidRPr="00F4780C">
        <w:rPr>
          <w:rStyle w:val="FootnoteReference"/>
          <w:rFonts w:cs="B Nazanin"/>
          <w:szCs w:val="24"/>
          <w:rtl/>
        </w:rPr>
        <w:footnoteReference w:id="247"/>
      </w:r>
      <w:r w:rsidR="00060EFF">
        <w:rPr>
          <w:rFonts w:eastAsia="Times New Roman" w:hint="cs"/>
          <w:b/>
          <w:bCs/>
          <w:sz w:val="25"/>
          <w:szCs w:val="25"/>
          <w:rtl/>
        </w:rPr>
        <w:t xml:space="preserve"> : </w:t>
      </w:r>
      <w:r w:rsidRPr="00406BC1">
        <w:rPr>
          <w:rFonts w:eastAsia="Times New Roman"/>
          <w:sz w:val="25"/>
          <w:szCs w:val="25"/>
          <w:rtl/>
        </w:rPr>
        <w:t>ایجاد باشگاه مشتریان و ارائه امتیاز، تخفیف و خدمات ویژه به اعضای وفادار</w:t>
      </w:r>
    </w:p>
    <w:p w:rsidR="00C612EE" w:rsidRPr="00406BC1" w:rsidRDefault="00C612EE" w:rsidP="00D55F7B">
      <w:pPr>
        <w:numPr>
          <w:ilvl w:val="0"/>
          <w:numId w:val="53"/>
        </w:numPr>
        <w:tabs>
          <w:tab w:val="clear" w:pos="720"/>
          <w:tab w:val="right" w:pos="863"/>
        </w:tabs>
        <w:spacing w:before="100" w:beforeAutospacing="1" w:after="100" w:afterAutospacing="1"/>
        <w:ind w:left="323" w:firstLine="323"/>
        <w:rPr>
          <w:rFonts w:eastAsia="Times New Roman"/>
          <w:sz w:val="25"/>
          <w:szCs w:val="25"/>
        </w:rPr>
      </w:pPr>
      <w:r w:rsidRPr="000F199D">
        <w:rPr>
          <w:rFonts w:eastAsia="Times New Roman"/>
          <w:b/>
          <w:bCs/>
          <w:sz w:val="25"/>
          <w:szCs w:val="25"/>
          <w:rtl/>
        </w:rPr>
        <w:t>ارائه خدمات ویژه</w:t>
      </w:r>
      <w:r w:rsidR="00DB7BE9" w:rsidRPr="00F4780C">
        <w:rPr>
          <w:rStyle w:val="FootnoteReference"/>
          <w:rFonts w:cs="B Nazanin"/>
          <w:szCs w:val="24"/>
          <w:rtl/>
        </w:rPr>
        <w:footnoteReference w:id="248"/>
      </w:r>
      <w:r w:rsidR="00060EFF">
        <w:rPr>
          <w:rFonts w:eastAsia="Times New Roman" w:hint="cs"/>
          <w:b/>
          <w:bCs/>
          <w:sz w:val="25"/>
          <w:szCs w:val="25"/>
          <w:rtl/>
        </w:rPr>
        <w:t xml:space="preserve"> :</w:t>
      </w:r>
      <w:r w:rsidR="00AF798E">
        <w:rPr>
          <w:rFonts w:eastAsia="Times New Roman" w:hint="cs"/>
          <w:b/>
          <w:bCs/>
          <w:sz w:val="25"/>
          <w:szCs w:val="25"/>
          <w:rtl/>
          <w:lang w:bidi="fa-IR"/>
        </w:rPr>
        <w:t xml:space="preserve"> </w:t>
      </w:r>
      <w:r w:rsidRPr="00406BC1">
        <w:rPr>
          <w:rFonts w:eastAsia="Times New Roman"/>
          <w:sz w:val="25"/>
          <w:szCs w:val="25"/>
          <w:rtl/>
        </w:rPr>
        <w:t>پیشنهاد خدمات خاص و شخصی‌سازی‌شده به مشتریان کلیدی و پرارزش برای افزایش وفاداری آن‌ها</w:t>
      </w:r>
    </w:p>
    <w:p w:rsidR="00C612EE" w:rsidRPr="00406BC1" w:rsidRDefault="00C612EE" w:rsidP="00D55F7B">
      <w:pPr>
        <w:numPr>
          <w:ilvl w:val="0"/>
          <w:numId w:val="53"/>
        </w:numPr>
        <w:tabs>
          <w:tab w:val="clear" w:pos="720"/>
          <w:tab w:val="right" w:pos="863"/>
        </w:tabs>
        <w:spacing w:before="100" w:beforeAutospacing="1" w:after="100" w:afterAutospacing="1"/>
        <w:ind w:left="323" w:firstLine="323"/>
        <w:rPr>
          <w:rFonts w:eastAsia="Times New Roman"/>
          <w:sz w:val="25"/>
          <w:szCs w:val="25"/>
        </w:rPr>
      </w:pPr>
      <w:r w:rsidRPr="000F199D">
        <w:rPr>
          <w:rFonts w:eastAsia="Times New Roman"/>
          <w:b/>
          <w:bCs/>
          <w:sz w:val="25"/>
          <w:szCs w:val="25"/>
          <w:rtl/>
        </w:rPr>
        <w:t>یکپارچگی کانال‌های ارتباطی</w:t>
      </w:r>
      <w:r w:rsidR="00DB7BE9" w:rsidRPr="00F4780C">
        <w:rPr>
          <w:rStyle w:val="FootnoteReference"/>
          <w:rFonts w:cs="B Nazanin"/>
          <w:szCs w:val="24"/>
          <w:rtl/>
        </w:rPr>
        <w:footnoteReference w:id="249"/>
      </w:r>
      <w:r w:rsidR="00060EFF">
        <w:rPr>
          <w:rFonts w:eastAsia="Times New Roman" w:hint="cs"/>
          <w:b/>
          <w:bCs/>
          <w:sz w:val="25"/>
          <w:szCs w:val="25"/>
          <w:rtl/>
        </w:rPr>
        <w:t xml:space="preserve"> : </w:t>
      </w:r>
      <w:r w:rsidR="00AF798E">
        <w:rPr>
          <w:rFonts w:eastAsia="Times New Roman" w:hint="cs"/>
          <w:b/>
          <w:bCs/>
          <w:sz w:val="25"/>
          <w:szCs w:val="25"/>
          <w:rtl/>
          <w:lang w:bidi="fa-IR"/>
        </w:rPr>
        <w:t>ا</w:t>
      </w:r>
      <w:r w:rsidRPr="00406BC1">
        <w:rPr>
          <w:rFonts w:eastAsia="Times New Roman"/>
          <w:sz w:val="25"/>
          <w:szCs w:val="25"/>
          <w:rtl/>
        </w:rPr>
        <w:t>رائه تجربه منسجم به مشتری از طریق هماهنگی میان وب‌سایت، فروشگاه فیزیکی، اپلیکیشن و شبکه‌های اجتماعی</w:t>
      </w:r>
    </w:p>
    <w:p w:rsidR="00C612EE" w:rsidRPr="00406BC1" w:rsidRDefault="00C612EE" w:rsidP="00C612EE">
      <w:pPr>
        <w:rPr>
          <w:rFonts w:eastAsia="Times New Roman"/>
          <w:sz w:val="25"/>
          <w:szCs w:val="25"/>
        </w:rPr>
      </w:pPr>
    </w:p>
    <w:p w:rsidR="00C612EE" w:rsidRPr="00406BC1" w:rsidRDefault="00C612EE" w:rsidP="00060EFF">
      <w:pPr>
        <w:spacing w:before="100" w:beforeAutospacing="1" w:after="100" w:afterAutospacing="1"/>
        <w:outlineLvl w:val="3"/>
        <w:rPr>
          <w:rFonts w:eastAsia="Times New Roman" w:cs="B Nazanin"/>
          <w:b/>
          <w:bCs/>
          <w:sz w:val="27"/>
          <w:szCs w:val="27"/>
        </w:rPr>
      </w:pPr>
      <w:r w:rsidRPr="00406BC1">
        <w:rPr>
          <w:rFonts w:eastAsia="Times New Roman" w:cs="B Nazanin"/>
          <w:b/>
          <w:bCs/>
          <w:sz w:val="27"/>
          <w:szCs w:val="27"/>
          <w:rtl/>
        </w:rPr>
        <w:lastRenderedPageBreak/>
        <w:t>برنامه‌های مالی فروش</w:t>
      </w:r>
      <w:r w:rsidR="00DB7BE9" w:rsidRPr="00F4780C">
        <w:rPr>
          <w:rStyle w:val="FootnoteReference"/>
          <w:rFonts w:cs="B Nazanin"/>
          <w:szCs w:val="24"/>
          <w:rtl/>
        </w:rPr>
        <w:footnoteReference w:id="250"/>
      </w:r>
    </w:p>
    <w:p w:rsidR="00C612EE" w:rsidRPr="00406BC1" w:rsidRDefault="00C612EE" w:rsidP="00C612EE">
      <w:pPr>
        <w:pStyle w:val="1"/>
        <w:widowControl w:val="0"/>
        <w:ind w:firstLine="323"/>
        <w:rPr>
          <w:sz w:val="25"/>
        </w:rPr>
      </w:pPr>
      <w:r w:rsidRPr="00406BC1">
        <w:rPr>
          <w:rtl/>
        </w:rPr>
        <w:t>برنامه‌ریزی</w:t>
      </w:r>
      <w:r w:rsidRPr="00406BC1">
        <w:rPr>
          <w:sz w:val="25"/>
          <w:rtl/>
        </w:rPr>
        <w:t xml:space="preserve"> مالی بخش فروش برای افزایش کنترل، بهره‌وری و سودآوری</w:t>
      </w:r>
    </w:p>
    <w:p w:rsidR="00C612EE" w:rsidRPr="00406BC1" w:rsidRDefault="00C612EE" w:rsidP="00D55F7B">
      <w:pPr>
        <w:numPr>
          <w:ilvl w:val="0"/>
          <w:numId w:val="51"/>
        </w:numPr>
        <w:spacing w:before="100" w:beforeAutospacing="1" w:after="100" w:afterAutospacing="1"/>
        <w:rPr>
          <w:rFonts w:eastAsia="Times New Roman"/>
          <w:sz w:val="25"/>
          <w:szCs w:val="25"/>
        </w:rPr>
      </w:pPr>
      <w:r w:rsidRPr="00406BC1">
        <w:rPr>
          <w:rFonts w:eastAsia="Times New Roman"/>
          <w:b/>
          <w:bCs/>
          <w:sz w:val="25"/>
          <w:szCs w:val="25"/>
          <w:rtl/>
        </w:rPr>
        <w:t>تعیین بودجه فروش</w:t>
      </w:r>
      <w:r w:rsidR="00DB7BE9" w:rsidRPr="00F4780C">
        <w:rPr>
          <w:rStyle w:val="FootnoteReference"/>
          <w:rFonts w:cs="B Nazanin"/>
          <w:szCs w:val="24"/>
          <w:rtl/>
        </w:rPr>
        <w:footnoteReference w:id="251"/>
      </w:r>
      <w:r w:rsidR="00060EFF">
        <w:rPr>
          <w:rFonts w:eastAsia="Times New Roman" w:hint="cs"/>
          <w:b/>
          <w:bCs/>
          <w:sz w:val="25"/>
          <w:szCs w:val="25"/>
          <w:rtl/>
        </w:rPr>
        <w:t xml:space="preserve"> : </w:t>
      </w:r>
      <w:r w:rsidRPr="00406BC1">
        <w:rPr>
          <w:rFonts w:eastAsia="Times New Roman"/>
          <w:b/>
          <w:bCs/>
          <w:sz w:val="25"/>
          <w:szCs w:val="25"/>
        </w:rPr>
        <w:t xml:space="preserve"> </w:t>
      </w:r>
      <w:r w:rsidRPr="00406BC1">
        <w:rPr>
          <w:rFonts w:eastAsia="Times New Roman"/>
          <w:sz w:val="25"/>
          <w:szCs w:val="25"/>
          <w:rtl/>
        </w:rPr>
        <w:t>تخصیص منابع مالی مورد نیاز برای اهداف و برنامه‌های فروش</w:t>
      </w:r>
    </w:p>
    <w:p w:rsidR="00C612EE" w:rsidRPr="00406BC1" w:rsidRDefault="00C612EE" w:rsidP="00D55F7B">
      <w:pPr>
        <w:numPr>
          <w:ilvl w:val="0"/>
          <w:numId w:val="51"/>
        </w:numPr>
        <w:spacing w:before="100" w:beforeAutospacing="1" w:after="100" w:afterAutospacing="1"/>
        <w:rPr>
          <w:rFonts w:eastAsia="Times New Roman"/>
          <w:sz w:val="25"/>
          <w:szCs w:val="25"/>
        </w:rPr>
      </w:pPr>
      <w:r w:rsidRPr="00406BC1">
        <w:rPr>
          <w:rFonts w:eastAsia="Times New Roman"/>
          <w:b/>
          <w:bCs/>
          <w:sz w:val="25"/>
          <w:szCs w:val="25"/>
          <w:rtl/>
        </w:rPr>
        <w:t>مدیریت هزینه‌های فروش</w:t>
      </w:r>
      <w:r w:rsidR="00DB7BE9" w:rsidRPr="00F4780C">
        <w:rPr>
          <w:rStyle w:val="FootnoteReference"/>
          <w:rFonts w:cs="B Nazanin"/>
          <w:szCs w:val="24"/>
          <w:rtl/>
        </w:rPr>
        <w:footnoteReference w:id="252"/>
      </w:r>
      <w:r w:rsidR="00060EFF">
        <w:rPr>
          <w:rFonts w:eastAsia="Times New Roman" w:hint="cs"/>
          <w:b/>
          <w:bCs/>
          <w:sz w:val="25"/>
          <w:szCs w:val="25"/>
          <w:rtl/>
        </w:rPr>
        <w:t xml:space="preserve"> : </w:t>
      </w:r>
      <w:r w:rsidRPr="00406BC1">
        <w:rPr>
          <w:rFonts w:eastAsia="Times New Roman"/>
          <w:b/>
          <w:bCs/>
          <w:sz w:val="25"/>
          <w:szCs w:val="25"/>
        </w:rPr>
        <w:t xml:space="preserve"> </w:t>
      </w:r>
      <w:r w:rsidRPr="00406BC1">
        <w:rPr>
          <w:rFonts w:eastAsia="Times New Roman"/>
          <w:sz w:val="25"/>
          <w:szCs w:val="25"/>
          <w:rtl/>
        </w:rPr>
        <w:t>کنترل دقیق هزینه‌های مستقیم و غیرمستقیم مرتبط با فروش</w:t>
      </w:r>
    </w:p>
    <w:p w:rsidR="00C612EE" w:rsidRPr="00406BC1" w:rsidRDefault="00C612EE" w:rsidP="00C612EE">
      <w:pPr>
        <w:rPr>
          <w:rFonts w:eastAsia="Times New Roman"/>
          <w:sz w:val="25"/>
          <w:szCs w:val="25"/>
        </w:rPr>
      </w:pPr>
    </w:p>
    <w:p w:rsidR="00C612EE" w:rsidRPr="00406BC1" w:rsidRDefault="00C612EE" w:rsidP="00060EFF">
      <w:pPr>
        <w:spacing w:before="100" w:beforeAutospacing="1" w:after="100" w:afterAutospacing="1"/>
        <w:outlineLvl w:val="3"/>
        <w:rPr>
          <w:rFonts w:eastAsia="Times New Roman" w:cs="B Nazanin"/>
          <w:b/>
          <w:bCs/>
          <w:sz w:val="27"/>
          <w:szCs w:val="27"/>
        </w:rPr>
      </w:pPr>
      <w:r w:rsidRPr="00406BC1">
        <w:rPr>
          <w:rFonts w:eastAsia="Times New Roman" w:cs="B Nazanin"/>
          <w:b/>
          <w:bCs/>
          <w:sz w:val="27"/>
          <w:szCs w:val="27"/>
          <w:rtl/>
        </w:rPr>
        <w:t>برنامه‌های فناوری و سیستم‌های اطلاعاتی در فروش</w:t>
      </w:r>
    </w:p>
    <w:p w:rsidR="00C612EE" w:rsidRPr="00406BC1" w:rsidRDefault="00C612EE" w:rsidP="00C612EE">
      <w:pPr>
        <w:pStyle w:val="1"/>
        <w:widowControl w:val="0"/>
        <w:ind w:firstLine="323"/>
        <w:rPr>
          <w:sz w:val="25"/>
        </w:rPr>
      </w:pPr>
      <w:r w:rsidRPr="00406BC1">
        <w:rPr>
          <w:sz w:val="25"/>
          <w:rtl/>
        </w:rPr>
        <w:t>در دنیای رقابتی امروز، بهره‌گیری از فناوری و سیستم‌های اطلاعاتی نقش کلیدی در بهبود عملکرد فروش و تصمیم‌گیری‌های مدیریتی دارد. برنامه‌های مرتبط با فناوری اطلاعات می‌توانند موجب افزایش بهره‌وری، شفافیت، هماهنگی و سرعت عملیات فروش شوند. در این بخش، مهم‌ترین برنامه‌های قابل اجرا در این حوزه آورده شده است</w:t>
      </w:r>
      <w:r w:rsidRPr="00406BC1">
        <w:rPr>
          <w:sz w:val="25"/>
        </w:rPr>
        <w:t>:</w:t>
      </w:r>
    </w:p>
    <w:p w:rsidR="00C612EE" w:rsidRPr="00406BC1" w:rsidRDefault="00C612EE" w:rsidP="00D55F7B">
      <w:pPr>
        <w:numPr>
          <w:ilvl w:val="0"/>
          <w:numId w:val="52"/>
        </w:numPr>
        <w:tabs>
          <w:tab w:val="clear" w:pos="720"/>
          <w:tab w:val="right" w:pos="863"/>
        </w:tabs>
        <w:spacing w:before="100" w:beforeAutospacing="1" w:after="100" w:afterAutospacing="1"/>
        <w:ind w:left="323" w:firstLine="323"/>
        <w:jc w:val="left"/>
        <w:rPr>
          <w:rFonts w:eastAsia="Times New Roman"/>
          <w:sz w:val="25"/>
          <w:szCs w:val="25"/>
        </w:rPr>
      </w:pPr>
      <w:r w:rsidRPr="00406BC1">
        <w:rPr>
          <w:rFonts w:eastAsia="Times New Roman"/>
          <w:b/>
          <w:bCs/>
          <w:sz w:val="25"/>
          <w:szCs w:val="25"/>
          <w:rtl/>
        </w:rPr>
        <w:t>استقرار سیستم</w:t>
      </w:r>
      <w:r w:rsidRPr="00406BC1">
        <w:rPr>
          <w:rFonts w:eastAsia="Times New Roman"/>
          <w:b/>
          <w:bCs/>
          <w:sz w:val="25"/>
          <w:szCs w:val="25"/>
        </w:rPr>
        <w:t xml:space="preserve"> CRM</w:t>
      </w:r>
      <w:r w:rsidR="00060EFF">
        <w:rPr>
          <w:rFonts w:eastAsia="Times New Roman" w:hint="cs"/>
          <w:b/>
          <w:bCs/>
          <w:sz w:val="25"/>
          <w:szCs w:val="25"/>
          <w:rtl/>
        </w:rPr>
        <w:t xml:space="preserve"> : </w:t>
      </w:r>
      <w:r w:rsidRPr="00406BC1">
        <w:rPr>
          <w:rFonts w:eastAsia="Times New Roman"/>
          <w:sz w:val="25"/>
          <w:szCs w:val="25"/>
          <w:rtl/>
        </w:rPr>
        <w:t>سامانه مدیریت ارتباط با مشتری برای ذخیره، پردازش و پیگیری تعاملات مشتریان</w:t>
      </w:r>
    </w:p>
    <w:p w:rsidR="00C612EE" w:rsidRPr="00406BC1" w:rsidRDefault="00C612EE" w:rsidP="00D55F7B">
      <w:pPr>
        <w:numPr>
          <w:ilvl w:val="0"/>
          <w:numId w:val="52"/>
        </w:numPr>
        <w:tabs>
          <w:tab w:val="clear" w:pos="720"/>
          <w:tab w:val="right" w:pos="863"/>
        </w:tabs>
        <w:spacing w:before="100" w:beforeAutospacing="1" w:after="100" w:afterAutospacing="1"/>
        <w:ind w:left="323" w:firstLine="323"/>
        <w:jc w:val="left"/>
        <w:rPr>
          <w:rFonts w:eastAsia="Times New Roman"/>
          <w:sz w:val="25"/>
          <w:szCs w:val="25"/>
        </w:rPr>
      </w:pPr>
      <w:r w:rsidRPr="00406BC1">
        <w:rPr>
          <w:rFonts w:eastAsia="Times New Roman"/>
          <w:b/>
          <w:bCs/>
          <w:sz w:val="25"/>
          <w:szCs w:val="25"/>
          <w:rtl/>
        </w:rPr>
        <w:t>استفاده از</w:t>
      </w:r>
      <w:r w:rsidRPr="00406BC1">
        <w:rPr>
          <w:rFonts w:eastAsia="Times New Roman"/>
          <w:b/>
          <w:bCs/>
          <w:sz w:val="25"/>
          <w:szCs w:val="25"/>
        </w:rPr>
        <w:t xml:space="preserve"> ERP</w:t>
      </w:r>
      <w:r w:rsidR="00DB7BE9" w:rsidRPr="00F4780C">
        <w:rPr>
          <w:rStyle w:val="FootnoteReference"/>
          <w:rFonts w:cs="B Nazanin"/>
          <w:szCs w:val="24"/>
          <w:rtl/>
        </w:rPr>
        <w:footnoteReference w:id="253"/>
      </w:r>
      <w:r w:rsidRPr="00406BC1">
        <w:rPr>
          <w:rFonts w:eastAsia="Times New Roman"/>
          <w:b/>
          <w:bCs/>
          <w:sz w:val="25"/>
          <w:szCs w:val="25"/>
        </w:rPr>
        <w:t xml:space="preserve"> </w:t>
      </w:r>
      <w:r w:rsidRPr="00406BC1">
        <w:rPr>
          <w:rFonts w:eastAsia="Times New Roman"/>
          <w:b/>
          <w:bCs/>
          <w:sz w:val="25"/>
          <w:szCs w:val="25"/>
          <w:rtl/>
        </w:rPr>
        <w:t>در فروش</w:t>
      </w:r>
      <w:r w:rsidR="00060EFF">
        <w:rPr>
          <w:rFonts w:eastAsia="Times New Roman" w:hint="cs"/>
          <w:b/>
          <w:bCs/>
          <w:sz w:val="25"/>
          <w:szCs w:val="25"/>
          <w:rtl/>
        </w:rPr>
        <w:t xml:space="preserve"> : </w:t>
      </w:r>
      <w:r w:rsidRPr="00406BC1">
        <w:rPr>
          <w:rFonts w:eastAsia="Times New Roman"/>
          <w:sz w:val="25"/>
          <w:szCs w:val="25"/>
          <w:rtl/>
        </w:rPr>
        <w:t>یکپارچه‌سازی سیستم‌های فروش با سایر بخش‌ها مانند مالی، انبار، لجستیک</w:t>
      </w:r>
    </w:p>
    <w:p w:rsidR="00C612EE" w:rsidRPr="00406BC1" w:rsidRDefault="00C612EE" w:rsidP="00D55F7B">
      <w:pPr>
        <w:numPr>
          <w:ilvl w:val="0"/>
          <w:numId w:val="52"/>
        </w:numPr>
        <w:tabs>
          <w:tab w:val="clear" w:pos="720"/>
          <w:tab w:val="right" w:pos="863"/>
        </w:tabs>
        <w:spacing w:before="100" w:beforeAutospacing="1" w:after="100" w:afterAutospacing="1"/>
        <w:ind w:left="323" w:firstLine="323"/>
        <w:jc w:val="left"/>
        <w:rPr>
          <w:rFonts w:eastAsia="Times New Roman"/>
          <w:sz w:val="25"/>
          <w:szCs w:val="25"/>
        </w:rPr>
      </w:pPr>
      <w:r w:rsidRPr="00406BC1">
        <w:rPr>
          <w:rFonts w:eastAsia="Times New Roman"/>
          <w:b/>
          <w:bCs/>
          <w:sz w:val="25"/>
          <w:szCs w:val="25"/>
          <w:rtl/>
        </w:rPr>
        <w:lastRenderedPageBreak/>
        <w:t>اتوماسیون فرآیندهای فروش</w:t>
      </w:r>
      <w:r w:rsidR="00060EFF">
        <w:rPr>
          <w:rFonts w:eastAsia="Times New Roman" w:hint="cs"/>
          <w:b/>
          <w:bCs/>
          <w:sz w:val="25"/>
          <w:szCs w:val="25"/>
          <w:rtl/>
        </w:rPr>
        <w:t xml:space="preserve"> : </w:t>
      </w:r>
      <w:r w:rsidRPr="00406BC1">
        <w:rPr>
          <w:rFonts w:eastAsia="Times New Roman"/>
          <w:sz w:val="25"/>
          <w:szCs w:val="25"/>
          <w:rtl/>
        </w:rPr>
        <w:t>خودکارسازی صدور پیش‌فاکتور، فاکتور، سفارش‌گیری، پیگیری ارسال و گزارش‌گیری</w:t>
      </w:r>
    </w:p>
    <w:p w:rsidR="00C612EE" w:rsidRPr="00406BC1" w:rsidRDefault="00C612EE" w:rsidP="00D55F7B">
      <w:pPr>
        <w:numPr>
          <w:ilvl w:val="0"/>
          <w:numId w:val="52"/>
        </w:numPr>
        <w:tabs>
          <w:tab w:val="clear" w:pos="720"/>
          <w:tab w:val="right" w:pos="863"/>
        </w:tabs>
        <w:spacing w:before="100" w:beforeAutospacing="1" w:after="100" w:afterAutospacing="1"/>
        <w:ind w:left="323" w:firstLine="323"/>
        <w:jc w:val="left"/>
        <w:rPr>
          <w:rFonts w:eastAsia="Times New Roman"/>
          <w:sz w:val="25"/>
          <w:szCs w:val="25"/>
        </w:rPr>
      </w:pPr>
      <w:r w:rsidRPr="00406BC1">
        <w:rPr>
          <w:rFonts w:eastAsia="Times New Roman"/>
          <w:b/>
          <w:bCs/>
          <w:sz w:val="25"/>
          <w:szCs w:val="25"/>
          <w:rtl/>
        </w:rPr>
        <w:t>داشبوردهای مدیریتی فروش</w:t>
      </w:r>
      <w:r w:rsidR="00060EFF">
        <w:rPr>
          <w:rFonts w:eastAsia="Times New Roman" w:hint="cs"/>
          <w:b/>
          <w:bCs/>
          <w:sz w:val="25"/>
          <w:szCs w:val="25"/>
          <w:rtl/>
        </w:rPr>
        <w:t xml:space="preserve"> : </w:t>
      </w:r>
      <w:r w:rsidRPr="00406BC1">
        <w:rPr>
          <w:rFonts w:eastAsia="Times New Roman"/>
          <w:sz w:val="25"/>
          <w:szCs w:val="25"/>
          <w:rtl/>
        </w:rPr>
        <w:t>ارائه گزارش‌های لحظه‌ای از عملکرد فروش، سهم بازار، مناطق پرفروش و فروشندگان برتر</w:t>
      </w:r>
    </w:p>
    <w:p w:rsidR="00C612EE" w:rsidRPr="00406BC1" w:rsidRDefault="00C612EE" w:rsidP="00D55F7B">
      <w:pPr>
        <w:numPr>
          <w:ilvl w:val="0"/>
          <w:numId w:val="52"/>
        </w:numPr>
        <w:tabs>
          <w:tab w:val="clear" w:pos="720"/>
          <w:tab w:val="right" w:pos="863"/>
        </w:tabs>
        <w:spacing w:before="100" w:beforeAutospacing="1" w:after="100" w:afterAutospacing="1"/>
        <w:ind w:left="323" w:firstLine="323"/>
        <w:jc w:val="left"/>
        <w:rPr>
          <w:rFonts w:eastAsia="Times New Roman"/>
          <w:sz w:val="25"/>
          <w:szCs w:val="25"/>
        </w:rPr>
      </w:pPr>
      <w:r w:rsidRPr="00406BC1">
        <w:rPr>
          <w:rFonts w:eastAsia="Times New Roman"/>
          <w:b/>
          <w:bCs/>
          <w:sz w:val="25"/>
          <w:szCs w:val="25"/>
          <w:rtl/>
        </w:rPr>
        <w:t>تحلیل داده‌های فروش</w:t>
      </w:r>
      <w:r w:rsidR="00060EFF">
        <w:rPr>
          <w:rFonts w:eastAsia="Times New Roman" w:hint="cs"/>
          <w:b/>
          <w:bCs/>
          <w:sz w:val="25"/>
          <w:szCs w:val="25"/>
          <w:rtl/>
        </w:rPr>
        <w:t xml:space="preserve"> : </w:t>
      </w:r>
      <w:r w:rsidRPr="00406BC1">
        <w:rPr>
          <w:rFonts w:eastAsia="Times New Roman"/>
          <w:sz w:val="25"/>
          <w:szCs w:val="25"/>
          <w:rtl/>
        </w:rPr>
        <w:t>تحلیل داده‌های تاریخی برای پیش‌بینی فروش، شناسایی الگوهای خرید و بهینه‌سازی تصمیم‌گیری</w:t>
      </w:r>
    </w:p>
    <w:p w:rsidR="00C612EE" w:rsidRPr="00406BC1" w:rsidRDefault="00C612EE" w:rsidP="00D55F7B">
      <w:pPr>
        <w:numPr>
          <w:ilvl w:val="0"/>
          <w:numId w:val="52"/>
        </w:numPr>
        <w:tabs>
          <w:tab w:val="clear" w:pos="720"/>
          <w:tab w:val="right" w:pos="863"/>
        </w:tabs>
        <w:spacing w:before="100" w:beforeAutospacing="1" w:after="100" w:afterAutospacing="1"/>
        <w:ind w:left="323" w:firstLine="323"/>
        <w:jc w:val="left"/>
        <w:rPr>
          <w:rFonts w:eastAsia="Times New Roman"/>
          <w:sz w:val="25"/>
          <w:szCs w:val="25"/>
        </w:rPr>
      </w:pPr>
      <w:r w:rsidRPr="00406BC1">
        <w:rPr>
          <w:rFonts w:eastAsia="Times New Roman"/>
          <w:b/>
          <w:bCs/>
          <w:sz w:val="25"/>
          <w:szCs w:val="25"/>
          <w:rtl/>
        </w:rPr>
        <w:t>ابزارهای موبایلی فروش</w:t>
      </w:r>
      <w:r w:rsidR="00060EFF">
        <w:rPr>
          <w:rFonts w:eastAsia="Times New Roman" w:hint="cs"/>
          <w:b/>
          <w:bCs/>
          <w:sz w:val="25"/>
          <w:szCs w:val="25"/>
          <w:rtl/>
        </w:rPr>
        <w:t xml:space="preserve"> : </w:t>
      </w:r>
      <w:r w:rsidRPr="00406BC1">
        <w:rPr>
          <w:rFonts w:eastAsia="Times New Roman"/>
          <w:sz w:val="25"/>
          <w:szCs w:val="25"/>
          <w:rtl/>
        </w:rPr>
        <w:t>استفاده از اپلیکیشن‌های فروش برای ثبت سفارش، گزارش‌گیری و دسترسی به اطلاعات مشتریان در محل</w:t>
      </w:r>
    </w:p>
    <w:p w:rsidR="00C612EE" w:rsidRPr="00406BC1" w:rsidRDefault="00C612EE" w:rsidP="00D55F7B">
      <w:pPr>
        <w:numPr>
          <w:ilvl w:val="0"/>
          <w:numId w:val="52"/>
        </w:numPr>
        <w:tabs>
          <w:tab w:val="clear" w:pos="720"/>
          <w:tab w:val="right" w:pos="863"/>
        </w:tabs>
        <w:spacing w:before="100" w:beforeAutospacing="1" w:after="100" w:afterAutospacing="1"/>
        <w:ind w:left="323" w:firstLine="323"/>
        <w:jc w:val="left"/>
        <w:rPr>
          <w:rFonts w:eastAsia="Times New Roman"/>
          <w:sz w:val="25"/>
          <w:szCs w:val="25"/>
        </w:rPr>
      </w:pPr>
      <w:r w:rsidRPr="00406BC1">
        <w:rPr>
          <w:rFonts w:eastAsia="Times New Roman"/>
          <w:b/>
          <w:bCs/>
          <w:sz w:val="25"/>
          <w:szCs w:val="25"/>
          <w:rtl/>
        </w:rPr>
        <w:t>سیستم‌های یکپارچه مدیریت ارتباطات</w:t>
      </w:r>
      <w:r w:rsidR="00060EFF">
        <w:rPr>
          <w:rFonts w:eastAsia="Times New Roman" w:hint="cs"/>
          <w:b/>
          <w:bCs/>
          <w:sz w:val="25"/>
          <w:szCs w:val="25"/>
          <w:rtl/>
        </w:rPr>
        <w:t xml:space="preserve"> : </w:t>
      </w:r>
      <w:r w:rsidRPr="00406BC1">
        <w:rPr>
          <w:rFonts w:eastAsia="Times New Roman"/>
          <w:sz w:val="25"/>
          <w:szCs w:val="25"/>
          <w:rtl/>
        </w:rPr>
        <w:t>ایمیل سازمانی، نرم‌افزارهای چت و ویدیو کنفرانس برای تسهیل ارتباط داخلی و بیرونی</w:t>
      </w:r>
    </w:p>
    <w:p w:rsidR="00C612EE" w:rsidRPr="00406BC1" w:rsidRDefault="00C612EE" w:rsidP="00D55F7B">
      <w:pPr>
        <w:numPr>
          <w:ilvl w:val="0"/>
          <w:numId w:val="52"/>
        </w:numPr>
        <w:tabs>
          <w:tab w:val="clear" w:pos="720"/>
          <w:tab w:val="right" w:pos="863"/>
        </w:tabs>
        <w:spacing w:before="100" w:beforeAutospacing="1" w:after="100" w:afterAutospacing="1"/>
        <w:ind w:left="323" w:firstLine="323"/>
        <w:jc w:val="left"/>
        <w:rPr>
          <w:rFonts w:eastAsia="Times New Roman"/>
          <w:sz w:val="25"/>
          <w:szCs w:val="25"/>
        </w:rPr>
      </w:pPr>
      <w:r w:rsidRPr="00406BC1">
        <w:rPr>
          <w:rFonts w:eastAsia="Times New Roman"/>
          <w:b/>
          <w:bCs/>
          <w:sz w:val="25"/>
          <w:szCs w:val="25"/>
          <w:rtl/>
        </w:rPr>
        <w:t>پایگاه دانش فروش</w:t>
      </w:r>
      <w:r w:rsidR="00060EFF">
        <w:rPr>
          <w:rFonts w:eastAsia="Times New Roman" w:hint="cs"/>
          <w:b/>
          <w:bCs/>
          <w:sz w:val="25"/>
          <w:szCs w:val="25"/>
          <w:rtl/>
        </w:rPr>
        <w:t xml:space="preserve"> : </w:t>
      </w:r>
      <w:r w:rsidRPr="00406BC1">
        <w:rPr>
          <w:rFonts w:eastAsia="Times New Roman"/>
          <w:sz w:val="25"/>
          <w:szCs w:val="25"/>
          <w:rtl/>
        </w:rPr>
        <w:t>ایجاد یک سیستم مرکزی برای اشتراک مستندات، فایل‌های آموزشی، نکات کلیدی و تجارب فروشندگان</w:t>
      </w:r>
    </w:p>
    <w:p w:rsidR="00C612EE" w:rsidRDefault="00C612EE" w:rsidP="00C612EE">
      <w:pPr>
        <w:spacing w:before="100" w:beforeAutospacing="1" w:after="100" w:afterAutospacing="1"/>
        <w:outlineLvl w:val="2"/>
        <w:rPr>
          <w:rFonts w:eastAsia="Times New Roman"/>
          <w:b/>
          <w:bCs/>
          <w:sz w:val="25"/>
          <w:szCs w:val="25"/>
          <w:rtl/>
        </w:rPr>
      </w:pPr>
    </w:p>
    <w:p w:rsidR="00CC6B89" w:rsidRPr="00AC517A" w:rsidRDefault="00CC6B89" w:rsidP="00DC720E">
      <w:pPr>
        <w:pStyle w:val="11"/>
        <w:keepNext w:val="0"/>
        <w:widowControl w:val="0"/>
        <w:rPr>
          <w:rtl/>
        </w:rPr>
      </w:pPr>
      <w:r>
        <w:rPr>
          <w:rtl/>
        </w:rPr>
        <w:t xml:space="preserve">جمع‌بندی و نکات کلیدی فصل </w:t>
      </w:r>
      <w:r w:rsidR="00DC720E">
        <w:rPr>
          <w:rFonts w:hint="cs"/>
          <w:rtl/>
        </w:rPr>
        <w:t xml:space="preserve">دهم </w:t>
      </w:r>
      <w:r>
        <w:rPr>
          <w:rFonts w:hint="cs"/>
          <w:rtl/>
        </w:rPr>
        <w:t xml:space="preserve">- </w:t>
      </w:r>
      <w:r w:rsidRPr="00BC23B1">
        <w:rPr>
          <w:rFonts w:hint="cs"/>
          <w:sz w:val="28"/>
          <w:rtl/>
        </w:rPr>
        <w:t>برنامه‌های</w:t>
      </w:r>
      <w:r w:rsidRPr="00BC23B1">
        <w:rPr>
          <w:sz w:val="28"/>
          <w:rtl/>
        </w:rPr>
        <w:t xml:space="preserve"> مدیریت فروش</w:t>
      </w:r>
    </w:p>
    <w:p w:rsidR="00C612EE" w:rsidRPr="000F199D" w:rsidRDefault="00C612EE" w:rsidP="00060EFF">
      <w:pPr>
        <w:pStyle w:val="1"/>
        <w:widowControl w:val="0"/>
        <w:ind w:firstLine="323"/>
        <w:rPr>
          <w:szCs w:val="24"/>
        </w:rPr>
      </w:pPr>
      <w:r w:rsidRPr="000F199D">
        <w:rPr>
          <w:szCs w:val="24"/>
          <w:rtl/>
        </w:rPr>
        <w:t>در این فصل تلاش شد تا با معرفی برنامه‌های متنوع و کاربردی در مدیریت فروش، چارچوبی جامع برای بهبود عملکرد، افزایش بهره‌وری و ایجاد هماهنگی سازمانی در حوزه فروش ارائه شود. اجرای این برنامه‌ها نیازمند رویکردی سیستمی، حمایت مستمر مدیریت ارشد، یکپارچگی واحدها و استفاده هوشمندانه از فناوری است</w:t>
      </w:r>
      <w:r w:rsidRPr="000F199D">
        <w:rPr>
          <w:szCs w:val="24"/>
        </w:rPr>
        <w:t>.</w:t>
      </w:r>
      <w:r w:rsidR="00060EFF">
        <w:rPr>
          <w:rFonts w:hint="cs"/>
          <w:szCs w:val="24"/>
          <w:rtl/>
        </w:rPr>
        <w:t xml:space="preserve"> </w:t>
      </w:r>
      <w:r w:rsidRPr="000F199D">
        <w:rPr>
          <w:b/>
          <w:bCs/>
          <w:szCs w:val="24"/>
          <w:rtl/>
        </w:rPr>
        <w:t>نکات کلیدی این فصل به شرح زیر است</w:t>
      </w:r>
      <w:r w:rsidRPr="000F199D">
        <w:rPr>
          <w:b/>
          <w:bCs/>
          <w:szCs w:val="24"/>
        </w:rPr>
        <w:t>:</w:t>
      </w:r>
    </w:p>
    <w:p w:rsidR="00C612EE" w:rsidRPr="000F199D" w:rsidRDefault="00C612EE" w:rsidP="00D55F7B">
      <w:pPr>
        <w:numPr>
          <w:ilvl w:val="0"/>
          <w:numId w:val="54"/>
        </w:numPr>
        <w:tabs>
          <w:tab w:val="clear" w:pos="720"/>
          <w:tab w:val="right" w:pos="863"/>
        </w:tabs>
        <w:spacing w:before="100" w:beforeAutospacing="1" w:after="100" w:afterAutospacing="1"/>
        <w:ind w:left="323" w:firstLine="323"/>
        <w:rPr>
          <w:rFonts w:eastAsia="Times New Roman"/>
          <w:szCs w:val="24"/>
        </w:rPr>
      </w:pPr>
      <w:r w:rsidRPr="000F199D">
        <w:rPr>
          <w:rFonts w:eastAsia="Times New Roman"/>
          <w:szCs w:val="24"/>
          <w:rtl/>
        </w:rPr>
        <w:t>برنامه‌های عملیات فروش شامل زمان‌بندی، کایزن، جلسات آموزشی، توسعه مهارت‌ها و ارتباط با سایر واحدها هستند</w:t>
      </w:r>
      <w:r w:rsidR="00060EFF">
        <w:rPr>
          <w:rFonts w:eastAsia="Times New Roman" w:hint="cs"/>
          <w:szCs w:val="24"/>
          <w:rtl/>
        </w:rPr>
        <w:t>.</w:t>
      </w:r>
    </w:p>
    <w:p w:rsidR="00C612EE" w:rsidRPr="000F199D" w:rsidRDefault="00C612EE" w:rsidP="00D55F7B">
      <w:pPr>
        <w:numPr>
          <w:ilvl w:val="0"/>
          <w:numId w:val="54"/>
        </w:numPr>
        <w:tabs>
          <w:tab w:val="clear" w:pos="720"/>
          <w:tab w:val="right" w:pos="863"/>
        </w:tabs>
        <w:spacing w:before="100" w:beforeAutospacing="1" w:after="100" w:afterAutospacing="1"/>
        <w:ind w:left="323" w:firstLine="323"/>
        <w:rPr>
          <w:rFonts w:eastAsia="Times New Roman"/>
          <w:szCs w:val="24"/>
        </w:rPr>
      </w:pPr>
      <w:r w:rsidRPr="000F199D">
        <w:rPr>
          <w:rFonts w:eastAsia="Times New Roman"/>
          <w:szCs w:val="24"/>
          <w:rtl/>
        </w:rPr>
        <w:t>سازمان فروش نیاز به استانداردسازی فرآیندها، اصلاح ساختار و بازطراحی مشاغل دارد</w:t>
      </w:r>
      <w:r w:rsidR="00060EFF">
        <w:rPr>
          <w:rFonts w:eastAsia="Times New Roman" w:hint="cs"/>
          <w:szCs w:val="24"/>
          <w:rtl/>
        </w:rPr>
        <w:t>.</w:t>
      </w:r>
    </w:p>
    <w:p w:rsidR="00C612EE" w:rsidRPr="000F199D" w:rsidRDefault="00C612EE" w:rsidP="00D55F7B">
      <w:pPr>
        <w:numPr>
          <w:ilvl w:val="0"/>
          <w:numId w:val="54"/>
        </w:numPr>
        <w:tabs>
          <w:tab w:val="clear" w:pos="720"/>
          <w:tab w:val="right" w:pos="863"/>
        </w:tabs>
        <w:spacing w:before="100" w:beforeAutospacing="1" w:after="100" w:afterAutospacing="1"/>
        <w:ind w:left="323" w:firstLine="323"/>
        <w:rPr>
          <w:rFonts w:eastAsia="Times New Roman"/>
          <w:szCs w:val="24"/>
        </w:rPr>
      </w:pPr>
      <w:r w:rsidRPr="000F199D">
        <w:rPr>
          <w:rFonts w:eastAsia="Times New Roman"/>
          <w:szCs w:val="24"/>
          <w:rtl/>
        </w:rPr>
        <w:lastRenderedPageBreak/>
        <w:t>مدیریت منابع انسانی فروش باید به آموزش، انگیزش، ارزیابی عملکرد و ارتقای کیفیت زندگی کاری توجه ویژه داشته باشد</w:t>
      </w:r>
      <w:r w:rsidR="00060EFF">
        <w:rPr>
          <w:rFonts w:eastAsia="Times New Roman" w:hint="cs"/>
          <w:szCs w:val="24"/>
          <w:rtl/>
        </w:rPr>
        <w:t>.</w:t>
      </w:r>
    </w:p>
    <w:p w:rsidR="00C612EE" w:rsidRPr="000F199D" w:rsidRDefault="00C612EE" w:rsidP="00D55F7B">
      <w:pPr>
        <w:numPr>
          <w:ilvl w:val="0"/>
          <w:numId w:val="54"/>
        </w:numPr>
        <w:tabs>
          <w:tab w:val="clear" w:pos="720"/>
          <w:tab w:val="right" w:pos="863"/>
        </w:tabs>
        <w:spacing w:before="100" w:beforeAutospacing="1" w:after="100" w:afterAutospacing="1"/>
        <w:ind w:left="323" w:firstLine="323"/>
        <w:rPr>
          <w:rFonts w:eastAsia="Times New Roman"/>
          <w:szCs w:val="24"/>
        </w:rPr>
      </w:pPr>
      <w:r w:rsidRPr="000F199D">
        <w:rPr>
          <w:rFonts w:eastAsia="Times New Roman"/>
          <w:szCs w:val="24"/>
          <w:rtl/>
        </w:rPr>
        <w:t>خدمات فروش با رویکرد ارزش‌آفرینی برای مشتری شامل پشتیبانی، تسهیل فرایند خرید، خدمات مشاوره‌ای و ایجاد تجربه خوشایند خرید می‌شود</w:t>
      </w:r>
      <w:r w:rsidR="00060EFF">
        <w:rPr>
          <w:rFonts w:eastAsia="Times New Roman" w:hint="cs"/>
          <w:szCs w:val="24"/>
          <w:rtl/>
        </w:rPr>
        <w:t>.</w:t>
      </w:r>
    </w:p>
    <w:p w:rsidR="00C612EE" w:rsidRPr="000F199D" w:rsidRDefault="00C612EE" w:rsidP="00D55F7B">
      <w:pPr>
        <w:numPr>
          <w:ilvl w:val="0"/>
          <w:numId w:val="54"/>
        </w:numPr>
        <w:tabs>
          <w:tab w:val="clear" w:pos="720"/>
          <w:tab w:val="right" w:pos="863"/>
        </w:tabs>
        <w:spacing w:before="100" w:beforeAutospacing="1" w:after="100" w:afterAutospacing="1"/>
        <w:ind w:left="323" w:firstLine="323"/>
        <w:rPr>
          <w:rFonts w:eastAsia="Times New Roman"/>
          <w:szCs w:val="24"/>
        </w:rPr>
      </w:pPr>
      <w:r w:rsidRPr="000F199D">
        <w:rPr>
          <w:rFonts w:eastAsia="Times New Roman"/>
          <w:szCs w:val="24"/>
          <w:rtl/>
        </w:rPr>
        <w:t>برنامه‌های مالی فروش شامل بودجه‌بندی دقیق، کنترل هزینه‌ها و همسویی منابع مالی با اهداف فروش است</w:t>
      </w:r>
      <w:r w:rsidR="00060EFF">
        <w:rPr>
          <w:rFonts w:eastAsia="Times New Roman" w:hint="cs"/>
          <w:szCs w:val="24"/>
          <w:rtl/>
        </w:rPr>
        <w:t>.</w:t>
      </w:r>
    </w:p>
    <w:p w:rsidR="00C612EE" w:rsidRPr="000F199D" w:rsidRDefault="00C612EE" w:rsidP="00D55F7B">
      <w:pPr>
        <w:numPr>
          <w:ilvl w:val="0"/>
          <w:numId w:val="54"/>
        </w:numPr>
        <w:tabs>
          <w:tab w:val="clear" w:pos="720"/>
          <w:tab w:val="right" w:pos="863"/>
        </w:tabs>
        <w:spacing w:before="100" w:beforeAutospacing="1" w:after="100" w:afterAutospacing="1"/>
        <w:ind w:left="323" w:firstLine="323"/>
        <w:rPr>
          <w:rFonts w:eastAsia="Times New Roman"/>
          <w:szCs w:val="24"/>
        </w:rPr>
      </w:pPr>
      <w:r w:rsidRPr="000F199D">
        <w:rPr>
          <w:rFonts w:eastAsia="Times New Roman"/>
          <w:szCs w:val="24"/>
          <w:rtl/>
        </w:rPr>
        <w:t>فناوری و سیستم‌های اطلاعاتی فروش با ابزارهایی مانند</w:t>
      </w:r>
      <w:r w:rsidRPr="000F199D">
        <w:rPr>
          <w:rFonts w:eastAsia="Times New Roman"/>
          <w:szCs w:val="24"/>
        </w:rPr>
        <w:t xml:space="preserve"> CRM</w:t>
      </w:r>
      <w:r w:rsidRPr="000F199D">
        <w:rPr>
          <w:rFonts w:eastAsia="Times New Roman"/>
          <w:szCs w:val="24"/>
          <w:rtl/>
        </w:rPr>
        <w:t>، اتوماسیون فروش، داشبوردهای مدیریتی و تحلیل داده، نقشی حیاتی در بهینه‌سازی فرآیندها و تصمیم‌گیری ایفا می‌کنند</w:t>
      </w:r>
      <w:r w:rsidR="00060EFF">
        <w:rPr>
          <w:rFonts w:eastAsia="Times New Roman" w:hint="cs"/>
          <w:szCs w:val="24"/>
          <w:rtl/>
        </w:rPr>
        <w:t>.</w:t>
      </w:r>
    </w:p>
    <w:p w:rsidR="00C612EE" w:rsidRDefault="00C612EE" w:rsidP="00A44E61">
      <w:pPr>
        <w:pStyle w:val="1"/>
        <w:widowControl w:val="0"/>
        <w:rPr>
          <w:rtl/>
        </w:rPr>
      </w:pPr>
    </w:p>
    <w:p w:rsidR="00A44E61" w:rsidRDefault="00A44E61">
      <w:pPr>
        <w:bidi w:val="0"/>
        <w:spacing w:after="200" w:line="276" w:lineRule="auto"/>
        <w:jc w:val="left"/>
        <w:rPr>
          <w:rFonts w:eastAsia="Times New Roman"/>
          <w:color w:val="000000"/>
          <w:spacing w:val="-4"/>
          <w:sz w:val="22"/>
          <w:szCs w:val="25"/>
          <w:rtl/>
          <w:lang w:bidi="fa-IR"/>
        </w:rPr>
      </w:pPr>
      <w:r>
        <w:rPr>
          <w:rtl/>
        </w:rPr>
        <w:br w:type="page"/>
      </w:r>
    </w:p>
    <w:p w:rsidR="00B71165" w:rsidRDefault="00B71165" w:rsidP="00A44E61">
      <w:pPr>
        <w:pStyle w:val="10"/>
        <w:keepNext w:val="0"/>
        <w:widowControl w:val="0"/>
        <w:rPr>
          <w:color w:val="000000"/>
          <w:rtl/>
        </w:rPr>
      </w:pPr>
    </w:p>
    <w:p w:rsidR="00B71165" w:rsidRDefault="00B71165" w:rsidP="00A44E61">
      <w:pPr>
        <w:pStyle w:val="10"/>
        <w:keepNext w:val="0"/>
        <w:widowControl w:val="0"/>
        <w:rPr>
          <w:color w:val="000000"/>
          <w:rtl/>
        </w:rPr>
      </w:pPr>
    </w:p>
    <w:p w:rsidR="00A44E61" w:rsidRPr="00807714" w:rsidRDefault="00A44E61" w:rsidP="00DC720E">
      <w:pPr>
        <w:pStyle w:val="10"/>
        <w:keepNext w:val="0"/>
        <w:widowControl w:val="0"/>
        <w:rPr>
          <w:color w:val="000000"/>
          <w:rtl/>
        </w:rPr>
      </w:pPr>
      <w:r w:rsidRPr="00E83904">
        <w:rPr>
          <w:noProof/>
          <w:color w:val="000000"/>
          <w:rtl/>
          <w:lang w:bidi="ar-SA"/>
        </w:rPr>
        <mc:AlternateContent>
          <mc:Choice Requires="wps">
            <w:drawing>
              <wp:anchor distT="4294967293" distB="4294967293" distL="114300" distR="114300" simplePos="0" relativeHeight="251742208" behindDoc="0" locked="0" layoutInCell="1" allowOverlap="1" wp14:anchorId="02DE9C1D" wp14:editId="3117B876">
                <wp:simplePos x="0" y="0"/>
                <wp:positionH relativeFrom="column">
                  <wp:posOffset>-555625</wp:posOffset>
                </wp:positionH>
                <wp:positionV relativeFrom="paragraph">
                  <wp:posOffset>605789</wp:posOffset>
                </wp:positionV>
                <wp:extent cx="4860290" cy="0"/>
                <wp:effectExtent l="0" t="0" r="1651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AD6A6" id="AutoShape 10" o:spid="_x0000_s1026" type="#_x0000_t32" style="position:absolute;margin-left:-43.75pt;margin-top:47.7pt;width:382.7pt;height:0;z-index:251742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HLNV8R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sidR="00DC720E">
        <w:rPr>
          <w:rFonts w:hint="cs"/>
          <w:color w:val="000000"/>
          <w:rtl/>
        </w:rPr>
        <w:t>یازدهم</w:t>
      </w:r>
    </w:p>
    <w:p w:rsidR="00C96A74" w:rsidRDefault="00C96A74" w:rsidP="00A44E61">
      <w:pPr>
        <w:pStyle w:val="20"/>
        <w:widowControl w:val="0"/>
        <w:rPr>
          <w:sz w:val="24"/>
          <w:rtl/>
        </w:rPr>
      </w:pPr>
      <w:r w:rsidRPr="00C96A74">
        <w:rPr>
          <w:sz w:val="24"/>
          <w:rtl/>
        </w:rPr>
        <w:t>ويژگيهاي فروشنده</w:t>
      </w:r>
      <w:r w:rsidRPr="00C96A74">
        <w:rPr>
          <w:rFonts w:hint="cs"/>
          <w:sz w:val="24"/>
          <w:rtl/>
        </w:rPr>
        <w:t xml:space="preserve"> حرفه‌ای</w:t>
      </w:r>
      <w:r>
        <w:rPr>
          <w:rFonts w:hint="cs"/>
          <w:sz w:val="24"/>
          <w:rtl/>
        </w:rPr>
        <w:t xml:space="preserve"> </w:t>
      </w:r>
    </w:p>
    <w:p w:rsidR="00A44E61" w:rsidRPr="00807714" w:rsidRDefault="00A44E61" w:rsidP="00A44E61">
      <w:pPr>
        <w:pStyle w:val="1"/>
        <w:widowControl w:val="0"/>
        <w:rPr>
          <w:rtl/>
        </w:rPr>
      </w:pPr>
      <w:r>
        <w:rPr>
          <w:noProof/>
          <w:rtl/>
          <w:lang w:bidi="ar-SA"/>
        </w:rPr>
        <mc:AlternateContent>
          <mc:Choice Requires="wps">
            <w:drawing>
              <wp:anchor distT="4294967293" distB="4294967293" distL="114300" distR="114300" simplePos="0" relativeHeight="251743232" behindDoc="0" locked="0" layoutInCell="1" allowOverlap="1" wp14:anchorId="760C5BFC" wp14:editId="5331D093">
                <wp:simplePos x="0" y="0"/>
                <wp:positionH relativeFrom="column">
                  <wp:posOffset>-555625</wp:posOffset>
                </wp:positionH>
                <wp:positionV relativeFrom="paragraph">
                  <wp:posOffset>10159</wp:posOffset>
                </wp:positionV>
                <wp:extent cx="4860290" cy="0"/>
                <wp:effectExtent l="0" t="0" r="1651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F53CE" id="AutoShape 11" o:spid="_x0000_s1026" type="#_x0000_t32" style="position:absolute;margin-left:-43.75pt;margin-top:.8pt;width:382.7pt;height:0;z-index:25174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&#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Ii5h4ghAgAAPgQAAA4AAAAAAAAAAAAAAAAALgIAAGRycy9lMm9Eb2MueG1sUEsBAi0A&#10;FAAGAAgAAAAhAI6nz3bYAAAABwEAAA8AAAAAAAAAAAAAAAAAewQAAGRycy9kb3ducmV2LnhtbFBL&#10;BQYAAAAABAAEAPMAAACABQAAAAA=&#10;" strokeweight="1pt"/>
            </w:pict>
          </mc:Fallback>
        </mc:AlternateContent>
      </w:r>
    </w:p>
    <w:p w:rsidR="00A44E61" w:rsidRPr="00807714" w:rsidRDefault="00A44E61" w:rsidP="00A44E61">
      <w:pPr>
        <w:pStyle w:val="1"/>
        <w:widowControl w:val="0"/>
        <w:rPr>
          <w:rtl/>
        </w:rPr>
      </w:pPr>
    </w:p>
    <w:p w:rsidR="00A44E61" w:rsidRDefault="00A44E61" w:rsidP="00A44E61">
      <w:pPr>
        <w:pStyle w:val="1"/>
        <w:widowControl w:val="0"/>
        <w:rPr>
          <w:rtl/>
        </w:rPr>
      </w:pPr>
    </w:p>
    <w:p w:rsidR="00A44E61" w:rsidRDefault="00A44E61" w:rsidP="00A44E61">
      <w:pPr>
        <w:pStyle w:val="1"/>
        <w:widowControl w:val="0"/>
        <w:rPr>
          <w:rtl/>
        </w:rPr>
      </w:pPr>
    </w:p>
    <w:p w:rsidR="00EC7BF4" w:rsidRPr="00EC7BF4" w:rsidRDefault="00EC7BF4" w:rsidP="00EC7BF4">
      <w:pPr>
        <w:spacing w:before="100" w:beforeAutospacing="1" w:after="100" w:afterAutospacing="1"/>
        <w:outlineLvl w:val="3"/>
        <w:rPr>
          <w:rFonts w:eastAsia="Times New Roman" w:cs="B Nazanin"/>
          <w:b/>
          <w:bCs/>
          <w:sz w:val="27"/>
          <w:szCs w:val="27"/>
        </w:rPr>
      </w:pPr>
      <w:r w:rsidRPr="00EC7BF4">
        <w:rPr>
          <w:rFonts w:eastAsia="Times New Roman" w:cs="B Nazanin"/>
          <w:b/>
          <w:bCs/>
          <w:sz w:val="27"/>
          <w:szCs w:val="27"/>
          <w:rtl/>
        </w:rPr>
        <w:t>مقدمه</w:t>
      </w:r>
    </w:p>
    <w:p w:rsidR="00EC7BF4" w:rsidRPr="00EC7BF4" w:rsidRDefault="00EC7BF4" w:rsidP="00EC7BF4">
      <w:pPr>
        <w:pStyle w:val="1"/>
        <w:widowControl w:val="0"/>
        <w:ind w:firstLine="323"/>
        <w:rPr>
          <w:sz w:val="25"/>
        </w:rPr>
      </w:pPr>
      <w:r w:rsidRPr="00EC7BF4">
        <w:rPr>
          <w:sz w:val="25"/>
          <w:rtl/>
        </w:rPr>
        <w:t xml:space="preserve">در </w:t>
      </w:r>
      <w:r w:rsidRPr="00EC7BF4">
        <w:rPr>
          <w:rtl/>
        </w:rPr>
        <w:t>دنیای</w:t>
      </w:r>
      <w:r w:rsidRPr="00EC7BF4">
        <w:rPr>
          <w:sz w:val="25"/>
          <w:rtl/>
        </w:rPr>
        <w:t xml:space="preserve"> پررقابت امروز، فروشندگان نقش اساسی در موفقیت سازمان‌ها دارند. یک فروشنده حرفه‌ای نه‌تنها باید در فرآیند فروش مهارت داشته باشد، بلکه باید دارای ویژگی‌های رفتاری، دانشی، شخصیتی و ارتباطی خاصی باشد که او را از دیگران متمایز کند. این ویژگی‌ها باعث می‌شود فروشنده بتواند با مشتریان به‌خوبی ارتباط برقرار کند، نیازهای آنان را درک کند، اعتماد آن‌ها را جلب نماید و درنهایت فروش موفقی را رقم بزند. در این فصل به بررسی دقیق ویژگی‌های فروشندگان موفق، خصوصیات فروش موفق، مشخصات یک فروشنده خوب و عوامل شکست فروشندگان ضعیف پرداخته‌ایم</w:t>
      </w:r>
      <w:r w:rsidR="00C27941">
        <w:rPr>
          <w:rFonts w:hint="cs"/>
          <w:sz w:val="25"/>
          <w:rtl/>
        </w:rPr>
        <w:t>.</w:t>
      </w:r>
    </w:p>
    <w:p w:rsidR="00EC7BF4" w:rsidRPr="00EC7BF4" w:rsidRDefault="00EC7BF4" w:rsidP="00EC7BF4">
      <w:pPr>
        <w:ind w:firstLine="413"/>
        <w:rPr>
          <w:sz w:val="25"/>
          <w:szCs w:val="25"/>
        </w:rPr>
      </w:pPr>
    </w:p>
    <w:p w:rsidR="00EC7BF4" w:rsidRPr="00EC7BF4" w:rsidRDefault="00EC7BF4" w:rsidP="00EC7BF4">
      <w:pPr>
        <w:spacing w:before="100" w:beforeAutospacing="1" w:after="100" w:afterAutospacing="1"/>
        <w:outlineLvl w:val="3"/>
        <w:rPr>
          <w:rFonts w:eastAsia="Times New Roman" w:cs="B Nazanin"/>
          <w:b/>
          <w:bCs/>
          <w:sz w:val="27"/>
          <w:szCs w:val="27"/>
        </w:rPr>
      </w:pPr>
      <w:r w:rsidRPr="00EC7BF4">
        <w:rPr>
          <w:rFonts w:eastAsia="Times New Roman" w:cs="B Nazanin"/>
          <w:b/>
          <w:bCs/>
          <w:sz w:val="27"/>
          <w:szCs w:val="27"/>
          <w:rtl/>
        </w:rPr>
        <w:t>ویژگی‌های فروشندگان موفق</w:t>
      </w:r>
    </w:p>
    <w:p w:rsidR="00EC7BF4" w:rsidRPr="00EC7BF4" w:rsidRDefault="00EC7BF4" w:rsidP="00EC7BF4">
      <w:pPr>
        <w:pStyle w:val="1"/>
        <w:widowControl w:val="0"/>
        <w:ind w:firstLine="323"/>
        <w:rPr>
          <w:sz w:val="25"/>
        </w:rPr>
      </w:pPr>
      <w:r w:rsidRPr="00EC7BF4">
        <w:rPr>
          <w:rtl/>
        </w:rPr>
        <w:t>فروشندگان</w:t>
      </w:r>
      <w:r w:rsidRPr="00EC7BF4">
        <w:rPr>
          <w:sz w:val="25"/>
          <w:rtl/>
        </w:rPr>
        <w:t xml:space="preserve"> موفق دارای مجموعه‌ای از ویژگی‌ها هستند که آن‌ها را برای موفقیت در حرفه </w:t>
      </w:r>
      <w:r w:rsidRPr="00EC7BF4">
        <w:rPr>
          <w:sz w:val="25"/>
          <w:rtl/>
        </w:rPr>
        <w:lastRenderedPageBreak/>
        <w:t>فروش توانمند می‌سازد</w:t>
      </w:r>
      <w:r w:rsidR="00C27941">
        <w:rPr>
          <w:rFonts w:hint="cs"/>
          <w:sz w:val="25"/>
          <w:rtl/>
        </w:rPr>
        <w:t xml:space="preserve"> </w:t>
      </w:r>
      <w:r w:rsidR="00C27941">
        <w:rPr>
          <w:sz w:val="25"/>
          <w:rtl/>
        </w:rPr>
        <w:t>:</w:t>
      </w:r>
    </w:p>
    <w:p w:rsidR="00EC7BF4" w:rsidRPr="00EC7BF4" w:rsidRDefault="00EC7BF4" w:rsidP="00D55F7B">
      <w:pPr>
        <w:pStyle w:val="NormalWeb"/>
        <w:numPr>
          <w:ilvl w:val="0"/>
          <w:numId w:val="63"/>
        </w:numPr>
        <w:tabs>
          <w:tab w:val="clear" w:pos="720"/>
          <w:tab w:val="num" w:pos="953"/>
        </w:tabs>
        <w:ind w:left="323" w:firstLine="413"/>
        <w:rPr>
          <w:rFonts w:cs="B Lotus"/>
          <w:sz w:val="25"/>
          <w:szCs w:val="25"/>
        </w:rPr>
      </w:pPr>
      <w:r w:rsidRPr="00EC7BF4">
        <w:rPr>
          <w:rStyle w:val="Strong"/>
          <w:rFonts w:cs="B Lotus"/>
          <w:sz w:val="25"/>
          <w:szCs w:val="25"/>
          <w:rtl/>
        </w:rPr>
        <w:t>شور و شوق و اشتیاق</w:t>
      </w:r>
      <w:r w:rsidRPr="00EC7BF4">
        <w:rPr>
          <w:rFonts w:cs="B Lotus"/>
          <w:sz w:val="25"/>
          <w:szCs w:val="25"/>
          <w:rtl/>
        </w:rPr>
        <w:t xml:space="preserve"> یعنی انگیزه و علاقه‌مندی بالا برای تعامل با مشتریان و دستیابی به اهداف فروش</w:t>
      </w:r>
    </w:p>
    <w:p w:rsidR="00EC7BF4" w:rsidRPr="00EC7BF4" w:rsidRDefault="00EC7BF4" w:rsidP="00D55F7B">
      <w:pPr>
        <w:pStyle w:val="NormalWeb"/>
        <w:numPr>
          <w:ilvl w:val="0"/>
          <w:numId w:val="63"/>
        </w:numPr>
        <w:tabs>
          <w:tab w:val="clear" w:pos="720"/>
          <w:tab w:val="num" w:pos="953"/>
        </w:tabs>
        <w:ind w:left="323" w:firstLine="413"/>
        <w:rPr>
          <w:rFonts w:cs="B Lotus"/>
          <w:sz w:val="25"/>
          <w:szCs w:val="25"/>
        </w:rPr>
      </w:pPr>
      <w:r w:rsidRPr="00EC7BF4">
        <w:rPr>
          <w:rStyle w:val="Strong"/>
          <w:rFonts w:cs="B Lotus"/>
          <w:sz w:val="25"/>
          <w:szCs w:val="25"/>
          <w:rtl/>
        </w:rPr>
        <w:t>سازماندهی خوب</w:t>
      </w:r>
      <w:r w:rsidRPr="00EC7BF4">
        <w:rPr>
          <w:rFonts w:cs="B Lotus"/>
          <w:sz w:val="25"/>
          <w:szCs w:val="25"/>
          <w:rtl/>
        </w:rPr>
        <w:t xml:space="preserve"> یعنی توانایی در برنامه‌ریزی و اولویت‌بندی وظایف برای مدیریت مؤثر زمان</w:t>
      </w:r>
    </w:p>
    <w:p w:rsidR="00EC7BF4" w:rsidRPr="00EC7BF4" w:rsidRDefault="00EC7BF4" w:rsidP="00D55F7B">
      <w:pPr>
        <w:pStyle w:val="NormalWeb"/>
        <w:numPr>
          <w:ilvl w:val="0"/>
          <w:numId w:val="63"/>
        </w:numPr>
        <w:tabs>
          <w:tab w:val="clear" w:pos="720"/>
          <w:tab w:val="num" w:pos="953"/>
        </w:tabs>
        <w:ind w:left="323" w:firstLine="413"/>
        <w:rPr>
          <w:rFonts w:cs="B Lotus"/>
          <w:sz w:val="25"/>
          <w:szCs w:val="25"/>
        </w:rPr>
      </w:pPr>
      <w:r w:rsidRPr="00EC7BF4">
        <w:rPr>
          <w:rStyle w:val="Strong"/>
          <w:rFonts w:cs="B Lotus"/>
          <w:sz w:val="25"/>
          <w:szCs w:val="25"/>
          <w:rtl/>
        </w:rPr>
        <w:t>پرانرژی و دارای همت عالی</w:t>
      </w:r>
      <w:r w:rsidRPr="00EC7BF4">
        <w:rPr>
          <w:rFonts w:cs="B Lotus"/>
          <w:sz w:val="25"/>
          <w:szCs w:val="25"/>
          <w:rtl/>
        </w:rPr>
        <w:t xml:space="preserve"> یعنی داشتن پشتکار بالا برای پیگیری مداوم مشتریان و تلاش مستمر برای موفقیت</w:t>
      </w:r>
    </w:p>
    <w:p w:rsidR="00EC7BF4" w:rsidRPr="00EC7BF4" w:rsidRDefault="00EC7BF4" w:rsidP="00D55F7B">
      <w:pPr>
        <w:pStyle w:val="NormalWeb"/>
        <w:numPr>
          <w:ilvl w:val="0"/>
          <w:numId w:val="63"/>
        </w:numPr>
        <w:tabs>
          <w:tab w:val="clear" w:pos="720"/>
          <w:tab w:val="num" w:pos="953"/>
        </w:tabs>
        <w:ind w:left="323" w:firstLine="413"/>
        <w:rPr>
          <w:rFonts w:cs="B Lotus"/>
          <w:sz w:val="25"/>
          <w:szCs w:val="25"/>
        </w:rPr>
      </w:pPr>
      <w:r w:rsidRPr="00EC7BF4">
        <w:rPr>
          <w:rStyle w:val="Strong"/>
          <w:rFonts w:cs="B Lotus"/>
          <w:sz w:val="25"/>
          <w:szCs w:val="25"/>
          <w:rtl/>
        </w:rPr>
        <w:t>متقاعدکنندگی</w:t>
      </w:r>
      <w:r w:rsidRPr="00EC7BF4">
        <w:rPr>
          <w:rFonts w:cs="B Lotus"/>
          <w:sz w:val="25"/>
          <w:szCs w:val="25"/>
          <w:rtl/>
        </w:rPr>
        <w:t xml:space="preserve"> یعنی مهارت در تأثیرگذاری بر ذهن مشتری و ایجاد تمایل به خرید</w:t>
      </w:r>
    </w:p>
    <w:p w:rsidR="00EC7BF4" w:rsidRPr="00EC7BF4" w:rsidRDefault="00EC7BF4" w:rsidP="00D55F7B">
      <w:pPr>
        <w:pStyle w:val="NormalWeb"/>
        <w:numPr>
          <w:ilvl w:val="0"/>
          <w:numId w:val="63"/>
        </w:numPr>
        <w:tabs>
          <w:tab w:val="clear" w:pos="720"/>
          <w:tab w:val="num" w:pos="953"/>
        </w:tabs>
        <w:ind w:left="323" w:firstLine="413"/>
        <w:rPr>
          <w:rFonts w:cs="B Lotus"/>
          <w:sz w:val="25"/>
          <w:szCs w:val="25"/>
        </w:rPr>
      </w:pPr>
      <w:r w:rsidRPr="00EC7BF4">
        <w:rPr>
          <w:rStyle w:val="Strong"/>
          <w:rFonts w:cs="B Lotus"/>
          <w:sz w:val="25"/>
          <w:szCs w:val="25"/>
          <w:rtl/>
        </w:rPr>
        <w:t>تجربه قبلی</w:t>
      </w:r>
      <w:r w:rsidRPr="00EC7BF4">
        <w:rPr>
          <w:rFonts w:cs="B Lotus"/>
          <w:sz w:val="25"/>
          <w:szCs w:val="25"/>
          <w:rtl/>
        </w:rPr>
        <w:t xml:space="preserve"> یعنی داشتن سابقه موفق در فروش یا آشنایی با بازار هدف</w:t>
      </w:r>
    </w:p>
    <w:p w:rsidR="00EC7BF4" w:rsidRPr="00EC7BF4" w:rsidRDefault="00EC7BF4" w:rsidP="00D55F7B">
      <w:pPr>
        <w:pStyle w:val="NormalWeb"/>
        <w:numPr>
          <w:ilvl w:val="0"/>
          <w:numId w:val="63"/>
        </w:numPr>
        <w:tabs>
          <w:tab w:val="clear" w:pos="720"/>
          <w:tab w:val="num" w:pos="953"/>
        </w:tabs>
        <w:ind w:left="323" w:firstLine="413"/>
        <w:rPr>
          <w:rFonts w:cs="B Lotus"/>
          <w:sz w:val="25"/>
          <w:szCs w:val="25"/>
        </w:rPr>
      </w:pPr>
      <w:r w:rsidRPr="00EC7BF4">
        <w:rPr>
          <w:rStyle w:val="Strong"/>
          <w:rFonts w:cs="B Lotus"/>
          <w:sz w:val="25"/>
          <w:szCs w:val="25"/>
          <w:rtl/>
        </w:rPr>
        <w:t>مهارت گفتاری قوی</w:t>
      </w:r>
      <w:r w:rsidRPr="00EC7BF4">
        <w:rPr>
          <w:rFonts w:cs="B Lotus"/>
          <w:sz w:val="25"/>
          <w:szCs w:val="25"/>
          <w:rtl/>
        </w:rPr>
        <w:t xml:space="preserve"> یعنی توانایی بیان مؤثر و روان مفاهیم فروش و پاسخ به سؤالات مشتری</w:t>
      </w:r>
    </w:p>
    <w:p w:rsidR="00EC7BF4" w:rsidRPr="00EC7BF4" w:rsidRDefault="00EC7BF4" w:rsidP="00D55F7B">
      <w:pPr>
        <w:pStyle w:val="NormalWeb"/>
        <w:numPr>
          <w:ilvl w:val="0"/>
          <w:numId w:val="63"/>
        </w:numPr>
        <w:tabs>
          <w:tab w:val="clear" w:pos="720"/>
          <w:tab w:val="num" w:pos="953"/>
        </w:tabs>
        <w:ind w:left="323" w:firstLine="413"/>
        <w:rPr>
          <w:rFonts w:cs="B Lotus"/>
          <w:sz w:val="25"/>
          <w:szCs w:val="25"/>
        </w:rPr>
      </w:pPr>
      <w:r w:rsidRPr="00EC7BF4">
        <w:rPr>
          <w:rStyle w:val="Strong"/>
          <w:rFonts w:cs="B Lotus"/>
          <w:sz w:val="25"/>
          <w:szCs w:val="25"/>
          <w:rtl/>
        </w:rPr>
        <w:t>علاقه‌مند به آموزش</w:t>
      </w:r>
      <w:r w:rsidRPr="00EC7BF4">
        <w:rPr>
          <w:rFonts w:cs="B Lotus"/>
          <w:sz w:val="25"/>
          <w:szCs w:val="25"/>
          <w:rtl/>
        </w:rPr>
        <w:t xml:space="preserve"> یعنی تمایل به یادگیری مستمر برای به‌روز ماندن در صنعت و تکنیک‌های فروش</w:t>
      </w:r>
    </w:p>
    <w:p w:rsidR="00EC7BF4" w:rsidRPr="00EC7BF4" w:rsidRDefault="00EC7BF4" w:rsidP="00D55F7B">
      <w:pPr>
        <w:pStyle w:val="NormalWeb"/>
        <w:numPr>
          <w:ilvl w:val="0"/>
          <w:numId w:val="63"/>
        </w:numPr>
        <w:tabs>
          <w:tab w:val="clear" w:pos="720"/>
          <w:tab w:val="num" w:pos="953"/>
        </w:tabs>
        <w:ind w:left="323" w:firstLine="413"/>
        <w:rPr>
          <w:rFonts w:cs="B Lotus"/>
          <w:sz w:val="25"/>
          <w:szCs w:val="25"/>
        </w:rPr>
      </w:pPr>
      <w:r w:rsidRPr="00EC7BF4">
        <w:rPr>
          <w:rStyle w:val="Strong"/>
          <w:rFonts w:cs="B Lotus"/>
          <w:sz w:val="25"/>
          <w:szCs w:val="25"/>
          <w:rtl/>
        </w:rPr>
        <w:t>تبعیت از رهنمودها</w:t>
      </w:r>
      <w:r w:rsidRPr="00EC7BF4">
        <w:rPr>
          <w:rFonts w:cs="B Lotus"/>
          <w:sz w:val="25"/>
          <w:szCs w:val="25"/>
          <w:rtl/>
        </w:rPr>
        <w:t xml:space="preserve"> یعنی پایبندی به سیاست‌ها و دستورالعمل‌های سازمان</w:t>
      </w:r>
    </w:p>
    <w:p w:rsidR="00EC7BF4" w:rsidRPr="00EC7BF4" w:rsidRDefault="00EC7BF4" w:rsidP="00D55F7B">
      <w:pPr>
        <w:pStyle w:val="NormalWeb"/>
        <w:numPr>
          <w:ilvl w:val="0"/>
          <w:numId w:val="63"/>
        </w:numPr>
        <w:tabs>
          <w:tab w:val="clear" w:pos="720"/>
          <w:tab w:val="num" w:pos="953"/>
        </w:tabs>
        <w:ind w:left="323" w:firstLine="413"/>
        <w:rPr>
          <w:rFonts w:cs="B Lotus"/>
          <w:sz w:val="25"/>
          <w:szCs w:val="25"/>
        </w:rPr>
      </w:pPr>
      <w:r w:rsidRPr="00EC7BF4">
        <w:rPr>
          <w:rStyle w:val="Strong"/>
          <w:rFonts w:cs="B Lotus"/>
          <w:sz w:val="25"/>
          <w:szCs w:val="25"/>
          <w:rtl/>
        </w:rPr>
        <w:t>خوش‌مشربی و اجتماعی بودن</w:t>
      </w:r>
      <w:r w:rsidRPr="00EC7BF4">
        <w:rPr>
          <w:rFonts w:cs="B Lotus"/>
          <w:sz w:val="25"/>
          <w:szCs w:val="25"/>
          <w:rtl/>
        </w:rPr>
        <w:t xml:space="preserve"> یعنی توانایی ایجا</w:t>
      </w:r>
      <w:r w:rsidR="00C27941">
        <w:rPr>
          <w:rFonts w:cs="B Lotus"/>
          <w:sz w:val="25"/>
          <w:szCs w:val="25"/>
          <w:rtl/>
        </w:rPr>
        <w:t>د ارتباط راحت و صمیمی با مشتریا</w:t>
      </w:r>
      <w:r w:rsidRPr="00EC7BF4">
        <w:rPr>
          <w:rFonts w:cs="B Lotus"/>
          <w:sz w:val="25"/>
          <w:szCs w:val="25"/>
        </w:rPr>
        <w:t>.</w:t>
      </w:r>
    </w:p>
    <w:p w:rsidR="00EC7BF4" w:rsidRPr="00EC7BF4" w:rsidRDefault="00EC7BF4" w:rsidP="00D55F7B">
      <w:pPr>
        <w:pStyle w:val="NormalWeb"/>
        <w:numPr>
          <w:ilvl w:val="0"/>
          <w:numId w:val="63"/>
        </w:numPr>
        <w:tabs>
          <w:tab w:val="clear" w:pos="720"/>
          <w:tab w:val="num" w:pos="953"/>
          <w:tab w:val="right" w:pos="1133"/>
        </w:tabs>
        <w:ind w:left="323" w:firstLine="413"/>
        <w:rPr>
          <w:rFonts w:cs="B Lotus"/>
          <w:sz w:val="25"/>
          <w:szCs w:val="25"/>
        </w:rPr>
      </w:pPr>
      <w:r w:rsidRPr="00EC7BF4">
        <w:rPr>
          <w:rStyle w:val="Strong"/>
          <w:rFonts w:cs="B Lotus"/>
          <w:sz w:val="25"/>
          <w:szCs w:val="25"/>
          <w:rtl/>
        </w:rPr>
        <w:t>دارای توصیه‌نامه معتبر</w:t>
      </w:r>
      <w:r w:rsidRPr="00EC7BF4">
        <w:rPr>
          <w:rFonts w:cs="B Lotus"/>
          <w:sz w:val="25"/>
          <w:szCs w:val="25"/>
          <w:rtl/>
        </w:rPr>
        <w:t xml:space="preserve"> یعنی داشتن پشتوانه از طرف مدیران یا مشتریان قبلی</w:t>
      </w:r>
    </w:p>
    <w:p w:rsidR="00EC7BF4" w:rsidRPr="00EC7BF4" w:rsidRDefault="00EC7BF4" w:rsidP="00D55F7B">
      <w:pPr>
        <w:pStyle w:val="NormalWeb"/>
        <w:numPr>
          <w:ilvl w:val="0"/>
          <w:numId w:val="63"/>
        </w:numPr>
        <w:tabs>
          <w:tab w:val="clear" w:pos="720"/>
          <w:tab w:val="num" w:pos="953"/>
          <w:tab w:val="right" w:pos="1133"/>
        </w:tabs>
        <w:ind w:left="323" w:firstLine="413"/>
        <w:rPr>
          <w:rFonts w:cs="B Lotus"/>
          <w:sz w:val="25"/>
          <w:szCs w:val="25"/>
        </w:rPr>
      </w:pPr>
      <w:r w:rsidRPr="00EC7BF4">
        <w:rPr>
          <w:rStyle w:val="Strong"/>
          <w:rFonts w:cs="B Lotus"/>
          <w:sz w:val="25"/>
          <w:szCs w:val="25"/>
          <w:rtl/>
        </w:rPr>
        <w:t>تهاجمی و پویایی</w:t>
      </w:r>
      <w:r w:rsidRPr="00EC7BF4">
        <w:rPr>
          <w:rFonts w:cs="B Lotus"/>
          <w:sz w:val="25"/>
          <w:szCs w:val="25"/>
          <w:rtl/>
        </w:rPr>
        <w:t xml:space="preserve"> یعنی برخورداری از روحیه تهاجمی برای دستیابی به سهم بازار بیشتر</w:t>
      </w:r>
    </w:p>
    <w:p w:rsidR="00EC7BF4" w:rsidRPr="00EC7BF4" w:rsidRDefault="00EC7BF4" w:rsidP="00D55F7B">
      <w:pPr>
        <w:pStyle w:val="NormalWeb"/>
        <w:numPr>
          <w:ilvl w:val="0"/>
          <w:numId w:val="63"/>
        </w:numPr>
        <w:tabs>
          <w:tab w:val="clear" w:pos="720"/>
          <w:tab w:val="num" w:pos="953"/>
          <w:tab w:val="right" w:pos="1133"/>
        </w:tabs>
        <w:ind w:left="323" w:firstLine="413"/>
        <w:rPr>
          <w:rFonts w:cs="B Lotus"/>
          <w:sz w:val="25"/>
          <w:szCs w:val="25"/>
        </w:rPr>
      </w:pPr>
      <w:r w:rsidRPr="00EC7BF4">
        <w:rPr>
          <w:rStyle w:val="Strong"/>
          <w:rFonts w:cs="B Lotus"/>
          <w:sz w:val="25"/>
          <w:szCs w:val="25"/>
          <w:rtl/>
        </w:rPr>
        <w:t>خلاق و نوآور</w:t>
      </w:r>
      <w:r w:rsidRPr="00EC7BF4">
        <w:rPr>
          <w:rFonts w:cs="B Lotus"/>
          <w:sz w:val="25"/>
          <w:szCs w:val="25"/>
          <w:rtl/>
        </w:rPr>
        <w:t xml:space="preserve"> یعنی ارائه راه‌حل‌های جدید برای حل مشکلات و جذب مشتریان</w:t>
      </w:r>
    </w:p>
    <w:p w:rsidR="00EC7BF4" w:rsidRPr="00EC7BF4" w:rsidRDefault="00EC7BF4" w:rsidP="00D55F7B">
      <w:pPr>
        <w:pStyle w:val="NormalWeb"/>
        <w:numPr>
          <w:ilvl w:val="0"/>
          <w:numId w:val="63"/>
        </w:numPr>
        <w:tabs>
          <w:tab w:val="clear" w:pos="720"/>
          <w:tab w:val="num" w:pos="953"/>
          <w:tab w:val="right" w:pos="1133"/>
        </w:tabs>
        <w:ind w:left="323" w:firstLine="413"/>
        <w:rPr>
          <w:rFonts w:cs="B Lotus"/>
          <w:sz w:val="25"/>
          <w:szCs w:val="25"/>
        </w:rPr>
      </w:pPr>
      <w:r w:rsidRPr="00EC7BF4">
        <w:rPr>
          <w:rStyle w:val="Strong"/>
          <w:rFonts w:cs="B Lotus"/>
          <w:sz w:val="25"/>
          <w:szCs w:val="25"/>
          <w:rtl/>
        </w:rPr>
        <w:t>حساسیت</w:t>
      </w:r>
      <w:r w:rsidRPr="00EC7BF4">
        <w:rPr>
          <w:rFonts w:cs="B Lotus"/>
          <w:sz w:val="25"/>
          <w:szCs w:val="25"/>
          <w:rtl/>
        </w:rPr>
        <w:t xml:space="preserve"> یعنی توجه به جزئیات رفتاری، نیازهای مشتری و تغییرات بازار</w:t>
      </w:r>
    </w:p>
    <w:p w:rsidR="00EC7BF4" w:rsidRPr="00EC7BF4" w:rsidRDefault="00EC7BF4" w:rsidP="00D55F7B">
      <w:pPr>
        <w:pStyle w:val="NormalWeb"/>
        <w:numPr>
          <w:ilvl w:val="0"/>
          <w:numId w:val="63"/>
        </w:numPr>
        <w:tabs>
          <w:tab w:val="clear" w:pos="720"/>
          <w:tab w:val="num" w:pos="953"/>
          <w:tab w:val="right" w:pos="1133"/>
        </w:tabs>
        <w:ind w:left="323" w:firstLine="413"/>
        <w:rPr>
          <w:rFonts w:cs="B Lotus"/>
          <w:sz w:val="25"/>
          <w:szCs w:val="25"/>
        </w:rPr>
      </w:pPr>
      <w:r w:rsidRPr="00EC7BF4">
        <w:rPr>
          <w:rStyle w:val="Strong"/>
          <w:rFonts w:cs="B Lotus"/>
          <w:sz w:val="25"/>
          <w:szCs w:val="25"/>
          <w:rtl/>
        </w:rPr>
        <w:t>گرایش به برنامه</w:t>
      </w:r>
      <w:r w:rsidRPr="00EC7BF4">
        <w:rPr>
          <w:rFonts w:cs="B Lotus"/>
          <w:sz w:val="25"/>
          <w:szCs w:val="25"/>
          <w:rtl/>
        </w:rPr>
        <w:t xml:space="preserve"> یعنی علاقه به پیروی از برنامه‌های مدون فروش</w:t>
      </w:r>
    </w:p>
    <w:p w:rsidR="00EC7BF4" w:rsidRPr="00EC7BF4" w:rsidRDefault="00EC7BF4" w:rsidP="00D55F7B">
      <w:pPr>
        <w:pStyle w:val="NormalWeb"/>
        <w:numPr>
          <w:ilvl w:val="0"/>
          <w:numId w:val="63"/>
        </w:numPr>
        <w:tabs>
          <w:tab w:val="clear" w:pos="720"/>
          <w:tab w:val="num" w:pos="953"/>
          <w:tab w:val="right" w:pos="1133"/>
        </w:tabs>
        <w:ind w:left="323" w:firstLine="413"/>
        <w:rPr>
          <w:rFonts w:cs="B Lotus"/>
          <w:sz w:val="25"/>
          <w:szCs w:val="25"/>
        </w:rPr>
      </w:pPr>
      <w:r w:rsidRPr="00EC7BF4">
        <w:rPr>
          <w:rStyle w:val="Strong"/>
          <w:rFonts w:cs="B Lotus"/>
          <w:sz w:val="25"/>
          <w:szCs w:val="25"/>
          <w:rtl/>
        </w:rPr>
        <w:lastRenderedPageBreak/>
        <w:t>واقع‌گرا</w:t>
      </w:r>
      <w:r w:rsidRPr="00EC7BF4">
        <w:rPr>
          <w:rFonts w:cs="B Lotus"/>
          <w:sz w:val="25"/>
          <w:szCs w:val="25"/>
          <w:rtl/>
        </w:rPr>
        <w:t xml:space="preserve"> یعنی تحلیل درست از شرایط واقعی بازار و توانمندی‌ها</w:t>
      </w:r>
    </w:p>
    <w:p w:rsidR="00EC7BF4" w:rsidRPr="00EC7BF4" w:rsidRDefault="00EC7BF4" w:rsidP="00D55F7B">
      <w:pPr>
        <w:pStyle w:val="NormalWeb"/>
        <w:numPr>
          <w:ilvl w:val="0"/>
          <w:numId w:val="63"/>
        </w:numPr>
        <w:tabs>
          <w:tab w:val="clear" w:pos="720"/>
          <w:tab w:val="num" w:pos="953"/>
          <w:tab w:val="right" w:pos="1133"/>
        </w:tabs>
        <w:ind w:left="323" w:firstLine="413"/>
        <w:rPr>
          <w:rFonts w:cs="B Lotus"/>
          <w:sz w:val="25"/>
          <w:szCs w:val="25"/>
        </w:rPr>
      </w:pPr>
      <w:r w:rsidRPr="00EC7BF4">
        <w:rPr>
          <w:rStyle w:val="Strong"/>
          <w:rFonts w:cs="B Lotus"/>
          <w:sz w:val="25"/>
          <w:szCs w:val="25"/>
          <w:rtl/>
        </w:rPr>
        <w:t>انضباط شخصی</w:t>
      </w:r>
      <w:r w:rsidRPr="00EC7BF4">
        <w:rPr>
          <w:rFonts w:cs="B Lotus"/>
          <w:sz w:val="25"/>
          <w:szCs w:val="25"/>
          <w:rtl/>
        </w:rPr>
        <w:t xml:space="preserve"> یعنی پایبندی به نظم، وقت‌شناسی و پیگیری مداوم</w:t>
      </w:r>
    </w:p>
    <w:p w:rsidR="00EC7BF4" w:rsidRPr="00EC7BF4" w:rsidRDefault="00EC7BF4" w:rsidP="00D55F7B">
      <w:pPr>
        <w:pStyle w:val="NormalWeb"/>
        <w:numPr>
          <w:ilvl w:val="0"/>
          <w:numId w:val="63"/>
        </w:numPr>
        <w:tabs>
          <w:tab w:val="clear" w:pos="720"/>
          <w:tab w:val="num" w:pos="953"/>
          <w:tab w:val="right" w:pos="1133"/>
        </w:tabs>
        <w:ind w:left="323" w:firstLine="413"/>
        <w:rPr>
          <w:rFonts w:cs="B Lotus"/>
          <w:sz w:val="25"/>
          <w:szCs w:val="25"/>
        </w:rPr>
      </w:pPr>
      <w:r w:rsidRPr="00EC7BF4">
        <w:rPr>
          <w:rStyle w:val="Strong"/>
          <w:rFonts w:cs="B Lotus"/>
          <w:sz w:val="25"/>
          <w:szCs w:val="25"/>
          <w:rtl/>
        </w:rPr>
        <w:t>برانگیزاننده</w:t>
      </w:r>
      <w:r w:rsidRPr="00EC7BF4">
        <w:rPr>
          <w:rFonts w:cs="B Lotus"/>
          <w:sz w:val="25"/>
          <w:szCs w:val="25"/>
          <w:rtl/>
        </w:rPr>
        <w:t xml:space="preserve"> یعنی توانایی ایجاد انگیزه در دیگران و در خود برای حرکت رو به جلو</w:t>
      </w:r>
    </w:p>
    <w:p w:rsidR="00EC7BF4" w:rsidRPr="00EC7BF4" w:rsidRDefault="00EC7BF4" w:rsidP="00EC7BF4">
      <w:pPr>
        <w:ind w:firstLine="413"/>
        <w:rPr>
          <w:sz w:val="25"/>
          <w:szCs w:val="25"/>
        </w:rPr>
      </w:pPr>
    </w:p>
    <w:p w:rsidR="00EC7BF4" w:rsidRPr="00EC7BF4" w:rsidRDefault="00EC7BF4" w:rsidP="00ED24FB">
      <w:pPr>
        <w:spacing w:before="100" w:beforeAutospacing="1" w:after="100" w:afterAutospacing="1"/>
        <w:outlineLvl w:val="3"/>
        <w:rPr>
          <w:rFonts w:eastAsia="Times New Roman" w:cs="B Nazanin"/>
          <w:b/>
          <w:bCs/>
          <w:sz w:val="27"/>
          <w:szCs w:val="27"/>
        </w:rPr>
      </w:pPr>
      <w:r w:rsidRPr="00EC7BF4">
        <w:rPr>
          <w:rFonts w:eastAsia="Times New Roman" w:cs="B Nazanin"/>
          <w:b/>
          <w:bCs/>
          <w:sz w:val="27"/>
          <w:szCs w:val="27"/>
          <w:rtl/>
        </w:rPr>
        <w:t>فروش موفق</w:t>
      </w:r>
      <w:r w:rsidR="00ED24FB" w:rsidRPr="00F4780C">
        <w:rPr>
          <w:rStyle w:val="FootnoteReference"/>
          <w:rFonts w:cs="B Nazanin"/>
          <w:szCs w:val="24"/>
          <w:rtl/>
        </w:rPr>
        <w:footnoteReference w:id="254"/>
      </w:r>
      <w:r w:rsidR="00ED24FB">
        <w:rPr>
          <w:rFonts w:eastAsia="Times New Roman" w:cs="B Nazanin"/>
          <w:b/>
          <w:bCs/>
          <w:sz w:val="27"/>
          <w:szCs w:val="27"/>
        </w:rPr>
        <w:t xml:space="preserve"> </w:t>
      </w:r>
    </w:p>
    <w:p w:rsidR="00EC7BF4" w:rsidRPr="00EC7BF4" w:rsidRDefault="00EC7BF4" w:rsidP="00EC7BF4">
      <w:pPr>
        <w:pStyle w:val="1"/>
        <w:widowControl w:val="0"/>
        <w:ind w:firstLine="323"/>
        <w:rPr>
          <w:sz w:val="25"/>
        </w:rPr>
      </w:pPr>
      <w:r w:rsidRPr="00EC7BF4">
        <w:rPr>
          <w:sz w:val="25"/>
          <w:rtl/>
        </w:rPr>
        <w:t xml:space="preserve">فروش </w:t>
      </w:r>
      <w:r w:rsidRPr="00EC7BF4">
        <w:rPr>
          <w:rtl/>
        </w:rPr>
        <w:t>موفق</w:t>
      </w:r>
      <w:r w:rsidRPr="00EC7BF4">
        <w:rPr>
          <w:sz w:val="25"/>
          <w:rtl/>
        </w:rPr>
        <w:t xml:space="preserve"> مجموعه‌ای از مهارت‌ها و رفتارهایی است که باعث جذب مشتری و افزایش نرخ تبدیل می‌شود</w:t>
      </w:r>
      <w:r w:rsidR="00C27941">
        <w:rPr>
          <w:rFonts w:hint="cs"/>
          <w:sz w:val="25"/>
          <w:rtl/>
        </w:rPr>
        <w:t xml:space="preserve"> </w:t>
      </w:r>
      <w:r w:rsidR="00C27941">
        <w:rPr>
          <w:sz w:val="25"/>
          <w:rtl/>
        </w:rPr>
        <w:t>:</w:t>
      </w:r>
    </w:p>
    <w:p w:rsidR="00EC7BF4" w:rsidRPr="00EC7BF4" w:rsidRDefault="00EC7BF4" w:rsidP="00D55F7B">
      <w:pPr>
        <w:pStyle w:val="NormalWeb"/>
        <w:numPr>
          <w:ilvl w:val="0"/>
          <w:numId w:val="64"/>
        </w:numPr>
        <w:tabs>
          <w:tab w:val="clear" w:pos="720"/>
          <w:tab w:val="num" w:pos="323"/>
          <w:tab w:val="right" w:pos="863"/>
        </w:tabs>
        <w:ind w:left="323" w:firstLine="323"/>
        <w:rPr>
          <w:rFonts w:cs="B Lotus"/>
          <w:sz w:val="25"/>
          <w:szCs w:val="25"/>
        </w:rPr>
      </w:pPr>
      <w:r w:rsidRPr="00ED24FB">
        <w:rPr>
          <w:rStyle w:val="Strong"/>
          <w:rFonts w:cs="B Lotus"/>
          <w:sz w:val="25"/>
          <w:szCs w:val="25"/>
          <w:rtl/>
        </w:rPr>
        <w:t>پرسیدن سؤالات</w:t>
      </w:r>
      <w:r w:rsidR="00ED24FB" w:rsidRPr="00ED24FB">
        <w:rPr>
          <w:rStyle w:val="Strong"/>
          <w:rFonts w:cs="B Lotus" w:hint="cs"/>
          <w:sz w:val="25"/>
          <w:szCs w:val="25"/>
          <w:rtl/>
        </w:rPr>
        <w:t xml:space="preserve"> </w:t>
      </w:r>
      <w:r w:rsidR="00C27941">
        <w:rPr>
          <w:rStyle w:val="Strong"/>
          <w:rFonts w:cs="B Lotus" w:hint="cs"/>
          <w:sz w:val="25"/>
          <w:szCs w:val="25"/>
          <w:rtl/>
        </w:rPr>
        <w:t>:</w:t>
      </w:r>
      <w:r w:rsidR="00ED24FB">
        <w:rPr>
          <w:rStyle w:val="Strong"/>
          <w:rFonts w:cs="B Lotus" w:hint="cs"/>
          <w:sz w:val="25"/>
          <w:szCs w:val="25"/>
          <w:rtl/>
        </w:rPr>
        <w:t xml:space="preserve"> </w:t>
      </w:r>
      <w:r w:rsidRPr="00EC7BF4">
        <w:rPr>
          <w:rFonts w:cs="B Lotus"/>
          <w:sz w:val="25"/>
          <w:szCs w:val="25"/>
          <w:rtl/>
        </w:rPr>
        <w:t>یعنی کشف نیازها و دغدغه‌های مشتری با طرح پرسش‌های مناسب</w:t>
      </w:r>
    </w:p>
    <w:p w:rsidR="00EC7BF4" w:rsidRPr="00EC7BF4" w:rsidRDefault="00EC7BF4" w:rsidP="00D55F7B">
      <w:pPr>
        <w:pStyle w:val="NormalWeb"/>
        <w:numPr>
          <w:ilvl w:val="0"/>
          <w:numId w:val="64"/>
        </w:numPr>
        <w:tabs>
          <w:tab w:val="clear" w:pos="720"/>
          <w:tab w:val="num" w:pos="323"/>
          <w:tab w:val="right" w:pos="863"/>
        </w:tabs>
        <w:ind w:left="323" w:firstLine="323"/>
        <w:rPr>
          <w:rFonts w:cs="B Lotus"/>
          <w:sz w:val="25"/>
          <w:szCs w:val="25"/>
        </w:rPr>
      </w:pPr>
      <w:r w:rsidRPr="00EC7BF4">
        <w:rPr>
          <w:rStyle w:val="Strong"/>
          <w:rFonts w:cs="B Lotus"/>
          <w:sz w:val="25"/>
          <w:szCs w:val="25"/>
          <w:rtl/>
        </w:rPr>
        <w:t>تهیه اطلاعات محصول</w:t>
      </w:r>
      <w:r w:rsidR="00ED24FB">
        <w:rPr>
          <w:rStyle w:val="Strong"/>
          <w:rFonts w:cs="B Lotus" w:hint="cs"/>
          <w:sz w:val="25"/>
          <w:szCs w:val="25"/>
          <w:rtl/>
        </w:rPr>
        <w:t xml:space="preserve"> </w:t>
      </w:r>
      <w:r w:rsidR="00C27941">
        <w:rPr>
          <w:rStyle w:val="Strong"/>
          <w:rFonts w:cs="B Lotus" w:hint="cs"/>
          <w:sz w:val="25"/>
          <w:szCs w:val="25"/>
          <w:rtl/>
        </w:rPr>
        <w:t>:</w:t>
      </w:r>
      <w:r w:rsidR="00ED24FB">
        <w:rPr>
          <w:rStyle w:val="Strong"/>
          <w:rFonts w:cs="B Lotus" w:hint="cs"/>
          <w:sz w:val="25"/>
          <w:szCs w:val="25"/>
          <w:rtl/>
        </w:rPr>
        <w:t xml:space="preserve"> </w:t>
      </w:r>
      <w:r w:rsidRPr="00EC7BF4">
        <w:rPr>
          <w:rFonts w:cs="B Lotus"/>
          <w:sz w:val="25"/>
          <w:szCs w:val="25"/>
          <w:rtl/>
        </w:rPr>
        <w:t>یعنی ارائه اطلاعات دقیق، فنی و کاربردی درباره کالا یا خدمات</w:t>
      </w:r>
    </w:p>
    <w:p w:rsidR="00EC7BF4" w:rsidRPr="00EC7BF4" w:rsidRDefault="00EC7BF4" w:rsidP="00D55F7B">
      <w:pPr>
        <w:pStyle w:val="NormalWeb"/>
        <w:numPr>
          <w:ilvl w:val="0"/>
          <w:numId w:val="64"/>
        </w:numPr>
        <w:tabs>
          <w:tab w:val="clear" w:pos="720"/>
          <w:tab w:val="num" w:pos="323"/>
          <w:tab w:val="right" w:pos="863"/>
        </w:tabs>
        <w:ind w:left="323" w:firstLine="323"/>
        <w:rPr>
          <w:rFonts w:cs="B Lotus"/>
          <w:sz w:val="25"/>
          <w:szCs w:val="25"/>
        </w:rPr>
      </w:pPr>
      <w:r w:rsidRPr="00EC7BF4">
        <w:rPr>
          <w:rStyle w:val="Strong"/>
          <w:rFonts w:cs="B Lotus"/>
          <w:sz w:val="25"/>
          <w:szCs w:val="25"/>
          <w:rtl/>
        </w:rPr>
        <w:t>قدردانی از نقطه‌نظرات مشتری</w:t>
      </w:r>
      <w:r w:rsidR="00ED24FB">
        <w:rPr>
          <w:rStyle w:val="Strong"/>
          <w:rFonts w:cs="B Lotus" w:hint="cs"/>
          <w:sz w:val="25"/>
          <w:szCs w:val="25"/>
          <w:rtl/>
        </w:rPr>
        <w:t xml:space="preserve"> </w:t>
      </w:r>
      <w:r w:rsidR="00C27941">
        <w:rPr>
          <w:rStyle w:val="Strong"/>
          <w:rFonts w:cs="B Lotus" w:hint="cs"/>
          <w:sz w:val="25"/>
          <w:szCs w:val="25"/>
          <w:rtl/>
        </w:rPr>
        <w:t>:</w:t>
      </w:r>
      <w:r w:rsidR="00ED24FB">
        <w:rPr>
          <w:rStyle w:val="Strong"/>
          <w:rFonts w:cs="B Lotus" w:hint="cs"/>
          <w:sz w:val="25"/>
          <w:szCs w:val="25"/>
          <w:rtl/>
        </w:rPr>
        <w:t xml:space="preserve"> </w:t>
      </w:r>
      <w:r w:rsidRPr="00EC7BF4">
        <w:rPr>
          <w:rFonts w:cs="B Lotus"/>
          <w:sz w:val="25"/>
          <w:szCs w:val="25"/>
          <w:rtl/>
        </w:rPr>
        <w:t>یعنی احترام به دیدگاه‌های مشتری حتی اگر متفاوت از نظر فروشنده باشد</w:t>
      </w:r>
      <w:r w:rsidR="00C27941">
        <w:rPr>
          <w:rFonts w:cs="B Lotus" w:hint="cs"/>
          <w:sz w:val="25"/>
          <w:szCs w:val="25"/>
          <w:rtl/>
        </w:rPr>
        <w:t>.</w:t>
      </w:r>
    </w:p>
    <w:p w:rsidR="00EC7BF4" w:rsidRPr="00EC7BF4" w:rsidRDefault="00EC7BF4" w:rsidP="00D55F7B">
      <w:pPr>
        <w:pStyle w:val="NormalWeb"/>
        <w:numPr>
          <w:ilvl w:val="0"/>
          <w:numId w:val="64"/>
        </w:numPr>
        <w:tabs>
          <w:tab w:val="clear" w:pos="720"/>
          <w:tab w:val="num" w:pos="323"/>
          <w:tab w:val="right" w:pos="863"/>
        </w:tabs>
        <w:ind w:left="323" w:firstLine="323"/>
        <w:rPr>
          <w:rFonts w:cs="B Lotus"/>
          <w:sz w:val="25"/>
          <w:szCs w:val="25"/>
        </w:rPr>
      </w:pPr>
      <w:r w:rsidRPr="00EC7BF4">
        <w:rPr>
          <w:rStyle w:val="Strong"/>
          <w:rFonts w:cs="B Lotus"/>
          <w:sz w:val="25"/>
          <w:szCs w:val="25"/>
          <w:rtl/>
        </w:rPr>
        <w:t>همراهی با ادراکات مشتری</w:t>
      </w:r>
      <w:r w:rsidR="00ED24FB">
        <w:rPr>
          <w:rStyle w:val="Strong"/>
          <w:rFonts w:cs="B Lotus" w:hint="cs"/>
          <w:sz w:val="25"/>
          <w:szCs w:val="25"/>
          <w:rtl/>
        </w:rPr>
        <w:t xml:space="preserve"> </w:t>
      </w:r>
      <w:r w:rsidR="00C27941">
        <w:rPr>
          <w:rStyle w:val="Strong"/>
          <w:rFonts w:cs="B Lotus" w:hint="cs"/>
          <w:sz w:val="25"/>
          <w:szCs w:val="25"/>
          <w:rtl/>
        </w:rPr>
        <w:t>:</w:t>
      </w:r>
      <w:r w:rsidR="00ED24FB">
        <w:rPr>
          <w:rStyle w:val="Strong"/>
          <w:rFonts w:cs="B Lotus" w:hint="cs"/>
          <w:sz w:val="25"/>
          <w:szCs w:val="25"/>
          <w:rtl/>
        </w:rPr>
        <w:t xml:space="preserve"> </w:t>
      </w:r>
      <w:r w:rsidRPr="00EC7BF4">
        <w:rPr>
          <w:rFonts w:cs="B Lotus"/>
          <w:sz w:val="25"/>
          <w:szCs w:val="25"/>
        </w:rPr>
        <w:t xml:space="preserve"> </w:t>
      </w:r>
      <w:r w:rsidRPr="00EC7BF4">
        <w:rPr>
          <w:rFonts w:cs="B Lotus"/>
          <w:sz w:val="25"/>
          <w:szCs w:val="25"/>
          <w:rtl/>
        </w:rPr>
        <w:t>یعنی همدلی با احساسات و برداشت‌های مشتری</w:t>
      </w:r>
    </w:p>
    <w:p w:rsidR="00EC7BF4" w:rsidRPr="00EC7BF4" w:rsidRDefault="00EC7BF4" w:rsidP="00D55F7B">
      <w:pPr>
        <w:pStyle w:val="NormalWeb"/>
        <w:numPr>
          <w:ilvl w:val="0"/>
          <w:numId w:val="64"/>
        </w:numPr>
        <w:tabs>
          <w:tab w:val="clear" w:pos="720"/>
          <w:tab w:val="num" w:pos="323"/>
          <w:tab w:val="right" w:pos="863"/>
        </w:tabs>
        <w:ind w:left="323" w:firstLine="323"/>
        <w:rPr>
          <w:rFonts w:cs="B Lotus"/>
          <w:sz w:val="25"/>
          <w:szCs w:val="25"/>
        </w:rPr>
      </w:pPr>
      <w:r w:rsidRPr="00EC7BF4">
        <w:rPr>
          <w:rStyle w:val="Strong"/>
          <w:rFonts w:cs="B Lotus"/>
          <w:sz w:val="25"/>
          <w:szCs w:val="25"/>
          <w:rtl/>
        </w:rPr>
        <w:t>حمایت مشتری</w:t>
      </w:r>
      <w:r w:rsidR="00ED24FB">
        <w:rPr>
          <w:rStyle w:val="Strong"/>
          <w:rFonts w:cs="B Lotus" w:hint="cs"/>
          <w:sz w:val="25"/>
          <w:szCs w:val="25"/>
          <w:rtl/>
        </w:rPr>
        <w:t xml:space="preserve"> </w:t>
      </w:r>
      <w:r w:rsidR="00C27941">
        <w:rPr>
          <w:rStyle w:val="Strong"/>
          <w:rFonts w:cs="B Lotus" w:hint="cs"/>
          <w:sz w:val="25"/>
          <w:szCs w:val="25"/>
          <w:rtl/>
        </w:rPr>
        <w:t>:</w:t>
      </w:r>
      <w:r w:rsidR="00ED24FB">
        <w:rPr>
          <w:rStyle w:val="Strong"/>
          <w:rFonts w:cs="B Lotus" w:hint="cs"/>
          <w:sz w:val="25"/>
          <w:szCs w:val="25"/>
          <w:rtl/>
        </w:rPr>
        <w:t xml:space="preserve"> </w:t>
      </w:r>
      <w:r w:rsidRPr="00EC7BF4">
        <w:rPr>
          <w:rFonts w:cs="B Lotus"/>
          <w:sz w:val="25"/>
          <w:szCs w:val="25"/>
          <w:rtl/>
        </w:rPr>
        <w:t>یعنی ایجاد حس اطمینان و همراهی در فرآیند تصمیم‌گیری خرید</w:t>
      </w:r>
    </w:p>
    <w:p w:rsidR="00EC7BF4" w:rsidRPr="00EC7BF4" w:rsidRDefault="00EC7BF4" w:rsidP="00D55F7B">
      <w:pPr>
        <w:pStyle w:val="NormalWeb"/>
        <w:numPr>
          <w:ilvl w:val="0"/>
          <w:numId w:val="64"/>
        </w:numPr>
        <w:tabs>
          <w:tab w:val="clear" w:pos="720"/>
          <w:tab w:val="num" w:pos="323"/>
          <w:tab w:val="right" w:pos="863"/>
        </w:tabs>
        <w:ind w:left="323" w:firstLine="323"/>
        <w:rPr>
          <w:rFonts w:cs="B Lotus"/>
          <w:sz w:val="25"/>
          <w:szCs w:val="25"/>
        </w:rPr>
      </w:pPr>
      <w:r w:rsidRPr="00EC7BF4">
        <w:rPr>
          <w:rStyle w:val="Strong"/>
          <w:rFonts w:cs="B Lotus"/>
          <w:sz w:val="25"/>
          <w:szCs w:val="25"/>
          <w:rtl/>
        </w:rPr>
        <w:t>رهایی از تنش</w:t>
      </w:r>
      <w:r w:rsidR="00ED24FB">
        <w:rPr>
          <w:rStyle w:val="Strong"/>
          <w:rFonts w:cs="B Lotus" w:hint="cs"/>
          <w:sz w:val="25"/>
          <w:szCs w:val="25"/>
          <w:rtl/>
        </w:rPr>
        <w:t xml:space="preserve"> </w:t>
      </w:r>
      <w:r w:rsidR="00C27941">
        <w:rPr>
          <w:rStyle w:val="Strong"/>
          <w:rFonts w:cs="B Lotus" w:hint="cs"/>
          <w:sz w:val="25"/>
          <w:szCs w:val="25"/>
          <w:rtl/>
        </w:rPr>
        <w:t>:</w:t>
      </w:r>
      <w:r w:rsidR="00ED24FB">
        <w:rPr>
          <w:rStyle w:val="Strong"/>
          <w:rFonts w:cs="B Lotus" w:hint="cs"/>
          <w:sz w:val="25"/>
          <w:szCs w:val="25"/>
          <w:rtl/>
        </w:rPr>
        <w:t xml:space="preserve"> </w:t>
      </w:r>
      <w:r w:rsidRPr="00EC7BF4">
        <w:rPr>
          <w:rFonts w:cs="B Lotus"/>
          <w:sz w:val="25"/>
          <w:szCs w:val="25"/>
          <w:rtl/>
        </w:rPr>
        <w:t>یعنی مدیریت اضطراب و استرس مشتری برای ایجاد فضای مثبت در مذاکره</w:t>
      </w:r>
    </w:p>
    <w:p w:rsidR="00EC7BF4" w:rsidRPr="00EC7BF4" w:rsidRDefault="00EC7BF4" w:rsidP="00D55F7B">
      <w:pPr>
        <w:pStyle w:val="NormalWeb"/>
        <w:numPr>
          <w:ilvl w:val="0"/>
          <w:numId w:val="64"/>
        </w:numPr>
        <w:tabs>
          <w:tab w:val="clear" w:pos="720"/>
          <w:tab w:val="num" w:pos="323"/>
          <w:tab w:val="right" w:pos="863"/>
        </w:tabs>
        <w:ind w:left="323" w:firstLine="323"/>
        <w:rPr>
          <w:rFonts w:cs="B Lotus"/>
          <w:sz w:val="25"/>
          <w:szCs w:val="25"/>
        </w:rPr>
      </w:pPr>
      <w:r w:rsidRPr="00EC7BF4">
        <w:rPr>
          <w:rStyle w:val="Strong"/>
          <w:rFonts w:cs="B Lotus"/>
          <w:sz w:val="25"/>
          <w:szCs w:val="25"/>
          <w:rtl/>
        </w:rPr>
        <w:t>داشتن اطلاعات عمیق درباره مشتری</w:t>
      </w:r>
      <w:r w:rsidR="00ED24FB">
        <w:rPr>
          <w:rStyle w:val="Strong"/>
          <w:rFonts w:cs="B Lotus" w:hint="cs"/>
          <w:sz w:val="25"/>
          <w:szCs w:val="25"/>
          <w:rtl/>
        </w:rPr>
        <w:t xml:space="preserve"> </w:t>
      </w:r>
      <w:r w:rsidR="00C27941">
        <w:rPr>
          <w:rStyle w:val="Strong"/>
          <w:rFonts w:cs="B Lotus" w:hint="cs"/>
          <w:sz w:val="25"/>
          <w:szCs w:val="25"/>
          <w:rtl/>
        </w:rPr>
        <w:t>:</w:t>
      </w:r>
      <w:r w:rsidR="00ED24FB">
        <w:rPr>
          <w:rStyle w:val="Strong"/>
          <w:rFonts w:cs="B Lotus" w:hint="cs"/>
          <w:sz w:val="25"/>
          <w:szCs w:val="25"/>
          <w:rtl/>
        </w:rPr>
        <w:t xml:space="preserve"> </w:t>
      </w:r>
      <w:r w:rsidRPr="00EC7BF4">
        <w:rPr>
          <w:rFonts w:cs="B Lotus"/>
          <w:sz w:val="25"/>
          <w:szCs w:val="25"/>
          <w:rtl/>
        </w:rPr>
        <w:t>یعنی شناخت نیازها، سوابق و الگوهای خرید مشتری</w:t>
      </w:r>
    </w:p>
    <w:p w:rsidR="00EC7BF4" w:rsidRPr="00EC7BF4" w:rsidRDefault="00EC7BF4" w:rsidP="00D55F7B">
      <w:pPr>
        <w:pStyle w:val="NormalWeb"/>
        <w:numPr>
          <w:ilvl w:val="0"/>
          <w:numId w:val="64"/>
        </w:numPr>
        <w:tabs>
          <w:tab w:val="clear" w:pos="720"/>
          <w:tab w:val="num" w:pos="323"/>
          <w:tab w:val="right" w:pos="863"/>
        </w:tabs>
        <w:ind w:left="323" w:firstLine="323"/>
        <w:rPr>
          <w:rFonts w:cs="B Lotus"/>
          <w:sz w:val="25"/>
          <w:szCs w:val="25"/>
        </w:rPr>
      </w:pPr>
      <w:r w:rsidRPr="00EC7BF4">
        <w:rPr>
          <w:rStyle w:val="Strong"/>
          <w:rFonts w:cs="B Lotus"/>
          <w:sz w:val="25"/>
          <w:szCs w:val="25"/>
          <w:rtl/>
        </w:rPr>
        <w:lastRenderedPageBreak/>
        <w:t>افزایش تلاش</w:t>
      </w:r>
      <w:r w:rsidR="00ED24FB">
        <w:rPr>
          <w:rStyle w:val="Strong"/>
          <w:rFonts w:cs="B Lotus" w:hint="cs"/>
          <w:sz w:val="25"/>
          <w:szCs w:val="25"/>
          <w:rtl/>
        </w:rPr>
        <w:t xml:space="preserve"> </w:t>
      </w:r>
      <w:r w:rsidR="00C27941">
        <w:rPr>
          <w:rStyle w:val="Strong"/>
          <w:rFonts w:cs="B Lotus" w:hint="cs"/>
          <w:sz w:val="25"/>
          <w:szCs w:val="25"/>
          <w:rtl/>
        </w:rPr>
        <w:t>:</w:t>
      </w:r>
      <w:r w:rsidR="00ED24FB">
        <w:rPr>
          <w:rStyle w:val="Strong"/>
          <w:rFonts w:cs="B Lotus" w:hint="cs"/>
          <w:sz w:val="25"/>
          <w:szCs w:val="25"/>
          <w:rtl/>
        </w:rPr>
        <w:t xml:space="preserve"> </w:t>
      </w:r>
      <w:r w:rsidRPr="00EC7BF4">
        <w:rPr>
          <w:rFonts w:cs="B Lotus"/>
          <w:sz w:val="25"/>
          <w:szCs w:val="25"/>
          <w:rtl/>
        </w:rPr>
        <w:t>یعنی پیگیری مداوم، به‌روزرسانی پیشنهادات و خلق ارزش بیشتر برای مشتری</w:t>
      </w:r>
    </w:p>
    <w:p w:rsidR="00EC7BF4" w:rsidRPr="00EC7BF4" w:rsidRDefault="00EC7BF4" w:rsidP="00D55F7B">
      <w:pPr>
        <w:pStyle w:val="NormalWeb"/>
        <w:numPr>
          <w:ilvl w:val="0"/>
          <w:numId w:val="64"/>
        </w:numPr>
        <w:tabs>
          <w:tab w:val="clear" w:pos="720"/>
          <w:tab w:val="num" w:pos="323"/>
          <w:tab w:val="right" w:pos="863"/>
        </w:tabs>
        <w:ind w:left="323" w:firstLine="323"/>
        <w:rPr>
          <w:rFonts w:cs="B Lotus"/>
          <w:sz w:val="25"/>
          <w:szCs w:val="25"/>
        </w:rPr>
      </w:pPr>
      <w:r w:rsidRPr="00EC7BF4">
        <w:rPr>
          <w:rStyle w:val="Strong"/>
          <w:rFonts w:cs="B Lotus"/>
          <w:sz w:val="25"/>
          <w:szCs w:val="25"/>
          <w:rtl/>
        </w:rPr>
        <w:t>اعتماد به توانمندی‌های شخصی</w:t>
      </w:r>
      <w:r w:rsidR="00ED24FB">
        <w:rPr>
          <w:rStyle w:val="Strong"/>
          <w:rFonts w:cs="B Lotus" w:hint="cs"/>
          <w:sz w:val="25"/>
          <w:szCs w:val="25"/>
          <w:rtl/>
        </w:rPr>
        <w:t xml:space="preserve"> </w:t>
      </w:r>
      <w:r w:rsidR="00C27941">
        <w:rPr>
          <w:rStyle w:val="Strong"/>
          <w:rFonts w:cs="B Lotus" w:hint="cs"/>
          <w:sz w:val="25"/>
          <w:szCs w:val="25"/>
          <w:rtl/>
        </w:rPr>
        <w:t>:</w:t>
      </w:r>
      <w:r w:rsidR="00ED24FB">
        <w:rPr>
          <w:rStyle w:val="Strong"/>
          <w:rFonts w:cs="B Lotus" w:hint="cs"/>
          <w:sz w:val="25"/>
          <w:szCs w:val="25"/>
          <w:rtl/>
        </w:rPr>
        <w:t xml:space="preserve"> </w:t>
      </w:r>
      <w:r w:rsidRPr="00EC7BF4">
        <w:rPr>
          <w:rFonts w:cs="B Lotus"/>
          <w:sz w:val="25"/>
          <w:szCs w:val="25"/>
          <w:rtl/>
        </w:rPr>
        <w:t>یعنی باور به خود برای ارائه بهترین راه‌حل به مشتری</w:t>
      </w:r>
    </w:p>
    <w:p w:rsidR="00EC7BF4" w:rsidRPr="00EC7BF4" w:rsidRDefault="00EC7BF4" w:rsidP="00EC7BF4">
      <w:pPr>
        <w:ind w:firstLine="413"/>
        <w:rPr>
          <w:sz w:val="25"/>
          <w:szCs w:val="25"/>
        </w:rPr>
      </w:pPr>
    </w:p>
    <w:p w:rsidR="00EC7BF4" w:rsidRPr="00EC7BF4" w:rsidRDefault="00EC7BF4" w:rsidP="009A471E">
      <w:pPr>
        <w:spacing w:before="100" w:beforeAutospacing="1" w:after="100" w:afterAutospacing="1"/>
        <w:outlineLvl w:val="3"/>
        <w:rPr>
          <w:rFonts w:eastAsia="Times New Roman" w:cs="B Nazanin"/>
          <w:b/>
          <w:bCs/>
          <w:sz w:val="27"/>
          <w:szCs w:val="27"/>
        </w:rPr>
      </w:pPr>
      <w:r w:rsidRPr="00EC7BF4">
        <w:rPr>
          <w:rFonts w:eastAsia="Times New Roman" w:cs="B Nazanin"/>
          <w:b/>
          <w:bCs/>
          <w:sz w:val="27"/>
          <w:szCs w:val="27"/>
          <w:rtl/>
        </w:rPr>
        <w:t>ویژگی‌های اصلی فروشنده</w:t>
      </w:r>
      <w:r w:rsidR="00ED24FB" w:rsidRPr="00F4780C">
        <w:rPr>
          <w:rStyle w:val="FootnoteReference"/>
          <w:rFonts w:cs="B Nazanin"/>
          <w:szCs w:val="24"/>
          <w:rtl/>
        </w:rPr>
        <w:footnoteReference w:id="255"/>
      </w:r>
      <w:r w:rsidR="009A471E">
        <w:rPr>
          <w:rFonts w:eastAsia="Times New Roman" w:cs="B Nazanin"/>
          <w:b/>
          <w:bCs/>
          <w:sz w:val="27"/>
          <w:szCs w:val="27"/>
        </w:rPr>
        <w:t xml:space="preserve"> </w:t>
      </w:r>
    </w:p>
    <w:p w:rsidR="00EC7BF4" w:rsidRPr="00EC7BF4" w:rsidRDefault="00EC7BF4" w:rsidP="00EC7BF4">
      <w:pPr>
        <w:pStyle w:val="1"/>
        <w:widowControl w:val="0"/>
        <w:ind w:firstLine="323"/>
        <w:rPr>
          <w:sz w:val="25"/>
        </w:rPr>
      </w:pPr>
      <w:r w:rsidRPr="00EC7BF4">
        <w:rPr>
          <w:sz w:val="25"/>
          <w:rtl/>
        </w:rPr>
        <w:t xml:space="preserve">یک </w:t>
      </w:r>
      <w:r w:rsidRPr="00EC7BF4">
        <w:rPr>
          <w:rtl/>
        </w:rPr>
        <w:t>فروشنده</w:t>
      </w:r>
      <w:r w:rsidRPr="00EC7BF4">
        <w:rPr>
          <w:sz w:val="25"/>
          <w:rtl/>
        </w:rPr>
        <w:t xml:space="preserve"> حرفه‌ای باید دارای مشخصات کلیدی زیر باشد</w:t>
      </w:r>
      <w:r w:rsidR="00C27941">
        <w:rPr>
          <w:rFonts w:hint="cs"/>
          <w:sz w:val="25"/>
          <w:rtl/>
        </w:rPr>
        <w:t xml:space="preserve"> </w:t>
      </w:r>
      <w:r w:rsidR="00C27941">
        <w:rPr>
          <w:sz w:val="25"/>
          <w:rtl/>
        </w:rPr>
        <w:t>:</w:t>
      </w:r>
    </w:p>
    <w:p w:rsidR="00EC7BF4" w:rsidRPr="00EC7BF4" w:rsidRDefault="00EC7BF4" w:rsidP="00D55F7B">
      <w:pPr>
        <w:pStyle w:val="NormalWeb"/>
        <w:numPr>
          <w:ilvl w:val="0"/>
          <w:numId w:val="65"/>
        </w:numPr>
        <w:tabs>
          <w:tab w:val="clear" w:pos="720"/>
          <w:tab w:val="right" w:pos="863"/>
          <w:tab w:val="num" w:pos="1133"/>
        </w:tabs>
        <w:ind w:left="323" w:firstLine="323"/>
        <w:rPr>
          <w:rFonts w:cs="B Lotus"/>
          <w:sz w:val="25"/>
          <w:szCs w:val="25"/>
        </w:rPr>
      </w:pPr>
      <w:r w:rsidRPr="00EC7BF4">
        <w:rPr>
          <w:rStyle w:val="Strong"/>
          <w:rFonts w:cs="B Lotus"/>
          <w:sz w:val="25"/>
          <w:szCs w:val="25"/>
          <w:rtl/>
        </w:rPr>
        <w:t>تخصص در محصولات شرکت و شناخت بازار</w:t>
      </w:r>
      <w:r w:rsidR="009A471E">
        <w:rPr>
          <w:rStyle w:val="Strong"/>
          <w:rFonts w:cs="B Lotus" w:hint="cs"/>
          <w:sz w:val="25"/>
          <w:szCs w:val="25"/>
          <w:rtl/>
        </w:rPr>
        <w:t xml:space="preserve"> </w:t>
      </w:r>
      <w:r w:rsidR="00C27941">
        <w:rPr>
          <w:rStyle w:val="Strong"/>
          <w:rFonts w:cs="B Lotus" w:hint="cs"/>
          <w:sz w:val="25"/>
          <w:szCs w:val="25"/>
          <w:rtl/>
        </w:rPr>
        <w:t>:</w:t>
      </w:r>
      <w:r w:rsidR="009A471E">
        <w:rPr>
          <w:rStyle w:val="Strong"/>
          <w:rFonts w:cs="B Lotus" w:hint="cs"/>
          <w:sz w:val="25"/>
          <w:szCs w:val="25"/>
          <w:rtl/>
        </w:rPr>
        <w:t xml:space="preserve"> </w:t>
      </w:r>
      <w:r w:rsidRPr="00EC7BF4">
        <w:rPr>
          <w:rFonts w:cs="B Lotus"/>
          <w:sz w:val="25"/>
          <w:szCs w:val="25"/>
        </w:rPr>
        <w:t xml:space="preserve"> </w:t>
      </w:r>
      <w:r w:rsidRPr="00EC7BF4">
        <w:rPr>
          <w:rFonts w:cs="B Lotus"/>
          <w:sz w:val="25"/>
          <w:szCs w:val="25"/>
          <w:rtl/>
        </w:rPr>
        <w:t>یعنی آگاهی کامل از ویژگی‌های فنی و بازار هدف</w:t>
      </w:r>
    </w:p>
    <w:p w:rsidR="00EC7BF4" w:rsidRPr="00EC7BF4" w:rsidRDefault="00EC7BF4" w:rsidP="00D55F7B">
      <w:pPr>
        <w:pStyle w:val="NormalWeb"/>
        <w:numPr>
          <w:ilvl w:val="0"/>
          <w:numId w:val="65"/>
        </w:numPr>
        <w:tabs>
          <w:tab w:val="clear" w:pos="720"/>
          <w:tab w:val="right" w:pos="863"/>
          <w:tab w:val="num" w:pos="1133"/>
        </w:tabs>
        <w:ind w:left="323" w:firstLine="323"/>
        <w:rPr>
          <w:rFonts w:cs="B Lotus"/>
          <w:sz w:val="25"/>
          <w:szCs w:val="25"/>
        </w:rPr>
      </w:pPr>
      <w:r w:rsidRPr="00EC7BF4">
        <w:rPr>
          <w:rStyle w:val="Strong"/>
          <w:rFonts w:cs="B Lotus"/>
          <w:sz w:val="25"/>
          <w:szCs w:val="25"/>
          <w:rtl/>
        </w:rPr>
        <w:t>مهارت‌های ارتباطی خوب</w:t>
      </w:r>
      <w:r w:rsidR="009A471E">
        <w:rPr>
          <w:rStyle w:val="Strong"/>
          <w:rFonts w:cs="B Lotus" w:hint="cs"/>
          <w:sz w:val="25"/>
          <w:szCs w:val="25"/>
          <w:rtl/>
        </w:rPr>
        <w:t xml:space="preserve"> </w:t>
      </w:r>
      <w:r w:rsidR="00C27941">
        <w:rPr>
          <w:rStyle w:val="Strong"/>
          <w:rFonts w:cs="B Lotus" w:hint="cs"/>
          <w:sz w:val="25"/>
          <w:szCs w:val="25"/>
          <w:rtl/>
        </w:rPr>
        <w:t>:</w:t>
      </w:r>
      <w:r w:rsidR="009A471E">
        <w:rPr>
          <w:rStyle w:val="Strong"/>
          <w:rFonts w:cs="B Lotus" w:hint="cs"/>
          <w:sz w:val="25"/>
          <w:szCs w:val="25"/>
          <w:rtl/>
        </w:rPr>
        <w:t xml:space="preserve"> </w:t>
      </w:r>
      <w:r w:rsidR="009A471E">
        <w:rPr>
          <w:rStyle w:val="Strong"/>
          <w:rFonts w:cs="B Lotus"/>
          <w:sz w:val="25"/>
          <w:szCs w:val="25"/>
        </w:rPr>
        <w:t xml:space="preserve"> </w:t>
      </w:r>
      <w:r w:rsidRPr="00EC7BF4">
        <w:rPr>
          <w:rFonts w:cs="B Lotus"/>
          <w:sz w:val="25"/>
          <w:szCs w:val="25"/>
          <w:rtl/>
        </w:rPr>
        <w:t>یعنی توانایی برقراری ارتباط مؤثر کلامی و غیرکلامی</w:t>
      </w:r>
    </w:p>
    <w:p w:rsidR="00EC7BF4" w:rsidRPr="00EC7BF4" w:rsidRDefault="00EC7BF4" w:rsidP="00D55F7B">
      <w:pPr>
        <w:pStyle w:val="NormalWeb"/>
        <w:numPr>
          <w:ilvl w:val="0"/>
          <w:numId w:val="65"/>
        </w:numPr>
        <w:tabs>
          <w:tab w:val="clear" w:pos="720"/>
          <w:tab w:val="right" w:pos="863"/>
          <w:tab w:val="num" w:pos="1133"/>
        </w:tabs>
        <w:ind w:left="323" w:firstLine="323"/>
        <w:rPr>
          <w:rFonts w:cs="B Lotus"/>
          <w:sz w:val="25"/>
          <w:szCs w:val="25"/>
        </w:rPr>
      </w:pPr>
      <w:r w:rsidRPr="00EC7BF4">
        <w:rPr>
          <w:rStyle w:val="Strong"/>
          <w:rFonts w:cs="B Lotus"/>
          <w:sz w:val="25"/>
          <w:szCs w:val="25"/>
          <w:rtl/>
        </w:rPr>
        <w:t>توانایی حل مسائل</w:t>
      </w:r>
      <w:r w:rsidR="009A471E">
        <w:rPr>
          <w:rStyle w:val="Strong"/>
          <w:rFonts w:cs="B Lotus" w:hint="cs"/>
          <w:sz w:val="25"/>
          <w:szCs w:val="25"/>
          <w:rtl/>
        </w:rPr>
        <w:t xml:space="preserve"> </w:t>
      </w:r>
      <w:r w:rsidR="00C27941">
        <w:rPr>
          <w:rStyle w:val="Strong"/>
          <w:rFonts w:cs="B Lotus" w:hint="cs"/>
          <w:sz w:val="25"/>
          <w:szCs w:val="25"/>
          <w:rtl/>
        </w:rPr>
        <w:t>:</w:t>
      </w:r>
      <w:r w:rsidR="009A471E">
        <w:rPr>
          <w:rStyle w:val="Strong"/>
          <w:rFonts w:cs="B Lotus"/>
          <w:sz w:val="25"/>
          <w:szCs w:val="25"/>
        </w:rPr>
        <w:t xml:space="preserve"> </w:t>
      </w:r>
      <w:r w:rsidRPr="00EC7BF4">
        <w:rPr>
          <w:rFonts w:cs="B Lotus"/>
          <w:sz w:val="25"/>
          <w:szCs w:val="25"/>
        </w:rPr>
        <w:t xml:space="preserve"> </w:t>
      </w:r>
      <w:r w:rsidRPr="00EC7BF4">
        <w:rPr>
          <w:rFonts w:cs="B Lotus"/>
          <w:sz w:val="25"/>
          <w:szCs w:val="25"/>
          <w:rtl/>
        </w:rPr>
        <w:t>یعنی مهارت در تحلیل شرایط و ارائه راه‌حل‌های مناسب</w:t>
      </w:r>
      <w:r w:rsidRPr="00EC7BF4">
        <w:rPr>
          <w:rFonts w:cs="B Lotus"/>
          <w:sz w:val="25"/>
          <w:szCs w:val="25"/>
        </w:rPr>
        <w:t>.</w:t>
      </w:r>
    </w:p>
    <w:p w:rsidR="00EC7BF4" w:rsidRPr="00EC7BF4" w:rsidRDefault="00EC7BF4" w:rsidP="00D55F7B">
      <w:pPr>
        <w:pStyle w:val="NormalWeb"/>
        <w:numPr>
          <w:ilvl w:val="0"/>
          <w:numId w:val="65"/>
        </w:numPr>
        <w:tabs>
          <w:tab w:val="clear" w:pos="720"/>
          <w:tab w:val="right" w:pos="863"/>
          <w:tab w:val="num" w:pos="1133"/>
        </w:tabs>
        <w:ind w:left="323" w:firstLine="323"/>
        <w:rPr>
          <w:rFonts w:cs="B Lotus"/>
          <w:sz w:val="25"/>
          <w:szCs w:val="25"/>
        </w:rPr>
      </w:pPr>
      <w:r w:rsidRPr="00EC7BF4">
        <w:rPr>
          <w:rStyle w:val="Strong"/>
          <w:rFonts w:cs="B Lotus"/>
          <w:sz w:val="25"/>
          <w:szCs w:val="25"/>
          <w:rtl/>
        </w:rPr>
        <w:t>درک نیاز خریدار و توانایی ارضای آن</w:t>
      </w:r>
      <w:r w:rsidR="009A471E">
        <w:rPr>
          <w:rStyle w:val="Strong"/>
          <w:rFonts w:cs="B Lotus" w:hint="cs"/>
          <w:sz w:val="25"/>
          <w:szCs w:val="25"/>
          <w:rtl/>
        </w:rPr>
        <w:t xml:space="preserve"> </w:t>
      </w:r>
      <w:r w:rsidR="00C27941">
        <w:rPr>
          <w:rStyle w:val="Strong"/>
          <w:rFonts w:cs="B Lotus" w:hint="cs"/>
          <w:sz w:val="25"/>
          <w:szCs w:val="25"/>
          <w:rtl/>
        </w:rPr>
        <w:t>:</w:t>
      </w:r>
      <w:r w:rsidR="009A471E">
        <w:rPr>
          <w:rStyle w:val="Strong"/>
          <w:rFonts w:cs="B Lotus" w:hint="cs"/>
          <w:sz w:val="25"/>
          <w:szCs w:val="25"/>
          <w:rtl/>
        </w:rPr>
        <w:t xml:space="preserve"> </w:t>
      </w:r>
      <w:r w:rsidRPr="00EC7BF4">
        <w:rPr>
          <w:rFonts w:cs="B Lotus"/>
          <w:sz w:val="25"/>
          <w:szCs w:val="25"/>
          <w:rtl/>
        </w:rPr>
        <w:t>یعنی تمرکز بر کشف دقیق خواسته‌های مشتری و برآورده کردن آن</w:t>
      </w:r>
    </w:p>
    <w:p w:rsidR="00EC7BF4" w:rsidRPr="00EC7BF4" w:rsidRDefault="00EC7BF4" w:rsidP="00D55F7B">
      <w:pPr>
        <w:pStyle w:val="NormalWeb"/>
        <w:numPr>
          <w:ilvl w:val="0"/>
          <w:numId w:val="65"/>
        </w:numPr>
        <w:tabs>
          <w:tab w:val="clear" w:pos="720"/>
          <w:tab w:val="right" w:pos="863"/>
          <w:tab w:val="num" w:pos="1133"/>
        </w:tabs>
        <w:ind w:left="323" w:firstLine="323"/>
        <w:rPr>
          <w:rFonts w:cs="B Lotus"/>
          <w:sz w:val="25"/>
          <w:szCs w:val="25"/>
        </w:rPr>
      </w:pPr>
      <w:r w:rsidRPr="00EC7BF4">
        <w:rPr>
          <w:rStyle w:val="Strong"/>
          <w:rFonts w:cs="B Lotus"/>
          <w:sz w:val="25"/>
          <w:szCs w:val="25"/>
          <w:rtl/>
        </w:rPr>
        <w:t>دقت و پیگیری کامل</w:t>
      </w:r>
      <w:r w:rsidR="009A471E">
        <w:rPr>
          <w:rStyle w:val="Strong"/>
          <w:rFonts w:cs="B Lotus" w:hint="cs"/>
          <w:sz w:val="25"/>
          <w:szCs w:val="25"/>
          <w:rtl/>
        </w:rPr>
        <w:t xml:space="preserve"> </w:t>
      </w:r>
      <w:r w:rsidR="00C27941">
        <w:rPr>
          <w:rStyle w:val="Strong"/>
          <w:rFonts w:cs="B Lotus" w:hint="cs"/>
          <w:sz w:val="25"/>
          <w:szCs w:val="25"/>
          <w:rtl/>
        </w:rPr>
        <w:t>:</w:t>
      </w:r>
      <w:r w:rsidR="009A471E">
        <w:rPr>
          <w:rStyle w:val="Strong"/>
          <w:rFonts w:cs="B Lotus" w:hint="cs"/>
          <w:sz w:val="25"/>
          <w:szCs w:val="25"/>
          <w:rtl/>
        </w:rPr>
        <w:t xml:space="preserve"> </w:t>
      </w:r>
      <w:r w:rsidRPr="00EC7BF4">
        <w:rPr>
          <w:rFonts w:cs="B Lotus"/>
          <w:sz w:val="25"/>
          <w:szCs w:val="25"/>
          <w:rtl/>
        </w:rPr>
        <w:t>یعنی انجام وظایف با دقت و بدون نقص</w:t>
      </w:r>
    </w:p>
    <w:p w:rsidR="00EC7BF4" w:rsidRPr="00EC7BF4" w:rsidRDefault="00EC7BF4" w:rsidP="00D55F7B">
      <w:pPr>
        <w:pStyle w:val="NormalWeb"/>
        <w:numPr>
          <w:ilvl w:val="0"/>
          <w:numId w:val="65"/>
        </w:numPr>
        <w:tabs>
          <w:tab w:val="clear" w:pos="720"/>
          <w:tab w:val="right" w:pos="863"/>
          <w:tab w:val="num" w:pos="1133"/>
        </w:tabs>
        <w:ind w:left="323" w:firstLine="323"/>
        <w:rPr>
          <w:rFonts w:cs="B Lotus"/>
          <w:sz w:val="25"/>
          <w:szCs w:val="25"/>
        </w:rPr>
      </w:pPr>
      <w:r w:rsidRPr="00EC7BF4">
        <w:rPr>
          <w:rStyle w:val="Strong"/>
          <w:rFonts w:cs="B Lotus"/>
          <w:sz w:val="25"/>
          <w:szCs w:val="25"/>
          <w:rtl/>
        </w:rPr>
        <w:t>توانایی کمک در تحویل سریع سفارشات</w:t>
      </w:r>
      <w:r w:rsidR="009A471E">
        <w:rPr>
          <w:rStyle w:val="Strong"/>
          <w:rFonts w:cs="B Lotus" w:hint="cs"/>
          <w:sz w:val="25"/>
          <w:szCs w:val="25"/>
          <w:rtl/>
        </w:rPr>
        <w:t xml:space="preserve"> </w:t>
      </w:r>
      <w:r w:rsidR="00C27941">
        <w:rPr>
          <w:rStyle w:val="Strong"/>
          <w:rFonts w:cs="B Lotus" w:hint="cs"/>
          <w:sz w:val="25"/>
          <w:szCs w:val="25"/>
          <w:rtl/>
        </w:rPr>
        <w:t>:</w:t>
      </w:r>
      <w:r w:rsidR="009A471E">
        <w:rPr>
          <w:rStyle w:val="Strong"/>
          <w:rFonts w:cs="B Lotus" w:hint="cs"/>
          <w:sz w:val="25"/>
          <w:szCs w:val="25"/>
          <w:rtl/>
        </w:rPr>
        <w:t xml:space="preserve"> </w:t>
      </w:r>
      <w:r w:rsidRPr="00EC7BF4">
        <w:rPr>
          <w:rFonts w:cs="B Lotus"/>
          <w:sz w:val="25"/>
          <w:szCs w:val="25"/>
          <w:rtl/>
        </w:rPr>
        <w:t>یعنی ایفای نقش در افزایش رضایت مشتری از طریق پیگیری و هماهنگی دقیق</w:t>
      </w:r>
    </w:p>
    <w:p w:rsidR="00EC7BF4" w:rsidRPr="00EC7BF4" w:rsidRDefault="00EC7BF4" w:rsidP="00EC7BF4">
      <w:pPr>
        <w:ind w:firstLine="413"/>
        <w:rPr>
          <w:sz w:val="25"/>
          <w:szCs w:val="25"/>
        </w:rPr>
      </w:pPr>
    </w:p>
    <w:p w:rsidR="00EC7BF4" w:rsidRPr="00EC7BF4" w:rsidRDefault="00EC7BF4" w:rsidP="00EC7BF4">
      <w:pPr>
        <w:spacing w:before="100" w:beforeAutospacing="1" w:after="100" w:afterAutospacing="1"/>
        <w:outlineLvl w:val="3"/>
        <w:rPr>
          <w:rFonts w:eastAsia="Times New Roman" w:cs="B Nazanin"/>
          <w:b/>
          <w:bCs/>
          <w:sz w:val="27"/>
          <w:szCs w:val="27"/>
        </w:rPr>
      </w:pPr>
      <w:r w:rsidRPr="00EC7BF4">
        <w:rPr>
          <w:rFonts w:eastAsia="Times New Roman" w:cs="B Nazanin"/>
          <w:b/>
          <w:bCs/>
          <w:sz w:val="27"/>
          <w:szCs w:val="27"/>
          <w:rtl/>
        </w:rPr>
        <w:t>ویژگی‌های فروشنده خوب</w:t>
      </w:r>
    </w:p>
    <w:p w:rsidR="00EC7BF4" w:rsidRPr="00EC7BF4" w:rsidRDefault="00EC7BF4" w:rsidP="00EC7BF4">
      <w:pPr>
        <w:pStyle w:val="1"/>
        <w:widowControl w:val="0"/>
        <w:ind w:firstLine="323"/>
        <w:rPr>
          <w:sz w:val="25"/>
        </w:rPr>
      </w:pPr>
      <w:r w:rsidRPr="00EC7BF4">
        <w:rPr>
          <w:sz w:val="25"/>
          <w:rtl/>
        </w:rPr>
        <w:lastRenderedPageBreak/>
        <w:t>فروشنده خوب دارای ترکیبی از ویژگی‌های حرفه‌ای و اخلاقی زیر است</w:t>
      </w:r>
      <w:r w:rsidR="00C27941">
        <w:rPr>
          <w:rFonts w:hint="cs"/>
          <w:sz w:val="25"/>
          <w:rtl/>
        </w:rPr>
        <w:t xml:space="preserve"> </w:t>
      </w:r>
      <w:r w:rsidR="00C27941">
        <w:rPr>
          <w:sz w:val="25"/>
          <w:rtl/>
        </w:rPr>
        <w:t>:</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بادقت</w:t>
      </w:r>
      <w:r w:rsidRPr="00EC7BF4">
        <w:rPr>
          <w:rFonts w:cs="B Lotus"/>
          <w:sz w:val="25"/>
          <w:szCs w:val="25"/>
          <w:rtl/>
        </w:rPr>
        <w:t xml:space="preserve"> یعنی توجه به جزئیات در ارتباط با مشتری و فرآیند فروش</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متواضع</w:t>
      </w:r>
      <w:r w:rsidRPr="00EC7BF4">
        <w:rPr>
          <w:rFonts w:cs="B Lotus"/>
          <w:sz w:val="25"/>
          <w:szCs w:val="25"/>
          <w:rtl/>
        </w:rPr>
        <w:t xml:space="preserve"> یعنی برخورد بدون تکبر و تعامل فروتنانه با مشتری</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منطقی</w:t>
      </w:r>
      <w:r w:rsidRPr="00EC7BF4">
        <w:rPr>
          <w:rFonts w:cs="B Lotus"/>
          <w:sz w:val="25"/>
          <w:szCs w:val="25"/>
          <w:rtl/>
        </w:rPr>
        <w:t xml:space="preserve"> یعنی تصمیم‌گیری بر اساس تحلیل عقلانی و واقع‌بینانه</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باانگیزه</w:t>
      </w:r>
      <w:r w:rsidRPr="00EC7BF4">
        <w:rPr>
          <w:rFonts w:cs="B Lotus"/>
          <w:sz w:val="25"/>
          <w:szCs w:val="25"/>
          <w:rtl/>
        </w:rPr>
        <w:t xml:space="preserve"> یعنی دارای انرژی درونی برای رسیدن به اهداف فروش</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باحساس</w:t>
      </w:r>
      <w:r w:rsidRPr="00EC7BF4">
        <w:rPr>
          <w:rFonts w:cs="B Lotus"/>
          <w:sz w:val="25"/>
          <w:szCs w:val="25"/>
          <w:rtl/>
        </w:rPr>
        <w:t xml:space="preserve"> یعنی درک احساسات مشتری و همدلی با او</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فعال</w:t>
      </w:r>
      <w:r w:rsidRPr="00EC7BF4">
        <w:rPr>
          <w:rFonts w:cs="B Lotus"/>
          <w:sz w:val="25"/>
          <w:szCs w:val="25"/>
          <w:rtl/>
        </w:rPr>
        <w:t xml:space="preserve"> یعنی تلاش‌گر، پرتکاپو و پیشرو در پیگیری مشتریان</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مشتاق</w:t>
      </w:r>
      <w:r w:rsidRPr="00EC7BF4">
        <w:rPr>
          <w:rFonts w:cs="B Lotus"/>
          <w:sz w:val="25"/>
          <w:szCs w:val="25"/>
          <w:rtl/>
        </w:rPr>
        <w:t xml:space="preserve"> یعنی علاقه‌مند به کار فروش و موفقیت در آن</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مهربان</w:t>
      </w:r>
      <w:r w:rsidRPr="00EC7BF4">
        <w:rPr>
          <w:rFonts w:cs="B Lotus"/>
          <w:sz w:val="25"/>
          <w:szCs w:val="25"/>
          <w:rtl/>
        </w:rPr>
        <w:t xml:space="preserve"> یعنی خوش‌رفتار، صمیمی و قابل‌اعتماد برای مشتری</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باوقار</w:t>
      </w:r>
      <w:r w:rsidRPr="00EC7BF4">
        <w:rPr>
          <w:rFonts w:cs="B Lotus"/>
          <w:sz w:val="25"/>
          <w:szCs w:val="25"/>
          <w:rtl/>
        </w:rPr>
        <w:t xml:space="preserve"> یعنی برخورد مؤدبانه و حرفه‌ای</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خوش‌بیان</w:t>
      </w:r>
      <w:r w:rsidRPr="00EC7BF4">
        <w:rPr>
          <w:rFonts w:cs="B Lotus"/>
          <w:sz w:val="25"/>
          <w:szCs w:val="25"/>
          <w:rtl/>
        </w:rPr>
        <w:t xml:space="preserve"> یعنی توانایی در انتقال مفاهیم به‌صورت روان و مؤثر</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نتیجه‌گرا</w:t>
      </w:r>
      <w:r w:rsidRPr="00EC7BF4">
        <w:rPr>
          <w:rFonts w:cs="B Lotus"/>
          <w:sz w:val="25"/>
          <w:szCs w:val="25"/>
          <w:rtl/>
        </w:rPr>
        <w:t xml:space="preserve"> یعنی تمرکز بر دستیابی به نتایج ملموس و فروش نهایی</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باهوش</w:t>
      </w:r>
      <w:r w:rsidRPr="00EC7BF4">
        <w:rPr>
          <w:rFonts w:cs="B Lotus"/>
          <w:sz w:val="25"/>
          <w:szCs w:val="25"/>
          <w:rtl/>
        </w:rPr>
        <w:t xml:space="preserve"> یعنی درک سریع شرایط و تصمیم‌گیری هوشمندانه</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شنونده خوب</w:t>
      </w:r>
      <w:r w:rsidRPr="00EC7BF4">
        <w:rPr>
          <w:rFonts w:cs="B Lotus"/>
          <w:sz w:val="25"/>
          <w:szCs w:val="25"/>
          <w:rtl/>
        </w:rPr>
        <w:t xml:space="preserve"> یعنی گوش‌دادن فعال و دقیق به صحبت‌های مشتری</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آگاه از محصولات</w:t>
      </w:r>
      <w:r w:rsidRPr="00EC7BF4">
        <w:rPr>
          <w:rFonts w:cs="B Lotus"/>
          <w:sz w:val="25"/>
          <w:szCs w:val="25"/>
          <w:rtl/>
        </w:rPr>
        <w:t xml:space="preserve"> یعنی اطلاع کامل از ویژگی‌ها، مزایا و کاربردهای محصول</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پرتکاپو</w:t>
      </w:r>
      <w:r w:rsidRPr="00EC7BF4">
        <w:rPr>
          <w:rFonts w:cs="B Lotus"/>
          <w:sz w:val="25"/>
          <w:szCs w:val="25"/>
          <w:rtl/>
        </w:rPr>
        <w:t xml:space="preserve"> یعنی همواره در حرکت و تلاش برای جذب مشتری</w:t>
      </w:r>
    </w:p>
    <w:p w:rsidR="00EC7BF4" w:rsidRPr="00EC7BF4" w:rsidRDefault="00EC7BF4" w:rsidP="00D55F7B">
      <w:pPr>
        <w:pStyle w:val="NormalWeb"/>
        <w:numPr>
          <w:ilvl w:val="0"/>
          <w:numId w:val="66"/>
        </w:numPr>
        <w:tabs>
          <w:tab w:val="clear" w:pos="720"/>
          <w:tab w:val="right" w:pos="863"/>
          <w:tab w:val="num" w:pos="1043"/>
        </w:tabs>
        <w:ind w:left="323" w:firstLine="323"/>
        <w:rPr>
          <w:rFonts w:cs="B Lotus"/>
          <w:sz w:val="25"/>
          <w:szCs w:val="25"/>
        </w:rPr>
      </w:pPr>
      <w:r w:rsidRPr="00EC7BF4">
        <w:rPr>
          <w:rStyle w:val="Strong"/>
          <w:rFonts w:cs="B Lotus"/>
          <w:sz w:val="25"/>
          <w:szCs w:val="25"/>
          <w:rtl/>
        </w:rPr>
        <w:t>ماهر در صحبت</w:t>
      </w:r>
      <w:r w:rsidRPr="00EC7BF4">
        <w:rPr>
          <w:rFonts w:cs="B Lotus"/>
          <w:sz w:val="25"/>
          <w:szCs w:val="25"/>
          <w:rtl/>
        </w:rPr>
        <w:t xml:space="preserve"> یعنی مهارت در متقاعدسازی و ارائه مطالب</w:t>
      </w:r>
    </w:p>
    <w:p w:rsidR="00EC7BF4" w:rsidRPr="00EC7BF4" w:rsidRDefault="00EC7BF4" w:rsidP="00EC7BF4">
      <w:pPr>
        <w:ind w:firstLine="413"/>
        <w:rPr>
          <w:sz w:val="25"/>
          <w:szCs w:val="25"/>
        </w:rPr>
      </w:pPr>
    </w:p>
    <w:p w:rsidR="00EC7BF4" w:rsidRPr="00EC7BF4" w:rsidRDefault="00EC7BF4" w:rsidP="00EC7BF4">
      <w:pPr>
        <w:spacing w:before="100" w:beforeAutospacing="1" w:after="100" w:afterAutospacing="1"/>
        <w:outlineLvl w:val="3"/>
        <w:rPr>
          <w:rFonts w:eastAsia="Times New Roman" w:cs="B Nazanin"/>
          <w:b/>
          <w:bCs/>
          <w:sz w:val="27"/>
          <w:szCs w:val="27"/>
        </w:rPr>
      </w:pPr>
      <w:r w:rsidRPr="00EC7BF4">
        <w:rPr>
          <w:rFonts w:eastAsia="Times New Roman" w:cs="B Nazanin"/>
          <w:b/>
          <w:bCs/>
          <w:sz w:val="27"/>
          <w:szCs w:val="27"/>
          <w:rtl/>
        </w:rPr>
        <w:t>ویژگی‌های فروشندگان ناموفق</w:t>
      </w:r>
    </w:p>
    <w:p w:rsidR="00EC7BF4" w:rsidRPr="00EC7BF4" w:rsidRDefault="00EC7BF4" w:rsidP="00EC7BF4">
      <w:pPr>
        <w:pStyle w:val="1"/>
        <w:widowControl w:val="0"/>
        <w:ind w:firstLine="323"/>
        <w:rPr>
          <w:sz w:val="25"/>
        </w:rPr>
      </w:pPr>
      <w:r w:rsidRPr="00EC7BF4">
        <w:rPr>
          <w:rtl/>
        </w:rPr>
        <w:t>فروشندگانی</w:t>
      </w:r>
      <w:r w:rsidRPr="00EC7BF4">
        <w:rPr>
          <w:sz w:val="25"/>
          <w:rtl/>
        </w:rPr>
        <w:t xml:space="preserve"> که فاقد صلاحیت‌های حرفه‌ای هستند، معمولاً با نشانه‌های زیر شناخته می‌شوند</w:t>
      </w:r>
      <w:r w:rsidR="00C27941">
        <w:rPr>
          <w:rFonts w:hint="cs"/>
          <w:sz w:val="25"/>
          <w:rtl/>
        </w:rPr>
        <w:t xml:space="preserve"> </w:t>
      </w:r>
      <w:r w:rsidR="00C27941">
        <w:rPr>
          <w:sz w:val="25"/>
          <w:rtl/>
        </w:rPr>
        <w:t>:</w:t>
      </w:r>
    </w:p>
    <w:p w:rsidR="00EC7BF4" w:rsidRPr="00EC7BF4" w:rsidRDefault="00EC7BF4" w:rsidP="00D55F7B">
      <w:pPr>
        <w:pStyle w:val="NormalWeb"/>
        <w:numPr>
          <w:ilvl w:val="0"/>
          <w:numId w:val="67"/>
        </w:numPr>
        <w:tabs>
          <w:tab w:val="clear" w:pos="720"/>
          <w:tab w:val="right" w:pos="1043"/>
        </w:tabs>
        <w:ind w:left="323" w:firstLine="413"/>
        <w:rPr>
          <w:rFonts w:cs="B Lotus"/>
          <w:sz w:val="25"/>
          <w:szCs w:val="25"/>
        </w:rPr>
      </w:pPr>
      <w:r w:rsidRPr="00EC7BF4">
        <w:rPr>
          <w:rStyle w:val="Strong"/>
          <w:rFonts w:cs="B Lotus"/>
          <w:sz w:val="25"/>
          <w:szCs w:val="25"/>
          <w:rtl/>
        </w:rPr>
        <w:lastRenderedPageBreak/>
        <w:t>سابقه تغییر شغل</w:t>
      </w:r>
      <w:r w:rsidR="009A471E">
        <w:rPr>
          <w:rStyle w:val="Strong"/>
          <w:rFonts w:cs="B Lotus" w:hint="cs"/>
          <w:sz w:val="25"/>
          <w:szCs w:val="25"/>
          <w:rtl/>
        </w:rPr>
        <w:t xml:space="preserve"> </w:t>
      </w:r>
      <w:r w:rsidR="00C27941">
        <w:rPr>
          <w:rStyle w:val="Strong"/>
          <w:rFonts w:cs="B Lotus" w:hint="cs"/>
          <w:sz w:val="25"/>
          <w:szCs w:val="25"/>
          <w:rtl/>
        </w:rPr>
        <w:t>:</w:t>
      </w:r>
      <w:r w:rsidRPr="00EC7BF4">
        <w:rPr>
          <w:rFonts w:cs="B Lotus"/>
          <w:sz w:val="25"/>
          <w:szCs w:val="25"/>
          <w:rtl/>
        </w:rPr>
        <w:t xml:space="preserve"> یعنی بی‌ثباتی شغلی و ناتوانی در ایجاد ارتباط ماندگار با یک سازمان</w:t>
      </w:r>
    </w:p>
    <w:p w:rsidR="00EC7BF4" w:rsidRPr="00EC7BF4" w:rsidRDefault="00EC7BF4" w:rsidP="00D55F7B">
      <w:pPr>
        <w:pStyle w:val="NormalWeb"/>
        <w:numPr>
          <w:ilvl w:val="0"/>
          <w:numId w:val="67"/>
        </w:numPr>
        <w:tabs>
          <w:tab w:val="clear" w:pos="720"/>
          <w:tab w:val="right" w:pos="1043"/>
        </w:tabs>
        <w:ind w:left="323" w:firstLine="413"/>
        <w:rPr>
          <w:rFonts w:cs="B Lotus"/>
          <w:sz w:val="25"/>
          <w:szCs w:val="25"/>
        </w:rPr>
      </w:pPr>
      <w:r w:rsidRPr="00EC7BF4">
        <w:rPr>
          <w:rStyle w:val="Strong"/>
          <w:rFonts w:cs="B Lotus"/>
          <w:sz w:val="25"/>
          <w:szCs w:val="25"/>
          <w:rtl/>
        </w:rPr>
        <w:t>شکست در کسب‌وکار</w:t>
      </w:r>
      <w:r w:rsidR="009A471E">
        <w:rPr>
          <w:rStyle w:val="Strong"/>
          <w:rFonts w:cs="B Lotus" w:hint="cs"/>
          <w:sz w:val="25"/>
          <w:szCs w:val="25"/>
          <w:rtl/>
        </w:rPr>
        <w:t xml:space="preserve"> </w:t>
      </w:r>
      <w:r w:rsidR="00C27941">
        <w:rPr>
          <w:rStyle w:val="Strong"/>
          <w:rFonts w:cs="B Lotus" w:hint="cs"/>
          <w:sz w:val="25"/>
          <w:szCs w:val="25"/>
          <w:rtl/>
        </w:rPr>
        <w:t>:</w:t>
      </w:r>
      <w:r w:rsidRPr="00EC7BF4">
        <w:rPr>
          <w:rFonts w:cs="B Lotus"/>
          <w:sz w:val="25"/>
          <w:szCs w:val="25"/>
          <w:rtl/>
        </w:rPr>
        <w:t xml:space="preserve"> یعنی تجربه‌های ناموفق کاری که اعتمادبه‌نفس را کاهش می‌دهد</w:t>
      </w:r>
      <w:r w:rsidR="00C27941">
        <w:rPr>
          <w:rFonts w:cs="B Lotus" w:hint="cs"/>
          <w:sz w:val="25"/>
          <w:szCs w:val="25"/>
          <w:rtl/>
        </w:rPr>
        <w:t>.</w:t>
      </w:r>
    </w:p>
    <w:p w:rsidR="00EC7BF4" w:rsidRPr="00EC7BF4" w:rsidRDefault="00EC7BF4" w:rsidP="00D55F7B">
      <w:pPr>
        <w:pStyle w:val="NormalWeb"/>
        <w:numPr>
          <w:ilvl w:val="0"/>
          <w:numId w:val="67"/>
        </w:numPr>
        <w:tabs>
          <w:tab w:val="clear" w:pos="720"/>
          <w:tab w:val="right" w:pos="1043"/>
        </w:tabs>
        <w:ind w:left="323" w:firstLine="413"/>
        <w:rPr>
          <w:rFonts w:cs="B Lotus"/>
          <w:sz w:val="25"/>
          <w:szCs w:val="25"/>
        </w:rPr>
      </w:pPr>
      <w:r w:rsidRPr="00EC7BF4">
        <w:rPr>
          <w:rStyle w:val="Strong"/>
          <w:rFonts w:cs="B Lotus"/>
          <w:sz w:val="25"/>
          <w:szCs w:val="25"/>
          <w:rtl/>
        </w:rPr>
        <w:t>مشکلات زناشویی</w:t>
      </w:r>
      <w:r w:rsidR="009A471E">
        <w:rPr>
          <w:rStyle w:val="Strong"/>
          <w:rFonts w:cs="B Lotus" w:hint="cs"/>
          <w:sz w:val="25"/>
          <w:szCs w:val="25"/>
          <w:rtl/>
        </w:rPr>
        <w:t xml:space="preserve"> </w:t>
      </w:r>
      <w:r w:rsidR="00C27941">
        <w:rPr>
          <w:rStyle w:val="Strong"/>
          <w:rFonts w:cs="B Lotus" w:hint="cs"/>
          <w:sz w:val="25"/>
          <w:szCs w:val="25"/>
          <w:rtl/>
        </w:rPr>
        <w:t>:</w:t>
      </w:r>
      <w:r w:rsidRPr="00EC7BF4">
        <w:rPr>
          <w:rFonts w:cs="B Lotus"/>
          <w:sz w:val="25"/>
          <w:szCs w:val="25"/>
          <w:rtl/>
        </w:rPr>
        <w:t xml:space="preserve"> یعنی تنش‌های شخصی که تمرکز و عملکرد شغلی را تحت تأثیر قرار می‌دهد</w:t>
      </w:r>
      <w:r w:rsidR="00C27941">
        <w:rPr>
          <w:rFonts w:cs="B Lotus" w:hint="cs"/>
          <w:sz w:val="25"/>
          <w:szCs w:val="25"/>
          <w:rtl/>
        </w:rPr>
        <w:t>.</w:t>
      </w:r>
    </w:p>
    <w:p w:rsidR="00EC7BF4" w:rsidRPr="00EC7BF4" w:rsidRDefault="00EC7BF4" w:rsidP="00D55F7B">
      <w:pPr>
        <w:pStyle w:val="NormalWeb"/>
        <w:numPr>
          <w:ilvl w:val="0"/>
          <w:numId w:val="67"/>
        </w:numPr>
        <w:tabs>
          <w:tab w:val="clear" w:pos="720"/>
          <w:tab w:val="right" w:pos="1043"/>
        </w:tabs>
        <w:ind w:left="323" w:firstLine="413"/>
        <w:rPr>
          <w:rFonts w:cs="B Lotus"/>
          <w:sz w:val="25"/>
          <w:szCs w:val="25"/>
        </w:rPr>
      </w:pPr>
      <w:r w:rsidRPr="00EC7BF4">
        <w:rPr>
          <w:rStyle w:val="Strong"/>
          <w:rFonts w:cs="B Lotus"/>
          <w:sz w:val="25"/>
          <w:szCs w:val="25"/>
          <w:rtl/>
        </w:rPr>
        <w:t>ظاهر شلخته و نامرتب</w:t>
      </w:r>
      <w:r w:rsidR="009A471E">
        <w:rPr>
          <w:rStyle w:val="Strong"/>
          <w:rFonts w:cs="B Lotus" w:hint="cs"/>
          <w:sz w:val="25"/>
          <w:szCs w:val="25"/>
          <w:rtl/>
        </w:rPr>
        <w:t xml:space="preserve"> </w:t>
      </w:r>
      <w:r w:rsidR="00C27941">
        <w:rPr>
          <w:rStyle w:val="Strong"/>
          <w:rFonts w:cs="B Lotus" w:hint="cs"/>
          <w:sz w:val="25"/>
          <w:szCs w:val="25"/>
          <w:rtl/>
        </w:rPr>
        <w:t>:</w:t>
      </w:r>
      <w:r w:rsidRPr="00EC7BF4">
        <w:rPr>
          <w:rFonts w:cs="B Lotus"/>
          <w:sz w:val="25"/>
          <w:szCs w:val="25"/>
          <w:rtl/>
        </w:rPr>
        <w:t xml:space="preserve"> یعنی عدم توجه به آراستگی ظاهری که بر برداشت اولیه مشتری تأثیر منفی می‌گذارد</w:t>
      </w:r>
      <w:r w:rsidR="00C27941">
        <w:rPr>
          <w:rFonts w:cs="B Lotus" w:hint="cs"/>
          <w:sz w:val="25"/>
          <w:szCs w:val="25"/>
          <w:rtl/>
        </w:rPr>
        <w:t>.</w:t>
      </w:r>
    </w:p>
    <w:p w:rsidR="00EC7BF4" w:rsidRPr="00EC7BF4" w:rsidRDefault="00EC7BF4" w:rsidP="00D55F7B">
      <w:pPr>
        <w:pStyle w:val="NormalWeb"/>
        <w:numPr>
          <w:ilvl w:val="0"/>
          <w:numId w:val="67"/>
        </w:numPr>
        <w:tabs>
          <w:tab w:val="clear" w:pos="720"/>
          <w:tab w:val="right" w:pos="1043"/>
        </w:tabs>
        <w:ind w:left="323" w:firstLine="413"/>
        <w:rPr>
          <w:rFonts w:cs="B Lotus"/>
          <w:sz w:val="25"/>
          <w:szCs w:val="25"/>
        </w:rPr>
      </w:pPr>
      <w:r w:rsidRPr="00EC7BF4">
        <w:rPr>
          <w:rStyle w:val="Strong"/>
          <w:rFonts w:cs="B Lotus"/>
          <w:sz w:val="25"/>
          <w:szCs w:val="25"/>
          <w:rtl/>
        </w:rPr>
        <w:t>بی‌ثباتی عاطفی و احساسی</w:t>
      </w:r>
      <w:r w:rsidR="009A471E">
        <w:rPr>
          <w:rStyle w:val="Strong"/>
          <w:rFonts w:cs="B Lotus" w:hint="cs"/>
          <w:sz w:val="25"/>
          <w:szCs w:val="25"/>
          <w:rtl/>
        </w:rPr>
        <w:t xml:space="preserve"> </w:t>
      </w:r>
      <w:r w:rsidR="00C27941">
        <w:rPr>
          <w:rStyle w:val="Strong"/>
          <w:rFonts w:cs="B Lotus" w:hint="cs"/>
          <w:sz w:val="25"/>
          <w:szCs w:val="25"/>
          <w:rtl/>
        </w:rPr>
        <w:t>:</w:t>
      </w:r>
      <w:r w:rsidRPr="00EC7BF4">
        <w:rPr>
          <w:rFonts w:cs="B Lotus"/>
          <w:sz w:val="25"/>
          <w:szCs w:val="25"/>
          <w:rtl/>
        </w:rPr>
        <w:t xml:space="preserve"> یعنی واکنش‌های غیرقابل پیش‌بینی در برابر فشارهای کاری یا انتقادات</w:t>
      </w:r>
    </w:p>
    <w:p w:rsidR="00EC7BF4" w:rsidRPr="00EC7BF4" w:rsidRDefault="00EC7BF4" w:rsidP="00D55F7B">
      <w:pPr>
        <w:pStyle w:val="NormalWeb"/>
        <w:numPr>
          <w:ilvl w:val="0"/>
          <w:numId w:val="67"/>
        </w:numPr>
        <w:tabs>
          <w:tab w:val="clear" w:pos="720"/>
          <w:tab w:val="right" w:pos="1043"/>
        </w:tabs>
        <w:ind w:left="323" w:firstLine="413"/>
        <w:rPr>
          <w:rFonts w:cs="B Lotus"/>
          <w:sz w:val="25"/>
          <w:szCs w:val="25"/>
        </w:rPr>
      </w:pPr>
      <w:r w:rsidRPr="00EC7BF4">
        <w:rPr>
          <w:rStyle w:val="Strong"/>
          <w:rFonts w:cs="B Lotus"/>
          <w:sz w:val="25"/>
          <w:szCs w:val="25"/>
          <w:rtl/>
        </w:rPr>
        <w:t>بدهکاری مفرط</w:t>
      </w:r>
      <w:r w:rsidR="009A471E">
        <w:rPr>
          <w:rStyle w:val="Strong"/>
          <w:rFonts w:cs="B Lotus" w:hint="cs"/>
          <w:sz w:val="25"/>
          <w:szCs w:val="25"/>
          <w:rtl/>
        </w:rPr>
        <w:t xml:space="preserve"> </w:t>
      </w:r>
      <w:r w:rsidR="00C27941">
        <w:rPr>
          <w:rStyle w:val="Strong"/>
          <w:rFonts w:cs="B Lotus" w:hint="cs"/>
          <w:sz w:val="25"/>
          <w:szCs w:val="25"/>
          <w:rtl/>
        </w:rPr>
        <w:t>:</w:t>
      </w:r>
      <w:r w:rsidRPr="00EC7BF4">
        <w:rPr>
          <w:rFonts w:cs="B Lotus"/>
          <w:sz w:val="25"/>
          <w:szCs w:val="25"/>
          <w:rtl/>
        </w:rPr>
        <w:t xml:space="preserve"> یعنی دغدغه‌های مالی شدید که بر عملکرد حرفه‌ای تأثیر منفی دارد</w:t>
      </w:r>
      <w:r w:rsidR="00C27941">
        <w:rPr>
          <w:rFonts w:cs="B Lotus" w:hint="cs"/>
          <w:sz w:val="25"/>
          <w:szCs w:val="25"/>
          <w:rtl/>
        </w:rPr>
        <w:t>.</w:t>
      </w:r>
    </w:p>
    <w:p w:rsidR="00EC7BF4" w:rsidRPr="00EC7BF4" w:rsidRDefault="00EC7BF4" w:rsidP="00D55F7B">
      <w:pPr>
        <w:pStyle w:val="NormalWeb"/>
        <w:numPr>
          <w:ilvl w:val="0"/>
          <w:numId w:val="67"/>
        </w:numPr>
        <w:tabs>
          <w:tab w:val="clear" w:pos="720"/>
          <w:tab w:val="right" w:pos="1043"/>
        </w:tabs>
        <w:ind w:left="323" w:firstLine="413"/>
        <w:rPr>
          <w:rFonts w:cs="B Lotus"/>
          <w:sz w:val="25"/>
          <w:szCs w:val="25"/>
        </w:rPr>
      </w:pPr>
      <w:r w:rsidRPr="00EC7BF4">
        <w:rPr>
          <w:rStyle w:val="Strong"/>
          <w:rFonts w:cs="B Lotus"/>
          <w:sz w:val="25"/>
          <w:szCs w:val="25"/>
          <w:rtl/>
        </w:rPr>
        <w:t>اعتبار کم</w:t>
      </w:r>
      <w:r w:rsidR="009A471E">
        <w:rPr>
          <w:rStyle w:val="Strong"/>
          <w:rFonts w:cs="B Lotus" w:hint="cs"/>
          <w:sz w:val="25"/>
          <w:szCs w:val="25"/>
          <w:rtl/>
        </w:rPr>
        <w:t xml:space="preserve"> </w:t>
      </w:r>
      <w:r w:rsidR="00C27941">
        <w:rPr>
          <w:rStyle w:val="Strong"/>
          <w:rFonts w:cs="B Lotus" w:hint="cs"/>
          <w:sz w:val="25"/>
          <w:szCs w:val="25"/>
          <w:rtl/>
        </w:rPr>
        <w:t>:</w:t>
      </w:r>
      <w:r w:rsidRPr="00EC7BF4">
        <w:rPr>
          <w:rFonts w:cs="B Lotus"/>
          <w:sz w:val="25"/>
          <w:szCs w:val="25"/>
          <w:rtl/>
        </w:rPr>
        <w:t xml:space="preserve"> یعنی نداشتن اعتبار در بین مشتریان، همکاران یا مدیران</w:t>
      </w:r>
    </w:p>
    <w:p w:rsidR="00EC7BF4" w:rsidRPr="00EC7BF4" w:rsidRDefault="00EC7BF4" w:rsidP="00D55F7B">
      <w:pPr>
        <w:pStyle w:val="NormalWeb"/>
        <w:numPr>
          <w:ilvl w:val="0"/>
          <w:numId w:val="67"/>
        </w:numPr>
        <w:tabs>
          <w:tab w:val="clear" w:pos="720"/>
          <w:tab w:val="right" w:pos="1043"/>
        </w:tabs>
        <w:ind w:left="323" w:firstLine="413"/>
        <w:rPr>
          <w:rFonts w:cs="B Lotus"/>
          <w:sz w:val="25"/>
          <w:szCs w:val="25"/>
        </w:rPr>
      </w:pPr>
      <w:r w:rsidRPr="00EC7BF4">
        <w:rPr>
          <w:rStyle w:val="Strong"/>
          <w:rFonts w:cs="B Lotus"/>
          <w:sz w:val="25"/>
          <w:szCs w:val="25"/>
          <w:rtl/>
        </w:rPr>
        <w:t>وقفه در کار</w:t>
      </w:r>
      <w:r w:rsidR="009A471E">
        <w:rPr>
          <w:rStyle w:val="Strong"/>
          <w:rFonts w:cs="B Lotus" w:hint="cs"/>
          <w:sz w:val="25"/>
          <w:szCs w:val="25"/>
          <w:rtl/>
        </w:rPr>
        <w:t xml:space="preserve"> </w:t>
      </w:r>
      <w:r w:rsidR="00C27941">
        <w:rPr>
          <w:rStyle w:val="Strong"/>
          <w:rFonts w:cs="B Lotus" w:hint="cs"/>
          <w:sz w:val="25"/>
          <w:szCs w:val="25"/>
          <w:rtl/>
        </w:rPr>
        <w:t>:</w:t>
      </w:r>
      <w:r w:rsidRPr="00EC7BF4">
        <w:rPr>
          <w:rFonts w:cs="B Lotus"/>
          <w:sz w:val="25"/>
          <w:szCs w:val="25"/>
          <w:rtl/>
        </w:rPr>
        <w:t xml:space="preserve"> یعنی فاصله‌های زمانی طولانی بدون فعالیت شغلی مشخص</w:t>
      </w:r>
    </w:p>
    <w:p w:rsidR="00EC7BF4" w:rsidRPr="00EC7BF4" w:rsidRDefault="00EC7BF4" w:rsidP="00D55F7B">
      <w:pPr>
        <w:pStyle w:val="NormalWeb"/>
        <w:numPr>
          <w:ilvl w:val="0"/>
          <w:numId w:val="67"/>
        </w:numPr>
        <w:tabs>
          <w:tab w:val="clear" w:pos="720"/>
          <w:tab w:val="right" w:pos="1043"/>
        </w:tabs>
        <w:ind w:left="323" w:firstLine="413"/>
        <w:rPr>
          <w:rFonts w:cs="B Lotus"/>
          <w:sz w:val="25"/>
          <w:szCs w:val="25"/>
        </w:rPr>
      </w:pPr>
      <w:r w:rsidRPr="00EC7BF4">
        <w:rPr>
          <w:rStyle w:val="Strong"/>
          <w:rFonts w:cs="B Lotus"/>
          <w:sz w:val="25"/>
          <w:szCs w:val="25"/>
          <w:rtl/>
        </w:rPr>
        <w:t>درآمد قبلی خیلی پایین یا خیلی بالا</w:t>
      </w:r>
      <w:r w:rsidR="009A471E">
        <w:rPr>
          <w:rStyle w:val="Strong"/>
          <w:rFonts w:cs="B Lotus" w:hint="cs"/>
          <w:sz w:val="25"/>
          <w:szCs w:val="25"/>
          <w:rtl/>
        </w:rPr>
        <w:t xml:space="preserve"> </w:t>
      </w:r>
      <w:r w:rsidR="00C27941">
        <w:rPr>
          <w:rStyle w:val="Strong"/>
          <w:rFonts w:cs="B Lotus" w:hint="cs"/>
          <w:sz w:val="25"/>
          <w:szCs w:val="25"/>
          <w:rtl/>
        </w:rPr>
        <w:t>:</w:t>
      </w:r>
      <w:r w:rsidRPr="00EC7BF4">
        <w:rPr>
          <w:rFonts w:cs="B Lotus"/>
          <w:sz w:val="25"/>
          <w:szCs w:val="25"/>
          <w:rtl/>
        </w:rPr>
        <w:t xml:space="preserve"> یعنی ناهماهنگی درآمد با عملکرد یا انتظارات بازار</w:t>
      </w:r>
    </w:p>
    <w:p w:rsidR="00EC7BF4" w:rsidRPr="00EC7BF4" w:rsidRDefault="00EC7BF4" w:rsidP="00EC7BF4">
      <w:pPr>
        <w:ind w:firstLine="413"/>
        <w:rPr>
          <w:sz w:val="25"/>
          <w:szCs w:val="25"/>
        </w:rPr>
      </w:pPr>
    </w:p>
    <w:p w:rsidR="002F0825" w:rsidRDefault="002F0825" w:rsidP="00EC7BF4">
      <w:pPr>
        <w:spacing w:before="100" w:beforeAutospacing="1" w:after="100" w:afterAutospacing="1"/>
        <w:outlineLvl w:val="3"/>
        <w:rPr>
          <w:rFonts w:eastAsia="Times New Roman" w:cs="B Nazanin"/>
          <w:b/>
          <w:bCs/>
          <w:sz w:val="27"/>
          <w:szCs w:val="27"/>
          <w:rtl/>
        </w:rPr>
      </w:pPr>
      <w:r>
        <w:rPr>
          <w:rFonts w:eastAsia="Times New Roman" w:cs="B Nazanin" w:hint="cs"/>
          <w:b/>
          <w:bCs/>
          <w:sz w:val="27"/>
          <w:szCs w:val="27"/>
          <w:rtl/>
        </w:rPr>
        <w:t>چک لیست فروشنده خوب</w:t>
      </w:r>
    </w:p>
    <w:p w:rsidR="009A471E" w:rsidRPr="002B25AE" w:rsidRDefault="002B25AE" w:rsidP="002B25AE">
      <w:pPr>
        <w:pStyle w:val="1"/>
        <w:widowControl w:val="0"/>
        <w:ind w:firstLine="323"/>
        <w:rPr>
          <w:rtl/>
        </w:rPr>
      </w:pPr>
      <w:r>
        <w:rPr>
          <w:rtl/>
        </w:rPr>
        <w:t>این چک‌لیست با هدف ارزیابی ویژگی‌های رفتاری، اخلاقی و حرفه‌ای فروشندگان طراحی شده است و شامل ۲۰ شاخص کلیدی است که به کمک آن می‌توان نقاط قوت و ضعف فروشنده را از منظر شخصیتی و عملکردی در طیف ضعیف تا قوی سنجش و تحلیل کرد</w:t>
      </w:r>
      <w:r>
        <w:t>.</w:t>
      </w:r>
    </w:p>
    <w:tbl>
      <w:tblPr>
        <w:bidiVisual/>
        <w:tblW w:w="6498" w:type="dxa"/>
        <w:tblInd w:w="4804" w:type="dxa"/>
        <w:tblLook w:val="04A0" w:firstRow="1" w:lastRow="0" w:firstColumn="1" w:lastColumn="0" w:noHBand="0" w:noVBand="1"/>
      </w:tblPr>
      <w:tblGrid>
        <w:gridCol w:w="649"/>
        <w:gridCol w:w="4055"/>
        <w:gridCol w:w="710"/>
        <w:gridCol w:w="271"/>
        <w:gridCol w:w="271"/>
        <w:gridCol w:w="271"/>
        <w:gridCol w:w="271"/>
      </w:tblGrid>
      <w:tr w:rsidR="009A471E" w:rsidRPr="009A471E" w:rsidTr="00DC6A28">
        <w:trPr>
          <w:trHeight w:val="495"/>
        </w:trPr>
        <w:tc>
          <w:tcPr>
            <w:tcW w:w="64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9A471E" w:rsidRPr="009A471E" w:rsidRDefault="009A471E" w:rsidP="009A471E">
            <w:pPr>
              <w:jc w:val="center"/>
              <w:rPr>
                <w:rFonts w:ascii="Calibri" w:eastAsia="Times New Roman" w:hAnsi="Calibri"/>
                <w:b/>
                <w:bCs/>
                <w:color w:val="000000"/>
                <w:szCs w:val="24"/>
              </w:rPr>
            </w:pPr>
            <w:r w:rsidRPr="009A471E">
              <w:rPr>
                <w:rFonts w:ascii="Calibri" w:eastAsia="Times New Roman" w:hAnsi="Calibri" w:hint="cs"/>
                <w:b/>
                <w:bCs/>
                <w:color w:val="000000"/>
                <w:szCs w:val="24"/>
                <w:rtl/>
              </w:rPr>
              <w:t>ردیف</w:t>
            </w:r>
          </w:p>
        </w:tc>
        <w:tc>
          <w:tcPr>
            <w:tcW w:w="40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center"/>
              <w:rPr>
                <w:rFonts w:ascii="Calibri" w:eastAsia="Times New Roman" w:hAnsi="Calibri" w:cs="B Titr"/>
                <w:b/>
                <w:bCs/>
                <w:color w:val="000000"/>
                <w:szCs w:val="24"/>
                <w:rtl/>
              </w:rPr>
            </w:pPr>
            <w:r w:rsidRPr="009A471E">
              <w:rPr>
                <w:rFonts w:ascii="Calibri" w:eastAsia="Times New Roman" w:hAnsi="Calibri" w:cs="B Titr" w:hint="cs"/>
                <w:b/>
                <w:bCs/>
                <w:color w:val="000000"/>
                <w:sz w:val="36"/>
                <w:szCs w:val="36"/>
                <w:rtl/>
              </w:rPr>
              <w:t xml:space="preserve">چک لیست ارزیابی فروشنده </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center"/>
              <w:rPr>
                <w:rFonts w:ascii="Calibri" w:eastAsia="Times New Roman" w:hAnsi="Calibri"/>
                <w:b/>
                <w:bCs/>
                <w:szCs w:val="24"/>
                <w:rtl/>
              </w:rPr>
            </w:pPr>
            <w:r w:rsidRPr="009A471E">
              <w:rPr>
                <w:rFonts w:ascii="Calibri" w:eastAsia="Times New Roman" w:hAnsi="Calibri" w:hint="cs"/>
                <w:b/>
                <w:bCs/>
                <w:szCs w:val="24"/>
                <w:rtl/>
              </w:rPr>
              <w:t>ضعیف           قوی</w:t>
            </w:r>
          </w:p>
        </w:tc>
      </w:tr>
      <w:tr w:rsidR="009A471E" w:rsidRPr="009A471E" w:rsidTr="00DC6A28">
        <w:trPr>
          <w:trHeight w:val="495"/>
        </w:trPr>
        <w:tc>
          <w:tcPr>
            <w:tcW w:w="649" w:type="dxa"/>
            <w:vMerge/>
            <w:tcBorders>
              <w:top w:val="single" w:sz="4" w:space="0" w:color="auto"/>
              <w:left w:val="single" w:sz="4" w:space="0" w:color="auto"/>
              <w:bottom w:val="single" w:sz="4" w:space="0" w:color="000000"/>
              <w:right w:val="single" w:sz="4" w:space="0" w:color="auto"/>
            </w:tcBorders>
            <w:vAlign w:val="center"/>
            <w:hideMark/>
          </w:tcPr>
          <w:p w:rsidR="009A471E" w:rsidRPr="009A471E" w:rsidRDefault="009A471E" w:rsidP="009A471E">
            <w:pPr>
              <w:jc w:val="left"/>
              <w:rPr>
                <w:rFonts w:ascii="Calibri" w:eastAsia="Times New Roman" w:hAnsi="Calibri"/>
                <w:b/>
                <w:bCs/>
                <w:color w:val="000000"/>
                <w:szCs w:val="24"/>
              </w:rPr>
            </w:pPr>
          </w:p>
        </w:tc>
        <w:tc>
          <w:tcPr>
            <w:tcW w:w="4055" w:type="dxa"/>
            <w:vMerge/>
            <w:tcBorders>
              <w:top w:val="single" w:sz="4" w:space="0" w:color="auto"/>
              <w:left w:val="single" w:sz="4" w:space="0" w:color="auto"/>
              <w:bottom w:val="single" w:sz="4" w:space="0" w:color="auto"/>
              <w:right w:val="single" w:sz="4" w:space="0" w:color="auto"/>
            </w:tcBorders>
            <w:vAlign w:val="center"/>
            <w:hideMark/>
          </w:tcPr>
          <w:p w:rsidR="009A471E" w:rsidRPr="009A471E" w:rsidRDefault="009A471E" w:rsidP="009A471E">
            <w:pPr>
              <w:jc w:val="left"/>
              <w:rPr>
                <w:rFonts w:ascii="Calibri" w:eastAsia="Times New Roman" w:hAnsi="Calibri"/>
                <w:b/>
                <w:bCs/>
                <w:color w:val="000000"/>
                <w:szCs w:val="24"/>
              </w:rPr>
            </w:pP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center"/>
              <w:rPr>
                <w:rFonts w:ascii="Arial" w:eastAsia="Times New Roman" w:hAnsi="Arial"/>
                <w:b/>
                <w:bCs/>
                <w:szCs w:val="24"/>
                <w:rtl/>
              </w:rPr>
            </w:pPr>
            <w:r w:rsidRPr="009A471E">
              <w:rPr>
                <w:rFonts w:ascii="Arial" w:eastAsia="Times New Roman" w:hAnsi="Arial"/>
                <w:b/>
                <w:bCs/>
                <w:szCs w:val="24"/>
              </w:rPr>
              <w:t>5                  1</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lastRenderedPageBreak/>
              <w:t>1</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انتقاد پذیری</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2</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وجدان کاری و مسئولیت پذیری</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3</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رعایت ادب و احترام</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4</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صداقت و رفتار اخلاقی</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5</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قابل اعتماد و رازدار</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6</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دوری از ایجاد سوء تفاهم</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7</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دوری از پرخاشگری و تعارض</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8</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هماهنگی و تبعیت از سازمان</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9</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مشارکت و کارتیمی</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10</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آموزش پذیری و یادگیری</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11</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سعه صدر و تحمل</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12</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مدیریت استرس و غلبه بر فرسودگی</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13</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دقت و سرعت</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14</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کیفیت</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15</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کمک به دیگران</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16</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دوری از تكبر و خودپسندي</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17</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پیگیری و تلاش</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18</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دوری از تخریب همکار</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19</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دوری از سخن پراكني و دامن زدن به حاشيه ها</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r w:rsidR="009A471E" w:rsidRPr="009A471E" w:rsidTr="00DC6A28">
        <w:trPr>
          <w:trHeight w:val="49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bidi w:val="0"/>
              <w:jc w:val="center"/>
              <w:rPr>
                <w:rFonts w:ascii="Calibri" w:eastAsia="Times New Roman" w:hAnsi="Calibri"/>
                <w:b/>
                <w:bCs/>
                <w:color w:val="000000"/>
                <w:szCs w:val="24"/>
              </w:rPr>
            </w:pPr>
            <w:r w:rsidRPr="009A471E">
              <w:rPr>
                <w:rFonts w:ascii="Calibri" w:eastAsia="Times New Roman" w:hAnsi="Calibri"/>
                <w:b/>
                <w:bCs/>
                <w:color w:val="000000"/>
                <w:szCs w:val="24"/>
              </w:rPr>
              <w:t>20</w:t>
            </w:r>
          </w:p>
        </w:tc>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9A471E" w:rsidRPr="009A471E" w:rsidRDefault="009A471E" w:rsidP="009A471E">
            <w:pPr>
              <w:jc w:val="left"/>
              <w:rPr>
                <w:rFonts w:ascii="Calibri" w:eastAsia="Times New Roman" w:hAnsi="Calibri"/>
                <w:b/>
                <w:bCs/>
                <w:color w:val="000000"/>
                <w:szCs w:val="24"/>
              </w:rPr>
            </w:pPr>
            <w:r w:rsidRPr="009A471E">
              <w:rPr>
                <w:rFonts w:ascii="Calibri" w:eastAsia="Times New Roman" w:hAnsi="Calibri" w:hint="cs"/>
                <w:b/>
                <w:bCs/>
                <w:color w:val="000000"/>
                <w:szCs w:val="24"/>
                <w:rtl/>
              </w:rPr>
              <w:t xml:space="preserve">رعایت انصاف و عدالت </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tl/>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c>
          <w:tcPr>
            <w:tcW w:w="271" w:type="dxa"/>
            <w:tcBorders>
              <w:top w:val="nil"/>
              <w:left w:val="single" w:sz="4" w:space="0" w:color="auto"/>
              <w:bottom w:val="single" w:sz="4" w:space="0" w:color="auto"/>
              <w:right w:val="single" w:sz="4" w:space="0" w:color="auto"/>
            </w:tcBorders>
            <w:shd w:val="clear" w:color="auto" w:fill="auto"/>
            <w:noWrap/>
            <w:vAlign w:val="bottom"/>
            <w:hideMark/>
          </w:tcPr>
          <w:p w:rsidR="009A471E" w:rsidRPr="009A471E" w:rsidRDefault="009A471E" w:rsidP="009A471E">
            <w:pPr>
              <w:bidi w:val="0"/>
              <w:jc w:val="left"/>
              <w:rPr>
                <w:rFonts w:ascii="Calibri" w:eastAsia="Times New Roman" w:hAnsi="Calibri"/>
                <w:b/>
                <w:bCs/>
                <w:szCs w:val="24"/>
              </w:rPr>
            </w:pPr>
            <w:r w:rsidRPr="009A471E">
              <w:rPr>
                <w:rFonts w:ascii="Calibri" w:eastAsia="Times New Roman" w:hAnsi="Calibri" w:hint="cs"/>
                <w:b/>
                <w:bCs/>
                <w:szCs w:val="24"/>
              </w:rPr>
              <w:t> </w:t>
            </w:r>
          </w:p>
        </w:tc>
      </w:tr>
    </w:tbl>
    <w:p w:rsidR="00DC6A28" w:rsidRPr="00406D46" w:rsidRDefault="00DC6A28" w:rsidP="00DC6A28">
      <w:pPr>
        <w:pStyle w:val="1"/>
        <w:widowControl w:val="0"/>
        <w:ind w:firstLine="323"/>
        <w:rPr>
          <w:sz w:val="25"/>
          <w:rtl/>
        </w:rPr>
      </w:pPr>
      <w:r w:rsidRPr="00406D46">
        <w:rPr>
          <w:sz w:val="25"/>
          <w:rtl/>
        </w:rPr>
        <w:t xml:space="preserve">نمره این </w:t>
      </w:r>
      <w:r w:rsidRPr="00DC6A28">
        <w:rPr>
          <w:rtl/>
        </w:rPr>
        <w:t>پرسشنامه</w:t>
      </w:r>
      <w:r w:rsidRPr="00406D46">
        <w:rPr>
          <w:sz w:val="25"/>
          <w:rtl/>
        </w:rPr>
        <w:t xml:space="preserve"> حداقل </w:t>
      </w:r>
      <w:r>
        <w:rPr>
          <w:rFonts w:hint="cs"/>
          <w:sz w:val="25"/>
          <w:rtl/>
        </w:rPr>
        <w:t>20</w:t>
      </w:r>
      <w:r w:rsidRPr="00406D46">
        <w:rPr>
          <w:sz w:val="25"/>
          <w:rtl/>
        </w:rPr>
        <w:t xml:space="preserve"> و حداکثر 100 است. نمره استاندارد برابر با 80 در نظر </w:t>
      </w:r>
      <w:r w:rsidRPr="00406D46">
        <w:rPr>
          <w:sz w:val="25"/>
          <w:rtl/>
        </w:rPr>
        <w:lastRenderedPageBreak/>
        <w:t xml:space="preserve">گرفته می‌شود و کسب نمره‌ای کمتر از آن، نشانه </w:t>
      </w:r>
      <w:r>
        <w:rPr>
          <w:rFonts w:hint="cs"/>
          <w:sz w:val="25"/>
          <w:rtl/>
        </w:rPr>
        <w:t>ضعف فروشنده</w:t>
      </w:r>
      <w:r w:rsidRPr="00406D46">
        <w:rPr>
          <w:sz w:val="25"/>
          <w:rtl/>
        </w:rPr>
        <w:t xml:space="preserve"> است</w:t>
      </w:r>
      <w:r w:rsidRPr="00406D46">
        <w:rPr>
          <w:sz w:val="25"/>
        </w:rPr>
        <w:t>.</w:t>
      </w:r>
    </w:p>
    <w:p w:rsidR="002F0825" w:rsidRDefault="002F0825" w:rsidP="00EC7BF4">
      <w:pPr>
        <w:spacing w:before="100" w:beforeAutospacing="1" w:after="100" w:afterAutospacing="1"/>
        <w:outlineLvl w:val="3"/>
        <w:rPr>
          <w:rFonts w:eastAsia="Times New Roman" w:cs="B Nazanin"/>
          <w:b/>
          <w:bCs/>
          <w:sz w:val="27"/>
          <w:szCs w:val="27"/>
          <w:rtl/>
        </w:rPr>
      </w:pPr>
    </w:p>
    <w:p w:rsidR="00CC6B89" w:rsidRDefault="00CC6B89" w:rsidP="00DC720E">
      <w:pPr>
        <w:pStyle w:val="11"/>
        <w:keepNext w:val="0"/>
        <w:widowControl w:val="0"/>
        <w:rPr>
          <w:rtl/>
        </w:rPr>
      </w:pPr>
      <w:r>
        <w:rPr>
          <w:rtl/>
        </w:rPr>
        <w:t xml:space="preserve">جمع‌بندی و نکات کلیدی فصل </w:t>
      </w:r>
      <w:r w:rsidR="00DC720E">
        <w:rPr>
          <w:rFonts w:hint="cs"/>
          <w:rtl/>
        </w:rPr>
        <w:t>یازدهم</w:t>
      </w:r>
      <w:r>
        <w:rPr>
          <w:rFonts w:hint="cs"/>
          <w:rtl/>
        </w:rPr>
        <w:t xml:space="preserve"> - </w:t>
      </w:r>
      <w:r w:rsidRPr="00BC23B1">
        <w:rPr>
          <w:rFonts w:hint="cs"/>
          <w:sz w:val="28"/>
          <w:rtl/>
        </w:rPr>
        <w:t>ویژگی‌های فروشنده حرفه‌ای</w:t>
      </w:r>
    </w:p>
    <w:p w:rsidR="00EC7BF4" w:rsidRPr="00EC7BF4" w:rsidRDefault="00EC7BF4" w:rsidP="00EC7BF4">
      <w:pPr>
        <w:pStyle w:val="1"/>
        <w:widowControl w:val="0"/>
        <w:ind w:firstLine="323"/>
        <w:rPr>
          <w:sz w:val="25"/>
        </w:rPr>
      </w:pPr>
      <w:r w:rsidRPr="00EC7BF4">
        <w:rPr>
          <w:sz w:val="25"/>
          <w:rtl/>
        </w:rPr>
        <w:t>یک فروشنده حرفه‌ای باید ترکیبی از شخصیت متعادل، مهارت‌های ارتباطی قوی، دانش محصول و انگیزه درونی برای موفقیت داشته باشد</w:t>
      </w:r>
      <w:r w:rsidR="0036101C">
        <w:rPr>
          <w:sz w:val="25"/>
          <w:rtl/>
        </w:rPr>
        <w:t>.</w:t>
      </w:r>
      <w:r w:rsidRPr="00EC7BF4">
        <w:rPr>
          <w:sz w:val="25"/>
          <w:rtl/>
        </w:rPr>
        <w:t xml:space="preserve"> ویژگی‌های مثبت مانند اشتیاق، اعتمادبه‌نفس، متقاعدکنندگی و دقت در جزئیات، به‌طور مستقیم بر توانایی او در جذب و حفظ مشتری تأثیر می‌گذارند</w:t>
      </w:r>
      <w:r w:rsidR="0036101C">
        <w:rPr>
          <w:sz w:val="25"/>
          <w:rtl/>
        </w:rPr>
        <w:t>.</w:t>
      </w:r>
      <w:r w:rsidRPr="00EC7BF4">
        <w:rPr>
          <w:sz w:val="25"/>
          <w:rtl/>
        </w:rPr>
        <w:t xml:space="preserve"> در مقابل، ویژگی‌های منفی مانند بی‌ثباتی احساسی یا ظاهر نامرتب، می‌توانند موفقیت او را با چالش مواجه کنند</w:t>
      </w:r>
      <w:r w:rsidR="0036101C">
        <w:rPr>
          <w:sz w:val="25"/>
          <w:rtl/>
        </w:rPr>
        <w:t>.</w:t>
      </w:r>
      <w:r w:rsidRPr="00EC7BF4">
        <w:rPr>
          <w:sz w:val="25"/>
          <w:rtl/>
        </w:rPr>
        <w:t xml:space="preserve"> در ادامه، بیست نکته کلیدی برای تبدیل‌شدن به یک فروشنده حرفه‌ای آورده شده است</w:t>
      </w:r>
      <w:r w:rsidR="00C27941">
        <w:rPr>
          <w:sz w:val="25"/>
          <w:rtl/>
        </w:rPr>
        <w:t>:</w:t>
      </w:r>
    </w:p>
    <w:p w:rsidR="00EC7BF4" w:rsidRPr="00EC7BF4" w:rsidRDefault="00EC7BF4" w:rsidP="00D55F7B">
      <w:pPr>
        <w:pStyle w:val="NormalWeb"/>
        <w:numPr>
          <w:ilvl w:val="0"/>
          <w:numId w:val="68"/>
        </w:numPr>
        <w:tabs>
          <w:tab w:val="clear" w:pos="720"/>
          <w:tab w:val="num" w:pos="323"/>
          <w:tab w:val="right" w:pos="1043"/>
        </w:tabs>
        <w:ind w:left="323" w:firstLine="413"/>
        <w:rPr>
          <w:rFonts w:cs="B Lotus"/>
          <w:sz w:val="25"/>
          <w:szCs w:val="25"/>
        </w:rPr>
      </w:pPr>
      <w:r w:rsidRPr="00EC7BF4">
        <w:rPr>
          <w:rFonts w:cs="B Lotus"/>
          <w:sz w:val="25"/>
          <w:szCs w:val="25"/>
          <w:rtl/>
        </w:rPr>
        <w:t>شور و اشتیاق پایه موفقیت فروش است</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1043"/>
        </w:tabs>
        <w:ind w:left="323" w:firstLine="413"/>
        <w:rPr>
          <w:rFonts w:cs="B Lotus"/>
          <w:sz w:val="25"/>
          <w:szCs w:val="25"/>
        </w:rPr>
      </w:pPr>
      <w:r w:rsidRPr="00EC7BF4">
        <w:rPr>
          <w:rFonts w:cs="B Lotus"/>
          <w:sz w:val="25"/>
          <w:szCs w:val="25"/>
          <w:rtl/>
        </w:rPr>
        <w:t>فروشنده حرفه‌ای هم‌زمان گوش می‌دهد و متقاعد می‌کند</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1043"/>
        </w:tabs>
        <w:ind w:left="323" w:firstLine="413"/>
        <w:rPr>
          <w:rFonts w:cs="B Lotus"/>
          <w:sz w:val="25"/>
          <w:szCs w:val="25"/>
        </w:rPr>
      </w:pPr>
      <w:r w:rsidRPr="00EC7BF4">
        <w:rPr>
          <w:rFonts w:cs="B Lotus"/>
          <w:sz w:val="25"/>
          <w:szCs w:val="25"/>
          <w:rtl/>
        </w:rPr>
        <w:t>دانستن نیاز مشتری مهم‌تر از معرفی محصول است</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1043"/>
        </w:tabs>
        <w:ind w:left="323" w:firstLine="413"/>
        <w:rPr>
          <w:rFonts w:cs="B Lotus"/>
          <w:sz w:val="25"/>
          <w:szCs w:val="25"/>
        </w:rPr>
      </w:pPr>
      <w:r w:rsidRPr="00EC7BF4">
        <w:rPr>
          <w:rFonts w:cs="B Lotus"/>
          <w:sz w:val="25"/>
          <w:szCs w:val="25"/>
          <w:rtl/>
        </w:rPr>
        <w:t>ظاهر مرتب، بخشی از برند شخصی فروشنده است</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1043"/>
        </w:tabs>
        <w:ind w:left="323" w:firstLine="413"/>
        <w:rPr>
          <w:rFonts w:cs="B Lotus"/>
          <w:sz w:val="25"/>
          <w:szCs w:val="25"/>
        </w:rPr>
      </w:pPr>
      <w:r w:rsidRPr="00EC7BF4">
        <w:rPr>
          <w:rFonts w:cs="B Lotus"/>
          <w:sz w:val="25"/>
          <w:szCs w:val="25"/>
          <w:rtl/>
        </w:rPr>
        <w:t>موفقیت در فروش با پیگیری و تلاش بیشتر همراه است</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1043"/>
        </w:tabs>
        <w:ind w:left="323" w:firstLine="413"/>
        <w:rPr>
          <w:rFonts w:cs="B Lotus"/>
          <w:sz w:val="25"/>
          <w:szCs w:val="25"/>
        </w:rPr>
      </w:pPr>
      <w:r w:rsidRPr="00EC7BF4">
        <w:rPr>
          <w:rFonts w:cs="B Lotus"/>
          <w:sz w:val="25"/>
          <w:szCs w:val="25"/>
          <w:rtl/>
        </w:rPr>
        <w:t>خلاقیت در ارائه راه‌حل، یک مزیت رقابتی است</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1043"/>
        </w:tabs>
        <w:ind w:left="323" w:firstLine="413"/>
        <w:rPr>
          <w:rFonts w:cs="B Lotus"/>
          <w:sz w:val="25"/>
          <w:szCs w:val="25"/>
        </w:rPr>
      </w:pPr>
      <w:r w:rsidRPr="00EC7BF4">
        <w:rPr>
          <w:rFonts w:cs="B Lotus"/>
          <w:sz w:val="25"/>
          <w:szCs w:val="25"/>
          <w:rtl/>
        </w:rPr>
        <w:t>فروشنده حرفه‌ای همیشه در حال یادگیری است</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1043"/>
        </w:tabs>
        <w:ind w:left="323" w:firstLine="413"/>
        <w:rPr>
          <w:rFonts w:cs="B Lotus"/>
          <w:sz w:val="25"/>
          <w:szCs w:val="25"/>
        </w:rPr>
      </w:pPr>
      <w:r w:rsidRPr="00EC7BF4">
        <w:rPr>
          <w:rFonts w:cs="B Lotus"/>
          <w:sz w:val="25"/>
          <w:szCs w:val="25"/>
          <w:rtl/>
        </w:rPr>
        <w:t>صداقت، اعتماد مشتری را جلب می‌کند</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1043"/>
        </w:tabs>
        <w:ind w:left="323" w:firstLine="413"/>
        <w:rPr>
          <w:rFonts w:cs="B Lotus"/>
          <w:sz w:val="25"/>
          <w:szCs w:val="25"/>
        </w:rPr>
      </w:pPr>
      <w:r w:rsidRPr="00EC7BF4">
        <w:rPr>
          <w:rFonts w:cs="B Lotus"/>
          <w:sz w:val="25"/>
          <w:szCs w:val="25"/>
          <w:rtl/>
        </w:rPr>
        <w:t>توجه به جزئیات، خطاها را کاهش می‌دهد</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953"/>
          <w:tab w:val="right" w:pos="1043"/>
          <w:tab w:val="right" w:pos="1133"/>
        </w:tabs>
        <w:ind w:left="323" w:firstLine="413"/>
        <w:rPr>
          <w:rFonts w:cs="B Lotus"/>
          <w:sz w:val="25"/>
          <w:szCs w:val="25"/>
        </w:rPr>
      </w:pPr>
      <w:r w:rsidRPr="00EC7BF4">
        <w:rPr>
          <w:rFonts w:cs="B Lotus"/>
          <w:sz w:val="25"/>
          <w:szCs w:val="25"/>
          <w:rtl/>
        </w:rPr>
        <w:t>صبر و حوصله رمز موفقیت در مذاکرات طولانی است</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953"/>
          <w:tab w:val="right" w:pos="1043"/>
          <w:tab w:val="right" w:pos="1133"/>
        </w:tabs>
        <w:ind w:left="323" w:firstLine="413"/>
        <w:rPr>
          <w:rFonts w:cs="B Lotus"/>
          <w:sz w:val="25"/>
          <w:szCs w:val="25"/>
        </w:rPr>
      </w:pPr>
      <w:r w:rsidRPr="00EC7BF4">
        <w:rPr>
          <w:rFonts w:cs="B Lotus"/>
          <w:sz w:val="25"/>
          <w:szCs w:val="25"/>
          <w:rtl/>
        </w:rPr>
        <w:t>همدلی با مشتری، ارتباط را انسانی‌تر می‌کند</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953"/>
          <w:tab w:val="right" w:pos="1043"/>
          <w:tab w:val="right" w:pos="1133"/>
        </w:tabs>
        <w:ind w:left="323" w:firstLine="413"/>
        <w:rPr>
          <w:rFonts w:cs="B Lotus"/>
          <w:sz w:val="25"/>
          <w:szCs w:val="25"/>
        </w:rPr>
      </w:pPr>
      <w:r w:rsidRPr="00EC7BF4">
        <w:rPr>
          <w:rFonts w:cs="B Lotus"/>
          <w:sz w:val="25"/>
          <w:szCs w:val="25"/>
          <w:rtl/>
        </w:rPr>
        <w:t>برنامه‌ریزی فروش باعث افزایش بهره‌وری می‌شود</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953"/>
          <w:tab w:val="right" w:pos="1043"/>
          <w:tab w:val="right" w:pos="1133"/>
        </w:tabs>
        <w:ind w:left="323" w:firstLine="413"/>
        <w:rPr>
          <w:rFonts w:cs="B Lotus"/>
          <w:sz w:val="25"/>
          <w:szCs w:val="25"/>
        </w:rPr>
      </w:pPr>
      <w:r w:rsidRPr="00EC7BF4">
        <w:rPr>
          <w:rFonts w:cs="B Lotus"/>
          <w:sz w:val="25"/>
          <w:szCs w:val="25"/>
          <w:rtl/>
        </w:rPr>
        <w:t>مهارت کلامی بر تصمیم خرید مشتری اثر دارد</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953"/>
          <w:tab w:val="right" w:pos="1043"/>
          <w:tab w:val="right" w:pos="1133"/>
        </w:tabs>
        <w:ind w:left="323" w:firstLine="413"/>
        <w:rPr>
          <w:rFonts w:cs="B Lotus"/>
          <w:sz w:val="25"/>
          <w:szCs w:val="25"/>
        </w:rPr>
      </w:pPr>
      <w:r w:rsidRPr="00EC7BF4">
        <w:rPr>
          <w:rFonts w:cs="B Lotus"/>
          <w:sz w:val="25"/>
          <w:szCs w:val="25"/>
          <w:rtl/>
        </w:rPr>
        <w:t>تجربه پیشین در فروش یک سرمایه مهم است</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953"/>
          <w:tab w:val="right" w:pos="1043"/>
          <w:tab w:val="right" w:pos="1133"/>
        </w:tabs>
        <w:ind w:left="323" w:firstLine="413"/>
        <w:rPr>
          <w:rFonts w:cs="B Lotus"/>
          <w:sz w:val="25"/>
          <w:szCs w:val="25"/>
        </w:rPr>
      </w:pPr>
      <w:r w:rsidRPr="00EC7BF4">
        <w:rPr>
          <w:rFonts w:cs="B Lotus"/>
          <w:sz w:val="25"/>
          <w:szCs w:val="25"/>
          <w:rtl/>
        </w:rPr>
        <w:lastRenderedPageBreak/>
        <w:t>فروشنده موفق زمان را مدیریت می‌کند</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953"/>
          <w:tab w:val="right" w:pos="1043"/>
          <w:tab w:val="right" w:pos="1133"/>
        </w:tabs>
        <w:ind w:left="323" w:firstLine="413"/>
        <w:rPr>
          <w:rFonts w:cs="B Lotus"/>
          <w:sz w:val="25"/>
          <w:szCs w:val="25"/>
        </w:rPr>
      </w:pPr>
      <w:r w:rsidRPr="00EC7BF4">
        <w:rPr>
          <w:rFonts w:cs="B Lotus"/>
          <w:sz w:val="25"/>
          <w:szCs w:val="25"/>
          <w:rtl/>
        </w:rPr>
        <w:t>اعتمادبه‌نفس در معرفی محصول حیاتی است</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953"/>
          <w:tab w:val="right" w:pos="1043"/>
          <w:tab w:val="right" w:pos="1133"/>
        </w:tabs>
        <w:ind w:left="323" w:firstLine="413"/>
        <w:rPr>
          <w:rFonts w:cs="B Lotus"/>
          <w:sz w:val="25"/>
          <w:szCs w:val="25"/>
        </w:rPr>
      </w:pPr>
      <w:r w:rsidRPr="00EC7BF4">
        <w:rPr>
          <w:rFonts w:cs="B Lotus"/>
          <w:sz w:val="25"/>
          <w:szCs w:val="25"/>
          <w:rtl/>
        </w:rPr>
        <w:t>انگیزه بالا، چالش‌ها را بی‌اثر می‌کند</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953"/>
          <w:tab w:val="right" w:pos="1043"/>
          <w:tab w:val="right" w:pos="1133"/>
        </w:tabs>
        <w:ind w:left="323" w:firstLine="413"/>
        <w:rPr>
          <w:rFonts w:cs="B Lotus"/>
          <w:sz w:val="25"/>
          <w:szCs w:val="25"/>
        </w:rPr>
      </w:pPr>
      <w:r w:rsidRPr="00EC7BF4">
        <w:rPr>
          <w:rFonts w:cs="B Lotus"/>
          <w:sz w:val="25"/>
          <w:szCs w:val="25"/>
          <w:rtl/>
        </w:rPr>
        <w:t>مهارت حل مسئله، رضایت مشتری را افزایش می‌دهد</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953"/>
          <w:tab w:val="right" w:pos="1043"/>
          <w:tab w:val="right" w:pos="1133"/>
        </w:tabs>
        <w:ind w:left="323" w:firstLine="413"/>
        <w:rPr>
          <w:rFonts w:cs="B Lotus"/>
          <w:sz w:val="25"/>
          <w:szCs w:val="25"/>
        </w:rPr>
      </w:pPr>
      <w:r w:rsidRPr="00EC7BF4">
        <w:rPr>
          <w:rFonts w:cs="B Lotus"/>
          <w:sz w:val="25"/>
          <w:szCs w:val="25"/>
          <w:rtl/>
        </w:rPr>
        <w:t>فروشنده حرفه‌ای عملکردش را تحلیل می‌کند</w:t>
      </w:r>
      <w:r w:rsidR="0036101C">
        <w:rPr>
          <w:rFonts w:cs="B Lotus"/>
          <w:sz w:val="25"/>
          <w:szCs w:val="25"/>
          <w:rtl/>
        </w:rPr>
        <w:t>.</w:t>
      </w:r>
    </w:p>
    <w:p w:rsidR="00EC7BF4" w:rsidRPr="00EC7BF4" w:rsidRDefault="00EC7BF4" w:rsidP="00D55F7B">
      <w:pPr>
        <w:pStyle w:val="NormalWeb"/>
        <w:numPr>
          <w:ilvl w:val="0"/>
          <w:numId w:val="68"/>
        </w:numPr>
        <w:tabs>
          <w:tab w:val="clear" w:pos="720"/>
          <w:tab w:val="num" w:pos="323"/>
          <w:tab w:val="right" w:pos="953"/>
          <w:tab w:val="right" w:pos="1043"/>
          <w:tab w:val="right" w:pos="1133"/>
        </w:tabs>
        <w:ind w:left="323" w:firstLine="413"/>
        <w:rPr>
          <w:rFonts w:cs="B Lotus"/>
          <w:sz w:val="25"/>
          <w:szCs w:val="25"/>
        </w:rPr>
      </w:pPr>
      <w:r w:rsidRPr="00EC7BF4">
        <w:rPr>
          <w:rFonts w:cs="B Lotus"/>
          <w:sz w:val="25"/>
          <w:szCs w:val="25"/>
          <w:rtl/>
        </w:rPr>
        <w:t>تداوم و پشتکار، راه رسیدن به فروش پایدار است</w:t>
      </w:r>
      <w:r w:rsidR="0036101C">
        <w:rPr>
          <w:rFonts w:cs="B Lotus"/>
          <w:sz w:val="25"/>
          <w:szCs w:val="25"/>
          <w:rtl/>
        </w:rPr>
        <w:t>.</w:t>
      </w:r>
    </w:p>
    <w:p w:rsidR="00EC7BF4" w:rsidRPr="00EC7BF4" w:rsidRDefault="00EC7BF4" w:rsidP="00EC7BF4">
      <w:pPr>
        <w:pStyle w:val="1"/>
        <w:widowControl w:val="0"/>
        <w:ind w:firstLine="413"/>
        <w:jc w:val="both"/>
        <w:rPr>
          <w:sz w:val="25"/>
          <w:rtl/>
        </w:rPr>
      </w:pPr>
    </w:p>
    <w:p w:rsidR="00C96A74" w:rsidRDefault="00C96A74" w:rsidP="00A44E61">
      <w:pPr>
        <w:pStyle w:val="1"/>
        <w:widowControl w:val="0"/>
        <w:rPr>
          <w:rtl/>
        </w:rPr>
      </w:pPr>
    </w:p>
    <w:p w:rsidR="00C96A74" w:rsidRDefault="00C96A74" w:rsidP="00A44E61">
      <w:pPr>
        <w:pStyle w:val="1"/>
        <w:widowControl w:val="0"/>
        <w:rPr>
          <w:rtl/>
        </w:rPr>
      </w:pPr>
    </w:p>
    <w:p w:rsidR="00C96A74" w:rsidRDefault="00C96A74" w:rsidP="00A44E61">
      <w:pPr>
        <w:pStyle w:val="1"/>
        <w:widowControl w:val="0"/>
        <w:rPr>
          <w:rtl/>
        </w:rPr>
      </w:pPr>
    </w:p>
    <w:p w:rsidR="00C96A74" w:rsidRDefault="00C96A74">
      <w:pPr>
        <w:bidi w:val="0"/>
        <w:spacing w:after="200" w:line="276" w:lineRule="auto"/>
        <w:jc w:val="left"/>
        <w:rPr>
          <w:rFonts w:eastAsia="Times New Roman"/>
          <w:color w:val="000000"/>
          <w:spacing w:val="-4"/>
          <w:sz w:val="22"/>
          <w:szCs w:val="25"/>
          <w:rtl/>
          <w:lang w:bidi="fa-IR"/>
        </w:rPr>
      </w:pPr>
      <w:r>
        <w:rPr>
          <w:rtl/>
        </w:rPr>
        <w:br w:type="page"/>
      </w:r>
    </w:p>
    <w:p w:rsidR="00C96A74" w:rsidRPr="00C96A74" w:rsidRDefault="00C96A74" w:rsidP="00C96A74">
      <w:pPr>
        <w:pStyle w:val="10"/>
        <w:keepNext w:val="0"/>
        <w:widowControl w:val="0"/>
        <w:rPr>
          <w:color w:val="000000"/>
          <w:rtl/>
        </w:rPr>
      </w:pPr>
    </w:p>
    <w:p w:rsidR="00C96A74" w:rsidRPr="00C96A74" w:rsidRDefault="00C96A74" w:rsidP="00C96A74">
      <w:pPr>
        <w:pStyle w:val="10"/>
        <w:keepNext w:val="0"/>
        <w:widowControl w:val="0"/>
        <w:rPr>
          <w:color w:val="000000"/>
          <w:rtl/>
        </w:rPr>
      </w:pPr>
    </w:p>
    <w:p w:rsidR="00C96A74" w:rsidRPr="00807714" w:rsidRDefault="00C96A74" w:rsidP="00DC720E">
      <w:pPr>
        <w:pStyle w:val="10"/>
        <w:keepNext w:val="0"/>
        <w:widowControl w:val="0"/>
        <w:rPr>
          <w:color w:val="000000"/>
          <w:rtl/>
        </w:rPr>
      </w:pPr>
      <w:r w:rsidRPr="00E83904">
        <w:rPr>
          <w:noProof/>
          <w:color w:val="000000"/>
          <w:rtl/>
          <w:lang w:bidi="ar-SA"/>
        </w:rPr>
        <mc:AlternateContent>
          <mc:Choice Requires="wps">
            <w:drawing>
              <wp:anchor distT="4294967293" distB="4294967293" distL="114300" distR="114300" simplePos="0" relativeHeight="251748352" behindDoc="0" locked="0" layoutInCell="1" allowOverlap="1" wp14:anchorId="229076C0" wp14:editId="1B285F05">
                <wp:simplePos x="0" y="0"/>
                <wp:positionH relativeFrom="column">
                  <wp:posOffset>-555625</wp:posOffset>
                </wp:positionH>
                <wp:positionV relativeFrom="paragraph">
                  <wp:posOffset>605789</wp:posOffset>
                </wp:positionV>
                <wp:extent cx="4860290" cy="0"/>
                <wp:effectExtent l="0" t="0" r="16510" b="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F542B" id="AutoShape 10" o:spid="_x0000_s1026" type="#_x0000_t32" style="position:absolute;margin-left:-43.75pt;margin-top:47.7pt;width:382.7pt;height:0;z-index:251748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U5/4Yx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فصل</w:t>
      </w:r>
      <w:r w:rsidR="00DC720E">
        <w:rPr>
          <w:rFonts w:hint="cs"/>
          <w:color w:val="000000"/>
          <w:rtl/>
        </w:rPr>
        <w:t xml:space="preserve"> دوازدهم</w:t>
      </w:r>
    </w:p>
    <w:p w:rsidR="00C96A74" w:rsidRPr="00C96A74" w:rsidRDefault="00C96A74" w:rsidP="00C96A74">
      <w:pPr>
        <w:pStyle w:val="20"/>
        <w:widowControl w:val="0"/>
        <w:rPr>
          <w:sz w:val="24"/>
          <w:rtl/>
        </w:rPr>
      </w:pPr>
      <w:r>
        <w:rPr>
          <w:rFonts w:hint="cs"/>
          <w:sz w:val="24"/>
          <w:rtl/>
        </w:rPr>
        <w:t xml:space="preserve">مهارت‌های </w:t>
      </w:r>
      <w:r w:rsidRPr="00B71165">
        <w:rPr>
          <w:rFonts w:hint="cs"/>
          <w:sz w:val="24"/>
          <w:rtl/>
        </w:rPr>
        <w:t>فروشندگی حرفه‌ای</w:t>
      </w:r>
      <w:r w:rsidRPr="00C96A74">
        <w:rPr>
          <w:sz w:val="24"/>
          <w:rtl/>
        </w:rPr>
        <w:t xml:space="preserve"> </w:t>
      </w:r>
    </w:p>
    <w:p w:rsidR="00C96A74" w:rsidRPr="00807714" w:rsidRDefault="00C96A74" w:rsidP="00C96A74">
      <w:pPr>
        <w:pStyle w:val="1"/>
        <w:widowControl w:val="0"/>
        <w:rPr>
          <w:rtl/>
        </w:rPr>
      </w:pPr>
      <w:r>
        <w:rPr>
          <w:noProof/>
          <w:rtl/>
          <w:lang w:bidi="ar-SA"/>
        </w:rPr>
        <mc:AlternateContent>
          <mc:Choice Requires="wps">
            <w:drawing>
              <wp:anchor distT="4294967293" distB="4294967293" distL="114300" distR="114300" simplePos="0" relativeHeight="251749376" behindDoc="0" locked="0" layoutInCell="1" allowOverlap="1" wp14:anchorId="76D2104A" wp14:editId="73C7E00A">
                <wp:simplePos x="0" y="0"/>
                <wp:positionH relativeFrom="column">
                  <wp:posOffset>-555625</wp:posOffset>
                </wp:positionH>
                <wp:positionV relativeFrom="paragraph">
                  <wp:posOffset>10159</wp:posOffset>
                </wp:positionV>
                <wp:extent cx="4860290" cy="0"/>
                <wp:effectExtent l="0" t="0" r="16510" b="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A458F" id="AutoShape 11" o:spid="_x0000_s1026" type="#_x0000_t32" style="position:absolute;margin-left:-43.75pt;margin-top:.8pt;width:382.7pt;height:0;z-index:251749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&#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MeVKhohAgAAPgQAAA4AAAAAAAAAAAAAAAAALgIAAGRycy9lMm9Eb2MueG1sUEsBAi0A&#10;FAAGAAgAAAAhAI6nz3bYAAAABwEAAA8AAAAAAAAAAAAAAAAAewQAAGRycy9kb3ducmV2LnhtbFBL&#10;BQYAAAAABAAEAPMAAACABQAAAAA=&#10;" strokeweight="1pt"/>
            </w:pict>
          </mc:Fallback>
        </mc:AlternateContent>
      </w:r>
    </w:p>
    <w:p w:rsidR="00C96A74" w:rsidRPr="00807714" w:rsidRDefault="00C96A74" w:rsidP="00C96A74">
      <w:pPr>
        <w:pStyle w:val="1"/>
        <w:widowControl w:val="0"/>
        <w:rPr>
          <w:rtl/>
        </w:rPr>
      </w:pPr>
    </w:p>
    <w:p w:rsidR="00C96A74" w:rsidRDefault="00C96A74" w:rsidP="00C96A74">
      <w:pPr>
        <w:pStyle w:val="1"/>
        <w:widowControl w:val="0"/>
        <w:rPr>
          <w:rtl/>
        </w:rPr>
      </w:pPr>
    </w:p>
    <w:p w:rsidR="00C96A74" w:rsidRDefault="00C96A74" w:rsidP="00C96A74">
      <w:pPr>
        <w:pStyle w:val="1"/>
        <w:widowControl w:val="0"/>
        <w:rPr>
          <w:rtl/>
        </w:rPr>
      </w:pPr>
    </w:p>
    <w:p w:rsidR="005D0AD8" w:rsidRPr="005D0AD8" w:rsidRDefault="005D0AD8" w:rsidP="005D0AD8">
      <w:pPr>
        <w:spacing w:before="100" w:beforeAutospacing="1" w:after="100" w:afterAutospacing="1"/>
        <w:outlineLvl w:val="3"/>
        <w:rPr>
          <w:rFonts w:eastAsia="Times New Roman" w:cs="B Nazanin"/>
          <w:b/>
          <w:bCs/>
          <w:sz w:val="27"/>
          <w:szCs w:val="27"/>
        </w:rPr>
      </w:pPr>
      <w:r w:rsidRPr="005D0AD8">
        <w:rPr>
          <w:rFonts w:eastAsia="Times New Roman" w:cs="B Nazanin"/>
          <w:b/>
          <w:bCs/>
          <w:sz w:val="27"/>
          <w:szCs w:val="27"/>
          <w:rtl/>
        </w:rPr>
        <w:t>مقدمه</w:t>
      </w:r>
    </w:p>
    <w:p w:rsidR="005D0AD8" w:rsidRPr="005D0AD8" w:rsidRDefault="005D0AD8" w:rsidP="005D0AD8">
      <w:pPr>
        <w:pStyle w:val="1"/>
        <w:widowControl w:val="0"/>
        <w:ind w:firstLine="323"/>
        <w:rPr>
          <w:sz w:val="25"/>
        </w:rPr>
      </w:pPr>
      <w:r w:rsidRPr="005D0AD8">
        <w:rPr>
          <w:sz w:val="25"/>
          <w:rtl/>
        </w:rPr>
        <w:t xml:space="preserve">در </w:t>
      </w:r>
      <w:r w:rsidRPr="005D0AD8">
        <w:rPr>
          <w:rtl/>
        </w:rPr>
        <w:t>فضای</w:t>
      </w:r>
      <w:r w:rsidRPr="005D0AD8">
        <w:rPr>
          <w:sz w:val="25"/>
          <w:rtl/>
        </w:rPr>
        <w:t xml:space="preserve"> رقابتی و پیچیده فروش مدرن، دیگر تنها دانستن ویژگی‌های محصول یا قیمت کافی نیست؛ بلکه فروشنده حرفه‌ای باید مجموعه‌ای گسترده از مهارت‌ها را در سطحی بالا در اختیار داشته باشد تا بتواند مشتری را جذب، متقاعد و وفادار سازد. فروشنده امروز، مشاور مشتری، تحلیل‌گر نیاز، همدل و روان‌شناس موقعیت است؛ کسی که بتواند هم با مشتری و هم با تیم سازمان تعامل مؤثر داشته باشد</w:t>
      </w:r>
      <w:r w:rsidRPr="005D0AD8">
        <w:rPr>
          <w:sz w:val="25"/>
        </w:rPr>
        <w:t>.</w:t>
      </w:r>
    </w:p>
    <w:p w:rsidR="005D0AD8" w:rsidRPr="005D0AD8" w:rsidRDefault="005D0AD8" w:rsidP="005D0AD8">
      <w:pPr>
        <w:pStyle w:val="1"/>
        <w:widowControl w:val="0"/>
        <w:ind w:firstLine="323"/>
        <w:rPr>
          <w:sz w:val="25"/>
        </w:rPr>
      </w:pPr>
      <w:r w:rsidRPr="005D0AD8">
        <w:rPr>
          <w:rtl/>
        </w:rPr>
        <w:t>مهارت‌های</w:t>
      </w:r>
      <w:r w:rsidRPr="005D0AD8">
        <w:rPr>
          <w:sz w:val="25"/>
          <w:rtl/>
        </w:rPr>
        <w:t xml:space="preserve"> فروشندگی حرفه‌ای نه‌تنها به افزایش فروش و سودآوری کمک می‌کنند، بلکه نقش تعیین‌کننده‌ای در افزایش رضایت مشتری، توسعه بازار و تثبیت برند ایفا می‌کنند. این مهارت‌ها، مجموعه‌ای از توانایی‌های ارتباطی، شناختی، رفتاری، مدیریتی و سازمانی هستند که هر فروشنده باید برای حرفه‌ای شدن به آنها مجهز باشد</w:t>
      </w:r>
      <w:r w:rsidRPr="005D0AD8">
        <w:rPr>
          <w:sz w:val="25"/>
        </w:rPr>
        <w:t>.</w:t>
      </w:r>
    </w:p>
    <w:p w:rsidR="005D0AD8" w:rsidRPr="005D0AD8" w:rsidRDefault="005D0AD8" w:rsidP="005D0AD8">
      <w:pPr>
        <w:pStyle w:val="1"/>
        <w:widowControl w:val="0"/>
        <w:ind w:firstLine="323"/>
        <w:rPr>
          <w:sz w:val="25"/>
        </w:rPr>
      </w:pPr>
      <w:r w:rsidRPr="005D0AD8">
        <w:rPr>
          <w:sz w:val="25"/>
          <w:rtl/>
        </w:rPr>
        <w:t>در ادامه این فصل، مهارت‌ها در چند دسته کلی معرفی می‌شوند تا درک بهتر و هدفمندتری از آنها حاصل شود</w:t>
      </w:r>
      <w:r w:rsidRPr="005D0AD8">
        <w:rPr>
          <w:sz w:val="25"/>
        </w:rPr>
        <w:t>.</w:t>
      </w:r>
    </w:p>
    <w:p w:rsidR="005D0AD8" w:rsidRPr="005D0AD8" w:rsidRDefault="00461276" w:rsidP="005D0AD8">
      <w:pPr>
        <w:ind w:firstLine="503"/>
        <w:rPr>
          <w:sz w:val="25"/>
          <w:szCs w:val="25"/>
        </w:rPr>
      </w:pPr>
      <w:r>
        <w:rPr>
          <w:sz w:val="25"/>
          <w:szCs w:val="25"/>
        </w:rPr>
        <w:pict>
          <v:rect id="_x0000_i1111" style="width:0;height:1.5pt" o:hralign="right" o:hrstd="t" o:hr="t" fillcolor="#a0a0a0" stroked="f"/>
        </w:pict>
      </w:r>
    </w:p>
    <w:p w:rsidR="005D0AD8" w:rsidRPr="005D0AD8" w:rsidRDefault="005D0AD8" w:rsidP="005D0AD8">
      <w:pPr>
        <w:spacing w:before="100" w:beforeAutospacing="1" w:after="100" w:afterAutospacing="1"/>
        <w:outlineLvl w:val="3"/>
        <w:rPr>
          <w:rFonts w:eastAsia="Times New Roman" w:cs="B Nazanin"/>
          <w:b/>
          <w:bCs/>
          <w:sz w:val="27"/>
          <w:szCs w:val="27"/>
        </w:rPr>
      </w:pPr>
      <w:r w:rsidRPr="005D0AD8">
        <w:rPr>
          <w:rFonts w:eastAsia="Times New Roman" w:cs="B Nazanin"/>
          <w:b/>
          <w:bCs/>
          <w:sz w:val="27"/>
          <w:szCs w:val="27"/>
        </w:rPr>
        <w:lastRenderedPageBreak/>
        <w:t xml:space="preserve"> </w:t>
      </w:r>
      <w:r w:rsidRPr="005D0AD8">
        <w:rPr>
          <w:rFonts w:eastAsia="Times New Roman" w:cs="B Nazanin"/>
          <w:b/>
          <w:bCs/>
          <w:sz w:val="27"/>
          <w:szCs w:val="27"/>
          <w:rtl/>
        </w:rPr>
        <w:t>مهارت‌های فردی و روان‌شناختی</w:t>
      </w:r>
    </w:p>
    <w:p w:rsidR="005D0AD8" w:rsidRPr="005D0AD8" w:rsidRDefault="005D0AD8" w:rsidP="005D0AD8">
      <w:pPr>
        <w:pStyle w:val="1"/>
        <w:widowControl w:val="0"/>
        <w:ind w:firstLine="323"/>
        <w:rPr>
          <w:sz w:val="25"/>
        </w:rPr>
      </w:pPr>
      <w:r w:rsidRPr="005D0AD8">
        <w:rPr>
          <w:rtl/>
        </w:rPr>
        <w:t>مهارت‌هایی</w:t>
      </w:r>
      <w:r w:rsidRPr="005D0AD8">
        <w:rPr>
          <w:sz w:val="25"/>
          <w:rtl/>
        </w:rPr>
        <w:t xml:space="preserve"> که به خودآگاهی، خودمدیریتی و تقویت شخصیت فروشنده مربوط‌اند</w:t>
      </w:r>
      <w:r w:rsidRPr="005D0AD8">
        <w:rPr>
          <w:sz w:val="25"/>
        </w:rPr>
        <w:t>:</w:t>
      </w:r>
    </w:p>
    <w:p w:rsidR="005D0AD8" w:rsidRPr="005D0AD8" w:rsidRDefault="005D0AD8" w:rsidP="00D55F7B">
      <w:pPr>
        <w:numPr>
          <w:ilvl w:val="0"/>
          <w:numId w:val="72"/>
        </w:numPr>
        <w:tabs>
          <w:tab w:val="clear" w:pos="720"/>
          <w:tab w:val="num" w:pos="953"/>
          <w:tab w:val="right" w:pos="1043"/>
        </w:tabs>
        <w:spacing w:before="100" w:beforeAutospacing="1" w:after="100" w:afterAutospacing="1"/>
        <w:ind w:left="323" w:firstLine="503"/>
        <w:rPr>
          <w:sz w:val="25"/>
          <w:szCs w:val="25"/>
        </w:rPr>
      </w:pPr>
      <w:r w:rsidRPr="005D0AD8">
        <w:rPr>
          <w:sz w:val="25"/>
          <w:szCs w:val="25"/>
          <w:rtl/>
        </w:rPr>
        <w:t>مهارت‌های هوش هیجانی، تسلط بر خود و روان‌شناسی فروش</w:t>
      </w:r>
    </w:p>
    <w:p w:rsidR="005D0AD8" w:rsidRPr="005D0AD8" w:rsidRDefault="005D0AD8" w:rsidP="00D55F7B">
      <w:pPr>
        <w:numPr>
          <w:ilvl w:val="0"/>
          <w:numId w:val="72"/>
        </w:numPr>
        <w:tabs>
          <w:tab w:val="clear" w:pos="720"/>
          <w:tab w:val="num" w:pos="953"/>
          <w:tab w:val="right" w:pos="1043"/>
        </w:tabs>
        <w:spacing w:before="100" w:beforeAutospacing="1" w:after="100" w:afterAutospacing="1"/>
        <w:ind w:left="323" w:firstLine="503"/>
        <w:rPr>
          <w:sz w:val="25"/>
          <w:szCs w:val="25"/>
        </w:rPr>
      </w:pPr>
      <w:r w:rsidRPr="005D0AD8">
        <w:rPr>
          <w:sz w:val="25"/>
          <w:szCs w:val="25"/>
          <w:rtl/>
        </w:rPr>
        <w:t>مهارت‌های ایجاد انگیزه در خود</w:t>
      </w:r>
    </w:p>
    <w:p w:rsidR="005D0AD8" w:rsidRPr="005D0AD8" w:rsidRDefault="005D0AD8" w:rsidP="00D55F7B">
      <w:pPr>
        <w:numPr>
          <w:ilvl w:val="0"/>
          <w:numId w:val="72"/>
        </w:numPr>
        <w:tabs>
          <w:tab w:val="clear" w:pos="720"/>
          <w:tab w:val="num" w:pos="953"/>
          <w:tab w:val="right" w:pos="1043"/>
        </w:tabs>
        <w:spacing w:before="100" w:beforeAutospacing="1" w:after="100" w:afterAutospacing="1"/>
        <w:ind w:left="323" w:firstLine="503"/>
        <w:rPr>
          <w:sz w:val="25"/>
          <w:szCs w:val="25"/>
        </w:rPr>
      </w:pPr>
      <w:r w:rsidRPr="005D0AD8">
        <w:rPr>
          <w:sz w:val="25"/>
          <w:szCs w:val="25"/>
          <w:rtl/>
        </w:rPr>
        <w:t>مهارت‌های گشودگی</w:t>
      </w:r>
    </w:p>
    <w:p w:rsidR="005D0AD8" w:rsidRPr="005D0AD8" w:rsidRDefault="005D0AD8" w:rsidP="00D55F7B">
      <w:pPr>
        <w:numPr>
          <w:ilvl w:val="0"/>
          <w:numId w:val="72"/>
        </w:numPr>
        <w:tabs>
          <w:tab w:val="clear" w:pos="720"/>
          <w:tab w:val="num" w:pos="953"/>
          <w:tab w:val="right" w:pos="1043"/>
        </w:tabs>
        <w:spacing w:before="100" w:beforeAutospacing="1" w:after="100" w:afterAutospacing="1"/>
        <w:ind w:left="323" w:firstLine="503"/>
        <w:rPr>
          <w:sz w:val="25"/>
          <w:szCs w:val="25"/>
        </w:rPr>
      </w:pPr>
      <w:r w:rsidRPr="005D0AD8">
        <w:rPr>
          <w:sz w:val="25"/>
          <w:szCs w:val="25"/>
          <w:rtl/>
        </w:rPr>
        <w:t>تاب‌آوری، غلبه بر فرسودگی و مدیریت استرس</w:t>
      </w:r>
    </w:p>
    <w:p w:rsidR="005D0AD8" w:rsidRPr="005D0AD8" w:rsidRDefault="005D0AD8" w:rsidP="00D55F7B">
      <w:pPr>
        <w:numPr>
          <w:ilvl w:val="0"/>
          <w:numId w:val="72"/>
        </w:numPr>
        <w:tabs>
          <w:tab w:val="clear" w:pos="720"/>
          <w:tab w:val="num" w:pos="953"/>
          <w:tab w:val="right" w:pos="1043"/>
        </w:tabs>
        <w:spacing w:before="100" w:beforeAutospacing="1" w:after="100" w:afterAutospacing="1"/>
        <w:ind w:left="323" w:firstLine="503"/>
        <w:rPr>
          <w:sz w:val="25"/>
          <w:szCs w:val="25"/>
        </w:rPr>
      </w:pPr>
      <w:r w:rsidRPr="005D0AD8">
        <w:rPr>
          <w:sz w:val="25"/>
          <w:szCs w:val="25"/>
          <w:rtl/>
        </w:rPr>
        <w:t>مهارت‌های مدیریت خشم</w:t>
      </w:r>
    </w:p>
    <w:p w:rsidR="005D0AD8" w:rsidRPr="005D0AD8" w:rsidRDefault="005D0AD8" w:rsidP="00D55F7B">
      <w:pPr>
        <w:numPr>
          <w:ilvl w:val="0"/>
          <w:numId w:val="72"/>
        </w:numPr>
        <w:tabs>
          <w:tab w:val="clear" w:pos="720"/>
          <w:tab w:val="num" w:pos="953"/>
          <w:tab w:val="right" w:pos="1043"/>
        </w:tabs>
        <w:spacing w:before="100" w:beforeAutospacing="1" w:after="100" w:afterAutospacing="1"/>
        <w:ind w:left="323" w:firstLine="503"/>
        <w:rPr>
          <w:sz w:val="25"/>
          <w:szCs w:val="25"/>
        </w:rPr>
      </w:pPr>
      <w:r w:rsidRPr="005D0AD8">
        <w:rPr>
          <w:sz w:val="25"/>
          <w:szCs w:val="25"/>
          <w:rtl/>
        </w:rPr>
        <w:t>مهارت‌های باور و تعهد سازمانی</w:t>
      </w:r>
    </w:p>
    <w:p w:rsidR="005D0AD8" w:rsidRPr="005D0AD8" w:rsidRDefault="005D0AD8" w:rsidP="00D55F7B">
      <w:pPr>
        <w:numPr>
          <w:ilvl w:val="0"/>
          <w:numId w:val="72"/>
        </w:numPr>
        <w:tabs>
          <w:tab w:val="clear" w:pos="720"/>
          <w:tab w:val="num" w:pos="953"/>
          <w:tab w:val="right" w:pos="1043"/>
        </w:tabs>
        <w:spacing w:before="100" w:beforeAutospacing="1" w:after="100" w:afterAutospacing="1"/>
        <w:ind w:left="323" w:firstLine="503"/>
        <w:rPr>
          <w:sz w:val="25"/>
          <w:szCs w:val="25"/>
        </w:rPr>
      </w:pPr>
      <w:r w:rsidRPr="005D0AD8">
        <w:rPr>
          <w:sz w:val="25"/>
          <w:szCs w:val="25"/>
          <w:rtl/>
        </w:rPr>
        <w:t>رفتار شهروندی سازمانی</w:t>
      </w:r>
    </w:p>
    <w:p w:rsidR="005D0AD8" w:rsidRPr="005D0AD8" w:rsidRDefault="005D0AD8" w:rsidP="00D55F7B">
      <w:pPr>
        <w:numPr>
          <w:ilvl w:val="0"/>
          <w:numId w:val="72"/>
        </w:numPr>
        <w:tabs>
          <w:tab w:val="clear" w:pos="720"/>
          <w:tab w:val="num" w:pos="953"/>
          <w:tab w:val="right" w:pos="1043"/>
        </w:tabs>
        <w:spacing w:before="100" w:beforeAutospacing="1" w:after="100" w:afterAutospacing="1"/>
        <w:ind w:left="323" w:firstLine="503"/>
        <w:rPr>
          <w:sz w:val="25"/>
          <w:szCs w:val="25"/>
        </w:rPr>
      </w:pPr>
      <w:r w:rsidRPr="005D0AD8">
        <w:rPr>
          <w:sz w:val="25"/>
          <w:szCs w:val="25"/>
          <w:rtl/>
        </w:rPr>
        <w:t>رفتارهای غیرحرفه‌ای (شناخت و پرهیز)</w:t>
      </w:r>
    </w:p>
    <w:p w:rsidR="005D0AD8" w:rsidRPr="005D0AD8" w:rsidRDefault="005D0AD8" w:rsidP="00D55F7B">
      <w:pPr>
        <w:numPr>
          <w:ilvl w:val="0"/>
          <w:numId w:val="72"/>
        </w:numPr>
        <w:tabs>
          <w:tab w:val="clear" w:pos="720"/>
          <w:tab w:val="num" w:pos="953"/>
          <w:tab w:val="right" w:pos="1043"/>
        </w:tabs>
        <w:spacing w:before="100" w:beforeAutospacing="1" w:after="100" w:afterAutospacing="1"/>
        <w:ind w:left="323" w:firstLine="503"/>
        <w:rPr>
          <w:sz w:val="25"/>
          <w:szCs w:val="25"/>
        </w:rPr>
      </w:pPr>
      <w:r w:rsidRPr="005D0AD8">
        <w:rPr>
          <w:sz w:val="25"/>
          <w:szCs w:val="25"/>
          <w:rtl/>
        </w:rPr>
        <w:t>رفتار سیاسی و بازی‌های سازمانی</w:t>
      </w:r>
    </w:p>
    <w:p w:rsidR="005D0AD8" w:rsidRDefault="005D0AD8" w:rsidP="005D0AD8">
      <w:pPr>
        <w:spacing w:before="100" w:beforeAutospacing="1" w:after="100" w:afterAutospacing="1"/>
        <w:outlineLvl w:val="3"/>
        <w:rPr>
          <w:rFonts w:eastAsia="Times New Roman" w:cs="B Nazanin"/>
          <w:b/>
          <w:bCs/>
          <w:sz w:val="27"/>
          <w:szCs w:val="27"/>
          <w:rtl/>
        </w:rPr>
      </w:pPr>
    </w:p>
    <w:p w:rsidR="005D0AD8" w:rsidRPr="005D0AD8" w:rsidRDefault="005D0AD8" w:rsidP="005D0AD8">
      <w:pPr>
        <w:spacing w:before="100" w:beforeAutospacing="1" w:after="100" w:afterAutospacing="1"/>
        <w:outlineLvl w:val="3"/>
        <w:rPr>
          <w:rFonts w:eastAsia="Times New Roman" w:cs="B Nazanin"/>
          <w:b/>
          <w:bCs/>
          <w:sz w:val="27"/>
          <w:szCs w:val="27"/>
        </w:rPr>
      </w:pPr>
      <w:r w:rsidRPr="005D0AD8">
        <w:rPr>
          <w:rFonts w:eastAsia="Times New Roman" w:cs="B Nazanin"/>
          <w:b/>
          <w:bCs/>
          <w:sz w:val="27"/>
          <w:szCs w:val="27"/>
        </w:rPr>
        <w:t xml:space="preserve"> </w:t>
      </w:r>
      <w:r w:rsidRPr="005D0AD8">
        <w:rPr>
          <w:rFonts w:eastAsia="Times New Roman" w:cs="B Nazanin"/>
          <w:b/>
          <w:bCs/>
          <w:sz w:val="27"/>
          <w:szCs w:val="27"/>
          <w:rtl/>
        </w:rPr>
        <w:t>مهارت‌های ارتباطی و بین‌فردی</w:t>
      </w:r>
    </w:p>
    <w:p w:rsidR="005D0AD8" w:rsidRPr="005D0AD8" w:rsidRDefault="005D0AD8" w:rsidP="005D0AD8">
      <w:pPr>
        <w:pStyle w:val="1"/>
        <w:widowControl w:val="0"/>
        <w:ind w:firstLine="323"/>
        <w:rPr>
          <w:sz w:val="25"/>
        </w:rPr>
      </w:pPr>
      <w:r w:rsidRPr="005D0AD8">
        <w:rPr>
          <w:rtl/>
        </w:rPr>
        <w:t>مهارت‌هایی</w:t>
      </w:r>
      <w:r w:rsidRPr="005D0AD8">
        <w:rPr>
          <w:sz w:val="25"/>
          <w:rtl/>
        </w:rPr>
        <w:t xml:space="preserve"> که تعاملات با مشتری، همکاران و مدیران را تقویت می‌کنند</w:t>
      </w:r>
      <w:r w:rsidRPr="005D0AD8">
        <w:rPr>
          <w:sz w:val="25"/>
        </w:rPr>
        <w:t>:</w:t>
      </w:r>
    </w:p>
    <w:p w:rsidR="005D0AD8" w:rsidRPr="005D0AD8" w:rsidRDefault="005D0AD8" w:rsidP="00D55F7B">
      <w:pPr>
        <w:numPr>
          <w:ilvl w:val="0"/>
          <w:numId w:val="73"/>
        </w:numPr>
        <w:tabs>
          <w:tab w:val="clear" w:pos="720"/>
          <w:tab w:val="right" w:pos="1223"/>
        </w:tabs>
        <w:spacing w:before="100" w:beforeAutospacing="1" w:after="100" w:afterAutospacing="1"/>
        <w:ind w:left="323" w:firstLine="503"/>
        <w:rPr>
          <w:sz w:val="25"/>
          <w:szCs w:val="25"/>
        </w:rPr>
      </w:pPr>
      <w:r w:rsidRPr="005D0AD8">
        <w:rPr>
          <w:sz w:val="25"/>
          <w:szCs w:val="25"/>
          <w:rtl/>
        </w:rPr>
        <w:t>مهارت‌های ارتباطی فروش</w:t>
      </w:r>
    </w:p>
    <w:p w:rsidR="005D0AD8" w:rsidRPr="005D0AD8" w:rsidRDefault="005D0AD8" w:rsidP="00D55F7B">
      <w:pPr>
        <w:numPr>
          <w:ilvl w:val="0"/>
          <w:numId w:val="73"/>
        </w:numPr>
        <w:tabs>
          <w:tab w:val="clear" w:pos="720"/>
          <w:tab w:val="right" w:pos="1223"/>
        </w:tabs>
        <w:spacing w:before="100" w:beforeAutospacing="1" w:after="100" w:afterAutospacing="1"/>
        <w:ind w:left="323" w:firstLine="503"/>
        <w:rPr>
          <w:sz w:val="25"/>
          <w:szCs w:val="25"/>
        </w:rPr>
      </w:pPr>
      <w:r w:rsidRPr="005D0AD8">
        <w:rPr>
          <w:sz w:val="25"/>
          <w:szCs w:val="25"/>
          <w:rtl/>
        </w:rPr>
        <w:t>مهارت‌های فن بیان</w:t>
      </w:r>
    </w:p>
    <w:p w:rsidR="005D0AD8" w:rsidRPr="005D0AD8" w:rsidRDefault="005D0AD8" w:rsidP="00D55F7B">
      <w:pPr>
        <w:numPr>
          <w:ilvl w:val="0"/>
          <w:numId w:val="73"/>
        </w:numPr>
        <w:tabs>
          <w:tab w:val="clear" w:pos="720"/>
          <w:tab w:val="right" w:pos="1223"/>
        </w:tabs>
        <w:spacing w:before="100" w:beforeAutospacing="1" w:after="100" w:afterAutospacing="1"/>
        <w:ind w:left="323" w:firstLine="503"/>
        <w:rPr>
          <w:sz w:val="25"/>
          <w:szCs w:val="25"/>
        </w:rPr>
      </w:pPr>
      <w:r w:rsidRPr="005D0AD8">
        <w:rPr>
          <w:sz w:val="25"/>
          <w:szCs w:val="25"/>
          <w:rtl/>
        </w:rPr>
        <w:t>مهارت‌های مذاکره</w:t>
      </w:r>
    </w:p>
    <w:p w:rsidR="005D0AD8" w:rsidRPr="005D0AD8" w:rsidRDefault="005D0AD8" w:rsidP="00D55F7B">
      <w:pPr>
        <w:numPr>
          <w:ilvl w:val="0"/>
          <w:numId w:val="73"/>
        </w:numPr>
        <w:tabs>
          <w:tab w:val="clear" w:pos="720"/>
          <w:tab w:val="right" w:pos="1223"/>
        </w:tabs>
        <w:spacing w:before="100" w:beforeAutospacing="1" w:after="100" w:afterAutospacing="1"/>
        <w:ind w:left="323" w:firstLine="503"/>
        <w:rPr>
          <w:sz w:val="25"/>
          <w:szCs w:val="25"/>
        </w:rPr>
      </w:pPr>
      <w:r w:rsidRPr="005D0AD8">
        <w:rPr>
          <w:sz w:val="25"/>
          <w:szCs w:val="25"/>
          <w:rtl/>
        </w:rPr>
        <w:t>مهارت‌های فروشندگی تلفنی</w:t>
      </w:r>
    </w:p>
    <w:p w:rsidR="005D0AD8" w:rsidRPr="005D0AD8" w:rsidRDefault="005D0AD8" w:rsidP="00D55F7B">
      <w:pPr>
        <w:numPr>
          <w:ilvl w:val="0"/>
          <w:numId w:val="73"/>
        </w:numPr>
        <w:tabs>
          <w:tab w:val="clear" w:pos="720"/>
          <w:tab w:val="right" w:pos="1223"/>
        </w:tabs>
        <w:spacing w:before="100" w:beforeAutospacing="1" w:after="100" w:afterAutospacing="1"/>
        <w:ind w:left="323" w:firstLine="503"/>
        <w:rPr>
          <w:sz w:val="25"/>
          <w:szCs w:val="25"/>
        </w:rPr>
      </w:pPr>
      <w:r w:rsidRPr="005D0AD8">
        <w:rPr>
          <w:sz w:val="25"/>
          <w:szCs w:val="25"/>
          <w:rtl/>
        </w:rPr>
        <w:t>مهارت‌های کار تیمی</w:t>
      </w:r>
    </w:p>
    <w:p w:rsidR="005D0AD8" w:rsidRPr="005D0AD8" w:rsidRDefault="005D0AD8" w:rsidP="00D55F7B">
      <w:pPr>
        <w:numPr>
          <w:ilvl w:val="0"/>
          <w:numId w:val="73"/>
        </w:numPr>
        <w:tabs>
          <w:tab w:val="clear" w:pos="720"/>
          <w:tab w:val="right" w:pos="1223"/>
        </w:tabs>
        <w:spacing w:before="100" w:beforeAutospacing="1" w:after="100" w:afterAutospacing="1"/>
        <w:ind w:left="323" w:firstLine="503"/>
        <w:rPr>
          <w:sz w:val="25"/>
          <w:szCs w:val="25"/>
        </w:rPr>
      </w:pPr>
      <w:r w:rsidRPr="005D0AD8">
        <w:rPr>
          <w:sz w:val="25"/>
          <w:szCs w:val="25"/>
          <w:rtl/>
        </w:rPr>
        <w:t>مهارت‌های هماهنگی با واحد فروش</w:t>
      </w:r>
    </w:p>
    <w:p w:rsidR="005D0AD8" w:rsidRPr="005D0AD8" w:rsidRDefault="005D0AD8" w:rsidP="00D55F7B">
      <w:pPr>
        <w:numPr>
          <w:ilvl w:val="0"/>
          <w:numId w:val="73"/>
        </w:numPr>
        <w:tabs>
          <w:tab w:val="clear" w:pos="720"/>
          <w:tab w:val="right" w:pos="1223"/>
        </w:tabs>
        <w:spacing w:before="100" w:beforeAutospacing="1" w:after="100" w:afterAutospacing="1"/>
        <w:ind w:left="323" w:firstLine="503"/>
        <w:rPr>
          <w:sz w:val="25"/>
          <w:szCs w:val="25"/>
        </w:rPr>
      </w:pPr>
      <w:r w:rsidRPr="005D0AD8">
        <w:rPr>
          <w:sz w:val="25"/>
          <w:szCs w:val="25"/>
          <w:rtl/>
        </w:rPr>
        <w:t>مهارت‌های مواجهه با مخالفت‌ها</w:t>
      </w:r>
    </w:p>
    <w:p w:rsidR="005D0AD8" w:rsidRPr="005D0AD8" w:rsidRDefault="005D0AD8" w:rsidP="00D55F7B">
      <w:pPr>
        <w:numPr>
          <w:ilvl w:val="0"/>
          <w:numId w:val="73"/>
        </w:numPr>
        <w:tabs>
          <w:tab w:val="clear" w:pos="720"/>
          <w:tab w:val="right" w:pos="1223"/>
        </w:tabs>
        <w:spacing w:before="100" w:beforeAutospacing="1" w:after="100" w:afterAutospacing="1"/>
        <w:ind w:left="323" w:firstLine="503"/>
        <w:rPr>
          <w:sz w:val="25"/>
          <w:szCs w:val="25"/>
        </w:rPr>
      </w:pPr>
      <w:r w:rsidRPr="005D0AD8">
        <w:rPr>
          <w:sz w:val="25"/>
          <w:szCs w:val="25"/>
          <w:rtl/>
        </w:rPr>
        <w:lastRenderedPageBreak/>
        <w:t>مهارت‌های بستن فروش</w:t>
      </w:r>
    </w:p>
    <w:p w:rsidR="005D0AD8" w:rsidRDefault="005D0AD8" w:rsidP="005D0AD8">
      <w:pPr>
        <w:spacing w:before="100" w:beforeAutospacing="1" w:after="100" w:afterAutospacing="1"/>
        <w:outlineLvl w:val="3"/>
        <w:rPr>
          <w:rFonts w:eastAsia="Times New Roman" w:cs="B Nazanin"/>
          <w:b/>
          <w:bCs/>
          <w:sz w:val="27"/>
          <w:szCs w:val="27"/>
          <w:rtl/>
        </w:rPr>
      </w:pPr>
    </w:p>
    <w:p w:rsidR="005D0AD8" w:rsidRPr="005D0AD8" w:rsidRDefault="005D0AD8" w:rsidP="005D0AD8">
      <w:pPr>
        <w:spacing w:before="100" w:beforeAutospacing="1" w:after="100" w:afterAutospacing="1"/>
        <w:outlineLvl w:val="3"/>
        <w:rPr>
          <w:rFonts w:eastAsia="Times New Roman" w:cs="B Nazanin"/>
          <w:b/>
          <w:bCs/>
          <w:sz w:val="27"/>
          <w:szCs w:val="27"/>
        </w:rPr>
      </w:pPr>
      <w:r w:rsidRPr="005D0AD8">
        <w:rPr>
          <w:rFonts w:eastAsia="Times New Roman" w:cs="B Nazanin"/>
          <w:b/>
          <w:bCs/>
          <w:sz w:val="27"/>
          <w:szCs w:val="27"/>
        </w:rPr>
        <w:t xml:space="preserve"> </w:t>
      </w:r>
      <w:r w:rsidRPr="005D0AD8">
        <w:rPr>
          <w:rFonts w:eastAsia="Times New Roman" w:cs="B Nazanin"/>
          <w:b/>
          <w:bCs/>
          <w:sz w:val="27"/>
          <w:szCs w:val="27"/>
          <w:rtl/>
        </w:rPr>
        <w:t>مهارت‌های شناختی و تحلیلی</w:t>
      </w:r>
    </w:p>
    <w:p w:rsidR="005D0AD8" w:rsidRPr="005D0AD8" w:rsidRDefault="005D0AD8" w:rsidP="005D0AD8">
      <w:pPr>
        <w:pStyle w:val="1"/>
        <w:widowControl w:val="0"/>
        <w:ind w:firstLine="323"/>
        <w:rPr>
          <w:sz w:val="25"/>
        </w:rPr>
      </w:pPr>
      <w:r w:rsidRPr="005D0AD8">
        <w:rPr>
          <w:rtl/>
        </w:rPr>
        <w:t>مهارت‌هایی</w:t>
      </w:r>
      <w:r w:rsidRPr="005D0AD8">
        <w:rPr>
          <w:sz w:val="25"/>
          <w:rtl/>
        </w:rPr>
        <w:t xml:space="preserve"> برای تحلیل شرایط، تصمیم‌گیری درست و شناخت مسائل</w:t>
      </w:r>
      <w:r w:rsidRPr="005D0AD8">
        <w:rPr>
          <w:sz w:val="25"/>
        </w:rPr>
        <w:t>:</w:t>
      </w:r>
    </w:p>
    <w:p w:rsidR="005D0AD8" w:rsidRPr="005D0AD8" w:rsidRDefault="005D0AD8" w:rsidP="00D55F7B">
      <w:pPr>
        <w:numPr>
          <w:ilvl w:val="0"/>
          <w:numId w:val="74"/>
        </w:numPr>
        <w:tabs>
          <w:tab w:val="clear" w:pos="720"/>
          <w:tab w:val="num" w:pos="1043"/>
          <w:tab w:val="right" w:pos="1223"/>
        </w:tabs>
        <w:spacing w:before="100" w:beforeAutospacing="1" w:after="100" w:afterAutospacing="1"/>
        <w:ind w:left="323" w:firstLine="503"/>
        <w:rPr>
          <w:sz w:val="25"/>
          <w:szCs w:val="25"/>
        </w:rPr>
      </w:pPr>
      <w:r w:rsidRPr="005D0AD8">
        <w:rPr>
          <w:sz w:val="25"/>
          <w:szCs w:val="25"/>
          <w:rtl/>
        </w:rPr>
        <w:t>مهارت‌های شناسایی مسئله و نیاز مشتری</w:t>
      </w:r>
    </w:p>
    <w:p w:rsidR="005D0AD8" w:rsidRPr="005D0AD8" w:rsidRDefault="005D0AD8" w:rsidP="00D55F7B">
      <w:pPr>
        <w:numPr>
          <w:ilvl w:val="0"/>
          <w:numId w:val="74"/>
        </w:numPr>
        <w:tabs>
          <w:tab w:val="clear" w:pos="720"/>
          <w:tab w:val="num" w:pos="1043"/>
          <w:tab w:val="right" w:pos="1223"/>
        </w:tabs>
        <w:spacing w:before="100" w:beforeAutospacing="1" w:after="100" w:afterAutospacing="1"/>
        <w:ind w:left="323" w:firstLine="503"/>
        <w:rPr>
          <w:sz w:val="25"/>
          <w:szCs w:val="25"/>
        </w:rPr>
      </w:pPr>
      <w:r w:rsidRPr="005D0AD8">
        <w:rPr>
          <w:sz w:val="25"/>
          <w:szCs w:val="25"/>
          <w:rtl/>
        </w:rPr>
        <w:t>مهارت‌های ارائه و اثبات راه‌حل</w:t>
      </w:r>
    </w:p>
    <w:p w:rsidR="005D0AD8" w:rsidRPr="005D0AD8" w:rsidRDefault="005D0AD8" w:rsidP="00D55F7B">
      <w:pPr>
        <w:numPr>
          <w:ilvl w:val="0"/>
          <w:numId w:val="74"/>
        </w:numPr>
        <w:tabs>
          <w:tab w:val="clear" w:pos="720"/>
          <w:tab w:val="num" w:pos="1043"/>
          <w:tab w:val="right" w:pos="1223"/>
        </w:tabs>
        <w:spacing w:before="100" w:beforeAutospacing="1" w:after="100" w:afterAutospacing="1"/>
        <w:ind w:left="323" w:firstLine="503"/>
        <w:rPr>
          <w:sz w:val="25"/>
          <w:szCs w:val="25"/>
        </w:rPr>
      </w:pPr>
      <w:r w:rsidRPr="005D0AD8">
        <w:rPr>
          <w:sz w:val="25"/>
          <w:szCs w:val="25"/>
          <w:rtl/>
        </w:rPr>
        <w:t>مهارت‌های گزارش‌دهی</w:t>
      </w:r>
    </w:p>
    <w:p w:rsidR="005D0AD8" w:rsidRPr="005D0AD8" w:rsidRDefault="005D0AD8" w:rsidP="00D55F7B">
      <w:pPr>
        <w:numPr>
          <w:ilvl w:val="0"/>
          <w:numId w:val="74"/>
        </w:numPr>
        <w:tabs>
          <w:tab w:val="clear" w:pos="720"/>
          <w:tab w:val="num" w:pos="1043"/>
          <w:tab w:val="right" w:pos="1223"/>
        </w:tabs>
        <w:spacing w:before="100" w:beforeAutospacing="1" w:after="100" w:afterAutospacing="1"/>
        <w:ind w:left="323" w:firstLine="503"/>
        <w:rPr>
          <w:sz w:val="25"/>
          <w:szCs w:val="25"/>
        </w:rPr>
      </w:pPr>
      <w:r w:rsidRPr="005D0AD8">
        <w:rPr>
          <w:sz w:val="25"/>
          <w:szCs w:val="25"/>
          <w:rtl/>
        </w:rPr>
        <w:t>مهارت‌های تحلیل بازار و رقبا</w:t>
      </w:r>
    </w:p>
    <w:p w:rsidR="005D0AD8" w:rsidRPr="005D0AD8" w:rsidRDefault="005D0AD8" w:rsidP="00D55F7B">
      <w:pPr>
        <w:numPr>
          <w:ilvl w:val="0"/>
          <w:numId w:val="74"/>
        </w:numPr>
        <w:tabs>
          <w:tab w:val="clear" w:pos="720"/>
          <w:tab w:val="num" w:pos="1043"/>
          <w:tab w:val="right" w:pos="1223"/>
        </w:tabs>
        <w:spacing w:before="100" w:beforeAutospacing="1" w:after="100" w:afterAutospacing="1"/>
        <w:ind w:left="323" w:firstLine="503"/>
        <w:rPr>
          <w:sz w:val="25"/>
          <w:szCs w:val="25"/>
        </w:rPr>
      </w:pPr>
      <w:r w:rsidRPr="005D0AD8">
        <w:rPr>
          <w:sz w:val="25"/>
          <w:szCs w:val="25"/>
          <w:rtl/>
        </w:rPr>
        <w:t>فرآیند فروش شخصی</w:t>
      </w:r>
    </w:p>
    <w:p w:rsidR="005D0AD8" w:rsidRPr="005D0AD8" w:rsidRDefault="005D0AD8" w:rsidP="00D55F7B">
      <w:pPr>
        <w:numPr>
          <w:ilvl w:val="0"/>
          <w:numId w:val="74"/>
        </w:numPr>
        <w:tabs>
          <w:tab w:val="clear" w:pos="720"/>
          <w:tab w:val="num" w:pos="1043"/>
          <w:tab w:val="right" w:pos="1223"/>
        </w:tabs>
        <w:spacing w:before="100" w:beforeAutospacing="1" w:after="100" w:afterAutospacing="1"/>
        <w:ind w:left="323" w:firstLine="503"/>
        <w:rPr>
          <w:sz w:val="25"/>
          <w:szCs w:val="25"/>
        </w:rPr>
      </w:pPr>
      <w:r w:rsidRPr="005D0AD8">
        <w:rPr>
          <w:sz w:val="25"/>
          <w:szCs w:val="25"/>
          <w:rtl/>
        </w:rPr>
        <w:t>مهارت‌های پیگیری اثربخش</w:t>
      </w:r>
    </w:p>
    <w:p w:rsidR="005D0AD8" w:rsidRDefault="005D0AD8" w:rsidP="005D0AD8">
      <w:pPr>
        <w:spacing w:before="100" w:beforeAutospacing="1" w:after="100" w:afterAutospacing="1"/>
        <w:outlineLvl w:val="3"/>
        <w:rPr>
          <w:rFonts w:eastAsia="Times New Roman" w:cs="B Nazanin"/>
          <w:b/>
          <w:bCs/>
          <w:sz w:val="27"/>
          <w:szCs w:val="27"/>
          <w:rtl/>
        </w:rPr>
      </w:pPr>
    </w:p>
    <w:p w:rsidR="005D0AD8" w:rsidRPr="005D0AD8" w:rsidRDefault="005D0AD8" w:rsidP="005D0AD8">
      <w:pPr>
        <w:spacing w:before="100" w:beforeAutospacing="1" w:after="100" w:afterAutospacing="1"/>
        <w:outlineLvl w:val="3"/>
        <w:rPr>
          <w:rFonts w:eastAsia="Times New Roman" w:cs="B Nazanin"/>
          <w:b/>
          <w:bCs/>
          <w:sz w:val="27"/>
          <w:szCs w:val="27"/>
        </w:rPr>
      </w:pPr>
      <w:r w:rsidRPr="005D0AD8">
        <w:rPr>
          <w:rFonts w:eastAsia="Times New Roman" w:cs="B Nazanin"/>
          <w:b/>
          <w:bCs/>
          <w:sz w:val="27"/>
          <w:szCs w:val="27"/>
          <w:rtl/>
        </w:rPr>
        <w:t>مهارت‌های مدیریتی و سازمانی</w:t>
      </w:r>
    </w:p>
    <w:p w:rsidR="005D0AD8" w:rsidRPr="005D0AD8" w:rsidRDefault="005D0AD8" w:rsidP="005D0AD8">
      <w:pPr>
        <w:pStyle w:val="1"/>
        <w:widowControl w:val="0"/>
        <w:ind w:firstLine="323"/>
        <w:rPr>
          <w:sz w:val="25"/>
        </w:rPr>
      </w:pPr>
      <w:r w:rsidRPr="005D0AD8">
        <w:rPr>
          <w:rtl/>
        </w:rPr>
        <w:t>توانایی‌هایی</w:t>
      </w:r>
      <w:r w:rsidRPr="005D0AD8">
        <w:rPr>
          <w:sz w:val="25"/>
          <w:rtl/>
        </w:rPr>
        <w:t xml:space="preserve"> برای سازمان‌دهی بهتر وظایف و تحقق اهداف فروش</w:t>
      </w:r>
      <w:r w:rsidRPr="005D0AD8">
        <w:rPr>
          <w:sz w:val="25"/>
        </w:rPr>
        <w:t>:</w:t>
      </w:r>
    </w:p>
    <w:p w:rsidR="005D0AD8" w:rsidRPr="005D0AD8" w:rsidRDefault="005D0AD8" w:rsidP="00D55F7B">
      <w:pPr>
        <w:numPr>
          <w:ilvl w:val="0"/>
          <w:numId w:val="75"/>
        </w:numPr>
        <w:tabs>
          <w:tab w:val="clear" w:pos="720"/>
          <w:tab w:val="num" w:pos="1133"/>
          <w:tab w:val="right" w:pos="1223"/>
        </w:tabs>
        <w:spacing w:before="100" w:beforeAutospacing="1" w:after="100" w:afterAutospacing="1"/>
        <w:ind w:left="323" w:firstLine="503"/>
        <w:rPr>
          <w:sz w:val="25"/>
          <w:szCs w:val="25"/>
        </w:rPr>
      </w:pPr>
      <w:r w:rsidRPr="005D0AD8">
        <w:rPr>
          <w:sz w:val="25"/>
          <w:szCs w:val="25"/>
          <w:rtl/>
        </w:rPr>
        <w:t>مهارت‌های برنامه‌ریزی و سازماندهی امور</w:t>
      </w:r>
    </w:p>
    <w:p w:rsidR="005D0AD8" w:rsidRPr="005D0AD8" w:rsidRDefault="005D0AD8" w:rsidP="00D55F7B">
      <w:pPr>
        <w:numPr>
          <w:ilvl w:val="0"/>
          <w:numId w:val="75"/>
        </w:numPr>
        <w:tabs>
          <w:tab w:val="clear" w:pos="720"/>
          <w:tab w:val="num" w:pos="1133"/>
          <w:tab w:val="right" w:pos="1223"/>
        </w:tabs>
        <w:spacing w:before="100" w:beforeAutospacing="1" w:after="100" w:afterAutospacing="1"/>
        <w:ind w:left="323" w:firstLine="503"/>
        <w:rPr>
          <w:sz w:val="25"/>
          <w:szCs w:val="25"/>
        </w:rPr>
      </w:pPr>
      <w:r w:rsidRPr="005D0AD8">
        <w:rPr>
          <w:sz w:val="25"/>
          <w:szCs w:val="25"/>
          <w:rtl/>
        </w:rPr>
        <w:t>مهارت‌های برنامه‌ریزی فروش</w:t>
      </w:r>
    </w:p>
    <w:p w:rsidR="005D0AD8" w:rsidRPr="005D0AD8" w:rsidRDefault="005D0AD8" w:rsidP="00D55F7B">
      <w:pPr>
        <w:numPr>
          <w:ilvl w:val="0"/>
          <w:numId w:val="75"/>
        </w:numPr>
        <w:tabs>
          <w:tab w:val="clear" w:pos="720"/>
          <w:tab w:val="num" w:pos="1133"/>
          <w:tab w:val="right" w:pos="1223"/>
        </w:tabs>
        <w:spacing w:before="100" w:beforeAutospacing="1" w:after="100" w:afterAutospacing="1"/>
        <w:ind w:left="323" w:firstLine="503"/>
        <w:rPr>
          <w:sz w:val="25"/>
          <w:szCs w:val="25"/>
        </w:rPr>
      </w:pPr>
      <w:r w:rsidRPr="005D0AD8">
        <w:rPr>
          <w:sz w:val="25"/>
          <w:szCs w:val="25"/>
          <w:rtl/>
        </w:rPr>
        <w:t>مهارت‌های مدیریت زمان</w:t>
      </w:r>
    </w:p>
    <w:p w:rsidR="005D0AD8" w:rsidRPr="005D0AD8" w:rsidRDefault="005D0AD8" w:rsidP="00D55F7B">
      <w:pPr>
        <w:numPr>
          <w:ilvl w:val="0"/>
          <w:numId w:val="75"/>
        </w:numPr>
        <w:tabs>
          <w:tab w:val="clear" w:pos="720"/>
          <w:tab w:val="num" w:pos="1133"/>
          <w:tab w:val="right" w:pos="1223"/>
        </w:tabs>
        <w:spacing w:before="100" w:beforeAutospacing="1" w:after="100" w:afterAutospacing="1"/>
        <w:ind w:left="323" w:firstLine="503"/>
        <w:rPr>
          <w:sz w:val="25"/>
          <w:szCs w:val="25"/>
        </w:rPr>
      </w:pPr>
      <w:r w:rsidRPr="005D0AD8">
        <w:rPr>
          <w:sz w:val="25"/>
          <w:szCs w:val="25"/>
          <w:rtl/>
        </w:rPr>
        <w:t>مهارت‌های استفاده بهینه از امکانات</w:t>
      </w:r>
    </w:p>
    <w:p w:rsidR="005D0AD8" w:rsidRPr="005D0AD8" w:rsidRDefault="005D0AD8" w:rsidP="00D55F7B">
      <w:pPr>
        <w:numPr>
          <w:ilvl w:val="0"/>
          <w:numId w:val="75"/>
        </w:numPr>
        <w:tabs>
          <w:tab w:val="clear" w:pos="720"/>
          <w:tab w:val="num" w:pos="1133"/>
          <w:tab w:val="right" w:pos="1223"/>
        </w:tabs>
        <w:spacing w:before="100" w:beforeAutospacing="1" w:after="100" w:afterAutospacing="1"/>
        <w:ind w:left="323" w:firstLine="503"/>
        <w:rPr>
          <w:sz w:val="25"/>
          <w:szCs w:val="25"/>
        </w:rPr>
      </w:pPr>
      <w:r w:rsidRPr="005D0AD8">
        <w:rPr>
          <w:sz w:val="25"/>
          <w:szCs w:val="25"/>
          <w:rtl/>
        </w:rPr>
        <w:t>مهارت‌های هماهنگی بین واحدها</w:t>
      </w:r>
    </w:p>
    <w:p w:rsidR="005D0AD8" w:rsidRDefault="005D0AD8" w:rsidP="005D0AD8">
      <w:pPr>
        <w:spacing w:before="100" w:beforeAutospacing="1" w:after="100" w:afterAutospacing="1"/>
        <w:outlineLvl w:val="3"/>
        <w:rPr>
          <w:rFonts w:eastAsia="Times New Roman" w:cs="B Nazanin"/>
          <w:b/>
          <w:bCs/>
          <w:sz w:val="27"/>
          <w:szCs w:val="27"/>
          <w:rtl/>
        </w:rPr>
      </w:pPr>
    </w:p>
    <w:p w:rsidR="005D0AD8" w:rsidRPr="005D0AD8" w:rsidRDefault="005D0AD8" w:rsidP="005D0AD8">
      <w:pPr>
        <w:spacing w:before="100" w:beforeAutospacing="1" w:after="100" w:afterAutospacing="1"/>
        <w:outlineLvl w:val="3"/>
        <w:rPr>
          <w:rFonts w:eastAsia="Times New Roman" w:cs="B Nazanin"/>
          <w:b/>
          <w:bCs/>
          <w:sz w:val="27"/>
          <w:szCs w:val="27"/>
        </w:rPr>
      </w:pPr>
      <w:r w:rsidRPr="005D0AD8">
        <w:rPr>
          <w:rFonts w:eastAsia="Times New Roman" w:cs="B Nazanin"/>
          <w:b/>
          <w:bCs/>
          <w:sz w:val="27"/>
          <w:szCs w:val="27"/>
        </w:rPr>
        <w:lastRenderedPageBreak/>
        <w:t xml:space="preserve"> </w:t>
      </w:r>
      <w:r w:rsidRPr="005D0AD8">
        <w:rPr>
          <w:rFonts w:eastAsia="Times New Roman" w:cs="B Nazanin"/>
          <w:b/>
          <w:bCs/>
          <w:sz w:val="27"/>
          <w:szCs w:val="27"/>
          <w:rtl/>
        </w:rPr>
        <w:t>مهارت‌های یادگیری و توسعه فردی</w:t>
      </w:r>
    </w:p>
    <w:p w:rsidR="005D0AD8" w:rsidRPr="005D0AD8" w:rsidRDefault="005D0AD8" w:rsidP="005D0AD8">
      <w:pPr>
        <w:pStyle w:val="1"/>
        <w:widowControl w:val="0"/>
        <w:ind w:firstLine="323"/>
        <w:rPr>
          <w:sz w:val="25"/>
        </w:rPr>
      </w:pPr>
      <w:r w:rsidRPr="005D0AD8">
        <w:rPr>
          <w:rtl/>
        </w:rPr>
        <w:t>مهارت‌هایی</w:t>
      </w:r>
      <w:r w:rsidRPr="005D0AD8">
        <w:rPr>
          <w:sz w:val="25"/>
          <w:rtl/>
        </w:rPr>
        <w:t xml:space="preserve"> برای رشد مستمر، سازگاری با تغییرات و ارتقای دانش</w:t>
      </w:r>
      <w:r w:rsidRPr="005D0AD8">
        <w:rPr>
          <w:sz w:val="25"/>
        </w:rPr>
        <w:t>:</w:t>
      </w:r>
    </w:p>
    <w:p w:rsidR="005D0AD8" w:rsidRPr="005D0AD8" w:rsidRDefault="005D0AD8" w:rsidP="00D55F7B">
      <w:pPr>
        <w:numPr>
          <w:ilvl w:val="0"/>
          <w:numId w:val="76"/>
        </w:numPr>
        <w:tabs>
          <w:tab w:val="clear" w:pos="720"/>
          <w:tab w:val="num" w:pos="953"/>
          <w:tab w:val="right" w:pos="1223"/>
        </w:tabs>
        <w:spacing w:before="100" w:beforeAutospacing="1" w:after="100" w:afterAutospacing="1"/>
        <w:ind w:left="323" w:firstLine="503"/>
        <w:rPr>
          <w:sz w:val="25"/>
          <w:szCs w:val="25"/>
        </w:rPr>
      </w:pPr>
      <w:r w:rsidRPr="005D0AD8">
        <w:rPr>
          <w:sz w:val="25"/>
          <w:szCs w:val="25"/>
          <w:rtl/>
        </w:rPr>
        <w:t>مهارت‌های آموزش‌پذیری و تغییر</w:t>
      </w:r>
    </w:p>
    <w:p w:rsidR="005D0AD8" w:rsidRPr="005D0AD8" w:rsidRDefault="005D0AD8" w:rsidP="00D55F7B">
      <w:pPr>
        <w:numPr>
          <w:ilvl w:val="0"/>
          <w:numId w:val="76"/>
        </w:numPr>
        <w:tabs>
          <w:tab w:val="clear" w:pos="720"/>
          <w:tab w:val="num" w:pos="953"/>
          <w:tab w:val="right" w:pos="1223"/>
        </w:tabs>
        <w:spacing w:before="100" w:beforeAutospacing="1" w:after="100" w:afterAutospacing="1"/>
        <w:ind w:left="323" w:firstLine="503"/>
        <w:rPr>
          <w:sz w:val="25"/>
          <w:szCs w:val="25"/>
        </w:rPr>
      </w:pPr>
      <w:r w:rsidRPr="005D0AD8">
        <w:rPr>
          <w:sz w:val="25"/>
          <w:szCs w:val="25"/>
          <w:rtl/>
        </w:rPr>
        <w:t>مهارت‌های ارتقای دانش و اطلاعات مربوطه</w:t>
      </w:r>
    </w:p>
    <w:p w:rsidR="005D0AD8" w:rsidRPr="005D0AD8" w:rsidRDefault="005D0AD8" w:rsidP="00D55F7B">
      <w:pPr>
        <w:numPr>
          <w:ilvl w:val="0"/>
          <w:numId w:val="76"/>
        </w:numPr>
        <w:tabs>
          <w:tab w:val="clear" w:pos="720"/>
          <w:tab w:val="num" w:pos="953"/>
          <w:tab w:val="right" w:pos="1223"/>
        </w:tabs>
        <w:spacing w:before="100" w:beforeAutospacing="1" w:after="100" w:afterAutospacing="1"/>
        <w:ind w:left="323" w:firstLine="503"/>
        <w:rPr>
          <w:sz w:val="25"/>
          <w:szCs w:val="25"/>
        </w:rPr>
      </w:pPr>
      <w:r w:rsidRPr="005D0AD8">
        <w:rPr>
          <w:sz w:val="25"/>
          <w:szCs w:val="25"/>
          <w:rtl/>
        </w:rPr>
        <w:t>مهارت‌های هوش در کار</w:t>
      </w:r>
    </w:p>
    <w:p w:rsidR="005D0AD8" w:rsidRPr="005D0AD8" w:rsidRDefault="005D0AD8" w:rsidP="00D55F7B">
      <w:pPr>
        <w:numPr>
          <w:ilvl w:val="0"/>
          <w:numId w:val="76"/>
        </w:numPr>
        <w:tabs>
          <w:tab w:val="clear" w:pos="720"/>
          <w:tab w:val="num" w:pos="953"/>
          <w:tab w:val="right" w:pos="1223"/>
        </w:tabs>
        <w:spacing w:before="100" w:beforeAutospacing="1" w:after="100" w:afterAutospacing="1"/>
        <w:ind w:left="323" w:firstLine="503"/>
        <w:rPr>
          <w:sz w:val="25"/>
          <w:szCs w:val="25"/>
        </w:rPr>
      </w:pPr>
      <w:r w:rsidRPr="005D0AD8">
        <w:rPr>
          <w:sz w:val="25"/>
          <w:szCs w:val="25"/>
          <w:rtl/>
        </w:rPr>
        <w:t>مهارت‌های یادگیری از تجربه و بازخورد</w:t>
      </w:r>
    </w:p>
    <w:p w:rsidR="005D0AD8" w:rsidRPr="005D0AD8" w:rsidRDefault="005D0AD8" w:rsidP="00D55F7B">
      <w:pPr>
        <w:numPr>
          <w:ilvl w:val="0"/>
          <w:numId w:val="76"/>
        </w:numPr>
        <w:tabs>
          <w:tab w:val="clear" w:pos="720"/>
          <w:tab w:val="num" w:pos="953"/>
          <w:tab w:val="right" w:pos="1223"/>
        </w:tabs>
        <w:spacing w:before="100" w:beforeAutospacing="1" w:after="100" w:afterAutospacing="1"/>
        <w:ind w:left="323" w:firstLine="503"/>
        <w:rPr>
          <w:sz w:val="25"/>
          <w:szCs w:val="25"/>
        </w:rPr>
      </w:pPr>
      <w:r w:rsidRPr="005D0AD8">
        <w:rPr>
          <w:sz w:val="25"/>
          <w:szCs w:val="25"/>
          <w:rtl/>
        </w:rPr>
        <w:t>مهارت‌های رشد فردی و حرفه‌ای</w:t>
      </w:r>
    </w:p>
    <w:p w:rsidR="005D0AD8" w:rsidRDefault="005D0AD8" w:rsidP="005D0AD8">
      <w:pPr>
        <w:spacing w:before="100" w:beforeAutospacing="1" w:after="100" w:afterAutospacing="1"/>
        <w:outlineLvl w:val="3"/>
        <w:rPr>
          <w:rFonts w:eastAsia="Times New Roman" w:cs="B Nazanin"/>
          <w:b/>
          <w:bCs/>
          <w:sz w:val="27"/>
          <w:szCs w:val="27"/>
          <w:rtl/>
        </w:rPr>
      </w:pPr>
    </w:p>
    <w:p w:rsidR="005D0AD8" w:rsidRPr="005D0AD8" w:rsidRDefault="005D0AD8" w:rsidP="005D0AD8">
      <w:pPr>
        <w:spacing w:before="100" w:beforeAutospacing="1" w:after="100" w:afterAutospacing="1"/>
        <w:outlineLvl w:val="3"/>
        <w:rPr>
          <w:rFonts w:eastAsia="Times New Roman" w:cs="B Nazanin"/>
          <w:b/>
          <w:bCs/>
          <w:sz w:val="27"/>
          <w:szCs w:val="27"/>
        </w:rPr>
      </w:pPr>
      <w:r w:rsidRPr="005D0AD8">
        <w:rPr>
          <w:rFonts w:eastAsia="Times New Roman" w:cs="B Nazanin"/>
          <w:b/>
          <w:bCs/>
          <w:sz w:val="27"/>
          <w:szCs w:val="27"/>
        </w:rPr>
        <w:t xml:space="preserve"> </w:t>
      </w:r>
      <w:r w:rsidRPr="005D0AD8">
        <w:rPr>
          <w:rFonts w:eastAsia="Times New Roman" w:cs="B Nazanin"/>
          <w:b/>
          <w:bCs/>
          <w:sz w:val="27"/>
          <w:szCs w:val="27"/>
          <w:rtl/>
        </w:rPr>
        <w:t>مهارت‌های اخلاقی و حرفه‌ای</w:t>
      </w:r>
    </w:p>
    <w:p w:rsidR="005D0AD8" w:rsidRPr="005D0AD8" w:rsidRDefault="005D0AD8" w:rsidP="005D0AD8">
      <w:pPr>
        <w:pStyle w:val="1"/>
        <w:widowControl w:val="0"/>
        <w:ind w:firstLine="323"/>
        <w:rPr>
          <w:sz w:val="25"/>
        </w:rPr>
      </w:pPr>
      <w:r w:rsidRPr="005D0AD8">
        <w:rPr>
          <w:sz w:val="25"/>
          <w:rtl/>
        </w:rPr>
        <w:t xml:space="preserve">اصول </w:t>
      </w:r>
      <w:r w:rsidRPr="005D0AD8">
        <w:rPr>
          <w:rtl/>
        </w:rPr>
        <w:t>اخلاقی</w:t>
      </w:r>
      <w:r w:rsidRPr="005D0AD8">
        <w:rPr>
          <w:sz w:val="25"/>
          <w:rtl/>
        </w:rPr>
        <w:t xml:space="preserve"> و رفتاری که سنگ‌بنای اعتماد مشتری و موفقیت بلندمدت هستند</w:t>
      </w:r>
      <w:r>
        <w:rPr>
          <w:rFonts w:hint="cs"/>
          <w:sz w:val="25"/>
          <w:rtl/>
        </w:rPr>
        <w:t xml:space="preserve"> :</w:t>
      </w:r>
    </w:p>
    <w:p w:rsidR="005D0AD8" w:rsidRPr="005D0AD8" w:rsidRDefault="005D0AD8" w:rsidP="00D55F7B">
      <w:pPr>
        <w:numPr>
          <w:ilvl w:val="0"/>
          <w:numId w:val="77"/>
        </w:numPr>
        <w:tabs>
          <w:tab w:val="clear" w:pos="720"/>
          <w:tab w:val="num" w:pos="323"/>
          <w:tab w:val="right" w:pos="1223"/>
        </w:tabs>
        <w:spacing w:before="100" w:beforeAutospacing="1" w:after="100" w:afterAutospacing="1"/>
        <w:ind w:left="323" w:firstLine="503"/>
        <w:rPr>
          <w:sz w:val="25"/>
          <w:szCs w:val="25"/>
        </w:rPr>
      </w:pPr>
      <w:r w:rsidRPr="005D0AD8">
        <w:rPr>
          <w:sz w:val="25"/>
          <w:szCs w:val="25"/>
          <w:rtl/>
        </w:rPr>
        <w:t>مهارت‌های رعایت اصول اخلاقی</w:t>
      </w:r>
    </w:p>
    <w:p w:rsidR="005D0AD8" w:rsidRPr="005D0AD8" w:rsidRDefault="005D0AD8" w:rsidP="00D55F7B">
      <w:pPr>
        <w:numPr>
          <w:ilvl w:val="0"/>
          <w:numId w:val="77"/>
        </w:numPr>
        <w:tabs>
          <w:tab w:val="clear" w:pos="720"/>
          <w:tab w:val="num" w:pos="323"/>
          <w:tab w:val="right" w:pos="1223"/>
        </w:tabs>
        <w:spacing w:before="100" w:beforeAutospacing="1" w:after="100" w:afterAutospacing="1"/>
        <w:ind w:left="323" w:firstLine="503"/>
        <w:rPr>
          <w:sz w:val="25"/>
          <w:szCs w:val="25"/>
        </w:rPr>
      </w:pPr>
      <w:r w:rsidRPr="005D0AD8">
        <w:rPr>
          <w:sz w:val="25"/>
          <w:szCs w:val="25"/>
          <w:rtl/>
        </w:rPr>
        <w:t>تعهد به ارزش‌های مشتری‌مداری</w:t>
      </w:r>
    </w:p>
    <w:p w:rsidR="005D0AD8" w:rsidRPr="005D0AD8" w:rsidRDefault="005D0AD8" w:rsidP="00D55F7B">
      <w:pPr>
        <w:numPr>
          <w:ilvl w:val="0"/>
          <w:numId w:val="77"/>
        </w:numPr>
        <w:tabs>
          <w:tab w:val="clear" w:pos="720"/>
          <w:tab w:val="num" w:pos="323"/>
          <w:tab w:val="right" w:pos="1223"/>
        </w:tabs>
        <w:spacing w:before="100" w:beforeAutospacing="1" w:after="100" w:afterAutospacing="1"/>
        <w:ind w:left="323" w:firstLine="503"/>
        <w:rPr>
          <w:sz w:val="25"/>
          <w:szCs w:val="25"/>
        </w:rPr>
      </w:pPr>
      <w:r w:rsidRPr="005D0AD8">
        <w:rPr>
          <w:sz w:val="25"/>
          <w:szCs w:val="25"/>
          <w:rtl/>
        </w:rPr>
        <w:t>شفافیت و صداقت در تعامل</w:t>
      </w:r>
    </w:p>
    <w:p w:rsidR="005D0AD8" w:rsidRPr="005D0AD8" w:rsidRDefault="005D0AD8" w:rsidP="00D55F7B">
      <w:pPr>
        <w:numPr>
          <w:ilvl w:val="0"/>
          <w:numId w:val="77"/>
        </w:numPr>
        <w:tabs>
          <w:tab w:val="clear" w:pos="720"/>
          <w:tab w:val="num" w:pos="323"/>
          <w:tab w:val="right" w:pos="1223"/>
        </w:tabs>
        <w:spacing w:before="100" w:beforeAutospacing="1" w:after="100" w:afterAutospacing="1"/>
        <w:ind w:left="323" w:firstLine="503"/>
        <w:rPr>
          <w:sz w:val="25"/>
          <w:szCs w:val="25"/>
        </w:rPr>
      </w:pPr>
      <w:r w:rsidRPr="005D0AD8">
        <w:rPr>
          <w:sz w:val="25"/>
          <w:szCs w:val="25"/>
          <w:rtl/>
        </w:rPr>
        <w:t>مسئولیت‌پذیری در برابر تعهدات</w:t>
      </w:r>
    </w:p>
    <w:p w:rsidR="005D0AD8" w:rsidRPr="005D0AD8" w:rsidRDefault="005D0AD8" w:rsidP="005D0AD8">
      <w:pPr>
        <w:ind w:firstLine="503"/>
        <w:rPr>
          <w:sz w:val="25"/>
          <w:szCs w:val="25"/>
        </w:rPr>
      </w:pPr>
    </w:p>
    <w:p w:rsidR="00CC6B89" w:rsidRPr="00AC517A" w:rsidRDefault="00CC6B89" w:rsidP="00DC720E">
      <w:pPr>
        <w:pStyle w:val="11"/>
        <w:keepNext w:val="0"/>
        <w:widowControl w:val="0"/>
        <w:rPr>
          <w:rtl/>
        </w:rPr>
      </w:pPr>
      <w:r>
        <w:rPr>
          <w:rtl/>
        </w:rPr>
        <w:t xml:space="preserve">جمع‌بندی و نکات کلیدی فصل </w:t>
      </w:r>
      <w:r w:rsidR="00DC720E">
        <w:rPr>
          <w:rFonts w:hint="cs"/>
          <w:rtl/>
        </w:rPr>
        <w:t>دوازدهم</w:t>
      </w:r>
      <w:r>
        <w:rPr>
          <w:rFonts w:hint="cs"/>
          <w:rtl/>
        </w:rPr>
        <w:t xml:space="preserve"> - </w:t>
      </w:r>
      <w:r w:rsidRPr="00BC23B1">
        <w:rPr>
          <w:rFonts w:hint="cs"/>
          <w:sz w:val="28"/>
          <w:rtl/>
        </w:rPr>
        <w:t>مهارت‌های فروشندگی حرفه‌ای</w:t>
      </w:r>
    </w:p>
    <w:p w:rsidR="005D0AD8" w:rsidRPr="005D0AD8" w:rsidRDefault="005D0AD8" w:rsidP="005D0AD8">
      <w:pPr>
        <w:pStyle w:val="1"/>
        <w:widowControl w:val="0"/>
        <w:ind w:firstLine="323"/>
        <w:rPr>
          <w:sz w:val="25"/>
        </w:rPr>
      </w:pPr>
      <w:r w:rsidRPr="005D0AD8">
        <w:rPr>
          <w:rtl/>
        </w:rPr>
        <w:t>فروشنده</w:t>
      </w:r>
      <w:r w:rsidRPr="005D0AD8">
        <w:rPr>
          <w:sz w:val="25"/>
          <w:rtl/>
        </w:rPr>
        <w:t xml:space="preserve"> حرفه‌ای کسی نیست که صرفاً خوب صحبت کند یا محصول را بشناسد؛ بلکه کسی است که بتواند مجموعه‌ای از ده‌ها مهارت نرم، روان‌شناختی، فنی و سازمانی را در کنار هم به کار گیرد تا از لحظه شناسایی مشتری تا بستن فروش، ارزش‌آفرینی کند</w:t>
      </w:r>
      <w:r>
        <w:rPr>
          <w:rFonts w:hint="cs"/>
          <w:sz w:val="25"/>
          <w:rtl/>
        </w:rPr>
        <w:t xml:space="preserve">. </w:t>
      </w:r>
      <w:r w:rsidRPr="005D0AD8">
        <w:rPr>
          <w:sz w:val="25"/>
          <w:rtl/>
        </w:rPr>
        <w:t>نکات کلیدی این فصل عبارتند از</w:t>
      </w:r>
      <w:r>
        <w:rPr>
          <w:rFonts w:hint="cs"/>
          <w:sz w:val="25"/>
          <w:rtl/>
        </w:rPr>
        <w:t xml:space="preserve"> :</w:t>
      </w:r>
    </w:p>
    <w:p w:rsidR="005D0AD8" w:rsidRPr="005D0AD8" w:rsidRDefault="005D0AD8" w:rsidP="00D55F7B">
      <w:pPr>
        <w:numPr>
          <w:ilvl w:val="0"/>
          <w:numId w:val="78"/>
        </w:numPr>
        <w:tabs>
          <w:tab w:val="clear" w:pos="720"/>
          <w:tab w:val="num" w:pos="863"/>
          <w:tab w:val="right" w:pos="1043"/>
        </w:tabs>
        <w:spacing w:before="100" w:beforeAutospacing="1" w:after="100" w:afterAutospacing="1"/>
        <w:ind w:left="323" w:firstLine="503"/>
        <w:rPr>
          <w:sz w:val="25"/>
          <w:szCs w:val="25"/>
        </w:rPr>
      </w:pPr>
      <w:r w:rsidRPr="005D0AD8">
        <w:rPr>
          <w:sz w:val="25"/>
          <w:szCs w:val="25"/>
          <w:rtl/>
        </w:rPr>
        <w:lastRenderedPageBreak/>
        <w:t>مهارت‌های فروشندگی حرفه‌ای بسیار گسترده و چندبعدی هستند</w:t>
      </w:r>
      <w:r>
        <w:rPr>
          <w:rFonts w:hint="cs"/>
          <w:sz w:val="25"/>
          <w:szCs w:val="25"/>
          <w:rtl/>
        </w:rPr>
        <w:t>.</w:t>
      </w:r>
    </w:p>
    <w:p w:rsidR="005D0AD8" w:rsidRPr="005D0AD8" w:rsidRDefault="005D0AD8" w:rsidP="00D55F7B">
      <w:pPr>
        <w:numPr>
          <w:ilvl w:val="0"/>
          <w:numId w:val="78"/>
        </w:numPr>
        <w:tabs>
          <w:tab w:val="clear" w:pos="720"/>
          <w:tab w:val="num" w:pos="863"/>
          <w:tab w:val="right" w:pos="1043"/>
        </w:tabs>
        <w:spacing w:before="100" w:beforeAutospacing="1" w:after="100" w:afterAutospacing="1"/>
        <w:ind w:left="323" w:firstLine="503"/>
        <w:rPr>
          <w:sz w:val="25"/>
          <w:szCs w:val="25"/>
        </w:rPr>
      </w:pPr>
      <w:r w:rsidRPr="005D0AD8">
        <w:rPr>
          <w:sz w:val="25"/>
          <w:szCs w:val="25"/>
          <w:rtl/>
        </w:rPr>
        <w:t>موفقیت فروشنده وابسته به تقویت همزمان مهارت‌های شخصی، تیمی و سازمانی است</w:t>
      </w:r>
      <w:r>
        <w:rPr>
          <w:rFonts w:hint="cs"/>
          <w:sz w:val="25"/>
          <w:szCs w:val="25"/>
          <w:rtl/>
        </w:rPr>
        <w:t>.</w:t>
      </w:r>
    </w:p>
    <w:p w:rsidR="005D0AD8" w:rsidRPr="005D0AD8" w:rsidRDefault="005D0AD8" w:rsidP="00D55F7B">
      <w:pPr>
        <w:numPr>
          <w:ilvl w:val="0"/>
          <w:numId w:val="78"/>
        </w:numPr>
        <w:tabs>
          <w:tab w:val="clear" w:pos="720"/>
          <w:tab w:val="num" w:pos="863"/>
          <w:tab w:val="right" w:pos="1043"/>
        </w:tabs>
        <w:spacing w:before="100" w:beforeAutospacing="1" w:after="100" w:afterAutospacing="1"/>
        <w:ind w:left="323" w:firstLine="503"/>
        <w:rPr>
          <w:sz w:val="25"/>
          <w:szCs w:val="25"/>
        </w:rPr>
      </w:pPr>
      <w:r w:rsidRPr="005D0AD8">
        <w:rPr>
          <w:sz w:val="25"/>
          <w:szCs w:val="25"/>
          <w:rtl/>
        </w:rPr>
        <w:t>روان‌شناسی فروش و هوش هیجانی نقش کلیدی در ایجاد اعتماد و ارتباط دارند</w:t>
      </w:r>
      <w:r>
        <w:rPr>
          <w:rFonts w:hint="cs"/>
          <w:sz w:val="25"/>
          <w:szCs w:val="25"/>
          <w:rtl/>
        </w:rPr>
        <w:t>.</w:t>
      </w:r>
    </w:p>
    <w:p w:rsidR="005D0AD8" w:rsidRPr="005D0AD8" w:rsidRDefault="005D0AD8" w:rsidP="00D55F7B">
      <w:pPr>
        <w:numPr>
          <w:ilvl w:val="0"/>
          <w:numId w:val="78"/>
        </w:numPr>
        <w:tabs>
          <w:tab w:val="clear" w:pos="720"/>
          <w:tab w:val="num" w:pos="863"/>
          <w:tab w:val="right" w:pos="1043"/>
        </w:tabs>
        <w:spacing w:before="100" w:beforeAutospacing="1" w:after="100" w:afterAutospacing="1"/>
        <w:ind w:left="323" w:firstLine="503"/>
        <w:rPr>
          <w:sz w:val="25"/>
          <w:szCs w:val="25"/>
        </w:rPr>
      </w:pPr>
      <w:r w:rsidRPr="005D0AD8">
        <w:rPr>
          <w:sz w:val="25"/>
          <w:szCs w:val="25"/>
          <w:rtl/>
        </w:rPr>
        <w:t>فروشنده حرفه‌ای باید همواره در حال یادگیری و به‌روزرسانی دانش خود باشد</w:t>
      </w:r>
      <w:r>
        <w:rPr>
          <w:rFonts w:hint="cs"/>
          <w:sz w:val="25"/>
          <w:szCs w:val="25"/>
          <w:rtl/>
        </w:rPr>
        <w:t>.</w:t>
      </w:r>
    </w:p>
    <w:p w:rsidR="005D0AD8" w:rsidRPr="005D0AD8" w:rsidRDefault="005D0AD8" w:rsidP="00D55F7B">
      <w:pPr>
        <w:numPr>
          <w:ilvl w:val="0"/>
          <w:numId w:val="78"/>
        </w:numPr>
        <w:tabs>
          <w:tab w:val="clear" w:pos="720"/>
          <w:tab w:val="num" w:pos="863"/>
          <w:tab w:val="right" w:pos="1043"/>
        </w:tabs>
        <w:spacing w:before="100" w:beforeAutospacing="1" w:after="100" w:afterAutospacing="1"/>
        <w:ind w:left="323" w:firstLine="503"/>
        <w:rPr>
          <w:sz w:val="25"/>
          <w:szCs w:val="25"/>
        </w:rPr>
      </w:pPr>
      <w:r w:rsidRPr="005D0AD8">
        <w:rPr>
          <w:sz w:val="25"/>
          <w:szCs w:val="25"/>
          <w:rtl/>
        </w:rPr>
        <w:t>مدیریت مؤثر زمان، منابع و انرژی از عوامل اصلی بهره‌وری در فروش است</w:t>
      </w:r>
      <w:r>
        <w:rPr>
          <w:rFonts w:hint="cs"/>
          <w:sz w:val="25"/>
          <w:szCs w:val="25"/>
          <w:rtl/>
        </w:rPr>
        <w:t>.</w:t>
      </w:r>
    </w:p>
    <w:p w:rsidR="005D0AD8" w:rsidRPr="005D0AD8" w:rsidRDefault="005D0AD8" w:rsidP="00D55F7B">
      <w:pPr>
        <w:numPr>
          <w:ilvl w:val="0"/>
          <w:numId w:val="78"/>
        </w:numPr>
        <w:tabs>
          <w:tab w:val="clear" w:pos="720"/>
          <w:tab w:val="num" w:pos="863"/>
          <w:tab w:val="right" w:pos="1043"/>
        </w:tabs>
        <w:spacing w:before="100" w:beforeAutospacing="1" w:after="100" w:afterAutospacing="1"/>
        <w:ind w:left="323" w:firstLine="503"/>
        <w:rPr>
          <w:sz w:val="25"/>
          <w:szCs w:val="25"/>
        </w:rPr>
      </w:pPr>
      <w:r w:rsidRPr="005D0AD8">
        <w:rPr>
          <w:sz w:val="25"/>
          <w:szCs w:val="25"/>
          <w:rtl/>
        </w:rPr>
        <w:t>اخلاق‌مداری زیربنای موفقیت پایدار در فروش و تعاملات با مشتریان است</w:t>
      </w:r>
      <w:r>
        <w:rPr>
          <w:rFonts w:hint="cs"/>
          <w:sz w:val="25"/>
          <w:szCs w:val="25"/>
          <w:rtl/>
        </w:rPr>
        <w:t>.</w:t>
      </w:r>
    </w:p>
    <w:p w:rsidR="005D0AD8" w:rsidRPr="005D0AD8" w:rsidRDefault="005D0AD8" w:rsidP="00D55F7B">
      <w:pPr>
        <w:numPr>
          <w:ilvl w:val="0"/>
          <w:numId w:val="78"/>
        </w:numPr>
        <w:tabs>
          <w:tab w:val="clear" w:pos="720"/>
          <w:tab w:val="num" w:pos="863"/>
          <w:tab w:val="right" w:pos="1043"/>
        </w:tabs>
        <w:spacing w:before="100" w:beforeAutospacing="1" w:after="100" w:afterAutospacing="1"/>
        <w:ind w:left="323" w:firstLine="503"/>
        <w:rPr>
          <w:sz w:val="25"/>
          <w:szCs w:val="25"/>
        </w:rPr>
      </w:pPr>
      <w:r w:rsidRPr="005D0AD8">
        <w:rPr>
          <w:sz w:val="25"/>
          <w:szCs w:val="25"/>
          <w:rtl/>
        </w:rPr>
        <w:t>هماهنگی درون‌سازمانی نقش بسزایی در تحقق اهداف فروش دارد</w:t>
      </w:r>
      <w:r>
        <w:rPr>
          <w:rFonts w:hint="cs"/>
          <w:sz w:val="25"/>
          <w:szCs w:val="25"/>
          <w:rtl/>
        </w:rPr>
        <w:t>.</w:t>
      </w:r>
    </w:p>
    <w:p w:rsidR="005D0AD8" w:rsidRPr="005D0AD8" w:rsidRDefault="005D0AD8" w:rsidP="00D55F7B">
      <w:pPr>
        <w:numPr>
          <w:ilvl w:val="0"/>
          <w:numId w:val="78"/>
        </w:numPr>
        <w:tabs>
          <w:tab w:val="clear" w:pos="720"/>
          <w:tab w:val="num" w:pos="863"/>
          <w:tab w:val="right" w:pos="1043"/>
        </w:tabs>
        <w:spacing w:before="100" w:beforeAutospacing="1" w:after="100" w:afterAutospacing="1"/>
        <w:ind w:left="323" w:firstLine="503"/>
        <w:rPr>
          <w:sz w:val="25"/>
          <w:szCs w:val="25"/>
        </w:rPr>
      </w:pPr>
      <w:r w:rsidRPr="005D0AD8">
        <w:rPr>
          <w:sz w:val="25"/>
          <w:szCs w:val="25"/>
          <w:rtl/>
        </w:rPr>
        <w:t>فروش تلفنی، فروش حضوری و فروش آنلاین هر کدام نیازمند مهارت‌های خاص خود هستند</w:t>
      </w:r>
      <w:r>
        <w:rPr>
          <w:rFonts w:hint="cs"/>
          <w:sz w:val="25"/>
          <w:szCs w:val="25"/>
          <w:rtl/>
        </w:rPr>
        <w:t>.</w:t>
      </w:r>
    </w:p>
    <w:p w:rsidR="005D0AD8" w:rsidRPr="005D0AD8" w:rsidRDefault="005D0AD8" w:rsidP="00D55F7B">
      <w:pPr>
        <w:numPr>
          <w:ilvl w:val="0"/>
          <w:numId w:val="78"/>
        </w:numPr>
        <w:tabs>
          <w:tab w:val="clear" w:pos="720"/>
          <w:tab w:val="num" w:pos="863"/>
          <w:tab w:val="right" w:pos="1043"/>
        </w:tabs>
        <w:spacing w:before="100" w:beforeAutospacing="1" w:after="100" w:afterAutospacing="1"/>
        <w:ind w:left="323" w:firstLine="503"/>
        <w:rPr>
          <w:sz w:val="25"/>
          <w:szCs w:val="25"/>
        </w:rPr>
      </w:pPr>
      <w:r w:rsidRPr="005D0AD8">
        <w:rPr>
          <w:sz w:val="25"/>
          <w:szCs w:val="25"/>
          <w:rtl/>
        </w:rPr>
        <w:t>شناسایی نیاز مشتری و اثبات ارزش پیشنهادی، مراحل طلایی فروش حرفه‌ای‌اند</w:t>
      </w:r>
      <w:r>
        <w:rPr>
          <w:rFonts w:hint="cs"/>
          <w:sz w:val="25"/>
          <w:szCs w:val="25"/>
          <w:rtl/>
        </w:rPr>
        <w:t>.</w:t>
      </w:r>
    </w:p>
    <w:p w:rsidR="005D0AD8" w:rsidRPr="005D0AD8" w:rsidRDefault="005D0AD8" w:rsidP="00D55F7B">
      <w:pPr>
        <w:numPr>
          <w:ilvl w:val="0"/>
          <w:numId w:val="78"/>
        </w:numPr>
        <w:tabs>
          <w:tab w:val="clear" w:pos="720"/>
          <w:tab w:val="num" w:pos="863"/>
          <w:tab w:val="right" w:pos="1043"/>
          <w:tab w:val="right" w:pos="1223"/>
          <w:tab w:val="right" w:pos="1583"/>
        </w:tabs>
        <w:spacing w:before="100" w:beforeAutospacing="1" w:after="100" w:afterAutospacing="1"/>
        <w:ind w:left="323" w:firstLine="503"/>
        <w:rPr>
          <w:sz w:val="25"/>
          <w:szCs w:val="25"/>
        </w:rPr>
      </w:pPr>
      <w:r w:rsidRPr="005D0AD8">
        <w:rPr>
          <w:sz w:val="25"/>
          <w:szCs w:val="25"/>
          <w:rtl/>
        </w:rPr>
        <w:t>فروشنده موفق با انگیزه درونی بالا، مقاومت در برابر فشارها و انعطاف در شرایط متغیر، موفق‌تر خواهد بود</w:t>
      </w:r>
      <w:r>
        <w:rPr>
          <w:rFonts w:hint="cs"/>
          <w:sz w:val="25"/>
          <w:szCs w:val="25"/>
          <w:rtl/>
        </w:rPr>
        <w:t>.</w:t>
      </w:r>
    </w:p>
    <w:p w:rsidR="005D0AD8" w:rsidRDefault="005D0AD8" w:rsidP="00DA3C25">
      <w:pPr>
        <w:spacing w:before="100" w:beforeAutospacing="1" w:after="100" w:afterAutospacing="1"/>
        <w:outlineLvl w:val="3"/>
        <w:rPr>
          <w:rFonts w:eastAsia="Times New Roman" w:cs="B Nazanin"/>
          <w:b/>
          <w:bCs/>
          <w:sz w:val="27"/>
          <w:szCs w:val="27"/>
          <w:rtl/>
        </w:rPr>
      </w:pPr>
    </w:p>
    <w:p w:rsidR="005D0AD8" w:rsidRDefault="005D0AD8" w:rsidP="00DA3C25">
      <w:pPr>
        <w:spacing w:before="100" w:beforeAutospacing="1" w:after="100" w:afterAutospacing="1"/>
        <w:outlineLvl w:val="3"/>
        <w:rPr>
          <w:rFonts w:eastAsia="Times New Roman" w:cs="B Nazanin"/>
          <w:b/>
          <w:bCs/>
          <w:sz w:val="27"/>
          <w:szCs w:val="27"/>
          <w:rtl/>
        </w:rPr>
      </w:pPr>
    </w:p>
    <w:p w:rsidR="005D0AD8" w:rsidRDefault="005D0AD8">
      <w:pPr>
        <w:bidi w:val="0"/>
        <w:spacing w:after="200" w:line="276" w:lineRule="auto"/>
        <w:jc w:val="left"/>
        <w:rPr>
          <w:rFonts w:eastAsia="Times New Roman" w:cs="B Nazanin"/>
          <w:b/>
          <w:bCs/>
          <w:sz w:val="27"/>
          <w:szCs w:val="27"/>
          <w:rtl/>
        </w:rPr>
      </w:pPr>
      <w:r>
        <w:rPr>
          <w:rFonts w:eastAsia="Times New Roman" w:cs="B Nazanin"/>
          <w:b/>
          <w:bCs/>
          <w:sz w:val="27"/>
          <w:szCs w:val="27"/>
          <w:rtl/>
        </w:rPr>
        <w:br w:type="page"/>
      </w:r>
    </w:p>
    <w:p w:rsidR="005D0AD8" w:rsidRDefault="005D0AD8" w:rsidP="005D0AD8">
      <w:pPr>
        <w:pStyle w:val="10"/>
        <w:keepNext w:val="0"/>
        <w:widowControl w:val="0"/>
        <w:rPr>
          <w:color w:val="000000"/>
          <w:rtl/>
        </w:rPr>
      </w:pPr>
    </w:p>
    <w:p w:rsidR="005D0AD8" w:rsidRDefault="005D0AD8" w:rsidP="005D0AD8">
      <w:pPr>
        <w:pStyle w:val="10"/>
        <w:keepNext w:val="0"/>
        <w:widowControl w:val="0"/>
        <w:rPr>
          <w:color w:val="000000"/>
          <w:rtl/>
        </w:rPr>
      </w:pPr>
    </w:p>
    <w:p w:rsidR="005D0AD8" w:rsidRPr="00807714" w:rsidRDefault="005D0AD8" w:rsidP="00C67947">
      <w:pPr>
        <w:pStyle w:val="10"/>
        <w:keepNext w:val="0"/>
        <w:widowControl w:val="0"/>
        <w:rPr>
          <w:color w:val="000000"/>
          <w:rtl/>
        </w:rPr>
      </w:pPr>
      <w:r w:rsidRPr="00E83904">
        <w:rPr>
          <w:noProof/>
          <w:color w:val="000000"/>
          <w:rtl/>
          <w:lang w:bidi="ar-SA"/>
        </w:rPr>
        <mc:AlternateContent>
          <mc:Choice Requires="wps">
            <w:drawing>
              <wp:anchor distT="4294967293" distB="4294967293" distL="114300" distR="114300" simplePos="0" relativeHeight="251757568" behindDoc="0" locked="0" layoutInCell="1" allowOverlap="1" wp14:anchorId="6F164A4D" wp14:editId="452D6043">
                <wp:simplePos x="0" y="0"/>
                <wp:positionH relativeFrom="column">
                  <wp:posOffset>-555625</wp:posOffset>
                </wp:positionH>
                <wp:positionV relativeFrom="paragraph">
                  <wp:posOffset>605789</wp:posOffset>
                </wp:positionV>
                <wp:extent cx="4860290" cy="0"/>
                <wp:effectExtent l="0" t="0" r="16510" b="0"/>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FF8BA" id="AutoShape 10" o:spid="_x0000_s1026" type="#_x0000_t32" style="position:absolute;margin-left:-43.75pt;margin-top:47.7pt;width:382.7pt;height:0;z-index:251757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duAbhB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sidR="00C67947">
        <w:rPr>
          <w:rFonts w:hint="cs"/>
          <w:color w:val="000000"/>
          <w:rtl/>
        </w:rPr>
        <w:t>سیزدهم</w:t>
      </w:r>
    </w:p>
    <w:p w:rsidR="005D0AD8" w:rsidRPr="005D0AD8" w:rsidRDefault="005D0AD8" w:rsidP="005D0AD8">
      <w:pPr>
        <w:pStyle w:val="20"/>
        <w:widowControl w:val="0"/>
        <w:rPr>
          <w:sz w:val="24"/>
        </w:rPr>
      </w:pPr>
      <w:r w:rsidRPr="005D0AD8">
        <w:rPr>
          <w:sz w:val="24"/>
          <w:rtl/>
        </w:rPr>
        <w:t>مهارت‌های فردی و روان‌شناختی</w:t>
      </w:r>
    </w:p>
    <w:p w:rsidR="005D0AD8" w:rsidRPr="00807714" w:rsidRDefault="005D0AD8" w:rsidP="005D0AD8">
      <w:pPr>
        <w:pStyle w:val="1"/>
        <w:widowControl w:val="0"/>
        <w:rPr>
          <w:rtl/>
        </w:rPr>
      </w:pPr>
      <w:r>
        <w:rPr>
          <w:noProof/>
          <w:rtl/>
          <w:lang w:bidi="ar-SA"/>
        </w:rPr>
        <mc:AlternateContent>
          <mc:Choice Requires="wps">
            <w:drawing>
              <wp:anchor distT="4294967293" distB="4294967293" distL="114300" distR="114300" simplePos="0" relativeHeight="251758592" behindDoc="0" locked="0" layoutInCell="1" allowOverlap="1" wp14:anchorId="78D2C094" wp14:editId="4832F097">
                <wp:simplePos x="0" y="0"/>
                <wp:positionH relativeFrom="column">
                  <wp:posOffset>-555625</wp:posOffset>
                </wp:positionH>
                <wp:positionV relativeFrom="paragraph">
                  <wp:posOffset>10159</wp:posOffset>
                </wp:positionV>
                <wp:extent cx="4860290" cy="0"/>
                <wp:effectExtent l="0" t="0" r="16510" b="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C9879" id="AutoShape 11" o:spid="_x0000_s1026" type="#_x0000_t32" style="position:absolute;margin-left:-43.75pt;margin-top:.8pt;width:382.7pt;height:0;z-index:251758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&#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OLqyf0hAgAAPgQAAA4AAAAAAAAAAAAAAAAALgIAAGRycy9lMm9Eb2MueG1sUEsBAi0A&#10;FAAGAAgAAAAhAI6nz3bYAAAABwEAAA8AAAAAAAAAAAAAAAAAewQAAGRycy9kb3ducmV2LnhtbFBL&#10;BQYAAAAABAAEAPMAAACABQAAAAA=&#10;" strokeweight="1pt"/>
            </w:pict>
          </mc:Fallback>
        </mc:AlternateContent>
      </w:r>
    </w:p>
    <w:p w:rsidR="005D0AD8" w:rsidRPr="00807714" w:rsidRDefault="005D0AD8" w:rsidP="005D0AD8">
      <w:pPr>
        <w:pStyle w:val="1"/>
        <w:widowControl w:val="0"/>
        <w:rPr>
          <w:rtl/>
        </w:rPr>
      </w:pPr>
    </w:p>
    <w:p w:rsidR="005D0AD8" w:rsidRDefault="005D0AD8" w:rsidP="005D0AD8">
      <w:pPr>
        <w:pStyle w:val="1"/>
        <w:widowControl w:val="0"/>
        <w:rPr>
          <w:rtl/>
        </w:rPr>
      </w:pPr>
    </w:p>
    <w:p w:rsidR="005D0AD8" w:rsidRDefault="005D0AD8" w:rsidP="005D0AD8">
      <w:pPr>
        <w:pStyle w:val="1"/>
        <w:widowControl w:val="0"/>
        <w:rPr>
          <w:rtl/>
        </w:rPr>
      </w:pPr>
    </w:p>
    <w:p w:rsidR="005D0AD8" w:rsidRPr="005D0AD8" w:rsidRDefault="005D0AD8" w:rsidP="005D0AD8">
      <w:pPr>
        <w:spacing w:before="100" w:beforeAutospacing="1" w:after="100" w:afterAutospacing="1"/>
        <w:outlineLvl w:val="3"/>
        <w:rPr>
          <w:rFonts w:eastAsia="Times New Roman" w:cs="B Nazanin"/>
          <w:b/>
          <w:bCs/>
          <w:sz w:val="27"/>
          <w:szCs w:val="27"/>
        </w:rPr>
      </w:pPr>
      <w:r w:rsidRPr="005D0AD8">
        <w:rPr>
          <w:rFonts w:eastAsia="Times New Roman" w:cs="B Nazanin"/>
          <w:b/>
          <w:bCs/>
          <w:sz w:val="27"/>
          <w:szCs w:val="27"/>
          <w:rtl/>
        </w:rPr>
        <w:t>مقدمه</w:t>
      </w:r>
    </w:p>
    <w:p w:rsidR="00532C4C" w:rsidRPr="00532C4C" w:rsidRDefault="00532C4C" w:rsidP="00532C4C">
      <w:pPr>
        <w:pStyle w:val="1"/>
        <w:widowControl w:val="0"/>
        <w:ind w:firstLine="323"/>
        <w:rPr>
          <w:sz w:val="25"/>
        </w:rPr>
      </w:pPr>
      <w:r w:rsidRPr="00532C4C">
        <w:rPr>
          <w:sz w:val="25"/>
          <w:rtl/>
        </w:rPr>
        <w:t>فروش حرفه‌ای، تنها دانستن ویژگی‌های فنی محصول یا تسلط بر تکنیک‌های مذاکره نیست؛ بلکه در بطن آن، یک بازی پیچیده ذهنی، احساسی و روان‌شناختی در جریان است که فروشنده باید با درک عمیق‌تری از خود و دیگران، آن را مدیریت کند. مهارت‌های فردی و روان‌شناختی به عنوان پایه و اساس توانمندی‌های یک فروشنده حرفه‌ای، در بسیاری از مواقع تعیین‌کننده موفقیت یا شکست در مسیر فروش هستند</w:t>
      </w:r>
      <w:r w:rsidRPr="00532C4C">
        <w:rPr>
          <w:sz w:val="25"/>
        </w:rPr>
        <w:t>.</w:t>
      </w:r>
    </w:p>
    <w:p w:rsidR="00532C4C" w:rsidRPr="00532C4C" w:rsidRDefault="00532C4C" w:rsidP="00532C4C">
      <w:pPr>
        <w:pStyle w:val="1"/>
        <w:widowControl w:val="0"/>
        <w:ind w:firstLine="323"/>
        <w:rPr>
          <w:sz w:val="25"/>
        </w:rPr>
      </w:pPr>
      <w:r w:rsidRPr="00532C4C">
        <w:rPr>
          <w:sz w:val="25"/>
          <w:rtl/>
        </w:rPr>
        <w:t>فروشنده‌ای که خودآگاه، متعهد، انگیزه‌مند، منعطف، آرام و خوش‌بین باشد، در تعامل با مشتریان، همکاران و مدیران عملکرد مؤثرتری خواهد داشت. این مهارت‌ها نه‌تنها به رشد فردی کمک می‌کنند، بلکه اثر مستقیمی بر ایجاد اعتماد، همدلی و ارتباط مؤثر با مشتریان دارند</w:t>
      </w:r>
      <w:r w:rsidRPr="00532C4C">
        <w:rPr>
          <w:sz w:val="25"/>
        </w:rPr>
        <w:t>.</w:t>
      </w:r>
    </w:p>
    <w:p w:rsidR="00532C4C" w:rsidRPr="00532C4C" w:rsidRDefault="00532C4C" w:rsidP="00532C4C">
      <w:pPr>
        <w:pStyle w:val="1"/>
        <w:widowControl w:val="0"/>
        <w:ind w:firstLine="323"/>
        <w:rPr>
          <w:sz w:val="25"/>
        </w:rPr>
      </w:pPr>
      <w:r w:rsidRPr="00532C4C">
        <w:rPr>
          <w:sz w:val="25"/>
          <w:rtl/>
        </w:rPr>
        <w:t xml:space="preserve">در این فصل، با مجموعه‌ای از مهارت‌های مهم فردی و روان‌شناختی آشنا می‌شویم که نقش بنیادی در موفقیت فروشنده ایفا می‌کنند. این مهارت‌ها شامل روان‌شناسی فروش، هوش هیجانی، انگیزش درونی، گشودگی، تاب‌آوری، مدیریت خشم، تعهد سازمانی، و شناخت رفتارهای حرفه‌ای و غیرحرفه‌ای است. درک و تقویت این مهارت‌ها، مسیر حرفه‌ای شدن در </w:t>
      </w:r>
      <w:r w:rsidRPr="00532C4C">
        <w:rPr>
          <w:sz w:val="25"/>
          <w:rtl/>
        </w:rPr>
        <w:lastRenderedPageBreak/>
        <w:t>فروش را هموار می‌سازد</w:t>
      </w:r>
      <w:r w:rsidRPr="00532C4C">
        <w:rPr>
          <w:sz w:val="25"/>
        </w:rPr>
        <w:t>.</w:t>
      </w:r>
    </w:p>
    <w:p w:rsidR="005D0AD8" w:rsidRPr="005D0AD8" w:rsidRDefault="005D0AD8" w:rsidP="005D0AD8">
      <w:pPr>
        <w:spacing w:before="100" w:beforeAutospacing="1" w:after="100" w:afterAutospacing="1"/>
        <w:outlineLvl w:val="3"/>
        <w:rPr>
          <w:rFonts w:eastAsia="Times New Roman" w:cs="B Nazanin"/>
          <w:b/>
          <w:bCs/>
          <w:sz w:val="27"/>
          <w:szCs w:val="27"/>
          <w:rtl/>
        </w:rPr>
      </w:pPr>
    </w:p>
    <w:p w:rsidR="005D0AD8" w:rsidRDefault="005D0AD8" w:rsidP="00675F5E">
      <w:pPr>
        <w:spacing w:before="100" w:beforeAutospacing="1" w:after="100" w:afterAutospacing="1"/>
        <w:outlineLvl w:val="3"/>
        <w:rPr>
          <w:rFonts w:eastAsia="Times New Roman" w:cs="B Nazanin"/>
          <w:b/>
          <w:bCs/>
          <w:sz w:val="27"/>
          <w:szCs w:val="27"/>
          <w:rtl/>
        </w:rPr>
      </w:pPr>
      <w:r w:rsidRPr="005D0AD8">
        <w:rPr>
          <w:rFonts w:eastAsia="Times New Roman" w:cs="B Nazanin"/>
          <w:b/>
          <w:bCs/>
          <w:sz w:val="27"/>
          <w:szCs w:val="27"/>
          <w:rtl/>
        </w:rPr>
        <w:t>مهارت‌های روان‌شناسی فروش</w:t>
      </w:r>
    </w:p>
    <w:p w:rsidR="00532C4C" w:rsidRPr="00532C4C" w:rsidRDefault="00532C4C" w:rsidP="00532C4C">
      <w:pPr>
        <w:pStyle w:val="1"/>
        <w:widowControl w:val="0"/>
        <w:ind w:firstLine="323"/>
        <w:rPr>
          <w:sz w:val="25"/>
        </w:rPr>
      </w:pPr>
      <w:r w:rsidRPr="00532C4C">
        <w:rPr>
          <w:sz w:val="25"/>
          <w:rtl/>
        </w:rPr>
        <w:t>درک مفاهیم روان‌شناختی به فروشنده کمک می‌کند رفتار مشتری را بهتر بشناسد و تعامل مؤثرتری برقرار کند. مهم‌ترین مهارت‌های روان‌شناسی فروش عبارتند از</w:t>
      </w:r>
      <w:r w:rsidRPr="00532C4C">
        <w:rPr>
          <w:sz w:val="25"/>
        </w:rPr>
        <w:t>:</w:t>
      </w:r>
    </w:p>
    <w:p w:rsidR="00532C4C" w:rsidRPr="00532C4C" w:rsidRDefault="00532C4C" w:rsidP="00D55F7B">
      <w:pPr>
        <w:numPr>
          <w:ilvl w:val="0"/>
          <w:numId w:val="79"/>
        </w:numPr>
        <w:tabs>
          <w:tab w:val="clear" w:pos="720"/>
          <w:tab w:val="right" w:pos="863"/>
          <w:tab w:val="num" w:pos="1223"/>
        </w:tabs>
        <w:spacing w:before="100" w:beforeAutospacing="1" w:after="100" w:afterAutospacing="1"/>
        <w:ind w:left="323" w:firstLine="323"/>
        <w:rPr>
          <w:sz w:val="25"/>
          <w:szCs w:val="25"/>
        </w:rPr>
      </w:pPr>
      <w:r w:rsidRPr="00532C4C">
        <w:rPr>
          <w:rStyle w:val="Strong"/>
          <w:sz w:val="25"/>
          <w:szCs w:val="25"/>
          <w:rtl/>
        </w:rPr>
        <w:t>شخصیت‌شناسی</w:t>
      </w:r>
      <w:r>
        <w:rPr>
          <w:rStyle w:val="Strong"/>
          <w:rFonts w:hint="cs"/>
          <w:sz w:val="25"/>
          <w:szCs w:val="25"/>
          <w:rtl/>
        </w:rPr>
        <w:t xml:space="preserve"> : </w:t>
      </w:r>
      <w:r w:rsidRPr="00532C4C">
        <w:rPr>
          <w:sz w:val="25"/>
          <w:szCs w:val="25"/>
          <w:rtl/>
        </w:rPr>
        <w:t>تشخیص تیپ شخصیتی مشتری برای انتخاب نوع برخورد مناسب</w:t>
      </w:r>
    </w:p>
    <w:p w:rsidR="00532C4C" w:rsidRPr="00532C4C" w:rsidRDefault="00532C4C" w:rsidP="00D55F7B">
      <w:pPr>
        <w:numPr>
          <w:ilvl w:val="0"/>
          <w:numId w:val="79"/>
        </w:numPr>
        <w:tabs>
          <w:tab w:val="clear" w:pos="720"/>
          <w:tab w:val="right" w:pos="863"/>
          <w:tab w:val="num" w:pos="1223"/>
        </w:tabs>
        <w:spacing w:before="100" w:beforeAutospacing="1" w:after="100" w:afterAutospacing="1"/>
        <w:ind w:left="323" w:firstLine="323"/>
        <w:rPr>
          <w:sz w:val="25"/>
          <w:szCs w:val="25"/>
        </w:rPr>
      </w:pPr>
      <w:r w:rsidRPr="00532C4C">
        <w:rPr>
          <w:rStyle w:val="Strong"/>
          <w:sz w:val="25"/>
          <w:szCs w:val="25"/>
          <w:rtl/>
        </w:rPr>
        <w:t>نفوذ و تأثیرگذاری</w:t>
      </w:r>
      <w:r>
        <w:rPr>
          <w:rStyle w:val="Strong"/>
          <w:rFonts w:hint="cs"/>
          <w:sz w:val="25"/>
          <w:szCs w:val="25"/>
          <w:rtl/>
        </w:rPr>
        <w:t xml:space="preserve"> : </w:t>
      </w:r>
      <w:r w:rsidRPr="00532C4C">
        <w:rPr>
          <w:sz w:val="25"/>
          <w:szCs w:val="25"/>
          <w:rtl/>
        </w:rPr>
        <w:t>توانایی متقاعدسازی و اثرگذاری بر تصمیم مشتری</w:t>
      </w:r>
    </w:p>
    <w:p w:rsidR="00532C4C" w:rsidRPr="00532C4C" w:rsidRDefault="00532C4C" w:rsidP="00D55F7B">
      <w:pPr>
        <w:numPr>
          <w:ilvl w:val="0"/>
          <w:numId w:val="79"/>
        </w:numPr>
        <w:tabs>
          <w:tab w:val="clear" w:pos="720"/>
          <w:tab w:val="right" w:pos="863"/>
          <w:tab w:val="num" w:pos="1223"/>
        </w:tabs>
        <w:spacing w:before="100" w:beforeAutospacing="1" w:after="100" w:afterAutospacing="1"/>
        <w:ind w:left="323" w:firstLine="323"/>
        <w:rPr>
          <w:sz w:val="25"/>
          <w:szCs w:val="25"/>
        </w:rPr>
      </w:pPr>
      <w:r w:rsidRPr="00532C4C">
        <w:rPr>
          <w:rStyle w:val="Strong"/>
          <w:sz w:val="25"/>
          <w:szCs w:val="25"/>
          <w:rtl/>
        </w:rPr>
        <w:t>مهندسی ادراکات</w:t>
      </w:r>
      <w:r>
        <w:rPr>
          <w:rStyle w:val="Strong"/>
          <w:rFonts w:hint="cs"/>
          <w:sz w:val="25"/>
          <w:szCs w:val="25"/>
          <w:rtl/>
        </w:rPr>
        <w:t xml:space="preserve"> : </w:t>
      </w:r>
      <w:r w:rsidRPr="00532C4C">
        <w:rPr>
          <w:sz w:val="25"/>
          <w:szCs w:val="25"/>
          <w:rtl/>
        </w:rPr>
        <w:t>مدیریت تصویر ذهنی مشتری از فروشنده و محصول</w:t>
      </w:r>
    </w:p>
    <w:p w:rsidR="00532C4C" w:rsidRPr="00532C4C" w:rsidRDefault="00532C4C" w:rsidP="00D55F7B">
      <w:pPr>
        <w:numPr>
          <w:ilvl w:val="0"/>
          <w:numId w:val="79"/>
        </w:numPr>
        <w:tabs>
          <w:tab w:val="clear" w:pos="720"/>
          <w:tab w:val="right" w:pos="863"/>
          <w:tab w:val="num" w:pos="1223"/>
        </w:tabs>
        <w:spacing w:before="100" w:beforeAutospacing="1" w:after="100" w:afterAutospacing="1"/>
        <w:ind w:left="323" w:firstLine="323"/>
        <w:rPr>
          <w:sz w:val="25"/>
          <w:szCs w:val="25"/>
        </w:rPr>
      </w:pPr>
      <w:r w:rsidRPr="00532C4C">
        <w:rPr>
          <w:rStyle w:val="Strong"/>
          <w:sz w:val="25"/>
          <w:szCs w:val="25"/>
          <w:rtl/>
        </w:rPr>
        <w:t>انگیزش</w:t>
      </w:r>
      <w:r>
        <w:rPr>
          <w:rStyle w:val="Strong"/>
          <w:rFonts w:hint="cs"/>
          <w:sz w:val="25"/>
          <w:szCs w:val="25"/>
          <w:rtl/>
        </w:rPr>
        <w:t xml:space="preserve"> : </w:t>
      </w:r>
      <w:r w:rsidRPr="00532C4C">
        <w:rPr>
          <w:sz w:val="25"/>
          <w:szCs w:val="25"/>
          <w:rtl/>
        </w:rPr>
        <w:t>برانگیختن نیازها و خواسته‌های مشتری برای خرید</w:t>
      </w:r>
    </w:p>
    <w:p w:rsidR="00532C4C" w:rsidRPr="00532C4C" w:rsidRDefault="00532C4C" w:rsidP="00D55F7B">
      <w:pPr>
        <w:numPr>
          <w:ilvl w:val="0"/>
          <w:numId w:val="79"/>
        </w:numPr>
        <w:tabs>
          <w:tab w:val="clear" w:pos="720"/>
          <w:tab w:val="right" w:pos="863"/>
          <w:tab w:val="num" w:pos="1223"/>
        </w:tabs>
        <w:spacing w:before="100" w:beforeAutospacing="1" w:after="100" w:afterAutospacing="1"/>
        <w:ind w:left="323" w:firstLine="323"/>
        <w:rPr>
          <w:sz w:val="25"/>
          <w:szCs w:val="25"/>
        </w:rPr>
      </w:pPr>
      <w:r w:rsidRPr="00532C4C">
        <w:rPr>
          <w:rStyle w:val="Strong"/>
          <w:sz w:val="25"/>
          <w:szCs w:val="25"/>
          <w:rtl/>
        </w:rPr>
        <w:t>ارتباطات</w:t>
      </w:r>
      <w:r>
        <w:rPr>
          <w:rStyle w:val="Strong"/>
          <w:rFonts w:hint="cs"/>
          <w:sz w:val="25"/>
          <w:szCs w:val="25"/>
          <w:rtl/>
        </w:rPr>
        <w:t xml:space="preserve"> : </w:t>
      </w:r>
      <w:r w:rsidRPr="00532C4C">
        <w:rPr>
          <w:sz w:val="25"/>
          <w:szCs w:val="25"/>
          <w:rtl/>
        </w:rPr>
        <w:t>ایجاد ارتباط مؤثر و همدلانه با مشتری</w:t>
      </w:r>
    </w:p>
    <w:p w:rsidR="00532C4C" w:rsidRPr="00D15970" w:rsidRDefault="00532C4C" w:rsidP="00D15970">
      <w:pPr>
        <w:pStyle w:val="1"/>
        <w:widowControl w:val="0"/>
        <w:ind w:firstLine="323"/>
        <w:rPr>
          <w:sz w:val="25"/>
          <w:rtl/>
        </w:rPr>
      </w:pPr>
    </w:p>
    <w:p w:rsidR="00675F5E" w:rsidRPr="00DA3C25" w:rsidRDefault="00675F5E" w:rsidP="00675F5E">
      <w:pPr>
        <w:spacing w:before="100" w:beforeAutospacing="1" w:after="100" w:afterAutospacing="1"/>
        <w:outlineLvl w:val="3"/>
        <w:rPr>
          <w:rFonts w:eastAsia="Times New Roman" w:cs="B Nazanin"/>
          <w:b/>
          <w:bCs/>
          <w:sz w:val="27"/>
          <w:szCs w:val="27"/>
        </w:rPr>
      </w:pPr>
      <w:r w:rsidRPr="00DA3C25">
        <w:rPr>
          <w:rFonts w:eastAsia="Times New Roman" w:cs="B Nazanin"/>
          <w:b/>
          <w:bCs/>
          <w:sz w:val="27"/>
          <w:szCs w:val="27"/>
          <w:rtl/>
        </w:rPr>
        <w:t>مهارت‌های هوش هیجانی</w:t>
      </w:r>
    </w:p>
    <w:p w:rsidR="00675F5E" w:rsidRPr="00DA3C25" w:rsidRDefault="00675F5E" w:rsidP="00675F5E">
      <w:pPr>
        <w:pStyle w:val="1"/>
        <w:widowControl w:val="0"/>
        <w:ind w:firstLine="323"/>
        <w:rPr>
          <w:sz w:val="25"/>
        </w:rPr>
      </w:pPr>
      <w:r w:rsidRPr="00DA3C25">
        <w:rPr>
          <w:sz w:val="25"/>
          <w:rtl/>
        </w:rPr>
        <w:t xml:space="preserve">هوش هیجانی توانایی درک، مدیریت و هدایت احساسات خود و دیگران </w:t>
      </w:r>
      <w:r>
        <w:rPr>
          <w:rFonts w:hint="cs"/>
          <w:sz w:val="25"/>
          <w:rtl/>
        </w:rPr>
        <w:t>بوده و و مهمترین ابعاد آن شامل موارد زیر است :</w:t>
      </w:r>
    </w:p>
    <w:p w:rsidR="00675F5E" w:rsidRPr="00322453" w:rsidRDefault="00675F5E" w:rsidP="00D55F7B">
      <w:pPr>
        <w:pStyle w:val="ListParagraph"/>
        <w:numPr>
          <w:ilvl w:val="0"/>
          <w:numId w:val="69"/>
        </w:numPr>
        <w:tabs>
          <w:tab w:val="clear" w:pos="720"/>
          <w:tab w:val="num" w:pos="953"/>
          <w:tab w:val="right" w:pos="1043"/>
        </w:tabs>
        <w:spacing w:before="100" w:beforeAutospacing="1" w:after="100" w:afterAutospacing="1"/>
        <w:ind w:left="413" w:firstLine="413"/>
        <w:rPr>
          <w:sz w:val="25"/>
          <w:szCs w:val="25"/>
        </w:rPr>
      </w:pPr>
      <w:r w:rsidRPr="00322453">
        <w:rPr>
          <w:b/>
          <w:bCs/>
          <w:sz w:val="25"/>
          <w:szCs w:val="25"/>
          <w:rtl/>
        </w:rPr>
        <w:t>انعطاف‌پذیری در رفتار:</w:t>
      </w:r>
      <w:r w:rsidRPr="00322453">
        <w:rPr>
          <w:sz w:val="25"/>
          <w:szCs w:val="25"/>
          <w:rtl/>
        </w:rPr>
        <w:t xml:space="preserve"> سازگاری با موقعیت‌های مختلف</w:t>
      </w:r>
    </w:p>
    <w:p w:rsidR="00675F5E" w:rsidRPr="00DA3C25" w:rsidRDefault="00675F5E" w:rsidP="00D55F7B">
      <w:pPr>
        <w:pStyle w:val="ListParagraph"/>
        <w:numPr>
          <w:ilvl w:val="0"/>
          <w:numId w:val="69"/>
        </w:numPr>
        <w:tabs>
          <w:tab w:val="clear" w:pos="720"/>
          <w:tab w:val="num" w:pos="953"/>
          <w:tab w:val="right" w:pos="1043"/>
        </w:tabs>
        <w:spacing w:before="100" w:beforeAutospacing="1" w:after="100" w:afterAutospacing="1"/>
        <w:ind w:left="413" w:firstLine="413"/>
        <w:rPr>
          <w:sz w:val="25"/>
          <w:szCs w:val="25"/>
        </w:rPr>
      </w:pPr>
      <w:r w:rsidRPr="0036101C">
        <w:rPr>
          <w:b/>
          <w:bCs/>
          <w:sz w:val="25"/>
          <w:szCs w:val="25"/>
          <w:rtl/>
        </w:rPr>
        <w:t>تحمل سختی و فشار کاری:</w:t>
      </w:r>
      <w:r w:rsidRPr="00DA3C25">
        <w:rPr>
          <w:sz w:val="25"/>
          <w:szCs w:val="25"/>
          <w:rtl/>
        </w:rPr>
        <w:t xml:space="preserve"> پایداری در شرایط دشوار</w:t>
      </w:r>
    </w:p>
    <w:p w:rsidR="00675F5E" w:rsidRPr="00DA3C25" w:rsidRDefault="00675F5E" w:rsidP="00D55F7B">
      <w:pPr>
        <w:pStyle w:val="ListParagraph"/>
        <w:numPr>
          <w:ilvl w:val="0"/>
          <w:numId w:val="69"/>
        </w:numPr>
        <w:tabs>
          <w:tab w:val="clear" w:pos="720"/>
          <w:tab w:val="num" w:pos="953"/>
          <w:tab w:val="right" w:pos="1043"/>
        </w:tabs>
        <w:spacing w:before="100" w:beforeAutospacing="1" w:after="100" w:afterAutospacing="1"/>
        <w:ind w:left="413" w:firstLine="413"/>
        <w:rPr>
          <w:sz w:val="25"/>
          <w:szCs w:val="25"/>
        </w:rPr>
      </w:pPr>
      <w:r w:rsidRPr="0036101C">
        <w:rPr>
          <w:b/>
          <w:bCs/>
          <w:sz w:val="25"/>
          <w:szCs w:val="25"/>
          <w:rtl/>
        </w:rPr>
        <w:t>حل مسائل عصبی:</w:t>
      </w:r>
      <w:r w:rsidRPr="00DA3C25">
        <w:rPr>
          <w:sz w:val="25"/>
          <w:szCs w:val="25"/>
          <w:rtl/>
        </w:rPr>
        <w:t xml:space="preserve"> مدیریت تعارض‌های احساسی</w:t>
      </w:r>
    </w:p>
    <w:p w:rsidR="00675F5E" w:rsidRPr="00DA3C25" w:rsidRDefault="00675F5E" w:rsidP="00D55F7B">
      <w:pPr>
        <w:pStyle w:val="ListParagraph"/>
        <w:numPr>
          <w:ilvl w:val="0"/>
          <w:numId w:val="69"/>
        </w:numPr>
        <w:tabs>
          <w:tab w:val="clear" w:pos="720"/>
          <w:tab w:val="num" w:pos="953"/>
          <w:tab w:val="right" w:pos="1043"/>
        </w:tabs>
        <w:spacing w:before="100" w:beforeAutospacing="1" w:after="100" w:afterAutospacing="1"/>
        <w:ind w:left="413" w:firstLine="413"/>
        <w:rPr>
          <w:sz w:val="25"/>
          <w:szCs w:val="25"/>
        </w:rPr>
      </w:pPr>
      <w:r w:rsidRPr="0036101C">
        <w:rPr>
          <w:b/>
          <w:bCs/>
          <w:sz w:val="25"/>
          <w:szCs w:val="25"/>
          <w:rtl/>
        </w:rPr>
        <w:t>خودانگیزی و توانایی ایجاد انگیزه در خود:</w:t>
      </w:r>
      <w:r w:rsidRPr="00DA3C25">
        <w:rPr>
          <w:sz w:val="25"/>
          <w:szCs w:val="25"/>
          <w:rtl/>
        </w:rPr>
        <w:t xml:space="preserve"> تحریک درونی برای تلاش</w:t>
      </w:r>
    </w:p>
    <w:p w:rsidR="00675F5E" w:rsidRPr="00DA3C25" w:rsidRDefault="00675F5E" w:rsidP="00D55F7B">
      <w:pPr>
        <w:pStyle w:val="ListParagraph"/>
        <w:numPr>
          <w:ilvl w:val="0"/>
          <w:numId w:val="69"/>
        </w:numPr>
        <w:tabs>
          <w:tab w:val="clear" w:pos="720"/>
          <w:tab w:val="num" w:pos="953"/>
          <w:tab w:val="right" w:pos="1043"/>
        </w:tabs>
        <w:spacing w:before="100" w:beforeAutospacing="1" w:after="100" w:afterAutospacing="1"/>
        <w:ind w:left="413" w:firstLine="413"/>
        <w:rPr>
          <w:sz w:val="25"/>
          <w:szCs w:val="25"/>
        </w:rPr>
      </w:pPr>
      <w:r w:rsidRPr="0036101C">
        <w:rPr>
          <w:b/>
          <w:bCs/>
          <w:sz w:val="25"/>
          <w:szCs w:val="25"/>
          <w:rtl/>
        </w:rPr>
        <w:t>خودکنترلی و تسلط بر خود:</w:t>
      </w:r>
      <w:r w:rsidRPr="00DA3C25">
        <w:rPr>
          <w:sz w:val="25"/>
          <w:szCs w:val="25"/>
          <w:rtl/>
        </w:rPr>
        <w:t xml:space="preserve"> حفظ آرامش در موقعیت‌های بحرانی</w:t>
      </w:r>
    </w:p>
    <w:p w:rsidR="00675F5E" w:rsidRPr="0036101C" w:rsidRDefault="00675F5E" w:rsidP="00D55F7B">
      <w:pPr>
        <w:pStyle w:val="ListParagraph"/>
        <w:numPr>
          <w:ilvl w:val="0"/>
          <w:numId w:val="69"/>
        </w:numPr>
        <w:tabs>
          <w:tab w:val="clear" w:pos="720"/>
          <w:tab w:val="num" w:pos="953"/>
          <w:tab w:val="right" w:pos="1043"/>
        </w:tabs>
        <w:spacing w:before="100" w:beforeAutospacing="1" w:after="100" w:afterAutospacing="1"/>
        <w:ind w:left="413" w:firstLine="413"/>
        <w:rPr>
          <w:b/>
          <w:bCs/>
          <w:sz w:val="25"/>
          <w:szCs w:val="25"/>
        </w:rPr>
      </w:pPr>
      <w:r w:rsidRPr="0036101C">
        <w:rPr>
          <w:b/>
          <w:bCs/>
          <w:sz w:val="25"/>
          <w:szCs w:val="25"/>
          <w:rtl/>
        </w:rPr>
        <w:lastRenderedPageBreak/>
        <w:t xml:space="preserve">درک رفتار خود: </w:t>
      </w:r>
      <w:r w:rsidRPr="0036101C">
        <w:rPr>
          <w:sz w:val="25"/>
          <w:szCs w:val="25"/>
          <w:rtl/>
        </w:rPr>
        <w:t>آگاهی از عادات و الگوهای رفتاری</w:t>
      </w:r>
    </w:p>
    <w:p w:rsidR="00675F5E" w:rsidRPr="00DA3C25" w:rsidRDefault="00675F5E" w:rsidP="00D55F7B">
      <w:pPr>
        <w:pStyle w:val="ListParagraph"/>
        <w:numPr>
          <w:ilvl w:val="0"/>
          <w:numId w:val="69"/>
        </w:numPr>
        <w:tabs>
          <w:tab w:val="clear" w:pos="720"/>
          <w:tab w:val="num" w:pos="953"/>
          <w:tab w:val="right" w:pos="1043"/>
        </w:tabs>
        <w:spacing w:before="100" w:beforeAutospacing="1" w:after="100" w:afterAutospacing="1"/>
        <w:ind w:left="413" w:firstLine="413"/>
        <w:rPr>
          <w:sz w:val="25"/>
          <w:szCs w:val="25"/>
        </w:rPr>
      </w:pPr>
      <w:r w:rsidRPr="0036101C">
        <w:rPr>
          <w:b/>
          <w:bCs/>
          <w:sz w:val="25"/>
          <w:szCs w:val="25"/>
          <w:rtl/>
        </w:rPr>
        <w:t>درک رفتار دیگران:</w:t>
      </w:r>
      <w:r w:rsidRPr="00DA3C25">
        <w:rPr>
          <w:sz w:val="25"/>
          <w:szCs w:val="25"/>
          <w:rtl/>
        </w:rPr>
        <w:t xml:space="preserve"> شناخت واکنش‌های اطرافیان</w:t>
      </w:r>
    </w:p>
    <w:p w:rsidR="00675F5E" w:rsidRPr="00DA3C25" w:rsidRDefault="00675F5E" w:rsidP="00D55F7B">
      <w:pPr>
        <w:pStyle w:val="ListParagraph"/>
        <w:numPr>
          <w:ilvl w:val="0"/>
          <w:numId w:val="69"/>
        </w:numPr>
        <w:tabs>
          <w:tab w:val="clear" w:pos="720"/>
          <w:tab w:val="num" w:pos="953"/>
          <w:tab w:val="right" w:pos="1043"/>
        </w:tabs>
        <w:spacing w:before="100" w:beforeAutospacing="1" w:after="100" w:afterAutospacing="1"/>
        <w:ind w:left="413" w:firstLine="413"/>
        <w:rPr>
          <w:sz w:val="25"/>
          <w:szCs w:val="25"/>
        </w:rPr>
      </w:pPr>
      <w:r w:rsidRPr="0036101C">
        <w:rPr>
          <w:b/>
          <w:bCs/>
          <w:sz w:val="25"/>
          <w:szCs w:val="25"/>
          <w:rtl/>
        </w:rPr>
        <w:t>رویارویی یا پذیرش واقعیت:</w:t>
      </w:r>
      <w:r w:rsidRPr="00DA3C25">
        <w:rPr>
          <w:sz w:val="25"/>
          <w:szCs w:val="25"/>
          <w:rtl/>
        </w:rPr>
        <w:t xml:space="preserve"> برخورد منطقی با شرایط موجود</w:t>
      </w:r>
    </w:p>
    <w:p w:rsidR="00675F5E" w:rsidRPr="00DA3C25" w:rsidRDefault="00675F5E" w:rsidP="00D55F7B">
      <w:pPr>
        <w:pStyle w:val="ListParagraph"/>
        <w:numPr>
          <w:ilvl w:val="0"/>
          <w:numId w:val="69"/>
        </w:numPr>
        <w:tabs>
          <w:tab w:val="clear" w:pos="720"/>
          <w:tab w:val="num" w:pos="953"/>
          <w:tab w:val="right" w:pos="1043"/>
        </w:tabs>
        <w:spacing w:before="100" w:beforeAutospacing="1" w:after="100" w:afterAutospacing="1"/>
        <w:ind w:left="413" w:firstLine="413"/>
        <w:rPr>
          <w:sz w:val="25"/>
          <w:szCs w:val="25"/>
        </w:rPr>
      </w:pPr>
      <w:r w:rsidRPr="0036101C">
        <w:rPr>
          <w:b/>
          <w:bCs/>
          <w:sz w:val="25"/>
          <w:szCs w:val="25"/>
          <w:rtl/>
        </w:rPr>
        <w:t>ریسک‌پذیری:</w:t>
      </w:r>
      <w:r w:rsidRPr="00DA3C25">
        <w:rPr>
          <w:sz w:val="25"/>
          <w:szCs w:val="25"/>
          <w:rtl/>
        </w:rPr>
        <w:t xml:space="preserve"> پذیرش خطرات معقول</w:t>
      </w:r>
    </w:p>
    <w:p w:rsidR="00675F5E" w:rsidRPr="00DA3C25" w:rsidRDefault="00675F5E" w:rsidP="00D55F7B">
      <w:pPr>
        <w:pStyle w:val="ListParagraph"/>
        <w:numPr>
          <w:ilvl w:val="0"/>
          <w:numId w:val="69"/>
        </w:numPr>
        <w:tabs>
          <w:tab w:val="clear" w:pos="720"/>
          <w:tab w:val="num" w:pos="953"/>
          <w:tab w:val="right" w:pos="1043"/>
          <w:tab w:val="right" w:pos="1223"/>
        </w:tabs>
        <w:spacing w:before="100" w:beforeAutospacing="1" w:after="100" w:afterAutospacing="1"/>
        <w:ind w:left="413" w:firstLine="413"/>
        <w:rPr>
          <w:sz w:val="25"/>
          <w:szCs w:val="25"/>
        </w:rPr>
      </w:pPr>
      <w:r w:rsidRPr="0036101C">
        <w:rPr>
          <w:b/>
          <w:bCs/>
          <w:sz w:val="25"/>
          <w:szCs w:val="25"/>
          <w:rtl/>
        </w:rPr>
        <w:t>غلبه بر موانع و محدودیت‌ها:</w:t>
      </w:r>
      <w:r w:rsidRPr="00DA3C25">
        <w:rPr>
          <w:sz w:val="25"/>
          <w:szCs w:val="25"/>
          <w:rtl/>
        </w:rPr>
        <w:t xml:space="preserve"> عبور از مشکلات</w:t>
      </w:r>
    </w:p>
    <w:p w:rsidR="00675F5E" w:rsidRPr="00DA3C25" w:rsidRDefault="00675F5E" w:rsidP="00D55F7B">
      <w:pPr>
        <w:pStyle w:val="ListParagraph"/>
        <w:numPr>
          <w:ilvl w:val="0"/>
          <w:numId w:val="69"/>
        </w:numPr>
        <w:tabs>
          <w:tab w:val="clear" w:pos="720"/>
          <w:tab w:val="num" w:pos="953"/>
          <w:tab w:val="right" w:pos="1043"/>
          <w:tab w:val="right" w:pos="1223"/>
        </w:tabs>
        <w:spacing w:before="100" w:beforeAutospacing="1" w:after="100" w:afterAutospacing="1"/>
        <w:ind w:left="413" w:firstLine="413"/>
        <w:rPr>
          <w:sz w:val="25"/>
          <w:szCs w:val="25"/>
        </w:rPr>
      </w:pPr>
      <w:r w:rsidRPr="0036101C">
        <w:rPr>
          <w:b/>
          <w:bCs/>
          <w:sz w:val="25"/>
          <w:szCs w:val="25"/>
          <w:rtl/>
        </w:rPr>
        <w:t>مقابله با فشارهای عصبی:</w:t>
      </w:r>
      <w:r w:rsidRPr="00DA3C25">
        <w:rPr>
          <w:sz w:val="25"/>
          <w:szCs w:val="25"/>
          <w:rtl/>
        </w:rPr>
        <w:t xml:space="preserve"> کاهش تنش‌های روانی</w:t>
      </w:r>
    </w:p>
    <w:p w:rsidR="00675F5E" w:rsidRPr="00DA3C25" w:rsidRDefault="00675F5E" w:rsidP="00D55F7B">
      <w:pPr>
        <w:pStyle w:val="ListParagraph"/>
        <w:numPr>
          <w:ilvl w:val="0"/>
          <w:numId w:val="69"/>
        </w:numPr>
        <w:tabs>
          <w:tab w:val="clear" w:pos="720"/>
          <w:tab w:val="num" w:pos="953"/>
          <w:tab w:val="right" w:pos="1043"/>
          <w:tab w:val="right" w:pos="1223"/>
        </w:tabs>
        <w:spacing w:before="100" w:beforeAutospacing="1" w:after="100" w:afterAutospacing="1"/>
        <w:ind w:left="413" w:firstLine="413"/>
        <w:rPr>
          <w:sz w:val="25"/>
          <w:szCs w:val="25"/>
        </w:rPr>
      </w:pPr>
      <w:r w:rsidRPr="0036101C">
        <w:rPr>
          <w:b/>
          <w:bCs/>
          <w:sz w:val="25"/>
          <w:szCs w:val="25"/>
          <w:rtl/>
        </w:rPr>
        <w:t>هوشیاری و احتیاط:</w:t>
      </w:r>
      <w:r w:rsidRPr="00DA3C25">
        <w:rPr>
          <w:sz w:val="25"/>
          <w:szCs w:val="25"/>
          <w:rtl/>
        </w:rPr>
        <w:t xml:space="preserve"> دقت در تصمیم‌گیری</w:t>
      </w:r>
    </w:p>
    <w:p w:rsidR="00675F5E" w:rsidRPr="00DB14A3" w:rsidRDefault="00675F5E" w:rsidP="00DB14A3">
      <w:pPr>
        <w:spacing w:before="100" w:beforeAutospacing="1" w:after="100" w:afterAutospacing="1"/>
        <w:ind w:firstLine="413"/>
        <w:rPr>
          <w:sz w:val="25"/>
          <w:szCs w:val="25"/>
        </w:rPr>
      </w:pPr>
    </w:p>
    <w:p w:rsidR="005D0AD8" w:rsidRDefault="005D0AD8" w:rsidP="005D0AD8">
      <w:pPr>
        <w:tabs>
          <w:tab w:val="num" w:pos="953"/>
        </w:tabs>
        <w:spacing w:before="100" w:beforeAutospacing="1" w:after="100" w:afterAutospacing="1"/>
        <w:outlineLvl w:val="3"/>
        <w:rPr>
          <w:rFonts w:eastAsia="Times New Roman" w:cs="B Nazanin"/>
          <w:b/>
          <w:bCs/>
          <w:sz w:val="27"/>
          <w:szCs w:val="27"/>
          <w:rtl/>
        </w:rPr>
      </w:pPr>
      <w:r w:rsidRPr="005D0AD8">
        <w:rPr>
          <w:rFonts w:eastAsia="Times New Roman" w:cs="B Nazanin"/>
          <w:b/>
          <w:bCs/>
          <w:sz w:val="27"/>
          <w:szCs w:val="27"/>
          <w:rtl/>
        </w:rPr>
        <w:t>مهارت‌های ایجاد انگیزه در خود</w:t>
      </w:r>
    </w:p>
    <w:p w:rsidR="00532C4C" w:rsidRPr="00532C4C" w:rsidRDefault="00532C4C" w:rsidP="004E42FC">
      <w:pPr>
        <w:spacing w:before="100" w:beforeAutospacing="1" w:after="100" w:afterAutospacing="1"/>
        <w:ind w:firstLine="413"/>
        <w:rPr>
          <w:sz w:val="25"/>
          <w:szCs w:val="25"/>
        </w:rPr>
      </w:pPr>
      <w:r w:rsidRPr="00532C4C">
        <w:rPr>
          <w:sz w:val="25"/>
          <w:szCs w:val="25"/>
          <w:rtl/>
        </w:rPr>
        <w:t>برای موفقیت در فروش، انگیزه درونی و اشتیاق همیشگی از مهم‌ترین عوامل محرک هستند. این مهارت‌ها به فروشنده کمک می‌کنند در مسیر هدف بماند</w:t>
      </w:r>
      <w:r w:rsidR="004E42FC">
        <w:rPr>
          <w:sz w:val="25"/>
          <w:szCs w:val="25"/>
          <w:rtl/>
        </w:rPr>
        <w:t>:</w:t>
      </w:r>
    </w:p>
    <w:p w:rsidR="00532C4C" w:rsidRPr="00532C4C" w:rsidRDefault="00532C4C" w:rsidP="00D55F7B">
      <w:pPr>
        <w:numPr>
          <w:ilvl w:val="0"/>
          <w:numId w:val="80"/>
        </w:numPr>
        <w:tabs>
          <w:tab w:val="clear" w:pos="720"/>
          <w:tab w:val="num" w:pos="1043"/>
        </w:tabs>
        <w:spacing w:before="100" w:beforeAutospacing="1" w:after="100" w:afterAutospacing="1"/>
        <w:ind w:left="413" w:firstLine="413"/>
        <w:rPr>
          <w:sz w:val="25"/>
          <w:szCs w:val="25"/>
        </w:rPr>
      </w:pPr>
      <w:r w:rsidRPr="00DB14A3">
        <w:rPr>
          <w:b/>
          <w:bCs/>
          <w:sz w:val="25"/>
          <w:szCs w:val="25"/>
          <w:rtl/>
        </w:rPr>
        <w:t>ایمان، باور و اعتقاد راسخ</w:t>
      </w:r>
      <w:r w:rsidR="004E42FC" w:rsidRPr="00DB14A3">
        <w:rPr>
          <w:b/>
          <w:bCs/>
          <w:sz w:val="25"/>
          <w:szCs w:val="25"/>
          <w:rtl/>
        </w:rPr>
        <w:t>:</w:t>
      </w:r>
      <w:r w:rsidRPr="00532C4C">
        <w:rPr>
          <w:sz w:val="25"/>
          <w:szCs w:val="25"/>
          <w:rtl/>
        </w:rPr>
        <w:t xml:space="preserve"> اعتماد قلبی به خود و مسیر شغلی</w:t>
      </w:r>
    </w:p>
    <w:p w:rsidR="00532C4C" w:rsidRPr="00532C4C" w:rsidRDefault="00532C4C" w:rsidP="00D55F7B">
      <w:pPr>
        <w:numPr>
          <w:ilvl w:val="0"/>
          <w:numId w:val="80"/>
        </w:numPr>
        <w:tabs>
          <w:tab w:val="clear" w:pos="720"/>
          <w:tab w:val="num" w:pos="1043"/>
        </w:tabs>
        <w:spacing w:before="100" w:beforeAutospacing="1" w:after="100" w:afterAutospacing="1"/>
        <w:ind w:left="413" w:firstLine="413"/>
        <w:rPr>
          <w:sz w:val="25"/>
          <w:szCs w:val="25"/>
        </w:rPr>
      </w:pPr>
      <w:r w:rsidRPr="00DB14A3">
        <w:rPr>
          <w:b/>
          <w:bCs/>
          <w:sz w:val="25"/>
          <w:szCs w:val="25"/>
          <w:rtl/>
        </w:rPr>
        <w:t>اشتیاق به کار، انگیزه و تمایل به انجام کار</w:t>
      </w:r>
      <w:r w:rsidR="004E42FC" w:rsidRPr="00DB14A3">
        <w:rPr>
          <w:b/>
          <w:bCs/>
          <w:sz w:val="25"/>
          <w:szCs w:val="25"/>
          <w:rtl/>
        </w:rPr>
        <w:t>:</w:t>
      </w:r>
      <w:r w:rsidRPr="00532C4C">
        <w:rPr>
          <w:sz w:val="25"/>
          <w:szCs w:val="25"/>
          <w:rtl/>
        </w:rPr>
        <w:t xml:space="preserve"> علاقه و انرژی برای پیشبرد امور</w:t>
      </w:r>
    </w:p>
    <w:p w:rsidR="00532C4C" w:rsidRPr="00532C4C" w:rsidRDefault="00532C4C" w:rsidP="00D55F7B">
      <w:pPr>
        <w:numPr>
          <w:ilvl w:val="0"/>
          <w:numId w:val="80"/>
        </w:numPr>
        <w:tabs>
          <w:tab w:val="clear" w:pos="720"/>
          <w:tab w:val="num" w:pos="1043"/>
        </w:tabs>
        <w:spacing w:before="100" w:beforeAutospacing="1" w:after="100" w:afterAutospacing="1"/>
        <w:ind w:left="413" w:firstLine="413"/>
        <w:rPr>
          <w:sz w:val="25"/>
          <w:szCs w:val="25"/>
        </w:rPr>
      </w:pPr>
      <w:r w:rsidRPr="00DB14A3">
        <w:rPr>
          <w:b/>
          <w:bCs/>
          <w:sz w:val="25"/>
          <w:szCs w:val="25"/>
          <w:rtl/>
        </w:rPr>
        <w:t>هدف‌گذاری برای خود</w:t>
      </w:r>
      <w:r w:rsidR="004E42FC" w:rsidRPr="00DB14A3">
        <w:rPr>
          <w:b/>
          <w:bCs/>
          <w:sz w:val="25"/>
          <w:szCs w:val="25"/>
          <w:rtl/>
        </w:rPr>
        <w:t>:</w:t>
      </w:r>
      <w:r w:rsidRPr="00532C4C">
        <w:rPr>
          <w:sz w:val="25"/>
          <w:szCs w:val="25"/>
          <w:rtl/>
        </w:rPr>
        <w:t xml:space="preserve"> تعیین اهداف روشن، قابل اندازه‌گیری و الهام‌بخش</w:t>
      </w:r>
    </w:p>
    <w:p w:rsidR="00532C4C" w:rsidRPr="00532C4C" w:rsidRDefault="00532C4C" w:rsidP="00D55F7B">
      <w:pPr>
        <w:numPr>
          <w:ilvl w:val="0"/>
          <w:numId w:val="80"/>
        </w:numPr>
        <w:tabs>
          <w:tab w:val="clear" w:pos="720"/>
          <w:tab w:val="num" w:pos="1043"/>
        </w:tabs>
        <w:spacing w:before="100" w:beforeAutospacing="1" w:after="100" w:afterAutospacing="1"/>
        <w:ind w:left="413" w:firstLine="413"/>
        <w:rPr>
          <w:sz w:val="25"/>
          <w:szCs w:val="25"/>
        </w:rPr>
      </w:pPr>
      <w:r w:rsidRPr="00DB14A3">
        <w:rPr>
          <w:b/>
          <w:bCs/>
          <w:sz w:val="25"/>
          <w:szCs w:val="25"/>
          <w:rtl/>
        </w:rPr>
        <w:t>انرژی‌درمانی برای حفظ انرژی روحی و فیزیکی</w:t>
      </w:r>
      <w:r w:rsidR="004E42FC" w:rsidRPr="00DB14A3">
        <w:rPr>
          <w:b/>
          <w:bCs/>
          <w:sz w:val="25"/>
          <w:szCs w:val="25"/>
          <w:rtl/>
        </w:rPr>
        <w:t>:</w:t>
      </w:r>
      <w:r w:rsidRPr="00532C4C">
        <w:rPr>
          <w:sz w:val="25"/>
          <w:szCs w:val="25"/>
          <w:rtl/>
        </w:rPr>
        <w:t xml:space="preserve"> مراقبت از سطح انرژی ذهنی و بدنی</w:t>
      </w:r>
    </w:p>
    <w:p w:rsidR="00532C4C" w:rsidRPr="00532C4C" w:rsidRDefault="00532C4C" w:rsidP="00D55F7B">
      <w:pPr>
        <w:numPr>
          <w:ilvl w:val="0"/>
          <w:numId w:val="80"/>
        </w:numPr>
        <w:tabs>
          <w:tab w:val="clear" w:pos="720"/>
          <w:tab w:val="num" w:pos="1043"/>
        </w:tabs>
        <w:spacing w:before="100" w:beforeAutospacing="1" w:after="100" w:afterAutospacing="1"/>
        <w:ind w:left="413" w:firstLine="413"/>
        <w:rPr>
          <w:sz w:val="25"/>
          <w:szCs w:val="25"/>
        </w:rPr>
      </w:pPr>
      <w:r w:rsidRPr="00DB14A3">
        <w:rPr>
          <w:b/>
          <w:bCs/>
          <w:sz w:val="25"/>
          <w:szCs w:val="25"/>
          <w:rtl/>
        </w:rPr>
        <w:t>برنامه‌ریزی و تعیین وظایف و داشتن یک برنامه فعال</w:t>
      </w:r>
      <w:r w:rsidR="004E42FC" w:rsidRPr="00DB14A3">
        <w:rPr>
          <w:b/>
          <w:bCs/>
          <w:sz w:val="25"/>
          <w:szCs w:val="25"/>
          <w:rtl/>
        </w:rPr>
        <w:t>:</w:t>
      </w:r>
      <w:r w:rsidRPr="00532C4C">
        <w:rPr>
          <w:sz w:val="25"/>
          <w:szCs w:val="25"/>
          <w:rtl/>
        </w:rPr>
        <w:t xml:space="preserve"> نظم شخصی برای بهره‌وری بیشتر</w:t>
      </w:r>
    </w:p>
    <w:p w:rsidR="00532C4C" w:rsidRPr="00532C4C" w:rsidRDefault="00532C4C" w:rsidP="00D55F7B">
      <w:pPr>
        <w:numPr>
          <w:ilvl w:val="0"/>
          <w:numId w:val="80"/>
        </w:numPr>
        <w:tabs>
          <w:tab w:val="clear" w:pos="720"/>
          <w:tab w:val="num" w:pos="1043"/>
        </w:tabs>
        <w:spacing w:before="100" w:beforeAutospacing="1" w:after="100" w:afterAutospacing="1"/>
        <w:ind w:left="413" w:firstLine="413"/>
        <w:rPr>
          <w:sz w:val="25"/>
          <w:szCs w:val="25"/>
        </w:rPr>
      </w:pPr>
      <w:r w:rsidRPr="00DB14A3">
        <w:rPr>
          <w:b/>
          <w:bCs/>
          <w:sz w:val="25"/>
          <w:szCs w:val="25"/>
          <w:rtl/>
        </w:rPr>
        <w:t>برنامه‌های ایجاد آرامش</w:t>
      </w:r>
      <w:r w:rsidR="004E42FC" w:rsidRPr="00F4780C">
        <w:rPr>
          <w:rStyle w:val="FootnoteReference"/>
          <w:rFonts w:cs="B Nazanin"/>
          <w:szCs w:val="24"/>
          <w:rtl/>
        </w:rPr>
        <w:footnoteReference w:id="256"/>
      </w:r>
      <w:r w:rsidR="004E42FC" w:rsidRPr="00DB14A3">
        <w:rPr>
          <w:rFonts w:hint="cs"/>
          <w:b/>
          <w:bCs/>
          <w:sz w:val="25"/>
          <w:szCs w:val="25"/>
          <w:rtl/>
        </w:rPr>
        <w:t>:</w:t>
      </w:r>
      <w:r w:rsidR="004E42FC">
        <w:rPr>
          <w:rFonts w:hint="cs"/>
          <w:sz w:val="25"/>
          <w:szCs w:val="25"/>
          <w:rtl/>
        </w:rPr>
        <w:t xml:space="preserve"> </w:t>
      </w:r>
      <w:r w:rsidRPr="00532C4C">
        <w:rPr>
          <w:sz w:val="25"/>
          <w:szCs w:val="25"/>
          <w:rtl/>
        </w:rPr>
        <w:t>تکنیک‌هایی برای کاهش استرس و افزایش تمرکز</w:t>
      </w:r>
    </w:p>
    <w:p w:rsidR="00532C4C" w:rsidRPr="00532C4C" w:rsidRDefault="00532C4C" w:rsidP="00D55F7B">
      <w:pPr>
        <w:numPr>
          <w:ilvl w:val="0"/>
          <w:numId w:val="80"/>
        </w:numPr>
        <w:tabs>
          <w:tab w:val="clear" w:pos="720"/>
          <w:tab w:val="num" w:pos="1043"/>
        </w:tabs>
        <w:spacing w:before="100" w:beforeAutospacing="1" w:after="100" w:afterAutospacing="1"/>
        <w:ind w:left="413" w:firstLine="413"/>
        <w:rPr>
          <w:sz w:val="25"/>
          <w:szCs w:val="25"/>
        </w:rPr>
      </w:pPr>
      <w:r w:rsidRPr="00DB14A3">
        <w:rPr>
          <w:b/>
          <w:bCs/>
          <w:sz w:val="25"/>
          <w:szCs w:val="25"/>
          <w:rtl/>
        </w:rPr>
        <w:t>مسئولیت‌پذیری</w:t>
      </w:r>
      <w:r w:rsidR="00DB14A3" w:rsidRPr="00DB14A3">
        <w:rPr>
          <w:rFonts w:hint="cs"/>
          <w:b/>
          <w:bCs/>
          <w:sz w:val="25"/>
          <w:szCs w:val="25"/>
          <w:rtl/>
        </w:rPr>
        <w:t>:</w:t>
      </w:r>
      <w:r w:rsidR="00DB14A3">
        <w:rPr>
          <w:rFonts w:hint="cs"/>
          <w:sz w:val="25"/>
          <w:szCs w:val="25"/>
          <w:rtl/>
        </w:rPr>
        <w:t xml:space="preserve"> </w:t>
      </w:r>
      <w:r w:rsidRPr="00532C4C">
        <w:rPr>
          <w:sz w:val="25"/>
          <w:szCs w:val="25"/>
          <w:rtl/>
        </w:rPr>
        <w:t>پذیرش مسئولیت عملکرد و نتایج</w:t>
      </w:r>
    </w:p>
    <w:p w:rsidR="00532C4C" w:rsidRPr="00532C4C" w:rsidRDefault="00532C4C" w:rsidP="00D55F7B">
      <w:pPr>
        <w:numPr>
          <w:ilvl w:val="0"/>
          <w:numId w:val="80"/>
        </w:numPr>
        <w:tabs>
          <w:tab w:val="clear" w:pos="720"/>
          <w:tab w:val="num" w:pos="1043"/>
        </w:tabs>
        <w:spacing w:before="100" w:beforeAutospacing="1" w:after="100" w:afterAutospacing="1"/>
        <w:ind w:left="413" w:firstLine="413"/>
        <w:rPr>
          <w:sz w:val="25"/>
          <w:szCs w:val="25"/>
        </w:rPr>
      </w:pPr>
      <w:r w:rsidRPr="00DB14A3">
        <w:rPr>
          <w:b/>
          <w:bCs/>
          <w:sz w:val="25"/>
          <w:szCs w:val="25"/>
          <w:rtl/>
        </w:rPr>
        <w:t>مثبت‌اندیشی و خوش‌بینی</w:t>
      </w:r>
      <w:r w:rsidR="004E42FC" w:rsidRPr="00DB14A3">
        <w:rPr>
          <w:b/>
          <w:bCs/>
          <w:sz w:val="25"/>
          <w:szCs w:val="25"/>
          <w:rtl/>
        </w:rPr>
        <w:t>:</w:t>
      </w:r>
      <w:r w:rsidRPr="00532C4C">
        <w:rPr>
          <w:sz w:val="25"/>
          <w:szCs w:val="25"/>
          <w:rtl/>
        </w:rPr>
        <w:t xml:space="preserve"> نگاه امیدبخش و مؤثر به آینده</w:t>
      </w:r>
    </w:p>
    <w:p w:rsidR="00532C4C" w:rsidRPr="00532C4C" w:rsidRDefault="00532C4C" w:rsidP="00D55F7B">
      <w:pPr>
        <w:numPr>
          <w:ilvl w:val="0"/>
          <w:numId w:val="80"/>
        </w:numPr>
        <w:tabs>
          <w:tab w:val="clear" w:pos="720"/>
          <w:tab w:val="num" w:pos="1043"/>
        </w:tabs>
        <w:spacing w:before="100" w:beforeAutospacing="1" w:after="100" w:afterAutospacing="1"/>
        <w:ind w:left="413" w:firstLine="413"/>
        <w:rPr>
          <w:sz w:val="25"/>
          <w:szCs w:val="25"/>
        </w:rPr>
      </w:pPr>
      <w:r w:rsidRPr="00DB14A3">
        <w:rPr>
          <w:b/>
          <w:bCs/>
          <w:sz w:val="25"/>
          <w:szCs w:val="25"/>
          <w:rtl/>
        </w:rPr>
        <w:lastRenderedPageBreak/>
        <w:t>قدردانی، نمک‌شناسی و شکرگزاری</w:t>
      </w:r>
      <w:r w:rsidR="004E42FC" w:rsidRPr="00DB14A3">
        <w:rPr>
          <w:b/>
          <w:bCs/>
          <w:sz w:val="25"/>
          <w:szCs w:val="25"/>
          <w:rtl/>
        </w:rPr>
        <w:t>:</w:t>
      </w:r>
      <w:r w:rsidRPr="00532C4C">
        <w:rPr>
          <w:sz w:val="25"/>
          <w:szCs w:val="25"/>
          <w:rtl/>
        </w:rPr>
        <w:t xml:space="preserve"> تمرین رضایت و قدرشناسی نسبت به داشته‌ها</w:t>
      </w:r>
    </w:p>
    <w:p w:rsidR="00532C4C" w:rsidRPr="00532C4C" w:rsidRDefault="00532C4C" w:rsidP="00D55F7B">
      <w:pPr>
        <w:numPr>
          <w:ilvl w:val="0"/>
          <w:numId w:val="80"/>
        </w:numPr>
        <w:tabs>
          <w:tab w:val="clear" w:pos="720"/>
          <w:tab w:val="num" w:pos="1043"/>
          <w:tab w:val="right" w:pos="1223"/>
        </w:tabs>
        <w:spacing w:before="100" w:beforeAutospacing="1" w:after="100" w:afterAutospacing="1"/>
        <w:ind w:left="413" w:firstLine="413"/>
        <w:rPr>
          <w:sz w:val="25"/>
          <w:szCs w:val="25"/>
        </w:rPr>
      </w:pPr>
      <w:r w:rsidRPr="00DB14A3">
        <w:rPr>
          <w:b/>
          <w:bCs/>
          <w:sz w:val="25"/>
          <w:szCs w:val="25"/>
          <w:rtl/>
        </w:rPr>
        <w:t>موزیک‌درمانی</w:t>
      </w:r>
      <w:r w:rsidR="004E42FC" w:rsidRPr="00DB14A3">
        <w:rPr>
          <w:b/>
          <w:bCs/>
          <w:sz w:val="25"/>
          <w:szCs w:val="25"/>
          <w:rtl/>
        </w:rPr>
        <w:t>:</w:t>
      </w:r>
      <w:r w:rsidRPr="00532C4C">
        <w:rPr>
          <w:sz w:val="25"/>
          <w:szCs w:val="25"/>
          <w:rtl/>
        </w:rPr>
        <w:t xml:space="preserve"> استفاده از موسیقی برای تقویت روحیه</w:t>
      </w:r>
    </w:p>
    <w:p w:rsidR="00532C4C" w:rsidRPr="00532C4C" w:rsidRDefault="00532C4C" w:rsidP="00D55F7B">
      <w:pPr>
        <w:numPr>
          <w:ilvl w:val="0"/>
          <w:numId w:val="80"/>
        </w:numPr>
        <w:tabs>
          <w:tab w:val="clear" w:pos="720"/>
          <w:tab w:val="num" w:pos="1043"/>
          <w:tab w:val="right" w:pos="1223"/>
        </w:tabs>
        <w:spacing w:before="100" w:beforeAutospacing="1" w:after="100" w:afterAutospacing="1"/>
        <w:ind w:left="413" w:firstLine="413"/>
        <w:rPr>
          <w:sz w:val="25"/>
          <w:szCs w:val="25"/>
        </w:rPr>
      </w:pPr>
      <w:r w:rsidRPr="00DB14A3">
        <w:rPr>
          <w:b/>
          <w:bCs/>
          <w:sz w:val="25"/>
          <w:szCs w:val="25"/>
          <w:rtl/>
        </w:rPr>
        <w:t>دین‌درمانی</w:t>
      </w:r>
      <w:r w:rsidR="004E42FC" w:rsidRPr="00DB14A3">
        <w:rPr>
          <w:b/>
          <w:bCs/>
          <w:sz w:val="25"/>
          <w:szCs w:val="25"/>
          <w:rtl/>
        </w:rPr>
        <w:t>:</w:t>
      </w:r>
      <w:r w:rsidRPr="00532C4C">
        <w:rPr>
          <w:sz w:val="25"/>
          <w:szCs w:val="25"/>
          <w:rtl/>
        </w:rPr>
        <w:t xml:space="preserve"> اتکا به باورهای معنوی برای تقویت درونی</w:t>
      </w:r>
    </w:p>
    <w:p w:rsidR="00532C4C" w:rsidRPr="00532C4C" w:rsidRDefault="00532C4C" w:rsidP="00D55F7B">
      <w:pPr>
        <w:numPr>
          <w:ilvl w:val="0"/>
          <w:numId w:val="80"/>
        </w:numPr>
        <w:tabs>
          <w:tab w:val="clear" w:pos="720"/>
          <w:tab w:val="num" w:pos="1043"/>
          <w:tab w:val="right" w:pos="1223"/>
        </w:tabs>
        <w:spacing w:before="100" w:beforeAutospacing="1" w:after="100" w:afterAutospacing="1"/>
        <w:ind w:left="413" w:firstLine="413"/>
        <w:rPr>
          <w:sz w:val="25"/>
          <w:szCs w:val="25"/>
        </w:rPr>
      </w:pPr>
      <w:r w:rsidRPr="00DB14A3">
        <w:rPr>
          <w:b/>
          <w:bCs/>
          <w:sz w:val="25"/>
          <w:szCs w:val="25"/>
          <w:rtl/>
        </w:rPr>
        <w:t>افکاردرمانی</w:t>
      </w:r>
      <w:r w:rsidR="004E42FC" w:rsidRPr="00DB14A3">
        <w:rPr>
          <w:b/>
          <w:bCs/>
          <w:sz w:val="25"/>
          <w:szCs w:val="25"/>
          <w:rtl/>
        </w:rPr>
        <w:t>:</w:t>
      </w:r>
      <w:r w:rsidRPr="00532C4C">
        <w:rPr>
          <w:sz w:val="25"/>
          <w:szCs w:val="25"/>
          <w:rtl/>
        </w:rPr>
        <w:t xml:space="preserve"> بازسازی افکار منفی و جایگزینی با الگوهای ذهنی مثبت</w:t>
      </w:r>
    </w:p>
    <w:p w:rsidR="00532C4C" w:rsidRPr="00532C4C" w:rsidRDefault="00532C4C" w:rsidP="00D55F7B">
      <w:pPr>
        <w:numPr>
          <w:ilvl w:val="0"/>
          <w:numId w:val="80"/>
        </w:numPr>
        <w:tabs>
          <w:tab w:val="clear" w:pos="720"/>
          <w:tab w:val="num" w:pos="1043"/>
          <w:tab w:val="right" w:pos="1223"/>
        </w:tabs>
        <w:spacing w:before="100" w:beforeAutospacing="1" w:after="100" w:afterAutospacing="1"/>
        <w:ind w:left="413" w:firstLine="413"/>
        <w:rPr>
          <w:sz w:val="25"/>
          <w:szCs w:val="25"/>
        </w:rPr>
      </w:pPr>
      <w:r w:rsidRPr="00DB14A3">
        <w:rPr>
          <w:b/>
          <w:bCs/>
          <w:sz w:val="25"/>
          <w:szCs w:val="25"/>
          <w:rtl/>
        </w:rPr>
        <w:t>رفتاردرمانی</w:t>
      </w:r>
      <w:r w:rsidR="004E42FC" w:rsidRPr="00DB14A3">
        <w:rPr>
          <w:b/>
          <w:bCs/>
          <w:sz w:val="25"/>
          <w:szCs w:val="25"/>
          <w:rtl/>
        </w:rPr>
        <w:t>:</w:t>
      </w:r>
      <w:r w:rsidRPr="00532C4C">
        <w:rPr>
          <w:sz w:val="25"/>
          <w:szCs w:val="25"/>
          <w:rtl/>
        </w:rPr>
        <w:t xml:space="preserve"> اصلاح رفتارهای ناکارآمد و تقویت رفتارهای مؤثر</w:t>
      </w:r>
    </w:p>
    <w:p w:rsidR="00532C4C" w:rsidRPr="00532C4C" w:rsidRDefault="00532C4C" w:rsidP="00D55F7B">
      <w:pPr>
        <w:numPr>
          <w:ilvl w:val="0"/>
          <w:numId w:val="80"/>
        </w:numPr>
        <w:tabs>
          <w:tab w:val="clear" w:pos="720"/>
          <w:tab w:val="num" w:pos="1043"/>
          <w:tab w:val="right" w:pos="1223"/>
        </w:tabs>
        <w:spacing w:before="100" w:beforeAutospacing="1" w:after="100" w:afterAutospacing="1"/>
        <w:ind w:left="413" w:firstLine="413"/>
        <w:rPr>
          <w:sz w:val="25"/>
          <w:szCs w:val="25"/>
        </w:rPr>
      </w:pPr>
      <w:r w:rsidRPr="00DB14A3">
        <w:rPr>
          <w:b/>
          <w:bCs/>
          <w:sz w:val="25"/>
          <w:szCs w:val="25"/>
          <w:rtl/>
        </w:rPr>
        <w:t>الگوبرداری</w:t>
      </w:r>
      <w:r w:rsidR="00DB14A3" w:rsidRPr="00F4780C">
        <w:rPr>
          <w:rStyle w:val="FootnoteReference"/>
          <w:rFonts w:cs="B Nazanin"/>
          <w:szCs w:val="24"/>
          <w:rtl/>
        </w:rPr>
        <w:footnoteReference w:id="257"/>
      </w:r>
      <w:r w:rsidR="00DB14A3" w:rsidRPr="00DB14A3">
        <w:rPr>
          <w:rFonts w:hint="cs"/>
          <w:b/>
          <w:bCs/>
          <w:sz w:val="25"/>
          <w:szCs w:val="25"/>
          <w:rtl/>
        </w:rPr>
        <w:t>:</w:t>
      </w:r>
      <w:r w:rsidRPr="00DB14A3">
        <w:rPr>
          <w:b/>
          <w:bCs/>
          <w:sz w:val="25"/>
          <w:szCs w:val="25"/>
        </w:rPr>
        <w:t xml:space="preserve"> </w:t>
      </w:r>
      <w:r w:rsidRPr="00532C4C">
        <w:rPr>
          <w:sz w:val="25"/>
          <w:szCs w:val="25"/>
          <w:rtl/>
        </w:rPr>
        <w:t>یادگیری از الگوهای موفق برای رشد فردی</w:t>
      </w:r>
    </w:p>
    <w:p w:rsidR="00532C4C" w:rsidRPr="00532C4C" w:rsidRDefault="00532C4C" w:rsidP="00532C4C">
      <w:pPr>
        <w:tabs>
          <w:tab w:val="num" w:pos="953"/>
        </w:tabs>
        <w:spacing w:before="100" w:beforeAutospacing="1" w:after="100" w:afterAutospacing="1"/>
        <w:outlineLvl w:val="3"/>
        <w:rPr>
          <w:rFonts w:eastAsia="Times New Roman"/>
          <w:b/>
          <w:bCs/>
          <w:szCs w:val="24"/>
          <w:lang w:bidi="fa-IR"/>
        </w:rPr>
      </w:pPr>
    </w:p>
    <w:p w:rsidR="00675F5E" w:rsidRPr="00675F5E" w:rsidRDefault="005D0AD8" w:rsidP="00DB14A3">
      <w:pPr>
        <w:tabs>
          <w:tab w:val="num" w:pos="953"/>
        </w:tabs>
        <w:spacing w:before="100" w:beforeAutospacing="1" w:after="100" w:afterAutospacing="1"/>
        <w:outlineLvl w:val="3"/>
        <w:rPr>
          <w:rFonts w:eastAsia="Times New Roman" w:cs="B Nazanin"/>
          <w:b/>
          <w:bCs/>
          <w:sz w:val="27"/>
          <w:szCs w:val="27"/>
        </w:rPr>
      </w:pPr>
      <w:r w:rsidRPr="005D0AD8">
        <w:rPr>
          <w:rFonts w:eastAsia="Times New Roman" w:cs="B Nazanin"/>
          <w:b/>
          <w:bCs/>
          <w:sz w:val="27"/>
          <w:szCs w:val="27"/>
          <w:rtl/>
        </w:rPr>
        <w:t>مهارت‌های گشودگی</w:t>
      </w:r>
      <w:r w:rsidR="00DB14A3" w:rsidRPr="00F4780C">
        <w:rPr>
          <w:rStyle w:val="FootnoteReference"/>
          <w:rFonts w:cs="B Nazanin"/>
          <w:szCs w:val="24"/>
          <w:rtl/>
        </w:rPr>
        <w:footnoteReference w:id="258"/>
      </w:r>
      <w:r w:rsidR="00DB14A3">
        <w:rPr>
          <w:rFonts w:eastAsia="Times New Roman" w:cs="B Nazanin" w:hint="cs"/>
          <w:b/>
          <w:bCs/>
          <w:sz w:val="27"/>
          <w:szCs w:val="27"/>
          <w:rtl/>
        </w:rPr>
        <w:t xml:space="preserve"> </w:t>
      </w:r>
    </w:p>
    <w:p w:rsidR="00DB14A3" w:rsidRPr="00DB14A3" w:rsidRDefault="00DB14A3" w:rsidP="00DB14A3">
      <w:pPr>
        <w:spacing w:before="100" w:beforeAutospacing="1" w:after="100" w:afterAutospacing="1"/>
        <w:ind w:firstLine="413"/>
        <w:rPr>
          <w:sz w:val="25"/>
          <w:szCs w:val="25"/>
        </w:rPr>
      </w:pPr>
      <w:r w:rsidRPr="00DB14A3">
        <w:rPr>
          <w:sz w:val="25"/>
          <w:szCs w:val="25"/>
          <w:rtl/>
        </w:rPr>
        <w:t>گام اول در فروش، نحوه ورود به گفت‌وگو با مشتری است. گشودگی مؤثر، بستر اعتماد و تعامل را فراهم می‌سازد. مهارت‌های اصلی این بخش عبارتند از</w:t>
      </w:r>
      <w:r w:rsidR="00B54814">
        <w:rPr>
          <w:sz w:val="25"/>
          <w:szCs w:val="25"/>
          <w:rtl/>
        </w:rPr>
        <w:t>:</w:t>
      </w:r>
    </w:p>
    <w:p w:rsidR="00DB14A3" w:rsidRPr="00DB14A3" w:rsidRDefault="00DB14A3" w:rsidP="00D55F7B">
      <w:pPr>
        <w:numPr>
          <w:ilvl w:val="0"/>
          <w:numId w:val="81"/>
        </w:numPr>
        <w:spacing w:before="100" w:beforeAutospacing="1" w:after="100" w:afterAutospacing="1"/>
        <w:rPr>
          <w:sz w:val="25"/>
          <w:szCs w:val="25"/>
        </w:rPr>
      </w:pPr>
      <w:r w:rsidRPr="00DB14A3">
        <w:rPr>
          <w:rStyle w:val="Strong"/>
          <w:sz w:val="25"/>
          <w:szCs w:val="25"/>
          <w:rtl/>
        </w:rPr>
        <w:t>احساس اولیه</w:t>
      </w:r>
      <w:r w:rsidR="00B54814">
        <w:rPr>
          <w:sz w:val="25"/>
          <w:szCs w:val="25"/>
          <w:rtl/>
        </w:rPr>
        <w:t>:</w:t>
      </w:r>
      <w:r w:rsidRPr="00DB14A3">
        <w:rPr>
          <w:sz w:val="25"/>
          <w:szCs w:val="25"/>
        </w:rPr>
        <w:t xml:space="preserve"> </w:t>
      </w:r>
      <w:r w:rsidRPr="00DB14A3">
        <w:rPr>
          <w:sz w:val="25"/>
          <w:szCs w:val="25"/>
          <w:rtl/>
        </w:rPr>
        <w:t>ایجاد حس مثبت اولیه در ذهن مشتری</w:t>
      </w:r>
    </w:p>
    <w:p w:rsidR="00DB14A3" w:rsidRPr="00DB14A3" w:rsidRDefault="00DB14A3" w:rsidP="00D55F7B">
      <w:pPr>
        <w:numPr>
          <w:ilvl w:val="0"/>
          <w:numId w:val="81"/>
        </w:numPr>
        <w:spacing w:before="100" w:beforeAutospacing="1" w:after="100" w:afterAutospacing="1"/>
        <w:rPr>
          <w:sz w:val="25"/>
          <w:szCs w:val="25"/>
        </w:rPr>
      </w:pPr>
      <w:r w:rsidRPr="00DB14A3">
        <w:rPr>
          <w:rStyle w:val="Strong"/>
          <w:sz w:val="25"/>
          <w:szCs w:val="25"/>
          <w:rtl/>
        </w:rPr>
        <w:t>ظاهر شخصی</w:t>
      </w:r>
      <w:r w:rsidRPr="00F4780C">
        <w:rPr>
          <w:rStyle w:val="FootnoteReference"/>
          <w:rFonts w:cs="B Nazanin"/>
          <w:szCs w:val="24"/>
          <w:rtl/>
        </w:rPr>
        <w:footnoteReference w:id="259"/>
      </w:r>
      <w:r w:rsidR="00B54814">
        <w:rPr>
          <w:rStyle w:val="Strong"/>
          <w:rFonts w:hint="cs"/>
          <w:sz w:val="25"/>
          <w:szCs w:val="25"/>
          <w:rtl/>
        </w:rPr>
        <w:t>:</w:t>
      </w:r>
      <w:r>
        <w:rPr>
          <w:rStyle w:val="Strong"/>
          <w:rFonts w:hint="cs"/>
          <w:sz w:val="25"/>
          <w:szCs w:val="25"/>
          <w:rtl/>
        </w:rPr>
        <w:t xml:space="preserve"> </w:t>
      </w:r>
      <w:r w:rsidRPr="00DB14A3">
        <w:rPr>
          <w:sz w:val="25"/>
          <w:szCs w:val="25"/>
          <w:rtl/>
        </w:rPr>
        <w:t>پوشش و آراستگی مناسب با جایگاه شغلی</w:t>
      </w:r>
    </w:p>
    <w:p w:rsidR="00DB14A3" w:rsidRPr="00DB14A3" w:rsidRDefault="00DB14A3" w:rsidP="00D55F7B">
      <w:pPr>
        <w:numPr>
          <w:ilvl w:val="0"/>
          <w:numId w:val="81"/>
        </w:numPr>
        <w:spacing w:before="100" w:beforeAutospacing="1" w:after="100" w:afterAutospacing="1"/>
        <w:rPr>
          <w:sz w:val="25"/>
          <w:szCs w:val="25"/>
        </w:rPr>
      </w:pPr>
      <w:r w:rsidRPr="00DB14A3">
        <w:rPr>
          <w:rStyle w:val="Strong"/>
          <w:sz w:val="25"/>
          <w:szCs w:val="25"/>
          <w:rtl/>
        </w:rPr>
        <w:t>معرفی خود</w:t>
      </w:r>
      <w:r w:rsidR="00B54814">
        <w:rPr>
          <w:sz w:val="25"/>
          <w:szCs w:val="25"/>
          <w:rtl/>
        </w:rPr>
        <w:t>:</w:t>
      </w:r>
      <w:r w:rsidRPr="00DB14A3">
        <w:rPr>
          <w:sz w:val="25"/>
          <w:szCs w:val="25"/>
        </w:rPr>
        <w:t xml:space="preserve"> </w:t>
      </w:r>
      <w:r w:rsidRPr="00DB14A3">
        <w:rPr>
          <w:sz w:val="25"/>
          <w:szCs w:val="25"/>
          <w:rtl/>
        </w:rPr>
        <w:t>بسته به موقعیت، شامل لبخند، دست دادن، ارائه کارت ویزیت</w:t>
      </w:r>
    </w:p>
    <w:p w:rsidR="00DB14A3" w:rsidRPr="00DB14A3" w:rsidRDefault="00DB14A3" w:rsidP="00D55F7B">
      <w:pPr>
        <w:numPr>
          <w:ilvl w:val="0"/>
          <w:numId w:val="81"/>
        </w:numPr>
        <w:spacing w:before="100" w:beforeAutospacing="1" w:after="100" w:afterAutospacing="1"/>
        <w:rPr>
          <w:sz w:val="25"/>
          <w:szCs w:val="25"/>
        </w:rPr>
      </w:pPr>
      <w:r w:rsidRPr="00DB14A3">
        <w:rPr>
          <w:rStyle w:val="Strong"/>
          <w:sz w:val="25"/>
          <w:szCs w:val="25"/>
          <w:rtl/>
        </w:rPr>
        <w:t>توضیحات آزاد</w:t>
      </w:r>
      <w:r w:rsidRPr="00F4780C">
        <w:rPr>
          <w:rStyle w:val="FootnoteReference"/>
          <w:rFonts w:cs="B Nazanin"/>
          <w:szCs w:val="24"/>
          <w:rtl/>
        </w:rPr>
        <w:footnoteReference w:id="260"/>
      </w:r>
      <w:r>
        <w:rPr>
          <w:rStyle w:val="Strong"/>
          <w:rFonts w:hint="cs"/>
          <w:sz w:val="25"/>
          <w:szCs w:val="25"/>
          <w:rtl/>
        </w:rPr>
        <w:t xml:space="preserve"> </w:t>
      </w:r>
      <w:r w:rsidR="00B54814">
        <w:rPr>
          <w:rStyle w:val="Strong"/>
          <w:rFonts w:hint="cs"/>
          <w:sz w:val="25"/>
          <w:szCs w:val="25"/>
          <w:rtl/>
        </w:rPr>
        <w:t>:</w:t>
      </w:r>
      <w:r>
        <w:rPr>
          <w:rStyle w:val="Strong"/>
          <w:rFonts w:hint="cs"/>
          <w:sz w:val="25"/>
          <w:szCs w:val="25"/>
          <w:rtl/>
        </w:rPr>
        <w:t xml:space="preserve"> </w:t>
      </w:r>
      <w:r w:rsidRPr="00DB14A3">
        <w:rPr>
          <w:sz w:val="25"/>
          <w:szCs w:val="25"/>
          <w:rtl/>
        </w:rPr>
        <w:t>جملات آغازین برای شروع گفت‌وگو به شکلی طبیعی</w:t>
      </w:r>
    </w:p>
    <w:p w:rsidR="00DB14A3" w:rsidRPr="00DB14A3" w:rsidRDefault="00DB14A3" w:rsidP="00D55F7B">
      <w:pPr>
        <w:numPr>
          <w:ilvl w:val="0"/>
          <w:numId w:val="81"/>
        </w:numPr>
        <w:spacing w:before="100" w:beforeAutospacing="1" w:after="100" w:afterAutospacing="1"/>
        <w:rPr>
          <w:sz w:val="25"/>
          <w:szCs w:val="25"/>
        </w:rPr>
      </w:pPr>
      <w:r w:rsidRPr="00DB14A3">
        <w:rPr>
          <w:rStyle w:val="Strong"/>
          <w:sz w:val="25"/>
          <w:szCs w:val="25"/>
          <w:rtl/>
        </w:rPr>
        <w:t>خطای بزرگ</w:t>
      </w:r>
      <w:r w:rsidR="00B54814">
        <w:rPr>
          <w:sz w:val="25"/>
          <w:szCs w:val="25"/>
          <w:rtl/>
        </w:rPr>
        <w:t>:</w:t>
      </w:r>
      <w:r w:rsidRPr="00DB14A3">
        <w:rPr>
          <w:sz w:val="25"/>
          <w:szCs w:val="25"/>
        </w:rPr>
        <w:t xml:space="preserve"> </w:t>
      </w:r>
      <w:r w:rsidRPr="00DB14A3">
        <w:rPr>
          <w:sz w:val="25"/>
          <w:szCs w:val="25"/>
          <w:rtl/>
        </w:rPr>
        <w:t>پرهیز از پرسش‌های کلیشه‌ای مانند "چطور می‌تونم کمکتون کنم؟" که اغلب پاسخ منفی دریافت می‌کنند</w:t>
      </w:r>
    </w:p>
    <w:p w:rsidR="00DB14A3" w:rsidRPr="00DB14A3" w:rsidRDefault="00DB14A3" w:rsidP="00D55F7B">
      <w:pPr>
        <w:numPr>
          <w:ilvl w:val="0"/>
          <w:numId w:val="81"/>
        </w:numPr>
        <w:spacing w:before="100" w:beforeAutospacing="1" w:after="100" w:afterAutospacing="1"/>
        <w:rPr>
          <w:sz w:val="25"/>
          <w:szCs w:val="25"/>
        </w:rPr>
      </w:pPr>
      <w:r w:rsidRPr="00DB14A3">
        <w:rPr>
          <w:rStyle w:val="Strong"/>
          <w:sz w:val="25"/>
          <w:szCs w:val="25"/>
          <w:rtl/>
        </w:rPr>
        <w:lastRenderedPageBreak/>
        <w:t>ارجاع به اینترنت بجای پاسخ</w:t>
      </w:r>
      <w:r w:rsidR="00B54814">
        <w:rPr>
          <w:sz w:val="25"/>
          <w:szCs w:val="25"/>
          <w:rtl/>
        </w:rPr>
        <w:t>:</w:t>
      </w:r>
      <w:r w:rsidRPr="00DB14A3">
        <w:rPr>
          <w:sz w:val="25"/>
          <w:szCs w:val="25"/>
        </w:rPr>
        <w:t xml:space="preserve"> </w:t>
      </w:r>
      <w:r w:rsidRPr="00DB14A3">
        <w:rPr>
          <w:sz w:val="25"/>
          <w:szCs w:val="25"/>
          <w:rtl/>
        </w:rPr>
        <w:t>اجتناب از ارجاع مشتری به منابع آنلاین به‌جای پاسخ‌گویی حضوری و دقیق</w:t>
      </w:r>
    </w:p>
    <w:p w:rsidR="00675F5E" w:rsidRPr="002D141F" w:rsidRDefault="00675F5E" w:rsidP="002D141F">
      <w:pPr>
        <w:spacing w:before="100" w:beforeAutospacing="1" w:after="100" w:afterAutospacing="1"/>
        <w:ind w:firstLine="413"/>
        <w:rPr>
          <w:sz w:val="25"/>
          <w:szCs w:val="25"/>
        </w:rPr>
      </w:pPr>
    </w:p>
    <w:p w:rsidR="005D0AD8" w:rsidRPr="00AF183C" w:rsidRDefault="005D0AD8" w:rsidP="00AF183C">
      <w:pPr>
        <w:tabs>
          <w:tab w:val="num" w:pos="953"/>
        </w:tabs>
        <w:spacing w:before="100" w:beforeAutospacing="1" w:after="100" w:afterAutospacing="1"/>
        <w:outlineLvl w:val="3"/>
        <w:rPr>
          <w:rFonts w:eastAsia="Times New Roman"/>
          <w:b/>
          <w:bCs/>
          <w:sz w:val="25"/>
          <w:szCs w:val="25"/>
        </w:rPr>
      </w:pPr>
      <w:r w:rsidRPr="005D0AD8">
        <w:rPr>
          <w:rFonts w:eastAsia="Times New Roman" w:cs="B Nazanin"/>
          <w:b/>
          <w:bCs/>
          <w:sz w:val="27"/>
          <w:szCs w:val="27"/>
          <w:rtl/>
        </w:rPr>
        <w:t>تاب‌آوری، غلبه بر فرسودگی و مدیریت استرس</w:t>
      </w:r>
    </w:p>
    <w:p w:rsidR="00AF183C" w:rsidRPr="00AF183C" w:rsidRDefault="00AF183C" w:rsidP="00AF183C">
      <w:pPr>
        <w:spacing w:before="100" w:beforeAutospacing="1" w:after="100" w:afterAutospacing="1"/>
        <w:ind w:firstLine="413"/>
        <w:rPr>
          <w:sz w:val="25"/>
          <w:szCs w:val="25"/>
        </w:rPr>
      </w:pPr>
      <w:r w:rsidRPr="00AF183C">
        <w:rPr>
          <w:sz w:val="25"/>
          <w:szCs w:val="25"/>
          <w:rtl/>
        </w:rPr>
        <w:t>در فضای پرتنش و پرچالش فروش حرفه‌ای، استرس و فرسودگی می‌توانند انگیزه و بهره‌وری فروشنده را به شدت کاهش دهند. شناخت علائم، شناسایی ریشه‌ها و به‌کارگیری راه‌حل‌های مناسب، نقش مهمی در حفظ سلامت روانی و افزایش عملکرد فردی دارد</w:t>
      </w:r>
      <w:r w:rsidRPr="00AF183C">
        <w:rPr>
          <w:sz w:val="25"/>
          <w:szCs w:val="25"/>
        </w:rPr>
        <w:t>.</w:t>
      </w:r>
    </w:p>
    <w:p w:rsidR="00AF183C" w:rsidRPr="00AF183C" w:rsidRDefault="0028370C" w:rsidP="00532520">
      <w:pPr>
        <w:spacing w:before="100" w:beforeAutospacing="1" w:after="100" w:afterAutospacing="1"/>
        <w:ind w:firstLine="413"/>
        <w:rPr>
          <w:sz w:val="25"/>
          <w:szCs w:val="25"/>
        </w:rPr>
      </w:pPr>
      <w:r>
        <w:rPr>
          <w:rStyle w:val="Strong"/>
          <w:rFonts w:hint="cs"/>
          <w:sz w:val="25"/>
          <w:szCs w:val="25"/>
          <w:rtl/>
        </w:rPr>
        <w:t xml:space="preserve">ـ </w:t>
      </w:r>
      <w:r w:rsidR="00532520">
        <w:rPr>
          <w:rStyle w:val="Strong"/>
          <w:sz w:val="25"/>
          <w:szCs w:val="25"/>
          <w:rtl/>
        </w:rPr>
        <w:t>نشانه‌ه</w:t>
      </w:r>
      <w:r w:rsidR="00532520">
        <w:rPr>
          <w:rStyle w:val="Strong"/>
          <w:rFonts w:hint="cs"/>
          <w:sz w:val="25"/>
          <w:szCs w:val="25"/>
          <w:rtl/>
        </w:rPr>
        <w:t xml:space="preserve">ای استرس و فرسودگی شغلی : </w:t>
      </w:r>
    </w:p>
    <w:p w:rsidR="00AF183C" w:rsidRPr="00AF183C" w:rsidRDefault="00AF183C" w:rsidP="00D55F7B">
      <w:pPr>
        <w:numPr>
          <w:ilvl w:val="0"/>
          <w:numId w:val="82"/>
        </w:numPr>
        <w:tabs>
          <w:tab w:val="clear" w:pos="720"/>
          <w:tab w:val="num" w:pos="503"/>
          <w:tab w:val="right" w:pos="1043"/>
        </w:tabs>
        <w:spacing w:before="100" w:beforeAutospacing="1" w:after="100" w:afterAutospacing="1"/>
        <w:ind w:left="413" w:firstLine="413"/>
        <w:rPr>
          <w:sz w:val="25"/>
          <w:szCs w:val="25"/>
        </w:rPr>
      </w:pPr>
      <w:r w:rsidRPr="00AF183C">
        <w:rPr>
          <w:rStyle w:val="Strong"/>
          <w:sz w:val="25"/>
          <w:szCs w:val="25"/>
          <w:rtl/>
        </w:rPr>
        <w:t>نبود احساس اشتیاق</w:t>
      </w:r>
      <w:r w:rsidR="00532520">
        <w:rPr>
          <w:rStyle w:val="Strong"/>
          <w:rFonts w:hint="cs"/>
          <w:sz w:val="25"/>
          <w:szCs w:val="25"/>
          <w:rtl/>
        </w:rPr>
        <w:t xml:space="preserve"> : </w:t>
      </w:r>
      <w:r w:rsidRPr="00AF183C">
        <w:rPr>
          <w:sz w:val="25"/>
          <w:szCs w:val="25"/>
          <w:rtl/>
        </w:rPr>
        <w:t>کاهش انگیزه، احساس بی‌رمقی</w:t>
      </w:r>
    </w:p>
    <w:p w:rsidR="00AF183C" w:rsidRPr="00AF183C" w:rsidRDefault="00AF183C" w:rsidP="00D55F7B">
      <w:pPr>
        <w:numPr>
          <w:ilvl w:val="0"/>
          <w:numId w:val="82"/>
        </w:numPr>
        <w:tabs>
          <w:tab w:val="clear" w:pos="720"/>
          <w:tab w:val="num" w:pos="503"/>
          <w:tab w:val="right" w:pos="1043"/>
        </w:tabs>
        <w:spacing w:before="100" w:beforeAutospacing="1" w:after="100" w:afterAutospacing="1"/>
        <w:ind w:left="413" w:firstLine="413"/>
        <w:rPr>
          <w:sz w:val="25"/>
          <w:szCs w:val="25"/>
        </w:rPr>
      </w:pPr>
      <w:r w:rsidRPr="00AF183C">
        <w:rPr>
          <w:rStyle w:val="Strong"/>
          <w:sz w:val="25"/>
          <w:szCs w:val="25"/>
          <w:rtl/>
        </w:rPr>
        <w:t>احساس ناکفایتی و فشار روانی</w:t>
      </w:r>
      <w:r w:rsidR="00532520">
        <w:rPr>
          <w:rStyle w:val="Strong"/>
          <w:rFonts w:hint="cs"/>
          <w:sz w:val="25"/>
          <w:szCs w:val="25"/>
          <w:rtl/>
        </w:rPr>
        <w:t xml:space="preserve"> : </w:t>
      </w:r>
      <w:r w:rsidRPr="00AF183C">
        <w:rPr>
          <w:sz w:val="25"/>
          <w:szCs w:val="25"/>
          <w:rtl/>
        </w:rPr>
        <w:t>سردرد، کاهش احساس کفایت، زود خشمی، بیزاری</w:t>
      </w:r>
    </w:p>
    <w:p w:rsidR="00532520" w:rsidRDefault="0028370C" w:rsidP="00AF183C">
      <w:pPr>
        <w:spacing w:before="100" w:beforeAutospacing="1" w:after="100" w:afterAutospacing="1"/>
        <w:ind w:firstLine="413"/>
        <w:rPr>
          <w:rStyle w:val="Strong"/>
          <w:sz w:val="25"/>
          <w:szCs w:val="25"/>
          <w:rtl/>
        </w:rPr>
      </w:pPr>
      <w:r>
        <w:rPr>
          <w:rStyle w:val="Strong"/>
          <w:rFonts w:hint="cs"/>
          <w:sz w:val="25"/>
          <w:szCs w:val="25"/>
          <w:rtl/>
        </w:rPr>
        <w:t xml:space="preserve">ـ </w:t>
      </w:r>
      <w:r w:rsidR="00AF183C" w:rsidRPr="00AF183C">
        <w:rPr>
          <w:rStyle w:val="Strong"/>
          <w:sz w:val="25"/>
          <w:szCs w:val="25"/>
          <w:rtl/>
        </w:rPr>
        <w:t>ریشه‌ها</w:t>
      </w:r>
      <w:r w:rsidR="00532520">
        <w:rPr>
          <w:rStyle w:val="Strong"/>
          <w:rFonts w:hint="cs"/>
          <w:sz w:val="25"/>
          <w:szCs w:val="25"/>
          <w:rtl/>
        </w:rPr>
        <w:t>ی استرس و فرشودگی شغلی :</w:t>
      </w:r>
    </w:p>
    <w:p w:rsidR="00532520" w:rsidRDefault="00AF183C" w:rsidP="00D55F7B">
      <w:pPr>
        <w:pStyle w:val="ListParagraph"/>
        <w:numPr>
          <w:ilvl w:val="0"/>
          <w:numId w:val="83"/>
        </w:numPr>
        <w:tabs>
          <w:tab w:val="right" w:pos="773"/>
          <w:tab w:val="right" w:pos="1043"/>
          <w:tab w:val="right" w:pos="1133"/>
        </w:tabs>
        <w:spacing w:before="100" w:beforeAutospacing="1" w:after="100" w:afterAutospacing="1"/>
        <w:ind w:left="413" w:firstLine="360"/>
        <w:rPr>
          <w:sz w:val="25"/>
          <w:szCs w:val="25"/>
        </w:rPr>
      </w:pPr>
      <w:r w:rsidRPr="00532520">
        <w:rPr>
          <w:sz w:val="25"/>
          <w:szCs w:val="25"/>
        </w:rPr>
        <w:t xml:space="preserve"> </w:t>
      </w:r>
      <w:r w:rsidRPr="00532520">
        <w:rPr>
          <w:rStyle w:val="Strong"/>
          <w:sz w:val="25"/>
          <w:szCs w:val="25"/>
          <w:rtl/>
        </w:rPr>
        <w:t>فشار زمان و شرایط اقتصادی</w:t>
      </w:r>
      <w:r w:rsidR="00532520">
        <w:rPr>
          <w:rStyle w:val="Strong"/>
          <w:rFonts w:hint="cs"/>
          <w:sz w:val="25"/>
          <w:szCs w:val="25"/>
          <w:rtl/>
        </w:rPr>
        <w:t xml:space="preserve"> : </w:t>
      </w:r>
      <w:r w:rsidRPr="00532520">
        <w:rPr>
          <w:sz w:val="25"/>
          <w:szCs w:val="25"/>
          <w:rtl/>
        </w:rPr>
        <w:t>کار سنگین، مشکلات مالی</w:t>
      </w:r>
    </w:p>
    <w:p w:rsidR="00532520" w:rsidRDefault="00AF183C" w:rsidP="00D55F7B">
      <w:pPr>
        <w:pStyle w:val="ListParagraph"/>
        <w:numPr>
          <w:ilvl w:val="0"/>
          <w:numId w:val="83"/>
        </w:numPr>
        <w:tabs>
          <w:tab w:val="right" w:pos="773"/>
          <w:tab w:val="right" w:pos="1043"/>
          <w:tab w:val="right" w:pos="1133"/>
        </w:tabs>
        <w:spacing w:before="100" w:beforeAutospacing="1" w:after="100" w:afterAutospacing="1"/>
        <w:ind w:left="413" w:firstLine="360"/>
        <w:rPr>
          <w:sz w:val="25"/>
          <w:szCs w:val="25"/>
        </w:rPr>
      </w:pPr>
      <w:r w:rsidRPr="00532520">
        <w:rPr>
          <w:sz w:val="25"/>
          <w:szCs w:val="25"/>
        </w:rPr>
        <w:t xml:space="preserve"> </w:t>
      </w:r>
      <w:r w:rsidRPr="00532520">
        <w:rPr>
          <w:rStyle w:val="Strong"/>
          <w:sz w:val="25"/>
          <w:szCs w:val="25"/>
          <w:rtl/>
        </w:rPr>
        <w:t>ضعف در رشد حرفه‌ای</w:t>
      </w:r>
      <w:r w:rsidR="00532520">
        <w:rPr>
          <w:rStyle w:val="Strong"/>
          <w:rFonts w:hint="cs"/>
          <w:sz w:val="25"/>
          <w:szCs w:val="25"/>
          <w:rtl/>
        </w:rPr>
        <w:t xml:space="preserve"> : </w:t>
      </w:r>
      <w:r w:rsidRPr="00532520">
        <w:rPr>
          <w:sz w:val="25"/>
          <w:szCs w:val="25"/>
          <w:rtl/>
        </w:rPr>
        <w:t>رشد ناکافی دیگران، کار طولانی، ضعف در دانش و مهارت‌ها</w:t>
      </w:r>
    </w:p>
    <w:p w:rsidR="00AF183C" w:rsidRPr="00532520" w:rsidRDefault="00AF183C" w:rsidP="00D55F7B">
      <w:pPr>
        <w:pStyle w:val="ListParagraph"/>
        <w:numPr>
          <w:ilvl w:val="0"/>
          <w:numId w:val="83"/>
        </w:numPr>
        <w:tabs>
          <w:tab w:val="right" w:pos="773"/>
          <w:tab w:val="right" w:pos="1043"/>
          <w:tab w:val="right" w:pos="1133"/>
        </w:tabs>
        <w:spacing w:before="100" w:beforeAutospacing="1" w:after="100" w:afterAutospacing="1"/>
        <w:ind w:left="413" w:firstLine="360"/>
        <w:rPr>
          <w:sz w:val="25"/>
          <w:szCs w:val="25"/>
        </w:rPr>
      </w:pPr>
      <w:r w:rsidRPr="00532520">
        <w:rPr>
          <w:sz w:val="25"/>
          <w:szCs w:val="25"/>
        </w:rPr>
        <w:t xml:space="preserve"> </w:t>
      </w:r>
      <w:r w:rsidRPr="00532520">
        <w:rPr>
          <w:rStyle w:val="Strong"/>
          <w:sz w:val="25"/>
          <w:szCs w:val="25"/>
          <w:rtl/>
        </w:rPr>
        <w:t>ابهام</w:t>
      </w:r>
      <w:r w:rsidR="00532520">
        <w:rPr>
          <w:rStyle w:val="Strong"/>
          <w:rFonts w:hint="cs"/>
          <w:sz w:val="25"/>
          <w:szCs w:val="25"/>
          <w:rtl/>
        </w:rPr>
        <w:t xml:space="preserve"> در</w:t>
      </w:r>
      <w:r w:rsidRPr="00532520">
        <w:rPr>
          <w:rStyle w:val="Strong"/>
          <w:sz w:val="25"/>
          <w:szCs w:val="25"/>
          <w:rtl/>
        </w:rPr>
        <w:t xml:space="preserve"> آینده و روابط انسانی</w:t>
      </w:r>
      <w:r w:rsidR="00532520">
        <w:rPr>
          <w:rStyle w:val="Strong"/>
          <w:rFonts w:hint="cs"/>
          <w:sz w:val="25"/>
          <w:szCs w:val="25"/>
          <w:rtl/>
        </w:rPr>
        <w:t xml:space="preserve"> : </w:t>
      </w:r>
      <w:r w:rsidRPr="00532520">
        <w:rPr>
          <w:sz w:val="25"/>
          <w:szCs w:val="25"/>
          <w:rtl/>
        </w:rPr>
        <w:t>مبهم بودن وضعیت آینده، مشکلات ارتباطی، تجربه و انتظارات</w:t>
      </w:r>
    </w:p>
    <w:p w:rsidR="00532520" w:rsidRDefault="0028370C" w:rsidP="00532520">
      <w:pPr>
        <w:spacing w:before="100" w:beforeAutospacing="1" w:after="100" w:afterAutospacing="1"/>
        <w:ind w:firstLine="413"/>
        <w:rPr>
          <w:rStyle w:val="Strong"/>
          <w:sz w:val="25"/>
          <w:szCs w:val="25"/>
          <w:rtl/>
        </w:rPr>
      </w:pPr>
      <w:r>
        <w:rPr>
          <w:rStyle w:val="Strong"/>
          <w:rFonts w:hint="cs"/>
          <w:sz w:val="25"/>
          <w:szCs w:val="25"/>
          <w:rtl/>
        </w:rPr>
        <w:t xml:space="preserve">ـ </w:t>
      </w:r>
      <w:r w:rsidR="00AF183C" w:rsidRPr="00AF183C">
        <w:rPr>
          <w:rStyle w:val="Strong"/>
          <w:sz w:val="25"/>
          <w:szCs w:val="25"/>
          <w:rtl/>
        </w:rPr>
        <w:t>راه‌حل‌ها</w:t>
      </w:r>
      <w:r w:rsidR="00532520">
        <w:rPr>
          <w:rStyle w:val="Strong"/>
          <w:rFonts w:hint="cs"/>
          <w:sz w:val="25"/>
          <w:szCs w:val="25"/>
          <w:rtl/>
        </w:rPr>
        <w:t>ی مدیریت استرس و غلبه بر فرسودگی شغلی :</w:t>
      </w:r>
    </w:p>
    <w:p w:rsidR="00532520" w:rsidRPr="0028370C" w:rsidRDefault="00AF183C" w:rsidP="00D55F7B">
      <w:pPr>
        <w:pStyle w:val="ListParagraph"/>
        <w:numPr>
          <w:ilvl w:val="1"/>
          <w:numId w:val="82"/>
        </w:numPr>
        <w:tabs>
          <w:tab w:val="right" w:pos="1133"/>
        </w:tabs>
        <w:spacing w:before="100" w:beforeAutospacing="1" w:after="100" w:afterAutospacing="1"/>
        <w:ind w:left="503" w:firstLine="323"/>
        <w:rPr>
          <w:sz w:val="25"/>
          <w:szCs w:val="25"/>
          <w:rtl/>
        </w:rPr>
      </w:pPr>
      <w:r w:rsidRPr="0028370C">
        <w:rPr>
          <w:rStyle w:val="Strong"/>
          <w:sz w:val="25"/>
          <w:szCs w:val="25"/>
          <w:rtl/>
        </w:rPr>
        <w:lastRenderedPageBreak/>
        <w:t>مدیریت زمان و تمدد اعصاب</w:t>
      </w:r>
      <w:r w:rsidR="00532520" w:rsidRPr="0028370C">
        <w:rPr>
          <w:rStyle w:val="Strong"/>
          <w:rFonts w:hint="cs"/>
          <w:sz w:val="25"/>
          <w:szCs w:val="25"/>
          <w:rtl/>
        </w:rPr>
        <w:t xml:space="preserve"> : </w:t>
      </w:r>
      <w:r w:rsidRPr="0028370C">
        <w:rPr>
          <w:sz w:val="25"/>
          <w:szCs w:val="25"/>
          <w:rtl/>
        </w:rPr>
        <w:t>استفاده از روش‌های برنامه‌ریزی و آرام‌سازی ذهن</w:t>
      </w:r>
    </w:p>
    <w:p w:rsidR="0028370C" w:rsidRPr="0028370C" w:rsidRDefault="00AF183C" w:rsidP="00D55F7B">
      <w:pPr>
        <w:pStyle w:val="ListParagraph"/>
        <w:numPr>
          <w:ilvl w:val="1"/>
          <w:numId w:val="82"/>
        </w:numPr>
        <w:tabs>
          <w:tab w:val="right" w:pos="1133"/>
        </w:tabs>
        <w:spacing w:before="100" w:beforeAutospacing="1" w:after="100" w:afterAutospacing="1"/>
        <w:ind w:left="503" w:firstLine="323"/>
        <w:rPr>
          <w:rStyle w:val="Strong"/>
          <w:b w:val="0"/>
          <w:bCs w:val="0"/>
          <w:sz w:val="25"/>
          <w:szCs w:val="25"/>
        </w:rPr>
      </w:pPr>
      <w:r w:rsidRPr="0028370C">
        <w:rPr>
          <w:rStyle w:val="Strong"/>
          <w:sz w:val="25"/>
          <w:szCs w:val="25"/>
          <w:rtl/>
        </w:rPr>
        <w:t>تنظیم اولویت‌ها و فعالیت بدنی</w:t>
      </w:r>
      <w:r w:rsidR="0028370C">
        <w:rPr>
          <w:rStyle w:val="Strong"/>
          <w:rFonts w:hint="cs"/>
          <w:sz w:val="25"/>
          <w:szCs w:val="25"/>
          <w:rtl/>
        </w:rPr>
        <w:t xml:space="preserve"> : </w:t>
      </w:r>
      <w:r w:rsidRPr="0028370C">
        <w:rPr>
          <w:sz w:val="25"/>
          <w:szCs w:val="25"/>
          <w:rtl/>
        </w:rPr>
        <w:t xml:space="preserve">مرور اولویت‌ها، ورزش، و </w:t>
      </w:r>
      <w:r w:rsidRPr="0028370C">
        <w:rPr>
          <w:rStyle w:val="Strong"/>
          <w:sz w:val="25"/>
          <w:szCs w:val="25"/>
        </w:rPr>
        <w:t>Relaxation</w:t>
      </w:r>
    </w:p>
    <w:p w:rsidR="0028370C" w:rsidRDefault="00AF183C" w:rsidP="00D55F7B">
      <w:pPr>
        <w:pStyle w:val="ListParagraph"/>
        <w:numPr>
          <w:ilvl w:val="1"/>
          <w:numId w:val="82"/>
        </w:numPr>
        <w:tabs>
          <w:tab w:val="right" w:pos="1133"/>
        </w:tabs>
        <w:spacing w:before="100" w:beforeAutospacing="1" w:after="100" w:afterAutospacing="1"/>
        <w:ind w:left="503" w:firstLine="323"/>
        <w:rPr>
          <w:sz w:val="25"/>
          <w:szCs w:val="25"/>
        </w:rPr>
      </w:pPr>
      <w:r w:rsidRPr="0028370C">
        <w:rPr>
          <w:rStyle w:val="Strong"/>
          <w:sz w:val="25"/>
          <w:szCs w:val="25"/>
          <w:rtl/>
        </w:rPr>
        <w:t>مهندسی ذهنی و مثبت‌اندیشی</w:t>
      </w:r>
      <w:r w:rsidR="0028370C">
        <w:rPr>
          <w:rStyle w:val="Strong"/>
          <w:rFonts w:hint="cs"/>
          <w:sz w:val="25"/>
          <w:szCs w:val="25"/>
          <w:rtl/>
        </w:rPr>
        <w:t xml:space="preserve"> : </w:t>
      </w:r>
      <w:r w:rsidRPr="0028370C">
        <w:rPr>
          <w:sz w:val="25"/>
          <w:szCs w:val="25"/>
          <w:rtl/>
        </w:rPr>
        <w:t>مهندسی فکر، شمارش نعمت‌ها به‌جای مصیبت‌ها</w:t>
      </w:r>
    </w:p>
    <w:p w:rsidR="0028370C" w:rsidRDefault="00AF183C" w:rsidP="00D55F7B">
      <w:pPr>
        <w:pStyle w:val="ListParagraph"/>
        <w:numPr>
          <w:ilvl w:val="1"/>
          <w:numId w:val="82"/>
        </w:numPr>
        <w:tabs>
          <w:tab w:val="right" w:pos="1133"/>
        </w:tabs>
        <w:spacing w:before="100" w:beforeAutospacing="1" w:after="100" w:afterAutospacing="1"/>
        <w:ind w:left="503" w:firstLine="323"/>
        <w:rPr>
          <w:sz w:val="25"/>
          <w:szCs w:val="25"/>
        </w:rPr>
      </w:pPr>
      <w:r w:rsidRPr="0028370C">
        <w:rPr>
          <w:rStyle w:val="Strong"/>
          <w:sz w:val="25"/>
          <w:szCs w:val="25"/>
          <w:rtl/>
        </w:rPr>
        <w:t>انعطاف رفتاری و پذیرش واقعیت</w:t>
      </w:r>
      <w:r w:rsidR="0028370C">
        <w:rPr>
          <w:rStyle w:val="Strong"/>
          <w:rFonts w:hint="cs"/>
          <w:sz w:val="25"/>
          <w:szCs w:val="25"/>
          <w:rtl/>
        </w:rPr>
        <w:t xml:space="preserve"> : </w:t>
      </w:r>
      <w:r w:rsidRPr="0028370C">
        <w:rPr>
          <w:sz w:val="25"/>
          <w:szCs w:val="25"/>
          <w:rtl/>
        </w:rPr>
        <w:t>تغییر رفتار، حل مسائل یا پذیرش شرایط</w:t>
      </w:r>
    </w:p>
    <w:p w:rsidR="00AF183C" w:rsidRPr="0028370C" w:rsidRDefault="00AF183C" w:rsidP="00D55F7B">
      <w:pPr>
        <w:pStyle w:val="ListParagraph"/>
        <w:numPr>
          <w:ilvl w:val="1"/>
          <w:numId w:val="82"/>
        </w:numPr>
        <w:tabs>
          <w:tab w:val="right" w:pos="1133"/>
        </w:tabs>
        <w:spacing w:before="100" w:beforeAutospacing="1" w:after="100" w:afterAutospacing="1"/>
        <w:ind w:left="503" w:firstLine="323"/>
        <w:rPr>
          <w:sz w:val="25"/>
          <w:szCs w:val="25"/>
        </w:rPr>
      </w:pPr>
      <w:r w:rsidRPr="0028370C">
        <w:rPr>
          <w:sz w:val="25"/>
          <w:szCs w:val="25"/>
        </w:rPr>
        <w:t xml:space="preserve"> </w:t>
      </w:r>
      <w:r w:rsidRPr="0028370C">
        <w:rPr>
          <w:rStyle w:val="Strong"/>
          <w:sz w:val="25"/>
          <w:szCs w:val="25"/>
          <w:rtl/>
        </w:rPr>
        <w:t>تقویت منابع حمایتی</w:t>
      </w:r>
      <w:r w:rsidR="0028370C">
        <w:rPr>
          <w:rStyle w:val="Strong"/>
          <w:rFonts w:hint="cs"/>
          <w:sz w:val="25"/>
          <w:szCs w:val="25"/>
          <w:rtl/>
          <w:lang w:bidi="fa-IR"/>
        </w:rPr>
        <w:t xml:space="preserve"> : </w:t>
      </w:r>
      <w:r w:rsidRPr="0028370C">
        <w:rPr>
          <w:sz w:val="25"/>
          <w:szCs w:val="25"/>
          <w:rtl/>
        </w:rPr>
        <w:t>افزایش ذخایر، حمایت‌ها و منابع مالی</w:t>
      </w:r>
    </w:p>
    <w:p w:rsidR="00AF183C" w:rsidRDefault="00AF183C" w:rsidP="00AF183C">
      <w:pPr>
        <w:pStyle w:val="Heading3"/>
        <w:ind w:firstLine="413"/>
        <w:rPr>
          <w:rStyle w:val="Strong"/>
          <w:rFonts w:cs="B Lotus"/>
          <w:b/>
          <w:bCs/>
          <w:sz w:val="25"/>
          <w:szCs w:val="25"/>
          <w:rtl/>
        </w:rPr>
      </w:pPr>
    </w:p>
    <w:p w:rsidR="005D0AD8" w:rsidRDefault="005D0AD8" w:rsidP="005D0AD8">
      <w:pPr>
        <w:tabs>
          <w:tab w:val="num" w:pos="953"/>
        </w:tabs>
        <w:spacing w:before="100" w:beforeAutospacing="1" w:after="100" w:afterAutospacing="1"/>
        <w:outlineLvl w:val="3"/>
        <w:rPr>
          <w:rFonts w:eastAsia="Times New Roman" w:cs="B Nazanin"/>
          <w:b/>
          <w:bCs/>
          <w:sz w:val="27"/>
          <w:szCs w:val="27"/>
          <w:rtl/>
        </w:rPr>
      </w:pPr>
      <w:r w:rsidRPr="005D0AD8">
        <w:rPr>
          <w:rFonts w:eastAsia="Times New Roman" w:cs="B Nazanin"/>
          <w:b/>
          <w:bCs/>
          <w:sz w:val="27"/>
          <w:szCs w:val="27"/>
          <w:rtl/>
        </w:rPr>
        <w:t>مهارت‌های مدیریت خشم</w:t>
      </w:r>
    </w:p>
    <w:p w:rsidR="00075F4C" w:rsidRPr="00075F4C" w:rsidRDefault="00075F4C" w:rsidP="00075F4C">
      <w:pPr>
        <w:spacing w:before="100" w:beforeAutospacing="1" w:after="100" w:afterAutospacing="1"/>
        <w:ind w:firstLine="413"/>
        <w:rPr>
          <w:sz w:val="25"/>
          <w:szCs w:val="25"/>
          <w:lang w:bidi="fa-IR"/>
        </w:rPr>
      </w:pPr>
      <w:r w:rsidRPr="00075F4C">
        <w:rPr>
          <w:sz w:val="25"/>
          <w:szCs w:val="25"/>
          <w:rtl/>
        </w:rPr>
        <w:t>مدیریت خشم نیازمند تصمیم‌گیری آگاهانه و تمرین مهارت‌های رفتاری و ذهنی است. برای کنترل هیجانات و ایجاد تعامل سازنده با دیگران، رعایت موارد زیر بسیار مؤثر خواهد بود</w:t>
      </w:r>
      <w:r>
        <w:rPr>
          <w:rFonts w:hint="cs"/>
          <w:sz w:val="25"/>
          <w:szCs w:val="25"/>
          <w:rtl/>
        </w:rPr>
        <w:t xml:space="preserve"> :</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تصمیم به خوش‌اخلاقی</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ملاحظه پیامد خشم و خودانگیزی</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هوشیاری، رفتار در خودآگاه و بودن در آرامش</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اراده برای مهار زودخشمی و رفتار درست با دیگران</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باور به اینکه همیشه حق با مشتری یا دیگران است</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اقتدار و حتی سلطه‌پذیری به‌جای سلطه‌گری و پرخاشگری</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مراقبت از خود در طول روز و شرایط و ساعات پرخطر، و یادآوری شرط‌ها</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پیشگیری و جلوگیری از ایجاد شرایط خشم</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درک دیگران و اینکه هیچ‌کس کامل نیست</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lastRenderedPageBreak/>
        <w:t>مدیریت و اجتناب از تعارضات و اختلافات</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خویشتن‌داری، دوری از حذف دیگران، ایجاد روابط پایدار و انسجام</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آمادگی قبلی و تقویت هوش هیجانی</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تمرینات خویشتن‌داری، تعامل، تحمل و سکوت</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بهبود سبک ارتباطی در جهت تفاهم و حل سوءتفاهم</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استفاده از بهترین کلمات و جملات</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تقویت سیاست، دیپلماسی و همراهی</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دلجویی، جبران و ابراز اینکه سوءتفاهم ایجاد شده و لطفاً بی‌منظور تلقی کنید</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سازگاری و پذیرش زندگی و شغل</w:t>
      </w:r>
    </w:p>
    <w:p w:rsidR="00075F4C" w:rsidRPr="00075F4C" w:rsidRDefault="00075F4C" w:rsidP="00D55F7B">
      <w:pPr>
        <w:numPr>
          <w:ilvl w:val="0"/>
          <w:numId w:val="84"/>
        </w:numPr>
        <w:spacing w:before="100" w:beforeAutospacing="1" w:after="100" w:afterAutospacing="1"/>
        <w:rPr>
          <w:rFonts w:eastAsia="Times New Roman"/>
          <w:sz w:val="25"/>
          <w:szCs w:val="25"/>
        </w:rPr>
      </w:pPr>
      <w:r w:rsidRPr="00075F4C">
        <w:rPr>
          <w:rFonts w:eastAsia="Times New Roman"/>
          <w:sz w:val="25"/>
          <w:szCs w:val="25"/>
          <w:rtl/>
        </w:rPr>
        <w:t>صبر و تحمل و استقامت</w:t>
      </w:r>
    </w:p>
    <w:p w:rsidR="00075F4C" w:rsidRPr="00075F4C" w:rsidRDefault="00075F4C" w:rsidP="00D55F7B">
      <w:pPr>
        <w:numPr>
          <w:ilvl w:val="0"/>
          <w:numId w:val="84"/>
        </w:numPr>
        <w:spacing w:before="100" w:beforeAutospacing="1" w:after="100" w:afterAutospacing="1"/>
        <w:rPr>
          <w:rFonts w:eastAsia="Times New Roman" w:cs="Times New Roman"/>
          <w:szCs w:val="24"/>
        </w:rPr>
      </w:pPr>
      <w:r w:rsidRPr="00075F4C">
        <w:rPr>
          <w:rFonts w:eastAsia="Times New Roman"/>
          <w:sz w:val="25"/>
          <w:szCs w:val="25"/>
          <w:rtl/>
        </w:rPr>
        <w:t>در صورت نداشتن تکنیک، توسل به سکوت و تحمل، تحمل، تحمل</w:t>
      </w:r>
    </w:p>
    <w:p w:rsidR="00675F5E" w:rsidRPr="005D0AD8" w:rsidRDefault="00675F5E" w:rsidP="005D0AD8">
      <w:pPr>
        <w:tabs>
          <w:tab w:val="num" w:pos="953"/>
        </w:tabs>
        <w:spacing w:before="100" w:beforeAutospacing="1" w:after="100" w:afterAutospacing="1"/>
        <w:outlineLvl w:val="3"/>
        <w:rPr>
          <w:rFonts w:eastAsia="Times New Roman" w:cs="B Nazanin"/>
          <w:b/>
          <w:bCs/>
          <w:sz w:val="27"/>
          <w:szCs w:val="27"/>
        </w:rPr>
      </w:pPr>
    </w:p>
    <w:p w:rsidR="00675F5E" w:rsidRPr="00DA3C25" w:rsidRDefault="00675F5E" w:rsidP="00675F5E">
      <w:pPr>
        <w:spacing w:before="100" w:beforeAutospacing="1" w:after="100" w:afterAutospacing="1"/>
        <w:outlineLvl w:val="3"/>
        <w:rPr>
          <w:rFonts w:eastAsia="Times New Roman" w:cs="B Nazanin"/>
          <w:b/>
          <w:bCs/>
          <w:sz w:val="27"/>
          <w:szCs w:val="27"/>
        </w:rPr>
      </w:pPr>
      <w:r w:rsidRPr="00DA3C25">
        <w:rPr>
          <w:rFonts w:eastAsia="Times New Roman" w:cs="B Nazanin"/>
          <w:b/>
          <w:bCs/>
          <w:sz w:val="27"/>
          <w:szCs w:val="27"/>
          <w:rtl/>
        </w:rPr>
        <w:t>مهارت‌های باور و تعهد سازمانی</w:t>
      </w:r>
    </w:p>
    <w:p w:rsidR="00675F5E" w:rsidRPr="00DA3C25" w:rsidRDefault="00675F5E" w:rsidP="00675F5E">
      <w:pPr>
        <w:pStyle w:val="1"/>
        <w:widowControl w:val="0"/>
        <w:ind w:firstLine="323"/>
        <w:rPr>
          <w:sz w:val="25"/>
        </w:rPr>
      </w:pPr>
      <w:r w:rsidRPr="00DA3C25">
        <w:rPr>
          <w:sz w:val="25"/>
          <w:rtl/>
        </w:rPr>
        <w:t xml:space="preserve">فروشنده </w:t>
      </w:r>
      <w:r>
        <w:rPr>
          <w:rFonts w:hint="cs"/>
          <w:sz w:val="25"/>
          <w:rtl/>
        </w:rPr>
        <w:t>متعهد</w:t>
      </w:r>
      <w:r w:rsidRPr="00DA3C25">
        <w:rPr>
          <w:sz w:val="25"/>
          <w:rtl/>
        </w:rPr>
        <w:t xml:space="preserve"> به سازمان، کارآیی بیشتری خواهد داشت</w:t>
      </w:r>
      <w:r>
        <w:rPr>
          <w:sz w:val="25"/>
          <w:rtl/>
        </w:rPr>
        <w:t>.</w:t>
      </w:r>
      <w:r>
        <w:rPr>
          <w:rFonts w:hint="cs"/>
          <w:sz w:val="25"/>
          <w:rtl/>
        </w:rPr>
        <w:t xml:space="preserve"> موارد زیر ابعاد این موضوع می‌باشند :</w:t>
      </w:r>
    </w:p>
    <w:p w:rsidR="00675F5E" w:rsidRPr="00DA3C25" w:rsidRDefault="00675F5E" w:rsidP="00D55F7B">
      <w:pPr>
        <w:numPr>
          <w:ilvl w:val="0"/>
          <w:numId w:val="70"/>
        </w:numPr>
        <w:tabs>
          <w:tab w:val="clear" w:pos="720"/>
          <w:tab w:val="num" w:pos="953"/>
        </w:tabs>
        <w:spacing w:before="100" w:beforeAutospacing="1" w:after="100" w:afterAutospacing="1"/>
        <w:ind w:left="413" w:firstLine="413"/>
        <w:rPr>
          <w:sz w:val="25"/>
          <w:szCs w:val="25"/>
        </w:rPr>
      </w:pPr>
      <w:r w:rsidRPr="0036101C">
        <w:rPr>
          <w:b/>
          <w:bCs/>
          <w:sz w:val="25"/>
          <w:szCs w:val="25"/>
          <w:rtl/>
        </w:rPr>
        <w:t>اعتقاد و احترام به شرکت:</w:t>
      </w:r>
      <w:r w:rsidRPr="00DA3C25">
        <w:rPr>
          <w:sz w:val="25"/>
          <w:szCs w:val="25"/>
          <w:rtl/>
        </w:rPr>
        <w:t xml:space="preserve"> باور به ساختار</w:t>
      </w:r>
    </w:p>
    <w:p w:rsidR="00675F5E" w:rsidRPr="00DA3C25" w:rsidRDefault="00675F5E" w:rsidP="00D55F7B">
      <w:pPr>
        <w:numPr>
          <w:ilvl w:val="0"/>
          <w:numId w:val="70"/>
        </w:numPr>
        <w:tabs>
          <w:tab w:val="clear" w:pos="720"/>
          <w:tab w:val="num" w:pos="953"/>
        </w:tabs>
        <w:spacing w:before="100" w:beforeAutospacing="1" w:after="100" w:afterAutospacing="1"/>
        <w:ind w:left="413" w:firstLine="413"/>
        <w:rPr>
          <w:sz w:val="25"/>
          <w:szCs w:val="25"/>
        </w:rPr>
      </w:pPr>
      <w:r w:rsidRPr="0036101C">
        <w:rPr>
          <w:b/>
          <w:bCs/>
          <w:sz w:val="25"/>
          <w:szCs w:val="25"/>
          <w:rtl/>
        </w:rPr>
        <w:t>اعتقاد و احترام به محصول:</w:t>
      </w:r>
      <w:r w:rsidRPr="00DA3C25">
        <w:rPr>
          <w:sz w:val="25"/>
          <w:szCs w:val="25"/>
          <w:rtl/>
        </w:rPr>
        <w:t xml:space="preserve"> باور به ارزش ارائه‌شده</w:t>
      </w:r>
    </w:p>
    <w:p w:rsidR="00675F5E" w:rsidRPr="00DA3C25" w:rsidRDefault="00675F5E" w:rsidP="00D55F7B">
      <w:pPr>
        <w:numPr>
          <w:ilvl w:val="0"/>
          <w:numId w:val="70"/>
        </w:numPr>
        <w:tabs>
          <w:tab w:val="clear" w:pos="720"/>
          <w:tab w:val="num" w:pos="953"/>
        </w:tabs>
        <w:spacing w:before="100" w:beforeAutospacing="1" w:after="100" w:afterAutospacing="1"/>
        <w:ind w:left="413" w:firstLine="413"/>
        <w:rPr>
          <w:sz w:val="25"/>
          <w:szCs w:val="25"/>
        </w:rPr>
      </w:pPr>
      <w:r w:rsidRPr="0036101C">
        <w:rPr>
          <w:b/>
          <w:bCs/>
          <w:sz w:val="25"/>
          <w:szCs w:val="25"/>
          <w:rtl/>
        </w:rPr>
        <w:t>تلاش در جهت موفقیت شرکت:</w:t>
      </w:r>
      <w:r w:rsidRPr="00DA3C25">
        <w:rPr>
          <w:sz w:val="25"/>
          <w:szCs w:val="25"/>
          <w:rtl/>
        </w:rPr>
        <w:t xml:space="preserve"> هم‌راستایی با اهداف</w:t>
      </w:r>
    </w:p>
    <w:p w:rsidR="00675F5E" w:rsidRPr="00DA3C25" w:rsidRDefault="00675F5E" w:rsidP="00D55F7B">
      <w:pPr>
        <w:numPr>
          <w:ilvl w:val="0"/>
          <w:numId w:val="70"/>
        </w:numPr>
        <w:tabs>
          <w:tab w:val="clear" w:pos="720"/>
          <w:tab w:val="num" w:pos="953"/>
        </w:tabs>
        <w:spacing w:before="100" w:beforeAutospacing="1" w:after="100" w:afterAutospacing="1"/>
        <w:ind w:left="413" w:firstLine="413"/>
        <w:rPr>
          <w:sz w:val="25"/>
          <w:szCs w:val="25"/>
        </w:rPr>
      </w:pPr>
      <w:r w:rsidRPr="0036101C">
        <w:rPr>
          <w:b/>
          <w:bCs/>
          <w:sz w:val="25"/>
          <w:szCs w:val="25"/>
          <w:rtl/>
        </w:rPr>
        <w:t>اعتقاد و احترام به شغل:</w:t>
      </w:r>
      <w:r w:rsidRPr="00DA3C25">
        <w:rPr>
          <w:sz w:val="25"/>
          <w:szCs w:val="25"/>
          <w:rtl/>
        </w:rPr>
        <w:t xml:space="preserve"> عشق به حرفه</w:t>
      </w:r>
    </w:p>
    <w:p w:rsidR="00675F5E" w:rsidRPr="00DA3C25" w:rsidRDefault="00675F5E" w:rsidP="00D55F7B">
      <w:pPr>
        <w:numPr>
          <w:ilvl w:val="0"/>
          <w:numId w:val="70"/>
        </w:numPr>
        <w:tabs>
          <w:tab w:val="clear" w:pos="720"/>
          <w:tab w:val="num" w:pos="953"/>
        </w:tabs>
        <w:spacing w:before="100" w:beforeAutospacing="1" w:after="100" w:afterAutospacing="1"/>
        <w:ind w:left="413" w:firstLine="413"/>
        <w:rPr>
          <w:sz w:val="25"/>
          <w:szCs w:val="25"/>
        </w:rPr>
      </w:pPr>
      <w:r w:rsidRPr="0036101C">
        <w:rPr>
          <w:b/>
          <w:bCs/>
          <w:sz w:val="25"/>
          <w:szCs w:val="25"/>
          <w:rtl/>
        </w:rPr>
        <w:t>اعتقاد و احترام به خود:</w:t>
      </w:r>
      <w:r w:rsidRPr="00DA3C25">
        <w:rPr>
          <w:sz w:val="25"/>
          <w:szCs w:val="25"/>
          <w:rtl/>
        </w:rPr>
        <w:t xml:space="preserve"> عزت‌نفس</w:t>
      </w:r>
    </w:p>
    <w:p w:rsidR="00675F5E" w:rsidRPr="00DA3C25" w:rsidRDefault="00675F5E" w:rsidP="00D55F7B">
      <w:pPr>
        <w:numPr>
          <w:ilvl w:val="0"/>
          <w:numId w:val="70"/>
        </w:numPr>
        <w:tabs>
          <w:tab w:val="clear" w:pos="720"/>
          <w:tab w:val="num" w:pos="953"/>
        </w:tabs>
        <w:spacing w:before="100" w:beforeAutospacing="1" w:after="100" w:afterAutospacing="1"/>
        <w:ind w:left="413" w:firstLine="413"/>
        <w:rPr>
          <w:sz w:val="25"/>
          <w:szCs w:val="25"/>
        </w:rPr>
      </w:pPr>
      <w:r w:rsidRPr="00322453">
        <w:rPr>
          <w:b/>
          <w:bCs/>
          <w:sz w:val="25"/>
          <w:szCs w:val="25"/>
          <w:rtl/>
        </w:rPr>
        <w:t>حضور به‌موقع:</w:t>
      </w:r>
      <w:r w:rsidRPr="00DA3C25">
        <w:rPr>
          <w:sz w:val="25"/>
          <w:szCs w:val="25"/>
          <w:rtl/>
        </w:rPr>
        <w:t xml:space="preserve"> وقت‌شناسی</w:t>
      </w:r>
    </w:p>
    <w:p w:rsidR="00675F5E" w:rsidRPr="00DA3C25" w:rsidRDefault="00675F5E" w:rsidP="00D55F7B">
      <w:pPr>
        <w:numPr>
          <w:ilvl w:val="0"/>
          <w:numId w:val="70"/>
        </w:numPr>
        <w:tabs>
          <w:tab w:val="clear" w:pos="720"/>
          <w:tab w:val="num" w:pos="953"/>
        </w:tabs>
        <w:spacing w:before="100" w:beforeAutospacing="1" w:after="100" w:afterAutospacing="1"/>
        <w:ind w:left="413" w:firstLine="413"/>
        <w:rPr>
          <w:sz w:val="25"/>
          <w:szCs w:val="25"/>
        </w:rPr>
      </w:pPr>
      <w:r w:rsidRPr="00322453">
        <w:rPr>
          <w:b/>
          <w:bCs/>
          <w:sz w:val="25"/>
          <w:szCs w:val="25"/>
          <w:rtl/>
        </w:rPr>
        <w:t>رعایت سیاست‌های سازمانی:</w:t>
      </w:r>
      <w:r w:rsidRPr="00DA3C25">
        <w:rPr>
          <w:sz w:val="25"/>
          <w:szCs w:val="25"/>
          <w:rtl/>
        </w:rPr>
        <w:t xml:space="preserve"> هم‌سویی با فرهنگ سازمان</w:t>
      </w:r>
    </w:p>
    <w:p w:rsidR="00675F5E" w:rsidRPr="005D0AD8" w:rsidRDefault="00675F5E" w:rsidP="005D0AD8">
      <w:pPr>
        <w:tabs>
          <w:tab w:val="num" w:pos="953"/>
        </w:tabs>
        <w:spacing w:before="100" w:beforeAutospacing="1" w:after="100" w:afterAutospacing="1"/>
        <w:outlineLvl w:val="3"/>
        <w:rPr>
          <w:rFonts w:eastAsia="Times New Roman" w:cs="B Nazanin"/>
          <w:b/>
          <w:bCs/>
          <w:sz w:val="27"/>
          <w:szCs w:val="27"/>
        </w:rPr>
      </w:pPr>
    </w:p>
    <w:p w:rsidR="005D0AD8" w:rsidRDefault="005D0AD8" w:rsidP="005D0AD8">
      <w:pPr>
        <w:tabs>
          <w:tab w:val="num" w:pos="953"/>
        </w:tabs>
        <w:spacing w:before="100" w:beforeAutospacing="1" w:after="100" w:afterAutospacing="1"/>
        <w:outlineLvl w:val="3"/>
        <w:rPr>
          <w:rFonts w:eastAsia="Times New Roman" w:cs="B Nazanin"/>
          <w:b/>
          <w:bCs/>
          <w:sz w:val="27"/>
          <w:szCs w:val="27"/>
          <w:rtl/>
        </w:rPr>
      </w:pPr>
      <w:r w:rsidRPr="005D0AD8">
        <w:rPr>
          <w:rFonts w:eastAsia="Times New Roman" w:cs="B Nazanin"/>
          <w:b/>
          <w:bCs/>
          <w:sz w:val="27"/>
          <w:szCs w:val="27"/>
          <w:rtl/>
        </w:rPr>
        <w:t>رفتار شهروندی سازمانی</w:t>
      </w:r>
    </w:p>
    <w:p w:rsidR="00675F5E" w:rsidRDefault="002D141F" w:rsidP="002D141F">
      <w:pPr>
        <w:pStyle w:val="1"/>
        <w:widowControl w:val="0"/>
        <w:ind w:firstLine="323"/>
        <w:rPr>
          <w:sz w:val="25"/>
          <w:rtl/>
        </w:rPr>
      </w:pPr>
      <w:r w:rsidRPr="002D141F">
        <w:rPr>
          <w:sz w:val="25"/>
          <w:rtl/>
        </w:rPr>
        <w:t>رفتار شهروندی سازمانی</w:t>
      </w:r>
      <w:r w:rsidRPr="00F4780C">
        <w:rPr>
          <w:rStyle w:val="FootnoteReference"/>
          <w:rFonts w:cs="B Nazanin"/>
          <w:szCs w:val="24"/>
          <w:rtl/>
        </w:rPr>
        <w:footnoteReference w:id="261"/>
      </w:r>
      <w:r w:rsidRPr="002D141F">
        <w:rPr>
          <w:sz w:val="25"/>
          <w:rtl/>
        </w:rPr>
        <w:t xml:space="preserve">به مجموعه‌ای از رفتارهای داوطلبانه، غیراجباری و فراتر از وظایف رسمی </w:t>
      </w:r>
      <w:r w:rsidR="00266880">
        <w:rPr>
          <w:rFonts w:hint="cs"/>
          <w:sz w:val="25"/>
          <w:rtl/>
        </w:rPr>
        <w:t xml:space="preserve">به شرح زیر </w:t>
      </w:r>
      <w:r w:rsidRPr="002D141F">
        <w:rPr>
          <w:sz w:val="25"/>
          <w:rtl/>
        </w:rPr>
        <w:t>اشاره دارد که فروشنده برای کمک به بهبود عملکرد تیم، سازمان و همکاران خود انجام می‌دهد</w:t>
      </w:r>
      <w:r w:rsidR="00266880">
        <w:rPr>
          <w:rFonts w:hint="cs"/>
          <w:sz w:val="25"/>
          <w:rtl/>
        </w:rPr>
        <w:t xml:space="preserve"> :</w:t>
      </w:r>
    </w:p>
    <w:p w:rsidR="00266880" w:rsidRPr="00266880" w:rsidRDefault="005D5281" w:rsidP="005D5281">
      <w:pPr>
        <w:spacing w:before="100" w:beforeAutospacing="1" w:after="100" w:afterAutospacing="1"/>
        <w:ind w:firstLine="323"/>
        <w:rPr>
          <w:sz w:val="25"/>
          <w:szCs w:val="25"/>
        </w:rPr>
      </w:pPr>
      <w:r>
        <w:rPr>
          <w:rFonts w:hint="cs"/>
          <w:b/>
          <w:bCs/>
          <w:sz w:val="25"/>
          <w:szCs w:val="25"/>
          <w:rtl/>
        </w:rPr>
        <w:t xml:space="preserve">1ـ </w:t>
      </w:r>
      <w:r w:rsidR="00266880" w:rsidRPr="005D5281">
        <w:rPr>
          <w:b/>
          <w:bCs/>
          <w:sz w:val="25"/>
          <w:szCs w:val="25"/>
        </w:rPr>
        <w:t xml:space="preserve"> </w:t>
      </w:r>
      <w:r w:rsidR="00266880" w:rsidRPr="005D5281">
        <w:rPr>
          <w:b/>
          <w:bCs/>
          <w:sz w:val="25"/>
          <w:szCs w:val="25"/>
          <w:rtl/>
        </w:rPr>
        <w:t>مشارکت</w:t>
      </w:r>
      <w:r>
        <w:rPr>
          <w:rFonts w:hint="cs"/>
          <w:b/>
          <w:bCs/>
          <w:sz w:val="25"/>
          <w:szCs w:val="25"/>
          <w:rtl/>
        </w:rPr>
        <w:t xml:space="preserve"> : </w:t>
      </w:r>
      <w:r w:rsidR="00266880" w:rsidRPr="00266880">
        <w:rPr>
          <w:sz w:val="25"/>
          <w:szCs w:val="25"/>
          <w:rtl/>
        </w:rPr>
        <w:t>ویژگی‌هایی که نشان‌دهنده درگیر بودن فروشنده در فعالیت‌های جمعی و تمایل به همکاری است</w:t>
      </w:r>
      <w:r>
        <w:rPr>
          <w:rFonts w:hint="cs"/>
          <w:sz w:val="25"/>
          <w:szCs w:val="25"/>
          <w:rtl/>
        </w:rPr>
        <w:t xml:space="preserve"> :</w:t>
      </w:r>
    </w:p>
    <w:p w:rsidR="00266880" w:rsidRPr="00266880" w:rsidRDefault="00266880" w:rsidP="00D55F7B">
      <w:pPr>
        <w:numPr>
          <w:ilvl w:val="0"/>
          <w:numId w:val="85"/>
        </w:numPr>
        <w:tabs>
          <w:tab w:val="clear" w:pos="720"/>
          <w:tab w:val="num" w:pos="323"/>
          <w:tab w:val="right" w:pos="1043"/>
        </w:tabs>
        <w:spacing w:before="100" w:beforeAutospacing="1" w:after="100" w:afterAutospacing="1"/>
        <w:ind w:left="413" w:firstLine="323"/>
        <w:rPr>
          <w:sz w:val="25"/>
          <w:szCs w:val="25"/>
        </w:rPr>
      </w:pPr>
      <w:r w:rsidRPr="00266880">
        <w:rPr>
          <w:sz w:val="25"/>
          <w:szCs w:val="25"/>
          <w:rtl/>
        </w:rPr>
        <w:t>کمک به همکاران</w:t>
      </w:r>
    </w:p>
    <w:p w:rsidR="00266880" w:rsidRPr="00266880" w:rsidRDefault="00266880" w:rsidP="00D55F7B">
      <w:pPr>
        <w:numPr>
          <w:ilvl w:val="0"/>
          <w:numId w:val="85"/>
        </w:numPr>
        <w:tabs>
          <w:tab w:val="clear" w:pos="720"/>
          <w:tab w:val="num" w:pos="323"/>
          <w:tab w:val="right" w:pos="1043"/>
        </w:tabs>
        <w:spacing w:before="100" w:beforeAutospacing="1" w:after="100" w:afterAutospacing="1"/>
        <w:ind w:left="413" w:firstLine="323"/>
        <w:rPr>
          <w:sz w:val="25"/>
          <w:szCs w:val="25"/>
        </w:rPr>
      </w:pPr>
      <w:r w:rsidRPr="00266880">
        <w:rPr>
          <w:sz w:val="25"/>
          <w:szCs w:val="25"/>
          <w:rtl/>
        </w:rPr>
        <w:t>وجدان کاری</w:t>
      </w:r>
    </w:p>
    <w:p w:rsidR="00266880" w:rsidRPr="00266880" w:rsidRDefault="00266880" w:rsidP="00D55F7B">
      <w:pPr>
        <w:numPr>
          <w:ilvl w:val="0"/>
          <w:numId w:val="85"/>
        </w:numPr>
        <w:tabs>
          <w:tab w:val="clear" w:pos="720"/>
          <w:tab w:val="num" w:pos="323"/>
          <w:tab w:val="right" w:pos="1043"/>
        </w:tabs>
        <w:spacing w:before="100" w:beforeAutospacing="1" w:after="100" w:afterAutospacing="1"/>
        <w:ind w:left="413" w:firstLine="323"/>
        <w:rPr>
          <w:sz w:val="25"/>
          <w:szCs w:val="25"/>
        </w:rPr>
      </w:pPr>
      <w:r w:rsidRPr="00266880">
        <w:rPr>
          <w:sz w:val="25"/>
          <w:szCs w:val="25"/>
          <w:rtl/>
        </w:rPr>
        <w:t>شرکت در جلسات و اظهار نظر مفید</w:t>
      </w:r>
    </w:p>
    <w:p w:rsidR="00266880" w:rsidRPr="00266880" w:rsidRDefault="00266880" w:rsidP="00D55F7B">
      <w:pPr>
        <w:numPr>
          <w:ilvl w:val="0"/>
          <w:numId w:val="85"/>
        </w:numPr>
        <w:tabs>
          <w:tab w:val="clear" w:pos="720"/>
          <w:tab w:val="num" w:pos="323"/>
          <w:tab w:val="right" w:pos="1043"/>
        </w:tabs>
        <w:spacing w:before="100" w:beforeAutospacing="1" w:after="100" w:afterAutospacing="1"/>
        <w:ind w:left="413" w:firstLine="323"/>
        <w:rPr>
          <w:sz w:val="25"/>
          <w:szCs w:val="25"/>
        </w:rPr>
      </w:pPr>
      <w:r w:rsidRPr="00266880">
        <w:rPr>
          <w:sz w:val="25"/>
          <w:szCs w:val="25"/>
          <w:rtl/>
        </w:rPr>
        <w:t>اشتیاق به کار، انگیزه و تمایل به انجام کار</w:t>
      </w:r>
    </w:p>
    <w:p w:rsidR="00266880" w:rsidRPr="00266880" w:rsidRDefault="00266880" w:rsidP="00D55F7B">
      <w:pPr>
        <w:numPr>
          <w:ilvl w:val="0"/>
          <w:numId w:val="85"/>
        </w:numPr>
        <w:tabs>
          <w:tab w:val="clear" w:pos="720"/>
          <w:tab w:val="num" w:pos="323"/>
          <w:tab w:val="right" w:pos="1043"/>
        </w:tabs>
        <w:spacing w:before="100" w:beforeAutospacing="1" w:after="100" w:afterAutospacing="1"/>
        <w:ind w:left="413" w:firstLine="323"/>
        <w:rPr>
          <w:sz w:val="25"/>
          <w:szCs w:val="25"/>
        </w:rPr>
      </w:pPr>
      <w:r w:rsidRPr="00266880">
        <w:rPr>
          <w:sz w:val="25"/>
          <w:szCs w:val="25"/>
          <w:rtl/>
        </w:rPr>
        <w:t>مسئولیت‌پذیری</w:t>
      </w:r>
    </w:p>
    <w:p w:rsidR="00266880" w:rsidRPr="00266880" w:rsidRDefault="00266880" w:rsidP="00D55F7B">
      <w:pPr>
        <w:numPr>
          <w:ilvl w:val="0"/>
          <w:numId w:val="85"/>
        </w:numPr>
        <w:tabs>
          <w:tab w:val="clear" w:pos="720"/>
          <w:tab w:val="num" w:pos="323"/>
          <w:tab w:val="right" w:pos="1043"/>
        </w:tabs>
        <w:spacing w:before="100" w:beforeAutospacing="1" w:after="100" w:afterAutospacing="1"/>
        <w:ind w:left="413" w:firstLine="323"/>
        <w:rPr>
          <w:sz w:val="25"/>
          <w:szCs w:val="25"/>
        </w:rPr>
      </w:pPr>
      <w:r w:rsidRPr="00266880">
        <w:rPr>
          <w:sz w:val="25"/>
          <w:szCs w:val="25"/>
          <w:rtl/>
        </w:rPr>
        <w:t>پرکاری و سخت‌کوشی</w:t>
      </w:r>
    </w:p>
    <w:p w:rsidR="00266880" w:rsidRPr="00266880" w:rsidRDefault="00266880" w:rsidP="00D55F7B">
      <w:pPr>
        <w:numPr>
          <w:ilvl w:val="0"/>
          <w:numId w:val="85"/>
        </w:numPr>
        <w:tabs>
          <w:tab w:val="clear" w:pos="720"/>
          <w:tab w:val="num" w:pos="323"/>
          <w:tab w:val="right" w:pos="1043"/>
        </w:tabs>
        <w:spacing w:before="100" w:beforeAutospacing="1" w:after="100" w:afterAutospacing="1"/>
        <w:ind w:left="413" w:firstLine="323"/>
        <w:rPr>
          <w:sz w:val="25"/>
          <w:szCs w:val="25"/>
        </w:rPr>
      </w:pPr>
      <w:r w:rsidRPr="00266880">
        <w:rPr>
          <w:sz w:val="25"/>
          <w:szCs w:val="25"/>
          <w:rtl/>
        </w:rPr>
        <w:t>جدیت در پیگیری انجام وظایف محوله</w:t>
      </w:r>
    </w:p>
    <w:p w:rsidR="00266880" w:rsidRPr="00266880" w:rsidRDefault="005D5281" w:rsidP="005D5281">
      <w:pPr>
        <w:spacing w:before="100" w:beforeAutospacing="1" w:after="100" w:afterAutospacing="1"/>
        <w:ind w:firstLine="323"/>
        <w:rPr>
          <w:sz w:val="25"/>
          <w:szCs w:val="25"/>
        </w:rPr>
      </w:pPr>
      <w:r>
        <w:rPr>
          <w:rFonts w:hint="cs"/>
          <w:b/>
          <w:bCs/>
          <w:sz w:val="25"/>
          <w:szCs w:val="25"/>
          <w:rtl/>
        </w:rPr>
        <w:t xml:space="preserve">2ـ </w:t>
      </w:r>
      <w:r w:rsidR="00266880" w:rsidRPr="005D5281">
        <w:rPr>
          <w:b/>
          <w:bCs/>
          <w:sz w:val="25"/>
          <w:szCs w:val="25"/>
          <w:rtl/>
        </w:rPr>
        <w:t>تابعیت</w:t>
      </w:r>
      <w:r>
        <w:rPr>
          <w:rFonts w:hint="cs"/>
          <w:b/>
          <w:bCs/>
          <w:sz w:val="25"/>
          <w:szCs w:val="25"/>
          <w:rtl/>
        </w:rPr>
        <w:t xml:space="preserve"> : </w:t>
      </w:r>
      <w:r w:rsidR="00266880" w:rsidRPr="00266880">
        <w:rPr>
          <w:sz w:val="25"/>
          <w:szCs w:val="25"/>
          <w:rtl/>
        </w:rPr>
        <w:t>نشانه‌های پایبندی به قوانین، سلسله مراتب و هماهنگی با ساختار سازمانی</w:t>
      </w:r>
      <w:r>
        <w:rPr>
          <w:rFonts w:hint="cs"/>
          <w:sz w:val="25"/>
          <w:szCs w:val="25"/>
          <w:rtl/>
        </w:rPr>
        <w:t xml:space="preserve">: </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درک وضعیت معاونت</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انطباق با تغییر</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روابط درون معاونت</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همراهی در سیاست‌های معاونت</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رعایت سلسله مراتب</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lastRenderedPageBreak/>
        <w:t>انعطاف‌پذیری</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رعایت قوانین و مقررات سازمانی</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گزارش‌دهی به مافوق</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تحمل فشار کاری</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رعایت اصول اخلاقی در کار</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وجدان کاری</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رعایت احترام همکاران</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احترام به همکاران در غیاب آن‌ها</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عدم استفاده شخصی از امکانات اداری</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پرهیز از ایجاد تعارض و تنش</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پذیرش تابعیت</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کار تیمی</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هماهنگی</w:t>
      </w:r>
    </w:p>
    <w:p w:rsidR="00266880" w:rsidRPr="00266880" w:rsidRDefault="00266880" w:rsidP="00D55F7B">
      <w:pPr>
        <w:numPr>
          <w:ilvl w:val="0"/>
          <w:numId w:val="86"/>
        </w:numPr>
        <w:tabs>
          <w:tab w:val="clear" w:pos="720"/>
          <w:tab w:val="right" w:pos="953"/>
          <w:tab w:val="num" w:pos="1043"/>
        </w:tabs>
        <w:spacing w:before="100" w:beforeAutospacing="1" w:after="100" w:afterAutospacing="1"/>
        <w:ind w:left="323" w:firstLine="323"/>
        <w:rPr>
          <w:sz w:val="25"/>
          <w:szCs w:val="25"/>
        </w:rPr>
      </w:pPr>
      <w:r w:rsidRPr="00266880">
        <w:rPr>
          <w:sz w:val="25"/>
          <w:szCs w:val="25"/>
          <w:rtl/>
        </w:rPr>
        <w:t>پاسخگویی</w:t>
      </w:r>
    </w:p>
    <w:p w:rsidR="00266880" w:rsidRPr="00266880" w:rsidRDefault="005D5281" w:rsidP="005D5281">
      <w:pPr>
        <w:spacing w:before="100" w:beforeAutospacing="1" w:after="100" w:afterAutospacing="1"/>
        <w:ind w:firstLine="323"/>
        <w:rPr>
          <w:sz w:val="25"/>
          <w:szCs w:val="25"/>
        </w:rPr>
      </w:pPr>
      <w:r>
        <w:rPr>
          <w:rFonts w:hint="cs"/>
          <w:b/>
          <w:bCs/>
          <w:sz w:val="25"/>
          <w:szCs w:val="25"/>
          <w:rtl/>
        </w:rPr>
        <w:t xml:space="preserve">3ـ </w:t>
      </w:r>
      <w:r w:rsidR="00266880" w:rsidRPr="005D5281">
        <w:rPr>
          <w:b/>
          <w:bCs/>
          <w:sz w:val="25"/>
          <w:szCs w:val="25"/>
          <w:rtl/>
        </w:rPr>
        <w:t>وفاداری</w:t>
      </w:r>
      <w:r>
        <w:rPr>
          <w:rFonts w:hint="cs"/>
          <w:b/>
          <w:bCs/>
          <w:sz w:val="25"/>
          <w:szCs w:val="25"/>
          <w:rtl/>
        </w:rPr>
        <w:t xml:space="preserve"> : </w:t>
      </w:r>
      <w:r w:rsidR="00266880" w:rsidRPr="00266880">
        <w:rPr>
          <w:sz w:val="25"/>
          <w:szCs w:val="25"/>
          <w:rtl/>
        </w:rPr>
        <w:t>نشان‌دهنده میزان تعهد و صداقت فروشنده نسبت به سازمان و مافوق</w:t>
      </w:r>
      <w:r>
        <w:rPr>
          <w:rFonts w:hint="cs"/>
          <w:sz w:val="25"/>
          <w:szCs w:val="25"/>
          <w:rtl/>
        </w:rPr>
        <w:t xml:space="preserve"> :</w:t>
      </w:r>
    </w:p>
    <w:p w:rsidR="00266880" w:rsidRPr="00266880" w:rsidRDefault="00266880" w:rsidP="00D55F7B">
      <w:pPr>
        <w:numPr>
          <w:ilvl w:val="0"/>
          <w:numId w:val="87"/>
        </w:numPr>
        <w:tabs>
          <w:tab w:val="clear" w:pos="720"/>
          <w:tab w:val="right" w:pos="953"/>
          <w:tab w:val="right" w:pos="1313"/>
          <w:tab w:val="right" w:pos="1403"/>
        </w:tabs>
        <w:spacing w:before="100" w:beforeAutospacing="1" w:after="100" w:afterAutospacing="1"/>
        <w:ind w:left="413" w:firstLine="323"/>
        <w:rPr>
          <w:sz w:val="25"/>
          <w:szCs w:val="25"/>
        </w:rPr>
      </w:pPr>
      <w:r w:rsidRPr="00266880">
        <w:rPr>
          <w:sz w:val="25"/>
          <w:szCs w:val="25"/>
          <w:rtl/>
        </w:rPr>
        <w:t>تعهد به مافوق</w:t>
      </w:r>
    </w:p>
    <w:p w:rsidR="00266880" w:rsidRPr="00266880" w:rsidRDefault="00266880" w:rsidP="00D55F7B">
      <w:pPr>
        <w:numPr>
          <w:ilvl w:val="0"/>
          <w:numId w:val="87"/>
        </w:numPr>
        <w:tabs>
          <w:tab w:val="clear" w:pos="720"/>
          <w:tab w:val="right" w:pos="953"/>
          <w:tab w:val="right" w:pos="1313"/>
          <w:tab w:val="right" w:pos="1403"/>
        </w:tabs>
        <w:spacing w:before="100" w:beforeAutospacing="1" w:after="100" w:afterAutospacing="1"/>
        <w:ind w:left="413" w:firstLine="323"/>
        <w:rPr>
          <w:sz w:val="25"/>
          <w:szCs w:val="25"/>
        </w:rPr>
      </w:pPr>
      <w:r w:rsidRPr="00266880">
        <w:rPr>
          <w:sz w:val="25"/>
          <w:szCs w:val="25"/>
          <w:rtl/>
        </w:rPr>
        <w:t>هماهنگی با تیم</w:t>
      </w:r>
    </w:p>
    <w:p w:rsidR="00266880" w:rsidRPr="00266880" w:rsidRDefault="00266880" w:rsidP="00D55F7B">
      <w:pPr>
        <w:numPr>
          <w:ilvl w:val="0"/>
          <w:numId w:val="87"/>
        </w:numPr>
        <w:tabs>
          <w:tab w:val="clear" w:pos="720"/>
          <w:tab w:val="right" w:pos="953"/>
          <w:tab w:val="right" w:pos="1313"/>
          <w:tab w:val="right" w:pos="1403"/>
        </w:tabs>
        <w:spacing w:before="100" w:beforeAutospacing="1" w:after="100" w:afterAutospacing="1"/>
        <w:ind w:left="413" w:firstLine="323"/>
        <w:rPr>
          <w:sz w:val="25"/>
          <w:szCs w:val="25"/>
        </w:rPr>
      </w:pPr>
      <w:r w:rsidRPr="00266880">
        <w:rPr>
          <w:sz w:val="25"/>
          <w:szCs w:val="25"/>
          <w:rtl/>
        </w:rPr>
        <w:t>هماهنگی با مافوق</w:t>
      </w:r>
    </w:p>
    <w:p w:rsidR="00266880" w:rsidRPr="00266880" w:rsidRDefault="00266880" w:rsidP="00D55F7B">
      <w:pPr>
        <w:numPr>
          <w:ilvl w:val="0"/>
          <w:numId w:val="87"/>
        </w:numPr>
        <w:tabs>
          <w:tab w:val="clear" w:pos="720"/>
          <w:tab w:val="right" w:pos="953"/>
          <w:tab w:val="right" w:pos="1313"/>
          <w:tab w:val="right" w:pos="1403"/>
        </w:tabs>
        <w:spacing w:before="100" w:beforeAutospacing="1" w:after="100" w:afterAutospacing="1"/>
        <w:ind w:left="413" w:firstLine="323"/>
        <w:rPr>
          <w:sz w:val="25"/>
          <w:szCs w:val="25"/>
        </w:rPr>
      </w:pPr>
      <w:r w:rsidRPr="00266880">
        <w:rPr>
          <w:sz w:val="25"/>
          <w:szCs w:val="25"/>
          <w:rtl/>
        </w:rPr>
        <w:t>خودکنترلی</w:t>
      </w:r>
    </w:p>
    <w:p w:rsidR="00266880" w:rsidRPr="00266880" w:rsidRDefault="00266880" w:rsidP="00D55F7B">
      <w:pPr>
        <w:numPr>
          <w:ilvl w:val="0"/>
          <w:numId w:val="87"/>
        </w:numPr>
        <w:tabs>
          <w:tab w:val="clear" w:pos="720"/>
          <w:tab w:val="right" w:pos="953"/>
          <w:tab w:val="right" w:pos="1313"/>
          <w:tab w:val="right" w:pos="1403"/>
        </w:tabs>
        <w:spacing w:before="100" w:beforeAutospacing="1" w:after="100" w:afterAutospacing="1"/>
        <w:ind w:left="413" w:firstLine="323"/>
        <w:rPr>
          <w:sz w:val="25"/>
          <w:szCs w:val="25"/>
        </w:rPr>
      </w:pPr>
      <w:r w:rsidRPr="00266880">
        <w:rPr>
          <w:sz w:val="25"/>
          <w:szCs w:val="25"/>
          <w:rtl/>
        </w:rPr>
        <w:t>وفاداری به وزارت</w:t>
      </w:r>
    </w:p>
    <w:p w:rsidR="00266880" w:rsidRPr="00266880" w:rsidRDefault="00266880" w:rsidP="00D55F7B">
      <w:pPr>
        <w:numPr>
          <w:ilvl w:val="0"/>
          <w:numId w:val="87"/>
        </w:numPr>
        <w:tabs>
          <w:tab w:val="clear" w:pos="720"/>
          <w:tab w:val="right" w:pos="953"/>
          <w:tab w:val="right" w:pos="1313"/>
          <w:tab w:val="right" w:pos="1403"/>
        </w:tabs>
        <w:spacing w:before="100" w:beforeAutospacing="1" w:after="100" w:afterAutospacing="1"/>
        <w:ind w:left="413" w:firstLine="323"/>
        <w:rPr>
          <w:sz w:val="25"/>
          <w:szCs w:val="25"/>
        </w:rPr>
      </w:pPr>
      <w:r w:rsidRPr="00266880">
        <w:rPr>
          <w:sz w:val="25"/>
          <w:szCs w:val="25"/>
          <w:rtl/>
        </w:rPr>
        <w:t>وفاداری به مافوق</w:t>
      </w:r>
    </w:p>
    <w:p w:rsidR="00266880" w:rsidRPr="00266880" w:rsidRDefault="00266880" w:rsidP="00D55F7B">
      <w:pPr>
        <w:numPr>
          <w:ilvl w:val="0"/>
          <w:numId w:val="87"/>
        </w:numPr>
        <w:tabs>
          <w:tab w:val="clear" w:pos="720"/>
          <w:tab w:val="right" w:pos="953"/>
          <w:tab w:val="right" w:pos="1313"/>
          <w:tab w:val="right" w:pos="1403"/>
        </w:tabs>
        <w:spacing w:before="100" w:beforeAutospacing="1" w:after="100" w:afterAutospacing="1"/>
        <w:ind w:left="413" w:firstLine="323"/>
        <w:rPr>
          <w:sz w:val="25"/>
          <w:szCs w:val="25"/>
        </w:rPr>
      </w:pPr>
      <w:r w:rsidRPr="00266880">
        <w:rPr>
          <w:sz w:val="25"/>
          <w:szCs w:val="25"/>
          <w:rtl/>
        </w:rPr>
        <w:t>رازداری و حفظ اسرار معاونت</w:t>
      </w:r>
    </w:p>
    <w:p w:rsidR="00266880" w:rsidRPr="00266880" w:rsidRDefault="00266880" w:rsidP="00D55F7B">
      <w:pPr>
        <w:numPr>
          <w:ilvl w:val="0"/>
          <w:numId w:val="87"/>
        </w:numPr>
        <w:tabs>
          <w:tab w:val="clear" w:pos="720"/>
          <w:tab w:val="right" w:pos="953"/>
          <w:tab w:val="right" w:pos="1313"/>
          <w:tab w:val="right" w:pos="1403"/>
        </w:tabs>
        <w:spacing w:before="100" w:beforeAutospacing="1" w:after="100" w:afterAutospacing="1"/>
        <w:ind w:left="413" w:firstLine="323"/>
        <w:rPr>
          <w:sz w:val="25"/>
          <w:szCs w:val="25"/>
        </w:rPr>
      </w:pPr>
      <w:r w:rsidRPr="00266880">
        <w:rPr>
          <w:sz w:val="25"/>
          <w:szCs w:val="25"/>
          <w:rtl/>
        </w:rPr>
        <w:t>رازداری و حفظ اسرار مافوق</w:t>
      </w:r>
    </w:p>
    <w:p w:rsidR="00266880" w:rsidRPr="00266880" w:rsidRDefault="00266880" w:rsidP="00D55F7B">
      <w:pPr>
        <w:numPr>
          <w:ilvl w:val="0"/>
          <w:numId w:val="87"/>
        </w:numPr>
        <w:tabs>
          <w:tab w:val="clear" w:pos="720"/>
          <w:tab w:val="right" w:pos="953"/>
          <w:tab w:val="right" w:pos="1313"/>
          <w:tab w:val="right" w:pos="1403"/>
        </w:tabs>
        <w:spacing w:before="100" w:beforeAutospacing="1" w:after="100" w:afterAutospacing="1"/>
        <w:ind w:left="413" w:firstLine="323"/>
        <w:rPr>
          <w:sz w:val="25"/>
          <w:szCs w:val="25"/>
        </w:rPr>
      </w:pPr>
      <w:r w:rsidRPr="00266880">
        <w:rPr>
          <w:sz w:val="25"/>
          <w:szCs w:val="25"/>
          <w:rtl/>
        </w:rPr>
        <w:t>اعتماد به مافوق</w:t>
      </w:r>
    </w:p>
    <w:p w:rsidR="00266880" w:rsidRPr="00266880" w:rsidRDefault="00266880" w:rsidP="00D55F7B">
      <w:pPr>
        <w:numPr>
          <w:ilvl w:val="0"/>
          <w:numId w:val="87"/>
        </w:numPr>
        <w:tabs>
          <w:tab w:val="clear" w:pos="720"/>
          <w:tab w:val="right" w:pos="953"/>
          <w:tab w:val="right" w:pos="1133"/>
          <w:tab w:val="right" w:pos="1313"/>
          <w:tab w:val="right" w:pos="1403"/>
        </w:tabs>
        <w:spacing w:before="100" w:beforeAutospacing="1" w:after="100" w:afterAutospacing="1"/>
        <w:ind w:left="413" w:firstLine="323"/>
        <w:rPr>
          <w:sz w:val="25"/>
          <w:szCs w:val="25"/>
        </w:rPr>
      </w:pPr>
      <w:r w:rsidRPr="00266880">
        <w:rPr>
          <w:sz w:val="25"/>
          <w:szCs w:val="25"/>
          <w:rtl/>
        </w:rPr>
        <w:lastRenderedPageBreak/>
        <w:t>مورد اعتماد مافوق</w:t>
      </w:r>
    </w:p>
    <w:p w:rsidR="00266880" w:rsidRPr="00266880" w:rsidRDefault="00266880" w:rsidP="00D55F7B">
      <w:pPr>
        <w:numPr>
          <w:ilvl w:val="0"/>
          <w:numId w:val="87"/>
        </w:numPr>
        <w:tabs>
          <w:tab w:val="clear" w:pos="720"/>
          <w:tab w:val="right" w:pos="953"/>
          <w:tab w:val="right" w:pos="1133"/>
          <w:tab w:val="right" w:pos="1313"/>
          <w:tab w:val="right" w:pos="1403"/>
        </w:tabs>
        <w:spacing w:before="100" w:beforeAutospacing="1" w:after="100" w:afterAutospacing="1"/>
        <w:ind w:left="413" w:firstLine="323"/>
        <w:rPr>
          <w:sz w:val="25"/>
          <w:szCs w:val="25"/>
        </w:rPr>
      </w:pPr>
      <w:r w:rsidRPr="00266880">
        <w:rPr>
          <w:sz w:val="25"/>
          <w:szCs w:val="25"/>
          <w:rtl/>
        </w:rPr>
        <w:t>صداقت در گفتار، کردار و رفتار</w:t>
      </w:r>
    </w:p>
    <w:p w:rsidR="00266880" w:rsidRPr="00266880" w:rsidRDefault="00266880" w:rsidP="00D55F7B">
      <w:pPr>
        <w:numPr>
          <w:ilvl w:val="0"/>
          <w:numId w:val="87"/>
        </w:numPr>
        <w:tabs>
          <w:tab w:val="clear" w:pos="720"/>
          <w:tab w:val="right" w:pos="953"/>
          <w:tab w:val="right" w:pos="1133"/>
          <w:tab w:val="right" w:pos="1313"/>
          <w:tab w:val="right" w:pos="1403"/>
        </w:tabs>
        <w:spacing w:before="100" w:beforeAutospacing="1" w:after="100" w:afterAutospacing="1"/>
        <w:ind w:left="413" w:firstLine="323"/>
        <w:rPr>
          <w:sz w:val="25"/>
          <w:szCs w:val="25"/>
        </w:rPr>
      </w:pPr>
      <w:r w:rsidRPr="00266880">
        <w:rPr>
          <w:sz w:val="25"/>
          <w:szCs w:val="25"/>
          <w:rtl/>
        </w:rPr>
        <w:t>قابل اعتماد بودن به‌صورت کلی</w:t>
      </w:r>
    </w:p>
    <w:p w:rsidR="00266880" w:rsidRPr="00266880" w:rsidRDefault="005D5281" w:rsidP="005D5281">
      <w:pPr>
        <w:spacing w:before="100" w:beforeAutospacing="1" w:after="100" w:afterAutospacing="1"/>
        <w:ind w:firstLine="323"/>
        <w:rPr>
          <w:sz w:val="25"/>
          <w:szCs w:val="25"/>
        </w:rPr>
      </w:pPr>
      <w:r>
        <w:rPr>
          <w:rFonts w:hint="cs"/>
          <w:b/>
          <w:bCs/>
          <w:sz w:val="25"/>
          <w:szCs w:val="25"/>
          <w:rtl/>
        </w:rPr>
        <w:t xml:space="preserve">4ـ </w:t>
      </w:r>
      <w:r w:rsidR="00266880" w:rsidRPr="005D5281">
        <w:rPr>
          <w:b/>
          <w:bCs/>
          <w:sz w:val="25"/>
          <w:szCs w:val="25"/>
          <w:rtl/>
        </w:rPr>
        <w:t>تخصص</w:t>
      </w:r>
      <w:r>
        <w:rPr>
          <w:rFonts w:hint="cs"/>
          <w:b/>
          <w:bCs/>
          <w:sz w:val="25"/>
          <w:szCs w:val="25"/>
          <w:rtl/>
        </w:rPr>
        <w:t xml:space="preserve"> : </w:t>
      </w:r>
      <w:r w:rsidR="00266880" w:rsidRPr="00266880">
        <w:rPr>
          <w:sz w:val="25"/>
          <w:szCs w:val="25"/>
          <w:rtl/>
        </w:rPr>
        <w:t>نشان‌دهنده دانش و مهارت حرفه‌ای مرتبط با حوزه کاری</w:t>
      </w:r>
      <w:r>
        <w:rPr>
          <w:rFonts w:hint="cs"/>
          <w:sz w:val="25"/>
          <w:szCs w:val="25"/>
          <w:rtl/>
        </w:rPr>
        <w:t xml:space="preserve"> :</w:t>
      </w:r>
    </w:p>
    <w:p w:rsidR="00266880" w:rsidRPr="00266880" w:rsidRDefault="00266880" w:rsidP="00D55F7B">
      <w:pPr>
        <w:numPr>
          <w:ilvl w:val="0"/>
          <w:numId w:val="88"/>
        </w:numPr>
        <w:tabs>
          <w:tab w:val="clear" w:pos="720"/>
          <w:tab w:val="right" w:pos="953"/>
          <w:tab w:val="num" w:pos="1223"/>
        </w:tabs>
        <w:spacing w:before="100" w:beforeAutospacing="1" w:after="100" w:afterAutospacing="1"/>
        <w:ind w:left="323" w:firstLine="323"/>
        <w:rPr>
          <w:sz w:val="25"/>
          <w:szCs w:val="25"/>
        </w:rPr>
      </w:pPr>
      <w:r w:rsidRPr="00266880">
        <w:rPr>
          <w:sz w:val="25"/>
          <w:szCs w:val="25"/>
          <w:rtl/>
        </w:rPr>
        <w:t>دانش تخصصی در زمینه فعالیت‌های معاونت</w:t>
      </w:r>
    </w:p>
    <w:p w:rsidR="00266880" w:rsidRPr="00266880" w:rsidRDefault="00266880" w:rsidP="00D55F7B">
      <w:pPr>
        <w:numPr>
          <w:ilvl w:val="0"/>
          <w:numId w:val="88"/>
        </w:numPr>
        <w:tabs>
          <w:tab w:val="clear" w:pos="720"/>
          <w:tab w:val="right" w:pos="953"/>
          <w:tab w:val="num" w:pos="1223"/>
        </w:tabs>
        <w:spacing w:before="100" w:beforeAutospacing="1" w:after="100" w:afterAutospacing="1"/>
        <w:ind w:left="323" w:firstLine="323"/>
        <w:rPr>
          <w:sz w:val="25"/>
          <w:szCs w:val="25"/>
        </w:rPr>
      </w:pPr>
      <w:r w:rsidRPr="00266880">
        <w:rPr>
          <w:sz w:val="25"/>
          <w:szCs w:val="25"/>
          <w:rtl/>
        </w:rPr>
        <w:t>شناخت قوانین و مقررات سازمانی</w:t>
      </w:r>
    </w:p>
    <w:p w:rsidR="00266880" w:rsidRPr="00266880" w:rsidRDefault="00266880" w:rsidP="00D55F7B">
      <w:pPr>
        <w:numPr>
          <w:ilvl w:val="0"/>
          <w:numId w:val="88"/>
        </w:numPr>
        <w:tabs>
          <w:tab w:val="clear" w:pos="720"/>
          <w:tab w:val="right" w:pos="953"/>
          <w:tab w:val="num" w:pos="1223"/>
        </w:tabs>
        <w:spacing w:before="100" w:beforeAutospacing="1" w:after="100" w:afterAutospacing="1"/>
        <w:ind w:left="323" w:firstLine="323"/>
        <w:rPr>
          <w:sz w:val="25"/>
          <w:szCs w:val="25"/>
        </w:rPr>
      </w:pPr>
      <w:r w:rsidRPr="00266880">
        <w:rPr>
          <w:sz w:val="25"/>
          <w:szCs w:val="25"/>
          <w:rtl/>
        </w:rPr>
        <w:t>اطلاعات عمومی اقتصادی و بازرگانی</w:t>
      </w:r>
    </w:p>
    <w:p w:rsidR="00266880" w:rsidRPr="00266880" w:rsidRDefault="00266880" w:rsidP="00D55F7B">
      <w:pPr>
        <w:numPr>
          <w:ilvl w:val="0"/>
          <w:numId w:val="88"/>
        </w:numPr>
        <w:tabs>
          <w:tab w:val="clear" w:pos="720"/>
          <w:tab w:val="right" w:pos="953"/>
          <w:tab w:val="num" w:pos="1223"/>
        </w:tabs>
        <w:spacing w:before="100" w:beforeAutospacing="1" w:after="100" w:afterAutospacing="1"/>
        <w:ind w:left="323" w:firstLine="323"/>
        <w:rPr>
          <w:sz w:val="25"/>
          <w:szCs w:val="25"/>
        </w:rPr>
      </w:pPr>
      <w:r w:rsidRPr="00266880">
        <w:rPr>
          <w:sz w:val="25"/>
          <w:szCs w:val="25"/>
          <w:rtl/>
        </w:rPr>
        <w:t>استفاده از دانش جدید</w:t>
      </w:r>
    </w:p>
    <w:p w:rsidR="00266880" w:rsidRPr="00266880" w:rsidRDefault="00266880" w:rsidP="00D55F7B">
      <w:pPr>
        <w:numPr>
          <w:ilvl w:val="0"/>
          <w:numId w:val="88"/>
        </w:numPr>
        <w:tabs>
          <w:tab w:val="clear" w:pos="720"/>
          <w:tab w:val="right" w:pos="953"/>
          <w:tab w:val="num" w:pos="1223"/>
        </w:tabs>
        <w:spacing w:before="100" w:beforeAutospacing="1" w:after="100" w:afterAutospacing="1"/>
        <w:ind w:left="323" w:firstLine="323"/>
        <w:rPr>
          <w:sz w:val="25"/>
          <w:szCs w:val="25"/>
        </w:rPr>
      </w:pPr>
      <w:r w:rsidRPr="00266880">
        <w:rPr>
          <w:sz w:val="25"/>
          <w:szCs w:val="25"/>
          <w:rtl/>
        </w:rPr>
        <w:t>ارتباط نوشتاری</w:t>
      </w:r>
    </w:p>
    <w:p w:rsidR="00266880" w:rsidRPr="00266880" w:rsidRDefault="005D5281" w:rsidP="005D5281">
      <w:pPr>
        <w:spacing w:before="100" w:beforeAutospacing="1" w:after="100" w:afterAutospacing="1"/>
        <w:ind w:firstLine="323"/>
        <w:rPr>
          <w:sz w:val="25"/>
          <w:szCs w:val="25"/>
        </w:rPr>
      </w:pPr>
      <w:r>
        <w:rPr>
          <w:rFonts w:hint="cs"/>
          <w:b/>
          <w:bCs/>
          <w:sz w:val="25"/>
          <w:szCs w:val="25"/>
          <w:rtl/>
        </w:rPr>
        <w:t xml:space="preserve">5ـ </w:t>
      </w:r>
      <w:r w:rsidR="00266880" w:rsidRPr="005D5281">
        <w:rPr>
          <w:b/>
          <w:bCs/>
          <w:sz w:val="25"/>
          <w:szCs w:val="25"/>
          <w:rtl/>
        </w:rPr>
        <w:t>قدرت فکر</w:t>
      </w:r>
      <w:r>
        <w:rPr>
          <w:rFonts w:hint="cs"/>
          <w:b/>
          <w:bCs/>
          <w:sz w:val="25"/>
          <w:szCs w:val="25"/>
          <w:rtl/>
        </w:rPr>
        <w:t xml:space="preserve"> : </w:t>
      </w:r>
      <w:r w:rsidR="00266880" w:rsidRPr="00266880">
        <w:rPr>
          <w:sz w:val="25"/>
          <w:szCs w:val="25"/>
          <w:rtl/>
        </w:rPr>
        <w:t>ویژگی‌های ذهنی و توانایی‌های شناختی فروشنده</w:t>
      </w:r>
      <w:r>
        <w:rPr>
          <w:rFonts w:hint="cs"/>
          <w:sz w:val="25"/>
          <w:szCs w:val="25"/>
          <w:rtl/>
        </w:rPr>
        <w:t xml:space="preserve"> :</w:t>
      </w:r>
    </w:p>
    <w:p w:rsidR="00266880" w:rsidRPr="00266880" w:rsidRDefault="00266880" w:rsidP="00D55F7B">
      <w:pPr>
        <w:numPr>
          <w:ilvl w:val="0"/>
          <w:numId w:val="89"/>
        </w:numPr>
        <w:tabs>
          <w:tab w:val="clear" w:pos="720"/>
          <w:tab w:val="num" w:pos="1043"/>
        </w:tabs>
        <w:spacing w:before="100" w:beforeAutospacing="1" w:after="100" w:afterAutospacing="1"/>
        <w:ind w:left="413" w:firstLine="323"/>
        <w:rPr>
          <w:sz w:val="25"/>
          <w:szCs w:val="25"/>
        </w:rPr>
      </w:pPr>
      <w:r w:rsidRPr="00266880">
        <w:rPr>
          <w:sz w:val="25"/>
          <w:szCs w:val="25"/>
          <w:rtl/>
        </w:rPr>
        <w:t>قدرت فکر</w:t>
      </w:r>
    </w:p>
    <w:p w:rsidR="00266880" w:rsidRPr="00266880" w:rsidRDefault="00266880" w:rsidP="00D55F7B">
      <w:pPr>
        <w:numPr>
          <w:ilvl w:val="0"/>
          <w:numId w:val="89"/>
        </w:numPr>
        <w:tabs>
          <w:tab w:val="clear" w:pos="720"/>
          <w:tab w:val="num" w:pos="1043"/>
        </w:tabs>
        <w:spacing w:before="100" w:beforeAutospacing="1" w:after="100" w:afterAutospacing="1"/>
        <w:ind w:left="413" w:firstLine="323"/>
        <w:rPr>
          <w:sz w:val="25"/>
          <w:szCs w:val="25"/>
        </w:rPr>
      </w:pPr>
      <w:r w:rsidRPr="00266880">
        <w:rPr>
          <w:sz w:val="25"/>
          <w:szCs w:val="25"/>
          <w:rtl/>
        </w:rPr>
        <w:t>خلاقیت و نوآوری</w:t>
      </w:r>
    </w:p>
    <w:p w:rsidR="00266880" w:rsidRPr="00266880" w:rsidRDefault="00266880" w:rsidP="00D55F7B">
      <w:pPr>
        <w:numPr>
          <w:ilvl w:val="0"/>
          <w:numId w:val="89"/>
        </w:numPr>
        <w:tabs>
          <w:tab w:val="clear" w:pos="720"/>
          <w:tab w:val="num" w:pos="1043"/>
        </w:tabs>
        <w:spacing w:before="100" w:beforeAutospacing="1" w:after="100" w:afterAutospacing="1"/>
        <w:ind w:left="413" w:firstLine="323"/>
        <w:rPr>
          <w:sz w:val="25"/>
          <w:szCs w:val="25"/>
        </w:rPr>
      </w:pPr>
      <w:r w:rsidRPr="00266880">
        <w:rPr>
          <w:sz w:val="25"/>
          <w:szCs w:val="25"/>
          <w:rtl/>
        </w:rPr>
        <w:t>توانایی کمی و به‌خاطر سپاری</w:t>
      </w:r>
    </w:p>
    <w:p w:rsidR="00266880" w:rsidRPr="00266880" w:rsidRDefault="00266880" w:rsidP="00D55F7B">
      <w:pPr>
        <w:numPr>
          <w:ilvl w:val="0"/>
          <w:numId w:val="89"/>
        </w:numPr>
        <w:tabs>
          <w:tab w:val="clear" w:pos="720"/>
          <w:tab w:val="num" w:pos="1043"/>
        </w:tabs>
        <w:spacing w:before="100" w:beforeAutospacing="1" w:after="100" w:afterAutospacing="1"/>
        <w:ind w:left="413" w:firstLine="323"/>
        <w:rPr>
          <w:sz w:val="25"/>
          <w:szCs w:val="25"/>
        </w:rPr>
      </w:pPr>
      <w:r w:rsidRPr="00266880">
        <w:rPr>
          <w:sz w:val="25"/>
          <w:szCs w:val="25"/>
          <w:rtl/>
        </w:rPr>
        <w:t>تولید اندیشه</w:t>
      </w:r>
    </w:p>
    <w:p w:rsidR="00266880" w:rsidRPr="00266880" w:rsidRDefault="005D5281" w:rsidP="005D5281">
      <w:pPr>
        <w:spacing w:before="100" w:beforeAutospacing="1" w:after="100" w:afterAutospacing="1"/>
        <w:ind w:firstLine="323"/>
        <w:rPr>
          <w:sz w:val="25"/>
          <w:szCs w:val="25"/>
        </w:rPr>
      </w:pPr>
      <w:r>
        <w:rPr>
          <w:rFonts w:hint="cs"/>
          <w:b/>
          <w:bCs/>
          <w:sz w:val="25"/>
          <w:szCs w:val="25"/>
          <w:rtl/>
        </w:rPr>
        <w:t xml:space="preserve">6ـ </w:t>
      </w:r>
      <w:r w:rsidR="00266880" w:rsidRPr="005D5281">
        <w:rPr>
          <w:b/>
          <w:bCs/>
          <w:sz w:val="25"/>
          <w:szCs w:val="25"/>
          <w:rtl/>
        </w:rPr>
        <w:t>ویژگی رفتاری</w:t>
      </w:r>
      <w:r>
        <w:rPr>
          <w:rFonts w:hint="cs"/>
          <w:b/>
          <w:bCs/>
          <w:sz w:val="25"/>
          <w:szCs w:val="25"/>
          <w:rtl/>
        </w:rPr>
        <w:t xml:space="preserve"> : </w:t>
      </w:r>
      <w:r w:rsidR="00266880" w:rsidRPr="00266880">
        <w:rPr>
          <w:sz w:val="25"/>
          <w:szCs w:val="25"/>
          <w:rtl/>
        </w:rPr>
        <w:t>رفتارهای فردی که نشان‌دهنده نگرش و منش حرفه‌ای فروشنده هستند</w:t>
      </w:r>
      <w:r>
        <w:rPr>
          <w:rFonts w:hint="cs"/>
          <w:sz w:val="25"/>
          <w:szCs w:val="25"/>
          <w:rtl/>
        </w:rPr>
        <w:t xml:space="preserve"> :</w:t>
      </w:r>
    </w:p>
    <w:p w:rsidR="00266880" w:rsidRPr="00266880" w:rsidRDefault="00266880" w:rsidP="00D55F7B">
      <w:pPr>
        <w:numPr>
          <w:ilvl w:val="0"/>
          <w:numId w:val="90"/>
        </w:numPr>
        <w:tabs>
          <w:tab w:val="clear" w:pos="720"/>
          <w:tab w:val="right" w:pos="1043"/>
        </w:tabs>
        <w:spacing w:before="100" w:beforeAutospacing="1" w:after="100" w:afterAutospacing="1"/>
        <w:ind w:left="413" w:firstLine="323"/>
        <w:rPr>
          <w:sz w:val="25"/>
          <w:szCs w:val="25"/>
        </w:rPr>
      </w:pPr>
      <w:r w:rsidRPr="00266880">
        <w:rPr>
          <w:sz w:val="25"/>
          <w:szCs w:val="25"/>
          <w:rtl/>
        </w:rPr>
        <w:t>رعایت نظم، انضباط و آراستگی</w:t>
      </w:r>
    </w:p>
    <w:p w:rsidR="00266880" w:rsidRPr="00266880" w:rsidRDefault="00266880" w:rsidP="00D55F7B">
      <w:pPr>
        <w:numPr>
          <w:ilvl w:val="0"/>
          <w:numId w:val="90"/>
        </w:numPr>
        <w:tabs>
          <w:tab w:val="clear" w:pos="720"/>
          <w:tab w:val="right" w:pos="1043"/>
        </w:tabs>
        <w:spacing w:before="100" w:beforeAutospacing="1" w:after="100" w:afterAutospacing="1"/>
        <w:ind w:left="413" w:firstLine="323"/>
        <w:rPr>
          <w:sz w:val="25"/>
          <w:szCs w:val="25"/>
        </w:rPr>
      </w:pPr>
      <w:r w:rsidRPr="00266880">
        <w:rPr>
          <w:sz w:val="25"/>
          <w:szCs w:val="25"/>
          <w:rtl/>
        </w:rPr>
        <w:t>غلبه بر موانع و محدودیت‌ها</w:t>
      </w:r>
    </w:p>
    <w:p w:rsidR="00266880" w:rsidRPr="00266880" w:rsidRDefault="00266880" w:rsidP="00D55F7B">
      <w:pPr>
        <w:numPr>
          <w:ilvl w:val="0"/>
          <w:numId w:val="90"/>
        </w:numPr>
        <w:tabs>
          <w:tab w:val="clear" w:pos="720"/>
          <w:tab w:val="right" w:pos="1043"/>
        </w:tabs>
        <w:spacing w:before="100" w:beforeAutospacing="1" w:after="100" w:afterAutospacing="1"/>
        <w:ind w:left="413" w:firstLine="323"/>
        <w:rPr>
          <w:sz w:val="25"/>
          <w:szCs w:val="25"/>
        </w:rPr>
      </w:pPr>
      <w:r w:rsidRPr="00266880">
        <w:rPr>
          <w:sz w:val="25"/>
          <w:szCs w:val="25"/>
          <w:rtl/>
        </w:rPr>
        <w:t>یادگیری و آموزش‌پذیری</w:t>
      </w:r>
    </w:p>
    <w:p w:rsidR="00266880" w:rsidRPr="00266880" w:rsidRDefault="00266880" w:rsidP="00D55F7B">
      <w:pPr>
        <w:numPr>
          <w:ilvl w:val="0"/>
          <w:numId w:val="90"/>
        </w:numPr>
        <w:tabs>
          <w:tab w:val="clear" w:pos="720"/>
          <w:tab w:val="right" w:pos="1043"/>
        </w:tabs>
        <w:spacing w:before="100" w:beforeAutospacing="1" w:after="100" w:afterAutospacing="1"/>
        <w:ind w:left="413" w:firstLine="323"/>
        <w:rPr>
          <w:sz w:val="25"/>
          <w:szCs w:val="25"/>
        </w:rPr>
      </w:pPr>
      <w:r w:rsidRPr="00266880">
        <w:rPr>
          <w:sz w:val="25"/>
          <w:szCs w:val="25"/>
          <w:rtl/>
        </w:rPr>
        <w:t>استفاده بهینه از امکانات اداری</w:t>
      </w:r>
    </w:p>
    <w:p w:rsidR="00266880" w:rsidRPr="00266880" w:rsidRDefault="00266880" w:rsidP="00D55F7B">
      <w:pPr>
        <w:numPr>
          <w:ilvl w:val="0"/>
          <w:numId w:val="90"/>
        </w:numPr>
        <w:tabs>
          <w:tab w:val="clear" w:pos="720"/>
          <w:tab w:val="right" w:pos="1043"/>
        </w:tabs>
        <w:spacing w:before="100" w:beforeAutospacing="1" w:after="100" w:afterAutospacing="1"/>
        <w:ind w:left="413" w:firstLine="323"/>
        <w:rPr>
          <w:sz w:val="25"/>
          <w:szCs w:val="25"/>
        </w:rPr>
      </w:pPr>
      <w:r w:rsidRPr="00266880">
        <w:rPr>
          <w:sz w:val="25"/>
          <w:szCs w:val="25"/>
          <w:rtl/>
        </w:rPr>
        <w:t>ریسک‌پذیری</w:t>
      </w:r>
    </w:p>
    <w:p w:rsidR="00266880" w:rsidRPr="00266880" w:rsidRDefault="00266880" w:rsidP="00D55F7B">
      <w:pPr>
        <w:numPr>
          <w:ilvl w:val="0"/>
          <w:numId w:val="90"/>
        </w:numPr>
        <w:tabs>
          <w:tab w:val="clear" w:pos="720"/>
          <w:tab w:val="right" w:pos="1043"/>
        </w:tabs>
        <w:spacing w:before="100" w:beforeAutospacing="1" w:after="100" w:afterAutospacing="1"/>
        <w:ind w:left="413" w:firstLine="323"/>
        <w:rPr>
          <w:sz w:val="25"/>
          <w:szCs w:val="25"/>
        </w:rPr>
      </w:pPr>
      <w:r w:rsidRPr="00266880">
        <w:rPr>
          <w:sz w:val="25"/>
          <w:szCs w:val="25"/>
          <w:rtl/>
        </w:rPr>
        <w:lastRenderedPageBreak/>
        <w:t>مدیریت زمان</w:t>
      </w:r>
    </w:p>
    <w:p w:rsidR="00266880" w:rsidRPr="00266880" w:rsidRDefault="00266880" w:rsidP="00D55F7B">
      <w:pPr>
        <w:numPr>
          <w:ilvl w:val="0"/>
          <w:numId w:val="90"/>
        </w:numPr>
        <w:tabs>
          <w:tab w:val="clear" w:pos="720"/>
          <w:tab w:val="right" w:pos="1043"/>
        </w:tabs>
        <w:spacing w:before="100" w:beforeAutospacing="1" w:after="100" w:afterAutospacing="1"/>
        <w:ind w:left="413" w:firstLine="323"/>
        <w:rPr>
          <w:sz w:val="25"/>
          <w:szCs w:val="25"/>
        </w:rPr>
      </w:pPr>
      <w:r w:rsidRPr="00266880">
        <w:rPr>
          <w:sz w:val="25"/>
          <w:szCs w:val="25"/>
          <w:rtl/>
        </w:rPr>
        <w:t>ارتباطات و تعاملات</w:t>
      </w:r>
    </w:p>
    <w:p w:rsidR="00266880" w:rsidRPr="00266880" w:rsidRDefault="00266880" w:rsidP="00D55F7B">
      <w:pPr>
        <w:numPr>
          <w:ilvl w:val="0"/>
          <w:numId w:val="90"/>
        </w:numPr>
        <w:tabs>
          <w:tab w:val="clear" w:pos="720"/>
          <w:tab w:val="right" w:pos="1043"/>
        </w:tabs>
        <w:spacing w:before="100" w:beforeAutospacing="1" w:after="100" w:afterAutospacing="1"/>
        <w:ind w:left="413" w:firstLine="323"/>
        <w:rPr>
          <w:sz w:val="25"/>
          <w:szCs w:val="25"/>
        </w:rPr>
      </w:pPr>
      <w:r w:rsidRPr="00266880">
        <w:rPr>
          <w:sz w:val="25"/>
          <w:szCs w:val="25"/>
          <w:rtl/>
        </w:rPr>
        <w:t>توانایی کلامی</w:t>
      </w:r>
    </w:p>
    <w:p w:rsidR="00266880" w:rsidRPr="00266880" w:rsidRDefault="00266880" w:rsidP="00D55F7B">
      <w:pPr>
        <w:numPr>
          <w:ilvl w:val="0"/>
          <w:numId w:val="90"/>
        </w:numPr>
        <w:tabs>
          <w:tab w:val="clear" w:pos="720"/>
          <w:tab w:val="right" w:pos="1043"/>
        </w:tabs>
        <w:spacing w:before="100" w:beforeAutospacing="1" w:after="100" w:afterAutospacing="1"/>
        <w:ind w:left="413" w:firstLine="323"/>
        <w:rPr>
          <w:sz w:val="25"/>
          <w:szCs w:val="25"/>
        </w:rPr>
      </w:pPr>
      <w:r w:rsidRPr="00266880">
        <w:rPr>
          <w:sz w:val="25"/>
          <w:szCs w:val="25"/>
          <w:rtl/>
        </w:rPr>
        <w:t>مذاکره، گفتگو و متقاعدسازی</w:t>
      </w:r>
    </w:p>
    <w:p w:rsidR="00266880" w:rsidRPr="002D141F" w:rsidRDefault="00266880" w:rsidP="002D141F">
      <w:pPr>
        <w:pStyle w:val="1"/>
        <w:widowControl w:val="0"/>
        <w:ind w:firstLine="323"/>
        <w:rPr>
          <w:sz w:val="25"/>
        </w:rPr>
      </w:pPr>
    </w:p>
    <w:p w:rsidR="005D0AD8" w:rsidRDefault="005D0AD8" w:rsidP="005D0AD8">
      <w:pPr>
        <w:tabs>
          <w:tab w:val="num" w:pos="953"/>
        </w:tabs>
        <w:spacing w:before="100" w:beforeAutospacing="1" w:after="100" w:afterAutospacing="1"/>
        <w:outlineLvl w:val="3"/>
        <w:rPr>
          <w:rFonts w:eastAsia="Times New Roman" w:cs="B Nazanin"/>
          <w:b/>
          <w:bCs/>
          <w:sz w:val="27"/>
          <w:szCs w:val="27"/>
          <w:rtl/>
        </w:rPr>
      </w:pPr>
      <w:r w:rsidRPr="005D0AD8">
        <w:rPr>
          <w:rFonts w:eastAsia="Times New Roman" w:cs="B Nazanin"/>
          <w:b/>
          <w:bCs/>
          <w:sz w:val="27"/>
          <w:szCs w:val="27"/>
          <w:rtl/>
        </w:rPr>
        <w:t>رفتارهای غیرحرفه‌ای (شناخت و پرهیز)</w:t>
      </w:r>
    </w:p>
    <w:p w:rsidR="00185929" w:rsidRPr="00185929" w:rsidRDefault="00185929" w:rsidP="00185929">
      <w:pPr>
        <w:pStyle w:val="1"/>
        <w:widowControl w:val="0"/>
        <w:ind w:firstLine="323"/>
        <w:rPr>
          <w:sz w:val="25"/>
        </w:rPr>
      </w:pPr>
      <w:r w:rsidRPr="00185929">
        <w:rPr>
          <w:sz w:val="25"/>
          <w:rtl/>
        </w:rPr>
        <w:t>رفتارهای غیرحرفه‌ای در فروش می‌توانند اعتماد مشتری را از بین ببرند، بهره‌وری تیم را کاهش دهند و نتایج فروش را به‌شدت تضعیف کنند. در اینجا ۲۰ مورد از مهم‌ترین این رفتارها به همراه توضیح کوتاه آمده است</w:t>
      </w:r>
      <w:r>
        <w:rPr>
          <w:rFonts w:hint="cs"/>
          <w:sz w:val="25"/>
          <w:rtl/>
        </w:rPr>
        <w:t xml:space="preserve"> :</w:t>
      </w:r>
    </w:p>
    <w:p w:rsidR="00185929" w:rsidRPr="00185929" w:rsidRDefault="00185929" w:rsidP="00D55F7B">
      <w:pPr>
        <w:numPr>
          <w:ilvl w:val="0"/>
          <w:numId w:val="91"/>
        </w:numPr>
        <w:tabs>
          <w:tab w:val="clear" w:pos="720"/>
          <w:tab w:val="num" w:pos="953"/>
        </w:tabs>
        <w:spacing w:before="100" w:beforeAutospacing="1" w:after="100" w:afterAutospacing="1"/>
        <w:ind w:left="323" w:firstLine="413"/>
        <w:rPr>
          <w:rFonts w:eastAsia="Times New Roman"/>
          <w:sz w:val="25"/>
          <w:szCs w:val="25"/>
        </w:rPr>
      </w:pPr>
      <w:r w:rsidRPr="00185929">
        <w:rPr>
          <w:rFonts w:eastAsia="Times New Roman"/>
          <w:b/>
          <w:bCs/>
          <w:sz w:val="25"/>
          <w:szCs w:val="25"/>
          <w:rtl/>
        </w:rPr>
        <w:t>تخریب، تمسخر و کوچک کردن همکار</w:t>
      </w:r>
      <w:r w:rsidR="00563768">
        <w:rPr>
          <w:rFonts w:eastAsia="Times New Roman" w:hint="cs"/>
          <w:b/>
          <w:bCs/>
          <w:sz w:val="25"/>
          <w:szCs w:val="25"/>
          <w:rtl/>
        </w:rPr>
        <w:t xml:space="preserve"> : </w:t>
      </w:r>
      <w:r w:rsidR="00563768" w:rsidRPr="00563768">
        <w:rPr>
          <w:rFonts w:eastAsia="Times New Roman" w:hint="cs"/>
          <w:sz w:val="25"/>
          <w:szCs w:val="25"/>
          <w:rtl/>
        </w:rPr>
        <w:t xml:space="preserve">موجب </w:t>
      </w:r>
      <w:r w:rsidRPr="00185929">
        <w:rPr>
          <w:rFonts w:eastAsia="Times New Roman"/>
          <w:sz w:val="25"/>
          <w:szCs w:val="25"/>
          <w:rtl/>
        </w:rPr>
        <w:t>تضعیف روحیه تیم و ایجاد فضای منفی در محیط فروش</w:t>
      </w:r>
    </w:p>
    <w:p w:rsidR="00185929" w:rsidRPr="00185929" w:rsidRDefault="00185929" w:rsidP="00D55F7B">
      <w:pPr>
        <w:numPr>
          <w:ilvl w:val="0"/>
          <w:numId w:val="91"/>
        </w:numPr>
        <w:tabs>
          <w:tab w:val="clear" w:pos="720"/>
          <w:tab w:val="num" w:pos="953"/>
        </w:tabs>
        <w:spacing w:before="100" w:beforeAutospacing="1" w:after="100" w:afterAutospacing="1"/>
        <w:ind w:left="323" w:firstLine="413"/>
        <w:rPr>
          <w:rFonts w:eastAsia="Times New Roman"/>
          <w:sz w:val="25"/>
          <w:szCs w:val="25"/>
        </w:rPr>
      </w:pPr>
      <w:r w:rsidRPr="00185929">
        <w:rPr>
          <w:rFonts w:eastAsia="Times New Roman"/>
          <w:b/>
          <w:bCs/>
          <w:sz w:val="25"/>
          <w:szCs w:val="25"/>
          <w:rtl/>
        </w:rPr>
        <w:t>تکبر، خودپسندی و قیافه گرفتن</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ایجاد فاصله با مشتری و همکاران و از بین رفتن صمیمیت حرفه‌ای</w:t>
      </w:r>
    </w:p>
    <w:p w:rsidR="00185929" w:rsidRPr="00185929" w:rsidRDefault="00185929" w:rsidP="00D55F7B">
      <w:pPr>
        <w:numPr>
          <w:ilvl w:val="0"/>
          <w:numId w:val="91"/>
        </w:numPr>
        <w:tabs>
          <w:tab w:val="clear" w:pos="720"/>
          <w:tab w:val="num" w:pos="953"/>
        </w:tabs>
        <w:spacing w:before="100" w:beforeAutospacing="1" w:after="100" w:afterAutospacing="1"/>
        <w:ind w:left="323" w:firstLine="413"/>
        <w:rPr>
          <w:rFonts w:eastAsia="Times New Roman"/>
          <w:sz w:val="25"/>
          <w:szCs w:val="25"/>
        </w:rPr>
      </w:pPr>
      <w:r w:rsidRPr="00185929">
        <w:rPr>
          <w:rFonts w:eastAsia="Times New Roman"/>
          <w:b/>
          <w:bCs/>
          <w:sz w:val="25"/>
          <w:szCs w:val="25"/>
          <w:rtl/>
        </w:rPr>
        <w:t xml:space="preserve">حب ریاست که </w:t>
      </w:r>
      <w:r w:rsidR="00563768">
        <w:rPr>
          <w:rFonts w:eastAsia="Times New Roman" w:hint="cs"/>
          <w:b/>
          <w:bCs/>
          <w:sz w:val="25"/>
          <w:szCs w:val="25"/>
          <w:rtl/>
        </w:rPr>
        <w:t>و</w:t>
      </w:r>
      <w:r w:rsidRPr="00185929">
        <w:rPr>
          <w:rFonts w:eastAsia="Times New Roman"/>
          <w:b/>
          <w:bCs/>
          <w:sz w:val="25"/>
          <w:szCs w:val="25"/>
          <w:rtl/>
        </w:rPr>
        <w:t xml:space="preserve"> غرور و تکبر </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نپذیرفتن بازخورد و کاهش توان همکاری در تیم فروش</w:t>
      </w:r>
    </w:p>
    <w:p w:rsidR="00185929" w:rsidRPr="00185929" w:rsidRDefault="00185929" w:rsidP="00D55F7B">
      <w:pPr>
        <w:numPr>
          <w:ilvl w:val="0"/>
          <w:numId w:val="91"/>
        </w:numPr>
        <w:tabs>
          <w:tab w:val="clear" w:pos="720"/>
          <w:tab w:val="num" w:pos="953"/>
        </w:tabs>
        <w:spacing w:before="100" w:beforeAutospacing="1" w:after="100" w:afterAutospacing="1"/>
        <w:ind w:left="323" w:firstLine="413"/>
        <w:rPr>
          <w:rFonts w:eastAsia="Times New Roman"/>
          <w:sz w:val="25"/>
          <w:szCs w:val="25"/>
        </w:rPr>
      </w:pPr>
      <w:r w:rsidRPr="00185929">
        <w:rPr>
          <w:rFonts w:eastAsia="Times New Roman"/>
          <w:b/>
          <w:bCs/>
          <w:sz w:val="25"/>
          <w:szCs w:val="25"/>
          <w:rtl/>
        </w:rPr>
        <w:t xml:space="preserve">ریاست، سلطه‌گری و قلدر‌ی </w:t>
      </w:r>
      <w:r w:rsidR="00563768">
        <w:rPr>
          <w:rFonts w:eastAsia="Times New Roman" w:hint="cs"/>
          <w:b/>
          <w:bCs/>
          <w:sz w:val="25"/>
          <w:szCs w:val="25"/>
          <w:rtl/>
        </w:rPr>
        <w:t xml:space="preserve">: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 xml:space="preserve">ایجاد فضای ترس و کاهش انگیزه </w:t>
      </w:r>
    </w:p>
    <w:p w:rsidR="00185929" w:rsidRPr="00185929" w:rsidRDefault="00185929" w:rsidP="00D55F7B">
      <w:pPr>
        <w:numPr>
          <w:ilvl w:val="0"/>
          <w:numId w:val="91"/>
        </w:numPr>
        <w:tabs>
          <w:tab w:val="clear" w:pos="720"/>
          <w:tab w:val="num" w:pos="953"/>
        </w:tabs>
        <w:spacing w:before="100" w:beforeAutospacing="1" w:after="100" w:afterAutospacing="1"/>
        <w:ind w:left="323" w:firstLine="413"/>
        <w:rPr>
          <w:rFonts w:eastAsia="Times New Roman"/>
          <w:sz w:val="25"/>
          <w:szCs w:val="25"/>
        </w:rPr>
      </w:pPr>
      <w:r w:rsidRPr="00185929">
        <w:rPr>
          <w:rFonts w:eastAsia="Times New Roman"/>
          <w:b/>
          <w:bCs/>
          <w:sz w:val="25"/>
          <w:szCs w:val="25"/>
          <w:rtl/>
        </w:rPr>
        <w:t>بازی مقایسه</w:t>
      </w:r>
      <w:r w:rsidR="00563768">
        <w:rPr>
          <w:rFonts w:eastAsia="Times New Roman" w:hint="cs"/>
          <w:b/>
          <w:bCs/>
          <w:sz w:val="25"/>
          <w:szCs w:val="25"/>
          <w:rtl/>
        </w:rPr>
        <w:t xml:space="preserve"> : </w:t>
      </w:r>
      <w:r w:rsidRPr="00563768">
        <w:rPr>
          <w:rFonts w:eastAsia="Times New Roman"/>
          <w:sz w:val="25"/>
          <w:szCs w:val="25"/>
          <w:rtl/>
        </w:rPr>
        <w:t>مقایسه دو نفر و تخریب یکی از آنها</w:t>
      </w:r>
      <w:r w:rsidR="00563768">
        <w:rPr>
          <w:rFonts w:eastAsia="Times New Roman" w:hint="cs"/>
          <w:sz w:val="25"/>
          <w:szCs w:val="25"/>
          <w:rtl/>
        </w:rPr>
        <w:t xml:space="preserve"> که </w:t>
      </w:r>
      <w:r w:rsidR="00563768" w:rsidRPr="00563768">
        <w:rPr>
          <w:rFonts w:eastAsia="Times New Roman" w:hint="cs"/>
          <w:sz w:val="25"/>
          <w:szCs w:val="25"/>
          <w:rtl/>
        </w:rPr>
        <w:t xml:space="preserve">موجب </w:t>
      </w:r>
      <w:r w:rsidRPr="00185929">
        <w:rPr>
          <w:rFonts w:eastAsia="Times New Roman"/>
          <w:sz w:val="25"/>
          <w:szCs w:val="25"/>
          <w:rtl/>
        </w:rPr>
        <w:t>تضعیف روحیه و افزایش رقابت ناسالم در تیم فروش</w:t>
      </w:r>
      <w:r w:rsidR="00563768">
        <w:rPr>
          <w:rFonts w:eastAsia="Times New Roman" w:hint="cs"/>
          <w:sz w:val="25"/>
          <w:szCs w:val="25"/>
          <w:rtl/>
        </w:rPr>
        <w:t xml:space="preserve"> می‌شود.</w:t>
      </w:r>
    </w:p>
    <w:p w:rsidR="00185929" w:rsidRPr="00185929" w:rsidRDefault="00185929" w:rsidP="00D55F7B">
      <w:pPr>
        <w:numPr>
          <w:ilvl w:val="0"/>
          <w:numId w:val="91"/>
        </w:numPr>
        <w:tabs>
          <w:tab w:val="clear" w:pos="720"/>
          <w:tab w:val="num" w:pos="953"/>
        </w:tabs>
        <w:spacing w:before="100" w:beforeAutospacing="1" w:after="100" w:afterAutospacing="1"/>
        <w:ind w:left="323" w:firstLine="413"/>
        <w:rPr>
          <w:rFonts w:eastAsia="Times New Roman"/>
          <w:sz w:val="25"/>
          <w:szCs w:val="25"/>
        </w:rPr>
      </w:pPr>
      <w:r w:rsidRPr="00185929">
        <w:rPr>
          <w:rFonts w:eastAsia="Times New Roman"/>
          <w:b/>
          <w:bCs/>
          <w:sz w:val="25"/>
          <w:szCs w:val="25"/>
          <w:rtl/>
        </w:rPr>
        <w:t>شوخی‌های بی‌مورد، لوده‌گری و ضعف در تعامل</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کاهش اعتبار حرفه‌ای فروشنده در نگاه مشتری و همکار</w:t>
      </w:r>
    </w:p>
    <w:p w:rsidR="00185929" w:rsidRPr="00185929" w:rsidRDefault="00185929" w:rsidP="00D55F7B">
      <w:pPr>
        <w:numPr>
          <w:ilvl w:val="0"/>
          <w:numId w:val="91"/>
        </w:numPr>
        <w:tabs>
          <w:tab w:val="clear" w:pos="720"/>
          <w:tab w:val="num" w:pos="953"/>
        </w:tabs>
        <w:spacing w:before="100" w:beforeAutospacing="1" w:after="100" w:afterAutospacing="1"/>
        <w:ind w:left="323" w:firstLine="413"/>
        <w:rPr>
          <w:rFonts w:eastAsia="Times New Roman"/>
          <w:sz w:val="25"/>
          <w:szCs w:val="25"/>
        </w:rPr>
      </w:pPr>
      <w:r w:rsidRPr="00185929">
        <w:rPr>
          <w:rFonts w:eastAsia="Times New Roman"/>
          <w:b/>
          <w:bCs/>
          <w:sz w:val="25"/>
          <w:szCs w:val="25"/>
          <w:rtl/>
        </w:rPr>
        <w:t>فریب‌کاری آگاهانه</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از بین رفتن اعتماد مشتری و کاهش وفاداری او</w:t>
      </w:r>
    </w:p>
    <w:p w:rsidR="00185929" w:rsidRPr="00185929" w:rsidRDefault="00185929" w:rsidP="00D55F7B">
      <w:pPr>
        <w:numPr>
          <w:ilvl w:val="0"/>
          <w:numId w:val="91"/>
        </w:numPr>
        <w:tabs>
          <w:tab w:val="clear" w:pos="720"/>
          <w:tab w:val="num" w:pos="953"/>
        </w:tabs>
        <w:spacing w:before="100" w:beforeAutospacing="1" w:after="100" w:afterAutospacing="1"/>
        <w:ind w:left="323" w:firstLine="413"/>
        <w:rPr>
          <w:rFonts w:eastAsia="Times New Roman"/>
          <w:sz w:val="25"/>
          <w:szCs w:val="25"/>
        </w:rPr>
      </w:pPr>
      <w:r w:rsidRPr="00185929">
        <w:rPr>
          <w:rFonts w:eastAsia="Times New Roman"/>
          <w:b/>
          <w:bCs/>
          <w:sz w:val="25"/>
          <w:szCs w:val="25"/>
          <w:rtl/>
        </w:rPr>
        <w:t>تعارضات، اختلاف و درگیری</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برهم خوردن انسجام تیم و افت عملکرد گروهی</w:t>
      </w:r>
    </w:p>
    <w:p w:rsidR="00185929" w:rsidRPr="00185929" w:rsidRDefault="00185929" w:rsidP="00D55F7B">
      <w:pPr>
        <w:numPr>
          <w:ilvl w:val="0"/>
          <w:numId w:val="91"/>
        </w:numPr>
        <w:tabs>
          <w:tab w:val="clear" w:pos="720"/>
          <w:tab w:val="num" w:pos="953"/>
        </w:tabs>
        <w:spacing w:before="100" w:beforeAutospacing="1" w:after="100" w:afterAutospacing="1"/>
        <w:ind w:left="323" w:firstLine="413"/>
        <w:rPr>
          <w:rFonts w:eastAsia="Times New Roman"/>
          <w:sz w:val="25"/>
          <w:szCs w:val="25"/>
        </w:rPr>
      </w:pPr>
      <w:r w:rsidRPr="00185929">
        <w:rPr>
          <w:rFonts w:eastAsia="Times New Roman"/>
          <w:b/>
          <w:bCs/>
          <w:sz w:val="25"/>
          <w:szCs w:val="25"/>
          <w:rtl/>
        </w:rPr>
        <w:lastRenderedPageBreak/>
        <w:t>بازی تندخویی و پرخاشگری</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کاهش تعامل مؤثر و ناتوانی در کنترل هیجانات</w:t>
      </w:r>
    </w:p>
    <w:p w:rsidR="00185929" w:rsidRPr="00185929" w:rsidRDefault="00185929" w:rsidP="00D55F7B">
      <w:pPr>
        <w:numPr>
          <w:ilvl w:val="0"/>
          <w:numId w:val="91"/>
        </w:numPr>
        <w:tabs>
          <w:tab w:val="clear" w:pos="720"/>
          <w:tab w:val="num" w:pos="953"/>
          <w:tab w:val="right" w:pos="1133"/>
        </w:tabs>
        <w:spacing w:before="100" w:beforeAutospacing="1" w:after="100" w:afterAutospacing="1"/>
        <w:ind w:left="323" w:firstLine="413"/>
        <w:rPr>
          <w:rFonts w:eastAsia="Times New Roman"/>
          <w:sz w:val="25"/>
          <w:szCs w:val="25"/>
        </w:rPr>
      </w:pPr>
      <w:r w:rsidRPr="00185929">
        <w:rPr>
          <w:rFonts w:eastAsia="Times New Roman"/>
          <w:b/>
          <w:bCs/>
          <w:sz w:val="25"/>
          <w:szCs w:val="25"/>
          <w:rtl/>
        </w:rPr>
        <w:t>جدل و توجیه خود</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پافشاری بر اشتباه به‌جای حل مسئله و پذیرش مسئولیت</w:t>
      </w:r>
    </w:p>
    <w:p w:rsidR="00185929" w:rsidRPr="00185929" w:rsidRDefault="00185929" w:rsidP="00D55F7B">
      <w:pPr>
        <w:numPr>
          <w:ilvl w:val="0"/>
          <w:numId w:val="91"/>
        </w:numPr>
        <w:tabs>
          <w:tab w:val="clear" w:pos="720"/>
          <w:tab w:val="num" w:pos="953"/>
          <w:tab w:val="right" w:pos="1133"/>
        </w:tabs>
        <w:spacing w:before="100" w:beforeAutospacing="1" w:after="100" w:afterAutospacing="1"/>
        <w:ind w:left="323" w:firstLine="413"/>
        <w:rPr>
          <w:rFonts w:eastAsia="Times New Roman"/>
          <w:sz w:val="25"/>
          <w:szCs w:val="25"/>
        </w:rPr>
      </w:pPr>
      <w:r w:rsidRPr="00185929">
        <w:rPr>
          <w:rFonts w:eastAsia="Times New Roman"/>
          <w:b/>
          <w:bCs/>
          <w:sz w:val="25"/>
          <w:szCs w:val="25"/>
          <w:rtl/>
        </w:rPr>
        <w:t>عدم رعایت جایگاه افراد</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بی‌احترامی به همکاران و مدیران و ایجاد نارضایتی</w:t>
      </w:r>
    </w:p>
    <w:p w:rsidR="00185929" w:rsidRPr="00185929" w:rsidRDefault="00185929" w:rsidP="00D55F7B">
      <w:pPr>
        <w:numPr>
          <w:ilvl w:val="0"/>
          <w:numId w:val="91"/>
        </w:numPr>
        <w:tabs>
          <w:tab w:val="clear" w:pos="720"/>
          <w:tab w:val="num" w:pos="953"/>
          <w:tab w:val="right" w:pos="1133"/>
        </w:tabs>
        <w:spacing w:before="100" w:beforeAutospacing="1" w:after="100" w:afterAutospacing="1"/>
        <w:ind w:left="323" w:firstLine="413"/>
        <w:rPr>
          <w:rFonts w:eastAsia="Times New Roman"/>
          <w:sz w:val="25"/>
          <w:szCs w:val="25"/>
        </w:rPr>
      </w:pPr>
      <w:r w:rsidRPr="00185929">
        <w:rPr>
          <w:rFonts w:eastAsia="Times New Roman"/>
          <w:b/>
          <w:bCs/>
          <w:sz w:val="25"/>
          <w:szCs w:val="25"/>
          <w:rtl/>
        </w:rPr>
        <w:t>مقاومت و مخالفت‌های بی‌مورد</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عدم پذیرش تغییرات لازم و ایجاد مانع در روند پیشرفت فروش</w:t>
      </w:r>
    </w:p>
    <w:p w:rsidR="00185929" w:rsidRPr="00185929" w:rsidRDefault="00185929" w:rsidP="00D55F7B">
      <w:pPr>
        <w:numPr>
          <w:ilvl w:val="0"/>
          <w:numId w:val="91"/>
        </w:numPr>
        <w:tabs>
          <w:tab w:val="clear" w:pos="720"/>
          <w:tab w:val="num" w:pos="953"/>
          <w:tab w:val="right" w:pos="1133"/>
        </w:tabs>
        <w:spacing w:before="100" w:beforeAutospacing="1" w:after="100" w:afterAutospacing="1"/>
        <w:ind w:left="323" w:firstLine="413"/>
        <w:rPr>
          <w:rFonts w:eastAsia="Times New Roman"/>
          <w:sz w:val="25"/>
          <w:szCs w:val="25"/>
        </w:rPr>
      </w:pPr>
      <w:r w:rsidRPr="00185929">
        <w:rPr>
          <w:rFonts w:eastAsia="Times New Roman"/>
          <w:b/>
          <w:bCs/>
          <w:sz w:val="25"/>
          <w:szCs w:val="25"/>
          <w:rtl/>
        </w:rPr>
        <w:t>اصرار در بی‌تقصیری و نپذیرفتن ضعف و اشتباه</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00563768">
        <w:rPr>
          <w:rFonts w:eastAsia="Times New Roman" w:hint="cs"/>
          <w:sz w:val="25"/>
          <w:szCs w:val="25"/>
          <w:rtl/>
        </w:rPr>
        <w:t>ناراحتی</w:t>
      </w:r>
      <w:r w:rsidRPr="00185929">
        <w:rPr>
          <w:rFonts w:eastAsia="Times New Roman"/>
          <w:sz w:val="25"/>
          <w:szCs w:val="25"/>
          <w:rtl/>
        </w:rPr>
        <w:t xml:space="preserve"> و کاهش اعتماد تیم فروش</w:t>
      </w:r>
    </w:p>
    <w:p w:rsidR="00185929" w:rsidRPr="00185929" w:rsidRDefault="00185929" w:rsidP="00D55F7B">
      <w:pPr>
        <w:numPr>
          <w:ilvl w:val="0"/>
          <w:numId w:val="91"/>
        </w:numPr>
        <w:tabs>
          <w:tab w:val="clear" w:pos="720"/>
          <w:tab w:val="num" w:pos="953"/>
          <w:tab w:val="right" w:pos="1133"/>
        </w:tabs>
        <w:spacing w:before="100" w:beforeAutospacing="1" w:after="100" w:afterAutospacing="1"/>
        <w:ind w:left="323" w:firstLine="413"/>
        <w:rPr>
          <w:rFonts w:eastAsia="Times New Roman"/>
          <w:sz w:val="25"/>
          <w:szCs w:val="25"/>
        </w:rPr>
      </w:pPr>
      <w:r w:rsidRPr="00185929">
        <w:rPr>
          <w:rFonts w:eastAsia="Times New Roman"/>
          <w:b/>
          <w:bCs/>
          <w:sz w:val="25"/>
          <w:szCs w:val="25"/>
          <w:rtl/>
        </w:rPr>
        <w:t>نبود احترام</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ایجاد فاصله و بی‌اعتمادی میان افراد در سازمان</w:t>
      </w:r>
    </w:p>
    <w:p w:rsidR="00185929" w:rsidRPr="00185929" w:rsidRDefault="00185929" w:rsidP="00D55F7B">
      <w:pPr>
        <w:numPr>
          <w:ilvl w:val="0"/>
          <w:numId w:val="91"/>
        </w:numPr>
        <w:tabs>
          <w:tab w:val="clear" w:pos="720"/>
          <w:tab w:val="num" w:pos="953"/>
          <w:tab w:val="right" w:pos="1133"/>
        </w:tabs>
        <w:spacing w:before="100" w:beforeAutospacing="1" w:after="100" w:afterAutospacing="1"/>
        <w:ind w:left="323" w:firstLine="413"/>
        <w:rPr>
          <w:rFonts w:eastAsia="Times New Roman"/>
          <w:sz w:val="25"/>
          <w:szCs w:val="25"/>
        </w:rPr>
      </w:pPr>
      <w:r w:rsidRPr="00185929">
        <w:rPr>
          <w:rFonts w:eastAsia="Times New Roman"/>
          <w:b/>
          <w:bCs/>
          <w:sz w:val="25"/>
          <w:szCs w:val="25"/>
          <w:rtl/>
        </w:rPr>
        <w:t>قضاوت‌های بی‌جا</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برداشت‌های اشتباه و آسیب به روابط انسانی در فروش</w:t>
      </w:r>
    </w:p>
    <w:p w:rsidR="00185929" w:rsidRPr="00185929" w:rsidRDefault="00185929" w:rsidP="00D55F7B">
      <w:pPr>
        <w:numPr>
          <w:ilvl w:val="0"/>
          <w:numId w:val="91"/>
        </w:numPr>
        <w:tabs>
          <w:tab w:val="clear" w:pos="720"/>
          <w:tab w:val="num" w:pos="953"/>
          <w:tab w:val="right" w:pos="1133"/>
        </w:tabs>
        <w:spacing w:before="100" w:beforeAutospacing="1" w:after="100" w:afterAutospacing="1"/>
        <w:ind w:left="323" w:firstLine="413"/>
        <w:rPr>
          <w:rFonts w:eastAsia="Times New Roman"/>
          <w:sz w:val="25"/>
          <w:szCs w:val="25"/>
        </w:rPr>
      </w:pPr>
      <w:r w:rsidRPr="00185929">
        <w:rPr>
          <w:rFonts w:eastAsia="Times New Roman"/>
          <w:b/>
          <w:bCs/>
          <w:sz w:val="25"/>
          <w:szCs w:val="25"/>
          <w:rtl/>
        </w:rPr>
        <w:t>نبود صداقت</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سلب اعتماد مشتری و خدشه‌دار شدن اعتبار برند</w:t>
      </w:r>
    </w:p>
    <w:p w:rsidR="00185929" w:rsidRPr="00185929" w:rsidRDefault="00185929" w:rsidP="00D55F7B">
      <w:pPr>
        <w:numPr>
          <w:ilvl w:val="0"/>
          <w:numId w:val="91"/>
        </w:numPr>
        <w:tabs>
          <w:tab w:val="clear" w:pos="720"/>
          <w:tab w:val="num" w:pos="953"/>
          <w:tab w:val="right" w:pos="1133"/>
        </w:tabs>
        <w:spacing w:before="100" w:beforeAutospacing="1" w:after="100" w:afterAutospacing="1"/>
        <w:ind w:left="323" w:firstLine="413"/>
        <w:rPr>
          <w:rFonts w:eastAsia="Times New Roman"/>
          <w:sz w:val="25"/>
          <w:szCs w:val="25"/>
        </w:rPr>
      </w:pPr>
      <w:r w:rsidRPr="00185929">
        <w:rPr>
          <w:rFonts w:eastAsia="Times New Roman"/>
          <w:b/>
          <w:bCs/>
          <w:sz w:val="25"/>
          <w:szCs w:val="25"/>
          <w:rtl/>
        </w:rPr>
        <w:t>نبود تسلط بر خود، عصبانیت و پرخاشگری</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ناتوانی در حفظ آرامش هنگام مذاکره یا مواجهه با اعتراض مشتری</w:t>
      </w:r>
    </w:p>
    <w:p w:rsidR="00185929" w:rsidRPr="00185929" w:rsidRDefault="00185929" w:rsidP="00D55F7B">
      <w:pPr>
        <w:numPr>
          <w:ilvl w:val="0"/>
          <w:numId w:val="91"/>
        </w:numPr>
        <w:tabs>
          <w:tab w:val="clear" w:pos="720"/>
          <w:tab w:val="num" w:pos="953"/>
          <w:tab w:val="right" w:pos="1133"/>
        </w:tabs>
        <w:spacing w:before="100" w:beforeAutospacing="1" w:after="100" w:afterAutospacing="1"/>
        <w:ind w:left="323" w:firstLine="413"/>
        <w:rPr>
          <w:rFonts w:eastAsia="Times New Roman"/>
          <w:sz w:val="25"/>
          <w:szCs w:val="25"/>
        </w:rPr>
      </w:pPr>
      <w:r w:rsidRPr="00185929">
        <w:rPr>
          <w:rFonts w:eastAsia="Times New Roman"/>
          <w:b/>
          <w:bCs/>
          <w:sz w:val="25"/>
          <w:szCs w:val="25"/>
          <w:rtl/>
        </w:rPr>
        <w:t xml:space="preserve">نبود سیاست در جملات و کلمات </w:t>
      </w:r>
      <w:r w:rsidR="00563768">
        <w:rPr>
          <w:rFonts w:eastAsia="Times New Roman" w:hint="cs"/>
          <w:b/>
          <w:bCs/>
          <w:sz w:val="25"/>
          <w:szCs w:val="25"/>
          <w:rtl/>
        </w:rPr>
        <w:t>و ایجاد</w:t>
      </w:r>
      <w:r w:rsidRPr="00185929">
        <w:rPr>
          <w:rFonts w:eastAsia="Times New Roman"/>
          <w:b/>
          <w:bCs/>
          <w:sz w:val="25"/>
          <w:szCs w:val="25"/>
          <w:rtl/>
        </w:rPr>
        <w:t xml:space="preserve"> سوءتفاهم</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کاهش اثربخشی ارتباطات و بروز تنش‌های غیرضروری</w:t>
      </w:r>
    </w:p>
    <w:p w:rsidR="00185929" w:rsidRPr="00185929" w:rsidRDefault="00185929" w:rsidP="00D55F7B">
      <w:pPr>
        <w:numPr>
          <w:ilvl w:val="0"/>
          <w:numId w:val="91"/>
        </w:numPr>
        <w:tabs>
          <w:tab w:val="clear" w:pos="720"/>
          <w:tab w:val="num" w:pos="953"/>
          <w:tab w:val="right" w:pos="1133"/>
        </w:tabs>
        <w:spacing w:before="100" w:beforeAutospacing="1" w:after="100" w:afterAutospacing="1"/>
        <w:ind w:left="323" w:firstLine="413"/>
        <w:rPr>
          <w:rFonts w:eastAsia="Times New Roman"/>
          <w:sz w:val="25"/>
          <w:szCs w:val="25"/>
        </w:rPr>
      </w:pPr>
      <w:r w:rsidRPr="00185929">
        <w:rPr>
          <w:rFonts w:eastAsia="Times New Roman"/>
          <w:b/>
          <w:bCs/>
          <w:sz w:val="25"/>
          <w:szCs w:val="25"/>
          <w:rtl/>
        </w:rPr>
        <w:t>نبود همدلی</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ناتوانی در درک احساسات مشتری و ارائه راه‌حل مناسب</w:t>
      </w:r>
    </w:p>
    <w:p w:rsidR="00185929" w:rsidRPr="00185929" w:rsidRDefault="00185929" w:rsidP="00D55F7B">
      <w:pPr>
        <w:numPr>
          <w:ilvl w:val="0"/>
          <w:numId w:val="91"/>
        </w:numPr>
        <w:tabs>
          <w:tab w:val="clear" w:pos="720"/>
          <w:tab w:val="num" w:pos="953"/>
          <w:tab w:val="right" w:pos="1133"/>
        </w:tabs>
        <w:spacing w:before="100" w:beforeAutospacing="1" w:after="100" w:afterAutospacing="1"/>
        <w:ind w:left="323" w:firstLine="413"/>
        <w:rPr>
          <w:rFonts w:eastAsia="Times New Roman"/>
          <w:sz w:val="25"/>
          <w:szCs w:val="25"/>
        </w:rPr>
      </w:pPr>
      <w:r w:rsidRPr="00185929">
        <w:rPr>
          <w:rFonts w:eastAsia="Times New Roman"/>
          <w:b/>
          <w:bCs/>
          <w:sz w:val="25"/>
          <w:szCs w:val="25"/>
          <w:rtl/>
        </w:rPr>
        <w:t>انتقال انرژی منفی</w:t>
      </w:r>
      <w:r w:rsidR="00563768">
        <w:rPr>
          <w:rFonts w:eastAsia="Times New Roman" w:hint="cs"/>
          <w:b/>
          <w:bCs/>
          <w:sz w:val="25"/>
          <w:szCs w:val="25"/>
          <w:rtl/>
        </w:rPr>
        <w:t xml:space="preserve"> : </w:t>
      </w:r>
      <w:r w:rsidR="00563768" w:rsidRPr="00563768">
        <w:rPr>
          <w:rFonts w:eastAsia="Times New Roman" w:hint="cs"/>
          <w:sz w:val="25"/>
          <w:szCs w:val="25"/>
          <w:rtl/>
        </w:rPr>
        <w:t>موجب</w:t>
      </w:r>
      <w:r w:rsidR="00563768" w:rsidRPr="00185929">
        <w:rPr>
          <w:rFonts w:eastAsia="Times New Roman"/>
          <w:sz w:val="25"/>
          <w:szCs w:val="25"/>
          <w:rtl/>
        </w:rPr>
        <w:t xml:space="preserve"> </w:t>
      </w:r>
      <w:r w:rsidRPr="00185929">
        <w:rPr>
          <w:rFonts w:eastAsia="Times New Roman"/>
          <w:sz w:val="25"/>
          <w:szCs w:val="25"/>
          <w:rtl/>
        </w:rPr>
        <w:t>تأثیرگذاری منفی بر روحیه مشتری و اعضای تیم فروش</w:t>
      </w:r>
    </w:p>
    <w:p w:rsidR="00675F5E" w:rsidRPr="005D0AD8" w:rsidRDefault="00675F5E" w:rsidP="005D0AD8">
      <w:pPr>
        <w:tabs>
          <w:tab w:val="num" w:pos="953"/>
        </w:tabs>
        <w:spacing w:before="100" w:beforeAutospacing="1" w:after="100" w:afterAutospacing="1"/>
        <w:outlineLvl w:val="3"/>
        <w:rPr>
          <w:rFonts w:eastAsia="Times New Roman" w:cs="B Nazanin"/>
          <w:b/>
          <w:bCs/>
          <w:sz w:val="27"/>
          <w:szCs w:val="27"/>
        </w:rPr>
      </w:pPr>
    </w:p>
    <w:p w:rsidR="005D0AD8" w:rsidRPr="005D0AD8" w:rsidRDefault="005D0AD8" w:rsidP="005D0AD8">
      <w:pPr>
        <w:tabs>
          <w:tab w:val="num" w:pos="953"/>
        </w:tabs>
        <w:spacing w:before="100" w:beforeAutospacing="1" w:after="100" w:afterAutospacing="1"/>
        <w:outlineLvl w:val="3"/>
        <w:rPr>
          <w:rFonts w:eastAsia="Times New Roman" w:cs="B Nazanin"/>
          <w:b/>
          <w:bCs/>
          <w:sz w:val="27"/>
          <w:szCs w:val="27"/>
        </w:rPr>
      </w:pPr>
      <w:r w:rsidRPr="005D0AD8">
        <w:rPr>
          <w:rFonts w:eastAsia="Times New Roman" w:cs="B Nazanin"/>
          <w:b/>
          <w:bCs/>
          <w:sz w:val="27"/>
          <w:szCs w:val="27"/>
          <w:rtl/>
        </w:rPr>
        <w:lastRenderedPageBreak/>
        <w:t>رفتار سیاسی و بازی‌های سازمانی</w:t>
      </w:r>
      <w:r w:rsidR="002656A2">
        <w:rPr>
          <w:rFonts w:eastAsia="Times New Roman" w:cs="B Nazanin" w:hint="cs"/>
          <w:b/>
          <w:bCs/>
          <w:sz w:val="27"/>
          <w:szCs w:val="27"/>
          <w:rtl/>
        </w:rPr>
        <w:t xml:space="preserve"> </w:t>
      </w:r>
      <w:r w:rsidR="002656A2" w:rsidRPr="005D0AD8">
        <w:rPr>
          <w:rFonts w:eastAsia="Times New Roman" w:cs="B Nazanin"/>
          <w:b/>
          <w:bCs/>
          <w:sz w:val="27"/>
          <w:szCs w:val="27"/>
          <w:rtl/>
        </w:rPr>
        <w:t>(شناخت و پرهیز)</w:t>
      </w:r>
    </w:p>
    <w:p w:rsidR="004C335F" w:rsidRPr="004C335F" w:rsidRDefault="004C335F" w:rsidP="004C335F">
      <w:pPr>
        <w:pStyle w:val="1"/>
        <w:widowControl w:val="0"/>
        <w:ind w:firstLine="323"/>
        <w:rPr>
          <w:sz w:val="25"/>
        </w:rPr>
      </w:pPr>
      <w:r w:rsidRPr="004C335F">
        <w:rPr>
          <w:sz w:val="25"/>
          <w:rtl/>
        </w:rPr>
        <w:t>این رفتارها معمولاً در سازمان‌ها با اهداف قدرت‌طلبانه، فریبکارانه یا رقابت‌محور ظاهر می‌شوند و می‌توانند به سلامت سازمانی آسیب بزنند</w:t>
      </w:r>
      <w:r w:rsidR="002656A2">
        <w:rPr>
          <w:rFonts w:hint="cs"/>
          <w:sz w:val="25"/>
          <w:rtl/>
        </w:rPr>
        <w:t xml:space="preserve"> :</w:t>
      </w:r>
    </w:p>
    <w:p w:rsidR="004C335F" w:rsidRPr="004C335F" w:rsidRDefault="004C335F" w:rsidP="00D55F7B">
      <w:pPr>
        <w:numPr>
          <w:ilvl w:val="0"/>
          <w:numId w:val="92"/>
        </w:numPr>
        <w:tabs>
          <w:tab w:val="clear" w:pos="720"/>
          <w:tab w:val="right" w:pos="863"/>
        </w:tabs>
        <w:spacing w:before="100" w:beforeAutospacing="1" w:after="100" w:afterAutospacing="1"/>
        <w:ind w:left="323" w:firstLine="323"/>
        <w:rPr>
          <w:rFonts w:eastAsia="Times New Roman"/>
          <w:sz w:val="25"/>
          <w:szCs w:val="25"/>
        </w:rPr>
      </w:pPr>
      <w:r w:rsidRPr="004C335F">
        <w:rPr>
          <w:rFonts w:eastAsia="Times New Roman"/>
          <w:b/>
          <w:bCs/>
          <w:sz w:val="25"/>
          <w:szCs w:val="25"/>
          <w:rtl/>
        </w:rPr>
        <w:t>روشنفکر نمایی</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تظاهر به دانایی برای تأثیرگذاری کاذب</w:t>
      </w:r>
    </w:p>
    <w:p w:rsidR="004C335F" w:rsidRPr="004C335F" w:rsidRDefault="004C335F" w:rsidP="00D55F7B">
      <w:pPr>
        <w:numPr>
          <w:ilvl w:val="0"/>
          <w:numId w:val="92"/>
        </w:numPr>
        <w:tabs>
          <w:tab w:val="clear" w:pos="720"/>
          <w:tab w:val="right" w:pos="863"/>
        </w:tabs>
        <w:spacing w:before="100" w:beforeAutospacing="1" w:after="100" w:afterAutospacing="1"/>
        <w:ind w:left="323" w:firstLine="323"/>
        <w:rPr>
          <w:rFonts w:eastAsia="Times New Roman"/>
          <w:sz w:val="25"/>
          <w:szCs w:val="25"/>
        </w:rPr>
      </w:pPr>
      <w:r w:rsidRPr="004C335F">
        <w:rPr>
          <w:rFonts w:eastAsia="Times New Roman"/>
          <w:b/>
          <w:bCs/>
          <w:sz w:val="25"/>
          <w:szCs w:val="25"/>
          <w:rtl/>
        </w:rPr>
        <w:t>تکبر و قیافه گرفتن</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خودبزرگ‌بینی و تحقیر دیگران</w:t>
      </w:r>
    </w:p>
    <w:p w:rsidR="004C335F" w:rsidRPr="004C335F" w:rsidRDefault="004C335F" w:rsidP="00D55F7B">
      <w:pPr>
        <w:numPr>
          <w:ilvl w:val="0"/>
          <w:numId w:val="92"/>
        </w:numPr>
        <w:tabs>
          <w:tab w:val="clear" w:pos="720"/>
          <w:tab w:val="right" w:pos="863"/>
        </w:tabs>
        <w:spacing w:before="100" w:beforeAutospacing="1" w:after="100" w:afterAutospacing="1"/>
        <w:ind w:left="323" w:firstLine="323"/>
        <w:rPr>
          <w:rFonts w:eastAsia="Times New Roman"/>
          <w:sz w:val="25"/>
          <w:szCs w:val="25"/>
        </w:rPr>
      </w:pPr>
      <w:r w:rsidRPr="004C335F">
        <w:rPr>
          <w:rFonts w:eastAsia="Times New Roman"/>
          <w:b/>
          <w:bCs/>
          <w:sz w:val="25"/>
          <w:szCs w:val="25"/>
          <w:rtl/>
        </w:rPr>
        <w:t>قهر، فاصله و کناره‌گیری</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قطع ارتباط برای فشار غیرمستقیم</w:t>
      </w:r>
    </w:p>
    <w:p w:rsidR="004C335F" w:rsidRPr="004C335F" w:rsidRDefault="004C335F" w:rsidP="00D55F7B">
      <w:pPr>
        <w:numPr>
          <w:ilvl w:val="0"/>
          <w:numId w:val="92"/>
        </w:numPr>
        <w:tabs>
          <w:tab w:val="clear" w:pos="720"/>
          <w:tab w:val="right" w:pos="863"/>
        </w:tabs>
        <w:spacing w:before="100" w:beforeAutospacing="1" w:after="100" w:afterAutospacing="1"/>
        <w:ind w:left="323" w:firstLine="323"/>
        <w:rPr>
          <w:rFonts w:eastAsia="Times New Roman"/>
          <w:sz w:val="25"/>
          <w:szCs w:val="25"/>
        </w:rPr>
      </w:pPr>
      <w:r w:rsidRPr="004C335F">
        <w:rPr>
          <w:rFonts w:eastAsia="Times New Roman"/>
          <w:b/>
          <w:bCs/>
          <w:sz w:val="25"/>
          <w:szCs w:val="25"/>
          <w:rtl/>
        </w:rPr>
        <w:t>جدل و توجیه خود</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دفاع بی‌منطق برای فرار از مسئولیت</w:t>
      </w:r>
    </w:p>
    <w:p w:rsidR="004C335F" w:rsidRPr="004C335F" w:rsidRDefault="004C335F" w:rsidP="00D55F7B">
      <w:pPr>
        <w:numPr>
          <w:ilvl w:val="0"/>
          <w:numId w:val="92"/>
        </w:numPr>
        <w:tabs>
          <w:tab w:val="clear" w:pos="720"/>
          <w:tab w:val="right" w:pos="863"/>
        </w:tabs>
        <w:spacing w:before="100" w:beforeAutospacing="1" w:after="100" w:afterAutospacing="1"/>
        <w:ind w:left="323" w:firstLine="323"/>
        <w:rPr>
          <w:rFonts w:eastAsia="Times New Roman"/>
          <w:sz w:val="25"/>
          <w:szCs w:val="25"/>
        </w:rPr>
      </w:pPr>
      <w:r w:rsidRPr="004C335F">
        <w:rPr>
          <w:rFonts w:eastAsia="Times New Roman"/>
          <w:b/>
          <w:bCs/>
          <w:sz w:val="25"/>
          <w:szCs w:val="25"/>
          <w:rtl/>
        </w:rPr>
        <w:t>سرزنش و انتقاد ظالمانه</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حمله به دیگران بدون انصاف</w:t>
      </w:r>
    </w:p>
    <w:p w:rsidR="004C335F" w:rsidRPr="004C335F" w:rsidRDefault="004C335F" w:rsidP="00D55F7B">
      <w:pPr>
        <w:numPr>
          <w:ilvl w:val="0"/>
          <w:numId w:val="92"/>
        </w:numPr>
        <w:tabs>
          <w:tab w:val="clear" w:pos="720"/>
          <w:tab w:val="right" w:pos="863"/>
        </w:tabs>
        <w:spacing w:before="100" w:beforeAutospacing="1" w:after="100" w:afterAutospacing="1"/>
        <w:ind w:left="323" w:firstLine="323"/>
        <w:rPr>
          <w:rFonts w:eastAsia="Times New Roman"/>
          <w:sz w:val="25"/>
          <w:szCs w:val="25"/>
        </w:rPr>
      </w:pPr>
      <w:r w:rsidRPr="004C335F">
        <w:rPr>
          <w:rFonts w:eastAsia="Times New Roman"/>
          <w:b/>
          <w:bCs/>
          <w:sz w:val="25"/>
          <w:szCs w:val="25"/>
          <w:rtl/>
        </w:rPr>
        <w:t>فریبکاری آگاهانه</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گمراه‌کردن آگاهانه برای منافع شخصی</w:t>
      </w:r>
    </w:p>
    <w:p w:rsidR="004C335F" w:rsidRPr="004C335F" w:rsidRDefault="004C335F" w:rsidP="00D55F7B">
      <w:pPr>
        <w:numPr>
          <w:ilvl w:val="0"/>
          <w:numId w:val="92"/>
        </w:numPr>
        <w:tabs>
          <w:tab w:val="clear" w:pos="720"/>
          <w:tab w:val="right" w:pos="863"/>
        </w:tabs>
        <w:spacing w:before="100" w:beforeAutospacing="1" w:after="100" w:afterAutospacing="1"/>
        <w:ind w:left="323" w:firstLine="323"/>
        <w:rPr>
          <w:rFonts w:eastAsia="Times New Roman"/>
          <w:sz w:val="25"/>
          <w:szCs w:val="25"/>
        </w:rPr>
      </w:pPr>
      <w:r w:rsidRPr="004C335F">
        <w:rPr>
          <w:rFonts w:eastAsia="Times New Roman"/>
          <w:b/>
          <w:bCs/>
          <w:sz w:val="25"/>
          <w:szCs w:val="25"/>
          <w:rtl/>
        </w:rPr>
        <w:t>مجادله، سفسطه، مغلطه</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کشاندن گفتگو به بی‌منطقی</w:t>
      </w:r>
    </w:p>
    <w:p w:rsidR="004C335F" w:rsidRPr="004C335F" w:rsidRDefault="004C335F" w:rsidP="00D55F7B">
      <w:pPr>
        <w:numPr>
          <w:ilvl w:val="0"/>
          <w:numId w:val="92"/>
        </w:numPr>
        <w:tabs>
          <w:tab w:val="clear" w:pos="720"/>
          <w:tab w:val="right" w:pos="863"/>
        </w:tabs>
        <w:spacing w:before="100" w:beforeAutospacing="1" w:after="100" w:afterAutospacing="1"/>
        <w:ind w:left="323" w:firstLine="323"/>
        <w:rPr>
          <w:rFonts w:eastAsia="Times New Roman"/>
          <w:sz w:val="25"/>
          <w:szCs w:val="25"/>
        </w:rPr>
      </w:pPr>
      <w:r w:rsidRPr="004C335F">
        <w:rPr>
          <w:rFonts w:eastAsia="Times New Roman"/>
          <w:b/>
          <w:bCs/>
          <w:sz w:val="25"/>
          <w:szCs w:val="25"/>
          <w:rtl/>
        </w:rPr>
        <w:t>سوء استفاده</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بهره‌برداری ناعادلانه از موقعیت‌ها</w:t>
      </w:r>
    </w:p>
    <w:p w:rsidR="004C335F" w:rsidRPr="004C335F" w:rsidRDefault="004C335F" w:rsidP="00D55F7B">
      <w:pPr>
        <w:numPr>
          <w:ilvl w:val="0"/>
          <w:numId w:val="92"/>
        </w:numPr>
        <w:tabs>
          <w:tab w:val="clear" w:pos="720"/>
          <w:tab w:val="right" w:pos="863"/>
        </w:tabs>
        <w:spacing w:before="100" w:beforeAutospacing="1" w:after="100" w:afterAutospacing="1"/>
        <w:ind w:left="323" w:firstLine="323"/>
        <w:rPr>
          <w:rFonts w:eastAsia="Times New Roman"/>
          <w:sz w:val="25"/>
          <w:szCs w:val="25"/>
        </w:rPr>
      </w:pPr>
      <w:r w:rsidRPr="004C335F">
        <w:rPr>
          <w:rFonts w:eastAsia="Times New Roman"/>
          <w:b/>
          <w:bCs/>
          <w:sz w:val="25"/>
          <w:szCs w:val="25"/>
          <w:rtl/>
        </w:rPr>
        <w:t>لوده‌گری و شوخی</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تمسخر پنهان در قالب طنز</w:t>
      </w:r>
    </w:p>
    <w:p w:rsidR="004C335F" w:rsidRPr="004C335F" w:rsidRDefault="004C335F" w:rsidP="00D55F7B">
      <w:pPr>
        <w:numPr>
          <w:ilvl w:val="0"/>
          <w:numId w:val="92"/>
        </w:numPr>
        <w:tabs>
          <w:tab w:val="clear" w:pos="720"/>
          <w:tab w:val="right" w:pos="863"/>
          <w:tab w:val="right" w:pos="1043"/>
        </w:tabs>
        <w:spacing w:before="100" w:beforeAutospacing="1" w:after="100" w:afterAutospacing="1"/>
        <w:ind w:left="323" w:firstLine="323"/>
        <w:rPr>
          <w:rFonts w:eastAsia="Times New Roman"/>
          <w:sz w:val="25"/>
          <w:szCs w:val="25"/>
        </w:rPr>
      </w:pPr>
      <w:r w:rsidRPr="004C335F">
        <w:rPr>
          <w:rFonts w:eastAsia="Times New Roman"/>
          <w:b/>
          <w:bCs/>
          <w:sz w:val="25"/>
          <w:szCs w:val="25"/>
          <w:rtl/>
        </w:rPr>
        <w:t>اغراق از خود</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بزرگ‌نمایی توانایی‌ها</w:t>
      </w:r>
    </w:p>
    <w:p w:rsidR="004C335F" w:rsidRPr="004C335F" w:rsidRDefault="004C335F" w:rsidP="00D55F7B">
      <w:pPr>
        <w:numPr>
          <w:ilvl w:val="0"/>
          <w:numId w:val="92"/>
        </w:numPr>
        <w:tabs>
          <w:tab w:val="clear" w:pos="720"/>
          <w:tab w:val="right" w:pos="863"/>
          <w:tab w:val="right" w:pos="1043"/>
        </w:tabs>
        <w:spacing w:before="100" w:beforeAutospacing="1" w:after="100" w:afterAutospacing="1"/>
        <w:ind w:left="323" w:firstLine="323"/>
        <w:rPr>
          <w:rFonts w:eastAsia="Times New Roman"/>
          <w:sz w:val="25"/>
          <w:szCs w:val="25"/>
        </w:rPr>
      </w:pPr>
      <w:r w:rsidRPr="004C335F">
        <w:rPr>
          <w:rFonts w:eastAsia="Times New Roman"/>
          <w:b/>
          <w:bCs/>
          <w:sz w:val="25"/>
          <w:szCs w:val="25"/>
          <w:rtl/>
        </w:rPr>
        <w:t>موضع قدرت</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نمایش تسلط برای تسخیر فضا</w:t>
      </w:r>
    </w:p>
    <w:p w:rsidR="004C335F" w:rsidRPr="004C335F" w:rsidRDefault="004C335F" w:rsidP="00D55F7B">
      <w:pPr>
        <w:numPr>
          <w:ilvl w:val="0"/>
          <w:numId w:val="92"/>
        </w:numPr>
        <w:tabs>
          <w:tab w:val="clear" w:pos="720"/>
          <w:tab w:val="right" w:pos="863"/>
          <w:tab w:val="right" w:pos="1043"/>
        </w:tabs>
        <w:spacing w:before="100" w:beforeAutospacing="1" w:after="100" w:afterAutospacing="1"/>
        <w:ind w:left="323" w:firstLine="323"/>
        <w:rPr>
          <w:rFonts w:eastAsia="Times New Roman"/>
          <w:sz w:val="25"/>
          <w:szCs w:val="25"/>
        </w:rPr>
      </w:pPr>
      <w:r w:rsidRPr="004C335F">
        <w:rPr>
          <w:rFonts w:eastAsia="Times New Roman"/>
          <w:b/>
          <w:bCs/>
          <w:sz w:val="25"/>
          <w:szCs w:val="25"/>
          <w:rtl/>
        </w:rPr>
        <w:t>گفتگو با طعنه و متلک</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تخریب غیرمستقیم دیگران</w:t>
      </w:r>
    </w:p>
    <w:p w:rsidR="004C335F" w:rsidRPr="004C335F" w:rsidRDefault="004C335F" w:rsidP="00D55F7B">
      <w:pPr>
        <w:numPr>
          <w:ilvl w:val="0"/>
          <w:numId w:val="92"/>
        </w:numPr>
        <w:tabs>
          <w:tab w:val="clear" w:pos="720"/>
          <w:tab w:val="right" w:pos="863"/>
          <w:tab w:val="right" w:pos="1043"/>
        </w:tabs>
        <w:spacing w:before="100" w:beforeAutospacing="1" w:after="100" w:afterAutospacing="1"/>
        <w:ind w:left="323" w:firstLine="323"/>
        <w:rPr>
          <w:rFonts w:eastAsia="Times New Roman"/>
          <w:sz w:val="25"/>
          <w:szCs w:val="25"/>
        </w:rPr>
      </w:pPr>
      <w:r w:rsidRPr="004C335F">
        <w:rPr>
          <w:rFonts w:eastAsia="Times New Roman"/>
          <w:b/>
          <w:bCs/>
          <w:sz w:val="25"/>
          <w:szCs w:val="25"/>
          <w:rtl/>
        </w:rPr>
        <w:t>وعده‌های پوشالی</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قول‌های بدون پشتوانه</w:t>
      </w:r>
    </w:p>
    <w:p w:rsidR="004C335F" w:rsidRPr="004C335F" w:rsidRDefault="004C335F" w:rsidP="00D55F7B">
      <w:pPr>
        <w:numPr>
          <w:ilvl w:val="0"/>
          <w:numId w:val="92"/>
        </w:numPr>
        <w:tabs>
          <w:tab w:val="clear" w:pos="720"/>
          <w:tab w:val="right" w:pos="863"/>
          <w:tab w:val="right" w:pos="1043"/>
        </w:tabs>
        <w:spacing w:before="100" w:beforeAutospacing="1" w:after="100" w:afterAutospacing="1"/>
        <w:ind w:left="323" w:firstLine="323"/>
        <w:rPr>
          <w:rFonts w:eastAsia="Times New Roman"/>
          <w:sz w:val="25"/>
          <w:szCs w:val="25"/>
        </w:rPr>
      </w:pPr>
      <w:r w:rsidRPr="004C335F">
        <w:rPr>
          <w:rFonts w:eastAsia="Times New Roman"/>
          <w:b/>
          <w:bCs/>
          <w:sz w:val="25"/>
          <w:szCs w:val="25"/>
          <w:rtl/>
        </w:rPr>
        <w:t>رد و تکذیب</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انکار مکرر واقعیت‌ها</w:t>
      </w:r>
    </w:p>
    <w:p w:rsidR="004C335F" w:rsidRPr="004C335F" w:rsidRDefault="004C335F" w:rsidP="00D55F7B">
      <w:pPr>
        <w:numPr>
          <w:ilvl w:val="0"/>
          <w:numId w:val="92"/>
        </w:numPr>
        <w:tabs>
          <w:tab w:val="clear" w:pos="720"/>
          <w:tab w:val="right" w:pos="863"/>
          <w:tab w:val="right" w:pos="1043"/>
        </w:tabs>
        <w:spacing w:before="100" w:beforeAutospacing="1" w:after="100" w:afterAutospacing="1"/>
        <w:ind w:left="323" w:firstLine="323"/>
        <w:rPr>
          <w:rFonts w:eastAsia="Times New Roman"/>
          <w:sz w:val="25"/>
          <w:szCs w:val="25"/>
        </w:rPr>
      </w:pPr>
      <w:r w:rsidRPr="004C335F">
        <w:rPr>
          <w:rFonts w:eastAsia="Times New Roman"/>
          <w:b/>
          <w:bCs/>
          <w:sz w:val="25"/>
          <w:szCs w:val="25"/>
          <w:rtl/>
        </w:rPr>
        <w:t>عدم رعایت جایگاه</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نادیده‌گرفتن سلسله‌مراتب</w:t>
      </w:r>
    </w:p>
    <w:p w:rsidR="004C335F" w:rsidRPr="004C335F" w:rsidRDefault="004C335F" w:rsidP="00D55F7B">
      <w:pPr>
        <w:numPr>
          <w:ilvl w:val="0"/>
          <w:numId w:val="92"/>
        </w:numPr>
        <w:tabs>
          <w:tab w:val="clear" w:pos="720"/>
          <w:tab w:val="right" w:pos="863"/>
          <w:tab w:val="right" w:pos="1043"/>
        </w:tabs>
        <w:spacing w:before="100" w:beforeAutospacing="1" w:after="100" w:afterAutospacing="1"/>
        <w:ind w:left="323" w:firstLine="323"/>
        <w:rPr>
          <w:rFonts w:eastAsia="Times New Roman"/>
          <w:sz w:val="25"/>
          <w:szCs w:val="25"/>
        </w:rPr>
      </w:pPr>
      <w:r w:rsidRPr="004C335F">
        <w:rPr>
          <w:rFonts w:eastAsia="Times New Roman"/>
          <w:b/>
          <w:bCs/>
          <w:sz w:val="25"/>
          <w:szCs w:val="25"/>
          <w:rtl/>
        </w:rPr>
        <w:t>فقط به دنبال برد خود</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نفع‌طلبی بی‌توجه به تیم</w:t>
      </w:r>
    </w:p>
    <w:p w:rsidR="004C335F" w:rsidRPr="004C335F" w:rsidRDefault="004C335F" w:rsidP="00D55F7B">
      <w:pPr>
        <w:numPr>
          <w:ilvl w:val="0"/>
          <w:numId w:val="92"/>
        </w:numPr>
        <w:tabs>
          <w:tab w:val="clear" w:pos="720"/>
          <w:tab w:val="right" w:pos="863"/>
          <w:tab w:val="right" w:pos="1043"/>
        </w:tabs>
        <w:spacing w:before="100" w:beforeAutospacing="1" w:after="100" w:afterAutospacing="1"/>
        <w:ind w:left="323" w:firstLine="323"/>
        <w:rPr>
          <w:rFonts w:eastAsia="Times New Roman"/>
          <w:sz w:val="25"/>
          <w:szCs w:val="25"/>
        </w:rPr>
      </w:pPr>
      <w:r w:rsidRPr="004C335F">
        <w:rPr>
          <w:rFonts w:eastAsia="Times New Roman"/>
          <w:b/>
          <w:bCs/>
          <w:sz w:val="25"/>
          <w:szCs w:val="25"/>
          <w:rtl/>
        </w:rPr>
        <w:t xml:space="preserve">بدنبال برد </w:t>
      </w:r>
      <w:r w:rsidR="002656A2">
        <w:rPr>
          <w:rFonts w:eastAsia="Times New Roman" w:cs="Times New Roman" w:hint="cs"/>
          <w:b/>
          <w:bCs/>
          <w:sz w:val="25"/>
          <w:szCs w:val="25"/>
          <w:rtl/>
        </w:rPr>
        <w:t xml:space="preserve">: </w:t>
      </w:r>
      <w:r w:rsidRPr="004C335F">
        <w:rPr>
          <w:rFonts w:eastAsia="Times New Roman"/>
          <w:b/>
          <w:bCs/>
          <w:sz w:val="25"/>
          <w:szCs w:val="25"/>
          <w:rtl/>
        </w:rPr>
        <w:t xml:space="preserve"> </w:t>
      </w:r>
      <w:r w:rsidRPr="004C335F">
        <w:rPr>
          <w:rFonts w:eastAsia="Times New Roman" w:hint="cs"/>
          <w:b/>
          <w:bCs/>
          <w:sz w:val="25"/>
          <w:szCs w:val="25"/>
          <w:rtl/>
        </w:rPr>
        <w:t>باخت</w:t>
      </w:r>
      <w:r w:rsidRPr="004C335F">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رقابت ناسالم به‌جای هم‌افزایی</w:t>
      </w:r>
    </w:p>
    <w:p w:rsidR="004C335F" w:rsidRPr="004C335F" w:rsidRDefault="004C335F" w:rsidP="00D55F7B">
      <w:pPr>
        <w:numPr>
          <w:ilvl w:val="0"/>
          <w:numId w:val="92"/>
        </w:numPr>
        <w:tabs>
          <w:tab w:val="clear" w:pos="720"/>
          <w:tab w:val="right" w:pos="863"/>
          <w:tab w:val="right" w:pos="1043"/>
        </w:tabs>
        <w:spacing w:before="100" w:beforeAutospacing="1" w:after="100" w:afterAutospacing="1"/>
        <w:ind w:left="323" w:firstLine="323"/>
        <w:rPr>
          <w:rFonts w:eastAsia="Times New Roman"/>
          <w:sz w:val="25"/>
          <w:szCs w:val="25"/>
        </w:rPr>
      </w:pPr>
      <w:r w:rsidRPr="004C335F">
        <w:rPr>
          <w:rFonts w:eastAsia="Times New Roman"/>
          <w:b/>
          <w:bCs/>
          <w:sz w:val="25"/>
          <w:szCs w:val="25"/>
          <w:rtl/>
        </w:rPr>
        <w:t>ظاهر فریبی</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پنهان‌کردن حقیقت پشت ظاهر</w:t>
      </w:r>
    </w:p>
    <w:p w:rsidR="004C335F" w:rsidRPr="004C335F" w:rsidRDefault="004C335F" w:rsidP="00D55F7B">
      <w:pPr>
        <w:numPr>
          <w:ilvl w:val="0"/>
          <w:numId w:val="92"/>
        </w:numPr>
        <w:tabs>
          <w:tab w:val="clear" w:pos="720"/>
          <w:tab w:val="right" w:pos="863"/>
          <w:tab w:val="right" w:pos="1043"/>
        </w:tabs>
        <w:spacing w:before="100" w:beforeAutospacing="1" w:after="100" w:afterAutospacing="1"/>
        <w:ind w:left="323" w:firstLine="323"/>
        <w:rPr>
          <w:rFonts w:eastAsia="Times New Roman"/>
          <w:sz w:val="25"/>
          <w:szCs w:val="25"/>
        </w:rPr>
      </w:pPr>
      <w:r w:rsidRPr="004C335F">
        <w:rPr>
          <w:rFonts w:eastAsia="Times New Roman"/>
          <w:b/>
          <w:bCs/>
          <w:sz w:val="25"/>
          <w:szCs w:val="25"/>
          <w:rtl/>
        </w:rPr>
        <w:t>دروغ‌گویی</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بیان اطلاعات نادرست</w:t>
      </w:r>
    </w:p>
    <w:p w:rsidR="004C335F" w:rsidRPr="004C335F" w:rsidRDefault="004C335F" w:rsidP="00D55F7B">
      <w:pPr>
        <w:numPr>
          <w:ilvl w:val="0"/>
          <w:numId w:val="92"/>
        </w:numPr>
        <w:tabs>
          <w:tab w:val="clear" w:pos="720"/>
          <w:tab w:val="right" w:pos="863"/>
          <w:tab w:val="right" w:pos="1043"/>
        </w:tabs>
        <w:spacing w:before="100" w:beforeAutospacing="1" w:after="100" w:afterAutospacing="1"/>
        <w:ind w:left="323" w:firstLine="323"/>
        <w:rPr>
          <w:rFonts w:eastAsia="Times New Roman"/>
          <w:sz w:val="25"/>
          <w:szCs w:val="25"/>
        </w:rPr>
      </w:pPr>
      <w:r w:rsidRPr="004C335F">
        <w:rPr>
          <w:rFonts w:eastAsia="Times New Roman"/>
          <w:b/>
          <w:bCs/>
          <w:sz w:val="25"/>
          <w:szCs w:val="25"/>
          <w:rtl/>
        </w:rPr>
        <w:t>شوآف</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نمایش‌ ظاهری برای جلب توجه</w:t>
      </w:r>
    </w:p>
    <w:p w:rsidR="004C335F" w:rsidRPr="004C335F" w:rsidRDefault="004C335F" w:rsidP="00D55F7B">
      <w:pPr>
        <w:numPr>
          <w:ilvl w:val="0"/>
          <w:numId w:val="92"/>
        </w:numPr>
        <w:tabs>
          <w:tab w:val="clear" w:pos="720"/>
          <w:tab w:val="right" w:pos="863"/>
          <w:tab w:val="right" w:pos="1043"/>
        </w:tabs>
        <w:spacing w:before="100" w:beforeAutospacing="1" w:after="100" w:afterAutospacing="1"/>
        <w:ind w:left="323" w:firstLine="323"/>
        <w:rPr>
          <w:rFonts w:eastAsia="Times New Roman"/>
          <w:sz w:val="25"/>
          <w:szCs w:val="25"/>
        </w:rPr>
      </w:pPr>
      <w:r w:rsidRPr="004C335F">
        <w:rPr>
          <w:rFonts w:eastAsia="Times New Roman"/>
          <w:b/>
          <w:bCs/>
          <w:sz w:val="25"/>
          <w:szCs w:val="25"/>
          <w:rtl/>
        </w:rPr>
        <w:lastRenderedPageBreak/>
        <w:t>توهین</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استفاده از کلمات یا رفتارهای تحقیرآمیز</w:t>
      </w:r>
    </w:p>
    <w:p w:rsidR="004C335F" w:rsidRPr="004C335F" w:rsidRDefault="004C335F" w:rsidP="00D55F7B">
      <w:pPr>
        <w:numPr>
          <w:ilvl w:val="0"/>
          <w:numId w:val="92"/>
        </w:numPr>
        <w:tabs>
          <w:tab w:val="clear" w:pos="720"/>
          <w:tab w:val="right" w:pos="863"/>
          <w:tab w:val="right" w:pos="1043"/>
        </w:tabs>
        <w:spacing w:before="100" w:beforeAutospacing="1" w:after="100" w:afterAutospacing="1"/>
        <w:ind w:left="323" w:firstLine="323"/>
        <w:rPr>
          <w:rFonts w:eastAsia="Times New Roman"/>
          <w:sz w:val="25"/>
          <w:szCs w:val="25"/>
        </w:rPr>
      </w:pPr>
      <w:r w:rsidRPr="004C335F">
        <w:rPr>
          <w:rFonts w:eastAsia="Times New Roman"/>
          <w:b/>
          <w:bCs/>
          <w:sz w:val="25"/>
          <w:szCs w:val="25"/>
          <w:rtl/>
        </w:rPr>
        <w:t>تخریب</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آسیب‌زدن عمدی به دیگران</w:t>
      </w:r>
    </w:p>
    <w:p w:rsidR="004C335F" w:rsidRPr="004C335F" w:rsidRDefault="004C335F" w:rsidP="00D55F7B">
      <w:pPr>
        <w:numPr>
          <w:ilvl w:val="0"/>
          <w:numId w:val="92"/>
        </w:numPr>
        <w:tabs>
          <w:tab w:val="clear" w:pos="720"/>
          <w:tab w:val="right" w:pos="863"/>
          <w:tab w:val="right" w:pos="1043"/>
        </w:tabs>
        <w:spacing w:before="100" w:beforeAutospacing="1" w:after="100" w:afterAutospacing="1"/>
        <w:ind w:left="323" w:firstLine="323"/>
        <w:rPr>
          <w:rFonts w:eastAsia="Times New Roman"/>
          <w:sz w:val="25"/>
          <w:szCs w:val="25"/>
        </w:rPr>
      </w:pPr>
      <w:r w:rsidRPr="004C335F">
        <w:rPr>
          <w:rFonts w:eastAsia="Times New Roman"/>
          <w:b/>
          <w:bCs/>
          <w:sz w:val="25"/>
          <w:szCs w:val="25"/>
          <w:rtl/>
        </w:rPr>
        <w:t>تندخویی</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رفتارهای پرخاشگرانه</w:t>
      </w:r>
    </w:p>
    <w:p w:rsidR="004C335F" w:rsidRPr="004C335F" w:rsidRDefault="004C335F" w:rsidP="00D55F7B">
      <w:pPr>
        <w:numPr>
          <w:ilvl w:val="0"/>
          <w:numId w:val="92"/>
        </w:numPr>
        <w:tabs>
          <w:tab w:val="clear" w:pos="720"/>
          <w:tab w:val="right" w:pos="863"/>
          <w:tab w:val="right" w:pos="1043"/>
        </w:tabs>
        <w:spacing w:before="100" w:beforeAutospacing="1" w:after="100" w:afterAutospacing="1"/>
        <w:ind w:left="323" w:firstLine="323"/>
        <w:rPr>
          <w:rFonts w:eastAsia="Times New Roman" w:cs="Times New Roman"/>
          <w:szCs w:val="24"/>
        </w:rPr>
      </w:pPr>
      <w:r w:rsidRPr="004C335F">
        <w:rPr>
          <w:rFonts w:eastAsia="Times New Roman"/>
          <w:b/>
          <w:bCs/>
          <w:sz w:val="25"/>
          <w:szCs w:val="25"/>
          <w:rtl/>
        </w:rPr>
        <w:t>دورویی</w:t>
      </w:r>
      <w:r w:rsidRPr="004C335F">
        <w:rPr>
          <w:rFonts w:eastAsia="Times New Roman"/>
          <w:sz w:val="25"/>
          <w:szCs w:val="25"/>
          <w:rtl/>
        </w:rPr>
        <w:t xml:space="preserve"> </w:t>
      </w:r>
      <w:r w:rsidR="002656A2">
        <w:rPr>
          <w:rFonts w:eastAsia="Times New Roman"/>
          <w:sz w:val="25"/>
          <w:szCs w:val="25"/>
          <w:rtl/>
        </w:rPr>
        <w:t xml:space="preserve">: </w:t>
      </w:r>
      <w:r w:rsidRPr="004C335F">
        <w:rPr>
          <w:rFonts w:eastAsia="Times New Roman"/>
          <w:sz w:val="25"/>
          <w:szCs w:val="25"/>
        </w:rPr>
        <w:t xml:space="preserve"> </w:t>
      </w:r>
      <w:r w:rsidRPr="004C335F">
        <w:rPr>
          <w:rFonts w:eastAsia="Times New Roman"/>
          <w:sz w:val="25"/>
          <w:szCs w:val="25"/>
          <w:rtl/>
        </w:rPr>
        <w:t>تناقض در گفتار و رفتار با افراد مختلف</w:t>
      </w:r>
    </w:p>
    <w:p w:rsidR="002656A2" w:rsidRPr="00B9729F" w:rsidRDefault="002656A2" w:rsidP="00B9729F">
      <w:pPr>
        <w:pStyle w:val="1"/>
        <w:widowControl w:val="0"/>
        <w:ind w:firstLine="323"/>
        <w:rPr>
          <w:sz w:val="25"/>
          <w:rtl/>
        </w:rPr>
      </w:pPr>
    </w:p>
    <w:p w:rsidR="002656A2" w:rsidRPr="002656A2" w:rsidRDefault="002656A2" w:rsidP="002656A2">
      <w:pPr>
        <w:tabs>
          <w:tab w:val="num" w:pos="953"/>
        </w:tabs>
        <w:spacing w:before="100" w:beforeAutospacing="1" w:after="100" w:afterAutospacing="1"/>
        <w:outlineLvl w:val="3"/>
        <w:rPr>
          <w:rFonts w:eastAsia="Times New Roman" w:cs="B Nazanin"/>
          <w:b/>
          <w:bCs/>
          <w:sz w:val="27"/>
          <w:szCs w:val="27"/>
        </w:rPr>
      </w:pPr>
      <w:r w:rsidRPr="002656A2">
        <w:rPr>
          <w:rFonts w:eastAsia="Times New Roman" w:cs="B Nazanin"/>
          <w:b/>
          <w:bCs/>
          <w:sz w:val="27"/>
          <w:szCs w:val="27"/>
          <w:rtl/>
        </w:rPr>
        <w:t>تکنیک‌های دیپلماتیک برای مهار رفتار سیاسی</w:t>
      </w:r>
    </w:p>
    <w:p w:rsidR="002656A2" w:rsidRPr="002656A2" w:rsidRDefault="002656A2" w:rsidP="002656A2">
      <w:pPr>
        <w:pStyle w:val="1"/>
        <w:widowControl w:val="0"/>
        <w:ind w:firstLine="323"/>
        <w:rPr>
          <w:sz w:val="25"/>
          <w:rtl/>
        </w:rPr>
      </w:pPr>
      <w:r w:rsidRPr="002656A2">
        <w:rPr>
          <w:sz w:val="25"/>
          <w:rtl/>
        </w:rPr>
        <w:t>دیپلماسی در محیط سازمانی به معنای رویکردی هوشمندانه، مسالمت‌آمیز و همراه با درایت است که به‌منظور کنترل رفتارهای سیاسی منفی، کاهش تنش‌ها و همچنین تأثیرگذاری مثبت بر دیگران به‌کار گرفته می‌شود. این مفهوم، برخلاف تصور رایج، به معنای مکر، حیله‌گری یا فریب نیست؛ بلکه نوعی از مهارت ارتباطی و تعاملی محسوب می‌شود که بر پایه درک متقابل، خویشتن‌داری و شناخت دقیق موقعیت‌ها بنا شده است</w:t>
      </w:r>
      <w:r w:rsidRPr="002656A2">
        <w:rPr>
          <w:sz w:val="25"/>
        </w:rPr>
        <w:t>.</w:t>
      </w:r>
      <w:r w:rsidRPr="002656A2">
        <w:rPr>
          <w:sz w:val="25"/>
        </w:rPr>
        <w:br/>
      </w:r>
      <w:r w:rsidRPr="002656A2">
        <w:rPr>
          <w:sz w:val="25"/>
          <w:rtl/>
        </w:rPr>
        <w:t>در این چارچوب، مجموعه‌ای از تکنیک‌ها و راهکارهای رفتاری معرفی می‌شود که فرد را قادر می‌سازد تا در برابر رفتارهای منفی دیگران، واکنشی سنجیده، سازنده و اثربخش از خود نشان دهد و بدون تشدید تعارض، فضا را به‌سمت تعامل مؤثر سوق دهد</w:t>
      </w:r>
      <w:r w:rsidR="00B9729F">
        <w:rPr>
          <w:rFonts w:hint="cs"/>
          <w:sz w:val="25"/>
          <w:rtl/>
        </w:rPr>
        <w:t xml:space="preserve"> :</w:t>
      </w:r>
    </w:p>
    <w:p w:rsidR="00B9729F" w:rsidRPr="00B9729F" w:rsidRDefault="00B9729F" w:rsidP="00D55F7B">
      <w:pPr>
        <w:pStyle w:val="ListParagraph"/>
        <w:numPr>
          <w:ilvl w:val="0"/>
          <w:numId w:val="93"/>
        </w:numPr>
        <w:tabs>
          <w:tab w:val="right" w:pos="863"/>
        </w:tabs>
        <w:spacing w:before="100" w:beforeAutospacing="1" w:after="100" w:afterAutospacing="1"/>
        <w:ind w:left="323" w:firstLine="323"/>
        <w:rPr>
          <w:rFonts w:eastAsia="Times New Roman"/>
          <w:sz w:val="25"/>
          <w:szCs w:val="25"/>
        </w:rPr>
      </w:pPr>
      <w:r>
        <w:rPr>
          <w:rFonts w:eastAsia="Times New Roman" w:hint="cs"/>
          <w:b/>
          <w:bCs/>
          <w:sz w:val="25"/>
          <w:szCs w:val="25"/>
          <w:rtl/>
        </w:rPr>
        <w:t>تح</w:t>
      </w:r>
      <w:r w:rsidRPr="00B9729F">
        <w:rPr>
          <w:rFonts w:eastAsia="Times New Roman"/>
          <w:b/>
          <w:bCs/>
          <w:sz w:val="25"/>
          <w:szCs w:val="25"/>
          <w:rtl/>
        </w:rPr>
        <w:t>لیل قدرت</w:t>
      </w:r>
      <w:r w:rsidRPr="00B9729F">
        <w:rPr>
          <w:rFonts w:eastAsia="Times New Roman"/>
          <w:sz w:val="25"/>
          <w:szCs w:val="25"/>
          <w:rtl/>
        </w:rPr>
        <w:t xml:space="preserve"> : </w:t>
      </w:r>
      <w:r w:rsidRPr="00B9729F">
        <w:rPr>
          <w:rFonts w:eastAsia="Times New Roman"/>
          <w:sz w:val="25"/>
          <w:szCs w:val="25"/>
        </w:rPr>
        <w:t xml:space="preserve"> </w:t>
      </w:r>
      <w:r w:rsidRPr="00B9729F">
        <w:rPr>
          <w:rFonts w:eastAsia="Times New Roman"/>
          <w:sz w:val="25"/>
          <w:szCs w:val="25"/>
          <w:rtl/>
        </w:rPr>
        <w:t>بررسی ساختارها، موقعیت‌ها و منابع قدرت پیش از واکنش یا تصمیم‌گیری برای جلوگیری از اقدامات احساسی یا اشتباه</w:t>
      </w:r>
    </w:p>
    <w:p w:rsidR="00B9729F" w:rsidRPr="00B9729F" w:rsidRDefault="00B9729F" w:rsidP="00D55F7B">
      <w:pPr>
        <w:pStyle w:val="ListParagraph"/>
        <w:numPr>
          <w:ilvl w:val="0"/>
          <w:numId w:val="93"/>
        </w:numPr>
        <w:tabs>
          <w:tab w:val="right" w:pos="86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سکوت</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حفظ آرامش کلامی و پرهیز از واکنش آنی برای جلوگیری از تشدید اختلاف</w:t>
      </w:r>
    </w:p>
    <w:p w:rsidR="00B9729F" w:rsidRPr="00B9729F" w:rsidRDefault="00B9729F" w:rsidP="00D55F7B">
      <w:pPr>
        <w:pStyle w:val="ListParagraph"/>
        <w:numPr>
          <w:ilvl w:val="0"/>
          <w:numId w:val="93"/>
        </w:numPr>
        <w:tabs>
          <w:tab w:val="right" w:pos="86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اجتناب</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دوری آگاهانه از مواجهه مستقیم در شرایطی که درگیری نتیجه‌بخش نیست</w:t>
      </w:r>
    </w:p>
    <w:p w:rsidR="00B9729F" w:rsidRPr="00B9729F" w:rsidRDefault="00B9729F" w:rsidP="00D55F7B">
      <w:pPr>
        <w:pStyle w:val="ListParagraph"/>
        <w:numPr>
          <w:ilvl w:val="0"/>
          <w:numId w:val="93"/>
        </w:numPr>
        <w:tabs>
          <w:tab w:val="right" w:pos="86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خودافشاگری</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بیان محدود و کنترل‌شده‌ی نگرانی‌ها یا ضعف‌های شخصی برای جلب اعتماد و همدلی</w:t>
      </w:r>
    </w:p>
    <w:p w:rsidR="00B9729F" w:rsidRPr="00B9729F" w:rsidRDefault="00B9729F" w:rsidP="00D55F7B">
      <w:pPr>
        <w:pStyle w:val="ListParagraph"/>
        <w:numPr>
          <w:ilvl w:val="0"/>
          <w:numId w:val="93"/>
        </w:numPr>
        <w:tabs>
          <w:tab w:val="right" w:pos="863"/>
        </w:tabs>
        <w:spacing w:before="100" w:beforeAutospacing="1" w:after="100" w:afterAutospacing="1"/>
        <w:ind w:left="323" w:firstLine="323"/>
        <w:rPr>
          <w:rFonts w:eastAsia="Times New Roman"/>
          <w:sz w:val="25"/>
          <w:szCs w:val="25"/>
        </w:rPr>
      </w:pPr>
      <w:r w:rsidRPr="00B9729F">
        <w:rPr>
          <w:rFonts w:eastAsia="Times New Roman"/>
          <w:sz w:val="25"/>
          <w:szCs w:val="25"/>
        </w:rPr>
        <w:lastRenderedPageBreak/>
        <w:t xml:space="preserve"> </w:t>
      </w:r>
      <w:r w:rsidRPr="00B9729F">
        <w:rPr>
          <w:rFonts w:eastAsia="Times New Roman"/>
          <w:b/>
          <w:bCs/>
          <w:sz w:val="25"/>
          <w:szCs w:val="25"/>
          <w:rtl/>
        </w:rPr>
        <w:t>وابستگی</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تکیه بر روابط مثبت و حمایت‌گرانه برای حل تعارض و کاهش فشار</w:t>
      </w:r>
    </w:p>
    <w:p w:rsidR="00B9729F" w:rsidRPr="00B9729F" w:rsidRDefault="00B9729F" w:rsidP="00D55F7B">
      <w:pPr>
        <w:pStyle w:val="ListParagraph"/>
        <w:numPr>
          <w:ilvl w:val="0"/>
          <w:numId w:val="93"/>
        </w:numPr>
        <w:tabs>
          <w:tab w:val="right" w:pos="86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تذکر با شوخی</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انتقال پیام هشدار یا نقد به‌صورت غیرمستقیم و طنزآمیز برای حفظ روابط</w:t>
      </w:r>
    </w:p>
    <w:p w:rsidR="00B9729F" w:rsidRPr="00B9729F" w:rsidRDefault="00B9729F" w:rsidP="00D55F7B">
      <w:pPr>
        <w:pStyle w:val="ListParagraph"/>
        <w:numPr>
          <w:ilvl w:val="0"/>
          <w:numId w:val="93"/>
        </w:numPr>
        <w:tabs>
          <w:tab w:val="right" w:pos="86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تذکر غیرمستقیم</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بیان نکات لازم از طریق اشاره، مثال یا کنایه به‌جای مواجهه مستقیم</w:t>
      </w:r>
    </w:p>
    <w:p w:rsidR="00B9729F" w:rsidRPr="00B9729F" w:rsidRDefault="00B9729F" w:rsidP="00D55F7B">
      <w:pPr>
        <w:pStyle w:val="ListParagraph"/>
        <w:numPr>
          <w:ilvl w:val="0"/>
          <w:numId w:val="93"/>
        </w:numPr>
        <w:tabs>
          <w:tab w:val="right" w:pos="86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تذکر خصوصی</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گفتگو به‌صورت فردی و خارج از دید دیگران برای حفظ احترام و اثرگذاری بیشتر</w:t>
      </w:r>
    </w:p>
    <w:p w:rsidR="00B9729F" w:rsidRPr="00B9729F" w:rsidRDefault="00B9729F" w:rsidP="00D55F7B">
      <w:pPr>
        <w:pStyle w:val="ListParagraph"/>
        <w:numPr>
          <w:ilvl w:val="0"/>
          <w:numId w:val="93"/>
        </w:numPr>
        <w:tabs>
          <w:tab w:val="right" w:pos="86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مشخص کردن اختلاف</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شفاف‌سازی نقاط اختلاف بدون قضاوت برای آغاز گفت‌وگوی سازنده</w:t>
      </w:r>
    </w:p>
    <w:p w:rsidR="00B9729F" w:rsidRPr="00B9729F" w:rsidRDefault="00B9729F" w:rsidP="00D55F7B">
      <w:pPr>
        <w:pStyle w:val="ListParagraph"/>
        <w:numPr>
          <w:ilvl w:val="0"/>
          <w:numId w:val="93"/>
        </w:numPr>
        <w:tabs>
          <w:tab w:val="right" w:pos="863"/>
          <w:tab w:val="right" w:pos="104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سکوت ژاپنی</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استفاده آگاهانه از بی‌پاسخی برای مدیریت فضا و ایجاد زمان برای تحلیل</w:t>
      </w:r>
    </w:p>
    <w:p w:rsidR="00B9729F" w:rsidRPr="00B9729F" w:rsidRDefault="00B9729F" w:rsidP="00D55F7B">
      <w:pPr>
        <w:pStyle w:val="ListParagraph"/>
        <w:numPr>
          <w:ilvl w:val="0"/>
          <w:numId w:val="93"/>
        </w:numPr>
        <w:tabs>
          <w:tab w:val="right" w:pos="863"/>
          <w:tab w:val="right" w:pos="104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تحمل</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نشان دادن صبوری و خویشتن‌داری در برابر رفتارهای تحریک‌آمیز</w:t>
      </w:r>
    </w:p>
    <w:p w:rsidR="00B9729F" w:rsidRPr="00B9729F" w:rsidRDefault="00B9729F" w:rsidP="00D55F7B">
      <w:pPr>
        <w:pStyle w:val="ListParagraph"/>
        <w:numPr>
          <w:ilvl w:val="0"/>
          <w:numId w:val="93"/>
        </w:numPr>
        <w:tabs>
          <w:tab w:val="right" w:pos="863"/>
          <w:tab w:val="right" w:pos="104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فاصله</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ایجاد فاصله زمانی یا مکانی برای کاهش هیجانات و بازنگری در وضعیت</w:t>
      </w:r>
    </w:p>
    <w:p w:rsidR="00B9729F" w:rsidRPr="00B9729F" w:rsidRDefault="00B9729F" w:rsidP="00D55F7B">
      <w:pPr>
        <w:pStyle w:val="ListParagraph"/>
        <w:numPr>
          <w:ilvl w:val="0"/>
          <w:numId w:val="93"/>
        </w:numPr>
        <w:tabs>
          <w:tab w:val="right" w:pos="863"/>
          <w:tab w:val="right" w:pos="104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روش مثبت</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تمرکز بر نکات مثبت طرف مقابل برای کاهش مقاومت و افزایش پذیرش</w:t>
      </w:r>
    </w:p>
    <w:p w:rsidR="00B9729F" w:rsidRPr="00B9729F" w:rsidRDefault="00B9729F" w:rsidP="00D55F7B">
      <w:pPr>
        <w:pStyle w:val="ListParagraph"/>
        <w:numPr>
          <w:ilvl w:val="0"/>
          <w:numId w:val="93"/>
        </w:numPr>
        <w:tabs>
          <w:tab w:val="right" w:pos="863"/>
          <w:tab w:val="right" w:pos="1043"/>
        </w:tabs>
        <w:spacing w:before="100" w:beforeAutospacing="1" w:after="100" w:afterAutospacing="1"/>
        <w:ind w:left="323" w:firstLine="323"/>
        <w:rPr>
          <w:rFonts w:eastAsia="Times New Roman"/>
          <w:sz w:val="25"/>
          <w:szCs w:val="25"/>
        </w:rPr>
      </w:pPr>
      <w:r w:rsidRPr="00B9729F">
        <w:rPr>
          <w:rFonts w:eastAsia="Times New Roman"/>
          <w:b/>
          <w:bCs/>
          <w:sz w:val="25"/>
          <w:szCs w:val="25"/>
          <w:rtl/>
        </w:rPr>
        <w:t>سیمای انسانی</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بروز احساسات انسانی مانند دلسوزی و درک متقابل برای تقویت پیوند</w:t>
      </w:r>
    </w:p>
    <w:p w:rsidR="00B9729F" w:rsidRPr="00B9729F" w:rsidRDefault="00B9729F" w:rsidP="00D55F7B">
      <w:pPr>
        <w:pStyle w:val="ListParagraph"/>
        <w:numPr>
          <w:ilvl w:val="0"/>
          <w:numId w:val="93"/>
        </w:numPr>
        <w:tabs>
          <w:tab w:val="right" w:pos="863"/>
          <w:tab w:val="right" w:pos="104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پرسش ملایم</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استفاده از سؤالات آرام و باز برای کشف نیت یا دیدگاه طرف مقابل</w:t>
      </w:r>
    </w:p>
    <w:p w:rsidR="00B9729F" w:rsidRPr="00B9729F" w:rsidRDefault="00B9729F" w:rsidP="00D55F7B">
      <w:pPr>
        <w:pStyle w:val="ListParagraph"/>
        <w:numPr>
          <w:ilvl w:val="0"/>
          <w:numId w:val="93"/>
        </w:numPr>
        <w:tabs>
          <w:tab w:val="right" w:pos="863"/>
          <w:tab w:val="right" w:pos="104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لبخند فرانسوی</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لبخند کنترل‌شده برای حفظ آرامش و انتقال پیام غیرتهاجمی</w:t>
      </w:r>
    </w:p>
    <w:p w:rsidR="00B9729F" w:rsidRPr="00B9729F" w:rsidRDefault="00B9729F" w:rsidP="00D55F7B">
      <w:pPr>
        <w:pStyle w:val="ListParagraph"/>
        <w:numPr>
          <w:ilvl w:val="0"/>
          <w:numId w:val="93"/>
        </w:numPr>
        <w:tabs>
          <w:tab w:val="right" w:pos="863"/>
          <w:tab w:val="right" w:pos="104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حذف</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کنار گذاشتن عامل تنش‌زا یا رفتار نامطلوب در موقعیت مناسب</w:t>
      </w:r>
    </w:p>
    <w:p w:rsidR="00B9729F" w:rsidRPr="00B9729F" w:rsidRDefault="00B9729F" w:rsidP="00D55F7B">
      <w:pPr>
        <w:pStyle w:val="ListParagraph"/>
        <w:numPr>
          <w:ilvl w:val="0"/>
          <w:numId w:val="93"/>
        </w:numPr>
        <w:tabs>
          <w:tab w:val="right" w:pos="863"/>
          <w:tab w:val="right" w:pos="1043"/>
        </w:tabs>
        <w:spacing w:before="100" w:beforeAutospacing="1" w:after="100" w:afterAutospacing="1"/>
        <w:ind w:left="323" w:firstLine="323"/>
        <w:rPr>
          <w:rFonts w:eastAsia="Times New Roman"/>
          <w:sz w:val="25"/>
          <w:szCs w:val="25"/>
        </w:rPr>
      </w:pPr>
      <w:r w:rsidRPr="00B9729F">
        <w:rPr>
          <w:rFonts w:eastAsia="Times New Roman"/>
          <w:sz w:val="25"/>
          <w:szCs w:val="25"/>
        </w:rPr>
        <w:lastRenderedPageBreak/>
        <w:t xml:space="preserve"> </w:t>
      </w:r>
      <w:r w:rsidRPr="00B9729F">
        <w:rPr>
          <w:rFonts w:eastAsia="Times New Roman"/>
          <w:b/>
          <w:bCs/>
          <w:sz w:val="25"/>
          <w:szCs w:val="25"/>
          <w:rtl/>
        </w:rPr>
        <w:t>میانجی</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بهره‌گیری از شخص ثالث بی‌طرف برای تسهیل درک و کاهش تنش</w:t>
      </w:r>
    </w:p>
    <w:p w:rsidR="00B9729F" w:rsidRPr="00B9729F" w:rsidRDefault="00B9729F" w:rsidP="00D55F7B">
      <w:pPr>
        <w:pStyle w:val="ListParagraph"/>
        <w:numPr>
          <w:ilvl w:val="0"/>
          <w:numId w:val="93"/>
        </w:numPr>
        <w:tabs>
          <w:tab w:val="right" w:pos="863"/>
          <w:tab w:val="right" w:pos="104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مشخص کردن پیامد</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توضیح شفاف و محترمانه درباره عواقب رفتاری برای مسئول‌سازی طرف مقابل</w:t>
      </w:r>
    </w:p>
    <w:p w:rsidR="00B9729F" w:rsidRPr="00B9729F" w:rsidRDefault="00B9729F" w:rsidP="00D55F7B">
      <w:pPr>
        <w:pStyle w:val="ListParagraph"/>
        <w:numPr>
          <w:ilvl w:val="0"/>
          <w:numId w:val="93"/>
        </w:numPr>
        <w:tabs>
          <w:tab w:val="right" w:pos="863"/>
          <w:tab w:val="right" w:pos="1043"/>
        </w:tabs>
        <w:spacing w:before="100" w:beforeAutospacing="1" w:after="100" w:afterAutospacing="1"/>
        <w:ind w:left="323" w:firstLine="323"/>
        <w:rPr>
          <w:rFonts w:eastAsia="Times New Roman"/>
          <w:sz w:val="25"/>
          <w:szCs w:val="25"/>
        </w:rPr>
      </w:pPr>
      <w:r w:rsidRPr="00B9729F">
        <w:rPr>
          <w:rFonts w:eastAsia="Times New Roman"/>
          <w:sz w:val="25"/>
          <w:szCs w:val="25"/>
        </w:rPr>
        <w:t xml:space="preserve"> </w:t>
      </w:r>
      <w:r w:rsidRPr="00B9729F">
        <w:rPr>
          <w:rFonts w:eastAsia="Times New Roman"/>
          <w:b/>
          <w:bCs/>
          <w:sz w:val="25"/>
          <w:szCs w:val="25"/>
          <w:rtl/>
        </w:rPr>
        <w:t>دیپلماسی انسانی</w:t>
      </w:r>
      <w:r w:rsidRPr="00B9729F">
        <w:rPr>
          <w:rFonts w:eastAsia="Times New Roman"/>
          <w:sz w:val="25"/>
          <w:szCs w:val="25"/>
          <w:rtl/>
        </w:rPr>
        <w:t xml:space="preserve"> </w:t>
      </w:r>
      <w:r>
        <w:rPr>
          <w:rFonts w:eastAsia="Times New Roman"/>
          <w:sz w:val="25"/>
          <w:szCs w:val="25"/>
          <w:rtl/>
        </w:rPr>
        <w:t xml:space="preserve">: </w:t>
      </w:r>
      <w:r w:rsidRPr="00B9729F">
        <w:rPr>
          <w:rFonts w:eastAsia="Times New Roman"/>
          <w:sz w:val="25"/>
          <w:szCs w:val="25"/>
        </w:rPr>
        <w:t xml:space="preserve"> </w:t>
      </w:r>
      <w:r w:rsidRPr="00B9729F">
        <w:rPr>
          <w:rFonts w:eastAsia="Times New Roman"/>
          <w:sz w:val="25"/>
          <w:szCs w:val="25"/>
          <w:rtl/>
        </w:rPr>
        <w:t>ترکیبی از همدلی، تدبیر و احترام که در تمام این تکنیک‌ها جاری است</w:t>
      </w:r>
      <w:r>
        <w:rPr>
          <w:rFonts w:eastAsia="Times New Roman" w:hint="cs"/>
          <w:sz w:val="25"/>
          <w:szCs w:val="25"/>
          <w:rtl/>
        </w:rPr>
        <w:t>.</w:t>
      </w:r>
    </w:p>
    <w:p w:rsidR="002656A2" w:rsidRPr="00B9729F" w:rsidRDefault="002656A2" w:rsidP="00B9729F">
      <w:pPr>
        <w:pStyle w:val="1"/>
        <w:widowControl w:val="0"/>
        <w:ind w:firstLine="323"/>
        <w:jc w:val="left"/>
        <w:rPr>
          <w:sz w:val="25"/>
        </w:rPr>
      </w:pPr>
    </w:p>
    <w:p w:rsidR="00CC6B89" w:rsidRPr="00AC517A" w:rsidRDefault="00CC6B89" w:rsidP="00DF1051">
      <w:pPr>
        <w:pStyle w:val="11"/>
        <w:keepNext w:val="0"/>
        <w:widowControl w:val="0"/>
        <w:rPr>
          <w:rtl/>
        </w:rPr>
      </w:pPr>
      <w:r>
        <w:rPr>
          <w:rtl/>
        </w:rPr>
        <w:t xml:space="preserve">جمع‌بندی و نکات کلیدی فصل </w:t>
      </w:r>
      <w:r w:rsidR="00DF1051">
        <w:rPr>
          <w:rFonts w:hint="cs"/>
          <w:rtl/>
        </w:rPr>
        <w:t>سیزدهم</w:t>
      </w:r>
      <w:r>
        <w:rPr>
          <w:rFonts w:hint="cs"/>
          <w:rtl/>
        </w:rPr>
        <w:t xml:space="preserve"> - </w:t>
      </w:r>
      <w:r w:rsidRPr="00BC23B1">
        <w:rPr>
          <w:sz w:val="28"/>
          <w:rtl/>
        </w:rPr>
        <w:t>مهارت‌های فردی و روان‌شناختی</w:t>
      </w:r>
    </w:p>
    <w:p w:rsidR="00424A2A" w:rsidRPr="00424A2A" w:rsidRDefault="00424A2A" w:rsidP="00424A2A">
      <w:pPr>
        <w:pStyle w:val="1"/>
        <w:widowControl w:val="0"/>
        <w:ind w:firstLine="323"/>
        <w:jc w:val="both"/>
        <w:rPr>
          <w:sz w:val="25"/>
        </w:rPr>
      </w:pPr>
      <w:r w:rsidRPr="00424A2A">
        <w:rPr>
          <w:sz w:val="25"/>
          <w:rtl/>
        </w:rPr>
        <w:t>فروش موفق، بیش از آن‌که به ابزارها و تکنیک‌ها وابسته باشد، ریشه در شخصیت، انگیزش، درک روان‌شناختی و توانایی مدیریت درونی فروشنده دارد. فروشنده حرفه‌ای باید ابتدا خود را مدیریت کند تا بتواند دیگران را تحت تأثیر قرار دهد. این فصل به بررسی پایه‌های روان‌شناختی و فردی فروش پرداخت؛ مهارت‌هایی که به‌ظاهر نامرئی اما در عمل تعیین‌کننده‌ترین عوامل در موفقیت پایدار در فروش هستند</w:t>
      </w:r>
      <w:r w:rsidRPr="00424A2A">
        <w:rPr>
          <w:sz w:val="25"/>
        </w:rPr>
        <w:t>.</w:t>
      </w:r>
    </w:p>
    <w:p w:rsidR="00424A2A" w:rsidRPr="00424A2A" w:rsidRDefault="00424A2A" w:rsidP="00424A2A">
      <w:pPr>
        <w:pStyle w:val="1"/>
        <w:widowControl w:val="0"/>
        <w:ind w:firstLine="323"/>
        <w:jc w:val="both"/>
        <w:rPr>
          <w:sz w:val="25"/>
        </w:rPr>
      </w:pPr>
      <w:r w:rsidRPr="00424A2A">
        <w:rPr>
          <w:sz w:val="25"/>
          <w:rtl/>
        </w:rPr>
        <w:t>در این فصل، مجموعه‌ای از مهارت‌های حیاتی معرفی شد که به فروشندگان کمک می‌کند تا در برابر فشارها مقاومت کنند، از احساسات خود و دیگران آگاه باشند، و در مواجهه با فضای پیچیده و رقابتی بازار، رفتاری بالغانه و حرفه‌ای از خود نشان دهند</w:t>
      </w:r>
      <w:r w:rsidRPr="00424A2A">
        <w:rPr>
          <w:sz w:val="25"/>
        </w:rPr>
        <w:t>.</w:t>
      </w:r>
      <w:r>
        <w:rPr>
          <w:rFonts w:hint="cs"/>
          <w:sz w:val="25"/>
          <w:rtl/>
        </w:rPr>
        <w:t xml:space="preserve"> </w:t>
      </w:r>
      <w:r w:rsidRPr="00424A2A">
        <w:rPr>
          <w:sz w:val="25"/>
          <w:rtl/>
        </w:rPr>
        <w:t>مهم‌ترین نکات کلیدی این فصل عبارت‌اند از</w:t>
      </w:r>
      <w:r>
        <w:rPr>
          <w:rFonts w:hint="cs"/>
          <w:sz w:val="25"/>
          <w:rtl/>
        </w:rPr>
        <w:t>:</w:t>
      </w:r>
    </w:p>
    <w:p w:rsidR="00424A2A" w:rsidRPr="00424A2A" w:rsidRDefault="00424A2A" w:rsidP="00D55F7B">
      <w:pPr>
        <w:numPr>
          <w:ilvl w:val="0"/>
          <w:numId w:val="94"/>
        </w:numPr>
        <w:tabs>
          <w:tab w:val="clear" w:pos="720"/>
          <w:tab w:val="right" w:pos="863"/>
          <w:tab w:val="num" w:pos="1133"/>
        </w:tabs>
        <w:spacing w:before="100" w:beforeAutospacing="1" w:after="100" w:afterAutospacing="1"/>
        <w:ind w:left="323" w:firstLine="323"/>
        <w:rPr>
          <w:sz w:val="25"/>
          <w:szCs w:val="25"/>
        </w:rPr>
      </w:pPr>
      <w:r w:rsidRPr="00424A2A">
        <w:rPr>
          <w:rStyle w:val="Strong"/>
          <w:sz w:val="25"/>
          <w:szCs w:val="25"/>
          <w:rtl/>
        </w:rPr>
        <w:t>فروش یک تعامل روان‌شناختی است</w:t>
      </w:r>
      <w:r w:rsidRPr="00424A2A">
        <w:rPr>
          <w:sz w:val="25"/>
          <w:szCs w:val="25"/>
          <w:rtl/>
        </w:rPr>
        <w:t xml:space="preserve"> و درک ذهن و احساسات خود و مشتری، کلید موفقیت در آن است</w:t>
      </w:r>
      <w:r>
        <w:rPr>
          <w:rFonts w:hint="cs"/>
          <w:sz w:val="25"/>
          <w:szCs w:val="25"/>
          <w:rtl/>
        </w:rPr>
        <w:t>.</w:t>
      </w:r>
    </w:p>
    <w:p w:rsidR="00424A2A" w:rsidRPr="00424A2A" w:rsidRDefault="00424A2A" w:rsidP="00D55F7B">
      <w:pPr>
        <w:numPr>
          <w:ilvl w:val="0"/>
          <w:numId w:val="94"/>
        </w:numPr>
        <w:tabs>
          <w:tab w:val="clear" w:pos="720"/>
          <w:tab w:val="right" w:pos="863"/>
          <w:tab w:val="num" w:pos="1133"/>
        </w:tabs>
        <w:spacing w:before="100" w:beforeAutospacing="1" w:after="100" w:afterAutospacing="1"/>
        <w:ind w:left="323" w:firstLine="323"/>
        <w:rPr>
          <w:sz w:val="25"/>
          <w:szCs w:val="25"/>
        </w:rPr>
      </w:pPr>
      <w:r w:rsidRPr="00424A2A">
        <w:rPr>
          <w:rStyle w:val="Strong"/>
          <w:sz w:val="25"/>
          <w:szCs w:val="25"/>
          <w:rtl/>
        </w:rPr>
        <w:t>ایجاد انگیزه درونی</w:t>
      </w:r>
      <w:r w:rsidRPr="00424A2A">
        <w:rPr>
          <w:sz w:val="25"/>
          <w:szCs w:val="25"/>
          <w:rtl/>
        </w:rPr>
        <w:t xml:space="preserve"> و توانایی انگیزش شخصی، عامل محرک پایداری و رشد عملکرد فروشنده است</w:t>
      </w:r>
      <w:r>
        <w:rPr>
          <w:rFonts w:hint="cs"/>
          <w:sz w:val="25"/>
          <w:szCs w:val="25"/>
          <w:rtl/>
        </w:rPr>
        <w:t>.</w:t>
      </w:r>
    </w:p>
    <w:p w:rsidR="00424A2A" w:rsidRPr="00424A2A" w:rsidRDefault="00424A2A" w:rsidP="00D55F7B">
      <w:pPr>
        <w:numPr>
          <w:ilvl w:val="0"/>
          <w:numId w:val="94"/>
        </w:numPr>
        <w:tabs>
          <w:tab w:val="clear" w:pos="720"/>
          <w:tab w:val="right" w:pos="863"/>
          <w:tab w:val="num" w:pos="1133"/>
        </w:tabs>
        <w:spacing w:before="100" w:beforeAutospacing="1" w:after="100" w:afterAutospacing="1"/>
        <w:ind w:left="323" w:firstLine="323"/>
        <w:rPr>
          <w:sz w:val="25"/>
          <w:szCs w:val="25"/>
        </w:rPr>
      </w:pPr>
      <w:r w:rsidRPr="00424A2A">
        <w:rPr>
          <w:rStyle w:val="Strong"/>
          <w:sz w:val="25"/>
          <w:szCs w:val="25"/>
          <w:rtl/>
        </w:rPr>
        <w:t>مهارت گشودگی و پذیرش تجربیات جدید</w:t>
      </w:r>
      <w:r w:rsidRPr="00424A2A">
        <w:rPr>
          <w:sz w:val="25"/>
          <w:szCs w:val="25"/>
          <w:rtl/>
        </w:rPr>
        <w:t xml:space="preserve"> باعث بهبود یادگیری، انطباق‌پذیری و خلاقیت در فروش می‌شود</w:t>
      </w:r>
      <w:r>
        <w:rPr>
          <w:rFonts w:hint="cs"/>
          <w:sz w:val="25"/>
          <w:szCs w:val="25"/>
          <w:rtl/>
        </w:rPr>
        <w:t>.</w:t>
      </w:r>
    </w:p>
    <w:p w:rsidR="00424A2A" w:rsidRPr="00424A2A" w:rsidRDefault="00424A2A" w:rsidP="00D55F7B">
      <w:pPr>
        <w:numPr>
          <w:ilvl w:val="0"/>
          <w:numId w:val="94"/>
        </w:numPr>
        <w:tabs>
          <w:tab w:val="clear" w:pos="720"/>
          <w:tab w:val="right" w:pos="863"/>
          <w:tab w:val="num" w:pos="1133"/>
        </w:tabs>
        <w:spacing w:before="100" w:beforeAutospacing="1" w:after="100" w:afterAutospacing="1"/>
        <w:ind w:left="323" w:firstLine="323"/>
        <w:rPr>
          <w:sz w:val="25"/>
          <w:szCs w:val="25"/>
        </w:rPr>
      </w:pPr>
      <w:r w:rsidRPr="00424A2A">
        <w:rPr>
          <w:rStyle w:val="Strong"/>
          <w:sz w:val="25"/>
          <w:szCs w:val="25"/>
          <w:rtl/>
        </w:rPr>
        <w:lastRenderedPageBreak/>
        <w:t>تاب‌آوری، غلبه بر فرسودگی و مدیریت استرس</w:t>
      </w:r>
      <w:r w:rsidRPr="00424A2A">
        <w:rPr>
          <w:sz w:val="25"/>
          <w:szCs w:val="25"/>
          <w:rtl/>
        </w:rPr>
        <w:t xml:space="preserve"> از الزامات حرفه‌ای برای مقابله با فشارهای شغلی هستند</w:t>
      </w:r>
      <w:r>
        <w:rPr>
          <w:rFonts w:hint="cs"/>
          <w:sz w:val="25"/>
          <w:szCs w:val="25"/>
          <w:rtl/>
        </w:rPr>
        <w:t>.</w:t>
      </w:r>
    </w:p>
    <w:p w:rsidR="00424A2A" w:rsidRPr="00424A2A" w:rsidRDefault="00424A2A" w:rsidP="00D55F7B">
      <w:pPr>
        <w:numPr>
          <w:ilvl w:val="0"/>
          <w:numId w:val="94"/>
        </w:numPr>
        <w:tabs>
          <w:tab w:val="clear" w:pos="720"/>
          <w:tab w:val="right" w:pos="863"/>
          <w:tab w:val="num" w:pos="1133"/>
        </w:tabs>
        <w:spacing w:before="100" w:beforeAutospacing="1" w:after="100" w:afterAutospacing="1"/>
        <w:ind w:left="323" w:firstLine="323"/>
        <w:rPr>
          <w:sz w:val="25"/>
          <w:szCs w:val="25"/>
        </w:rPr>
      </w:pPr>
      <w:r w:rsidRPr="00424A2A">
        <w:rPr>
          <w:rStyle w:val="Strong"/>
          <w:sz w:val="25"/>
          <w:szCs w:val="25"/>
          <w:rtl/>
        </w:rPr>
        <w:t>شناخت نشانه‌های استرس و فرسودگی شغلی</w:t>
      </w:r>
      <w:r w:rsidRPr="00424A2A">
        <w:rPr>
          <w:sz w:val="25"/>
          <w:szCs w:val="25"/>
          <w:rtl/>
        </w:rPr>
        <w:t xml:space="preserve"> مانند بی‌حوصلگی، خستگی مزمن یا کاهش انگیزه، به مداخله به‌موقع کمک می‌کند</w:t>
      </w:r>
      <w:r>
        <w:rPr>
          <w:rFonts w:hint="cs"/>
          <w:sz w:val="25"/>
          <w:szCs w:val="25"/>
          <w:rtl/>
        </w:rPr>
        <w:t>.</w:t>
      </w:r>
    </w:p>
    <w:p w:rsidR="00424A2A" w:rsidRPr="00424A2A" w:rsidRDefault="00424A2A" w:rsidP="00D55F7B">
      <w:pPr>
        <w:numPr>
          <w:ilvl w:val="0"/>
          <w:numId w:val="94"/>
        </w:numPr>
        <w:tabs>
          <w:tab w:val="clear" w:pos="720"/>
          <w:tab w:val="right" w:pos="863"/>
          <w:tab w:val="num" w:pos="1133"/>
        </w:tabs>
        <w:spacing w:before="100" w:beforeAutospacing="1" w:after="100" w:afterAutospacing="1"/>
        <w:ind w:left="323" w:firstLine="323"/>
        <w:rPr>
          <w:sz w:val="25"/>
          <w:szCs w:val="25"/>
        </w:rPr>
      </w:pPr>
      <w:r w:rsidRPr="00424A2A">
        <w:rPr>
          <w:rStyle w:val="Strong"/>
          <w:sz w:val="25"/>
          <w:szCs w:val="25"/>
          <w:rtl/>
        </w:rPr>
        <w:t>مدیریت خشم به‌عنوان یک مهارت روانی مهم</w:t>
      </w:r>
      <w:r w:rsidRPr="00424A2A">
        <w:rPr>
          <w:sz w:val="25"/>
          <w:szCs w:val="25"/>
          <w:rtl/>
        </w:rPr>
        <w:t xml:space="preserve"> نقش اساسی در حفظ روابط بلندمدت با مشتریان دارد</w:t>
      </w:r>
      <w:r>
        <w:rPr>
          <w:rFonts w:hint="cs"/>
          <w:sz w:val="25"/>
          <w:szCs w:val="25"/>
          <w:rtl/>
        </w:rPr>
        <w:t>.</w:t>
      </w:r>
    </w:p>
    <w:p w:rsidR="00424A2A" w:rsidRPr="00424A2A" w:rsidRDefault="00424A2A" w:rsidP="00D55F7B">
      <w:pPr>
        <w:numPr>
          <w:ilvl w:val="0"/>
          <w:numId w:val="94"/>
        </w:numPr>
        <w:tabs>
          <w:tab w:val="clear" w:pos="720"/>
          <w:tab w:val="right" w:pos="863"/>
          <w:tab w:val="num" w:pos="1133"/>
        </w:tabs>
        <w:spacing w:before="100" w:beforeAutospacing="1" w:after="100" w:afterAutospacing="1"/>
        <w:ind w:left="323" w:firstLine="323"/>
        <w:rPr>
          <w:sz w:val="25"/>
          <w:szCs w:val="25"/>
        </w:rPr>
      </w:pPr>
      <w:r w:rsidRPr="00424A2A">
        <w:rPr>
          <w:rStyle w:val="Strong"/>
          <w:sz w:val="25"/>
          <w:szCs w:val="25"/>
          <w:rtl/>
        </w:rPr>
        <w:t>باور و تعهد به سازمان</w:t>
      </w:r>
      <w:r w:rsidRPr="00424A2A">
        <w:rPr>
          <w:sz w:val="25"/>
          <w:szCs w:val="25"/>
          <w:rtl/>
        </w:rPr>
        <w:t xml:space="preserve"> نه‌تنها انگیزه درونی را افزایش می‌دهد، بلکه بر تصویر بیرونی فروشنده نیز اثرگذار است</w:t>
      </w:r>
      <w:r>
        <w:rPr>
          <w:rFonts w:hint="cs"/>
          <w:sz w:val="25"/>
          <w:szCs w:val="25"/>
          <w:rtl/>
        </w:rPr>
        <w:t>.</w:t>
      </w:r>
    </w:p>
    <w:p w:rsidR="00424A2A" w:rsidRPr="00424A2A" w:rsidRDefault="00424A2A" w:rsidP="00D55F7B">
      <w:pPr>
        <w:numPr>
          <w:ilvl w:val="0"/>
          <w:numId w:val="94"/>
        </w:numPr>
        <w:tabs>
          <w:tab w:val="clear" w:pos="720"/>
          <w:tab w:val="right" w:pos="863"/>
          <w:tab w:val="num" w:pos="1133"/>
        </w:tabs>
        <w:spacing w:before="100" w:beforeAutospacing="1" w:after="100" w:afterAutospacing="1"/>
        <w:ind w:left="323" w:firstLine="323"/>
        <w:rPr>
          <w:sz w:val="25"/>
          <w:szCs w:val="25"/>
        </w:rPr>
      </w:pPr>
      <w:r w:rsidRPr="00424A2A">
        <w:rPr>
          <w:rStyle w:val="Strong"/>
          <w:sz w:val="25"/>
          <w:szCs w:val="25"/>
          <w:rtl/>
        </w:rPr>
        <w:t>رفتار شهروندی سازمانی</w:t>
      </w:r>
      <w:r w:rsidRPr="00424A2A">
        <w:rPr>
          <w:sz w:val="25"/>
          <w:szCs w:val="25"/>
          <w:rtl/>
        </w:rPr>
        <w:t xml:space="preserve"> به‌معنای مسئولیت‌پذیری، همکاری و انجام اقدامات فراتر از وظایف رسمی است</w:t>
      </w:r>
      <w:r>
        <w:rPr>
          <w:rFonts w:hint="cs"/>
          <w:sz w:val="25"/>
          <w:szCs w:val="25"/>
          <w:rtl/>
        </w:rPr>
        <w:t>.</w:t>
      </w:r>
    </w:p>
    <w:p w:rsidR="00424A2A" w:rsidRPr="00424A2A" w:rsidRDefault="00424A2A" w:rsidP="00D55F7B">
      <w:pPr>
        <w:numPr>
          <w:ilvl w:val="0"/>
          <w:numId w:val="94"/>
        </w:numPr>
        <w:tabs>
          <w:tab w:val="clear" w:pos="720"/>
          <w:tab w:val="right" w:pos="863"/>
          <w:tab w:val="num" w:pos="1133"/>
        </w:tabs>
        <w:spacing w:before="100" w:beforeAutospacing="1" w:after="100" w:afterAutospacing="1"/>
        <w:ind w:left="323" w:firstLine="323"/>
        <w:rPr>
          <w:sz w:val="25"/>
          <w:szCs w:val="25"/>
        </w:rPr>
      </w:pPr>
      <w:r w:rsidRPr="00424A2A">
        <w:rPr>
          <w:rStyle w:val="Strong"/>
          <w:sz w:val="25"/>
          <w:szCs w:val="25"/>
          <w:rtl/>
        </w:rPr>
        <w:t>شناخت رفتارهای غیرحرفه‌ای و اجتناب از آن‌ها</w:t>
      </w:r>
      <w:r w:rsidRPr="00424A2A">
        <w:rPr>
          <w:sz w:val="25"/>
          <w:szCs w:val="25"/>
          <w:rtl/>
        </w:rPr>
        <w:t xml:space="preserve"> برای حفظ اعتبار، اعتماد مشتری و وجهه برند ضروری است</w:t>
      </w:r>
      <w:r>
        <w:rPr>
          <w:rFonts w:hint="cs"/>
          <w:sz w:val="25"/>
          <w:szCs w:val="25"/>
          <w:rtl/>
        </w:rPr>
        <w:t>.</w:t>
      </w:r>
    </w:p>
    <w:p w:rsidR="00424A2A" w:rsidRPr="00424A2A" w:rsidRDefault="00424A2A" w:rsidP="00D55F7B">
      <w:pPr>
        <w:numPr>
          <w:ilvl w:val="0"/>
          <w:numId w:val="94"/>
        </w:numPr>
        <w:tabs>
          <w:tab w:val="clear" w:pos="720"/>
          <w:tab w:val="right" w:pos="863"/>
          <w:tab w:val="num" w:pos="1133"/>
        </w:tabs>
        <w:spacing w:before="100" w:beforeAutospacing="1" w:after="100" w:afterAutospacing="1"/>
        <w:ind w:left="323" w:firstLine="323"/>
        <w:rPr>
          <w:sz w:val="25"/>
          <w:szCs w:val="25"/>
        </w:rPr>
      </w:pPr>
      <w:r w:rsidRPr="00424A2A">
        <w:rPr>
          <w:rStyle w:val="Strong"/>
          <w:sz w:val="25"/>
          <w:szCs w:val="25"/>
          <w:rtl/>
        </w:rPr>
        <w:t>رفتارهای سیاسی و بازی‌های سازمانی</w:t>
      </w:r>
      <w:r w:rsidRPr="00424A2A">
        <w:rPr>
          <w:sz w:val="25"/>
          <w:szCs w:val="25"/>
          <w:rtl/>
        </w:rPr>
        <w:t xml:space="preserve"> در صورت عدم آگاهی و مهار، می‌توانند به روابط کاری آسیب بزنند</w:t>
      </w:r>
      <w:r>
        <w:rPr>
          <w:rFonts w:hint="cs"/>
          <w:sz w:val="25"/>
          <w:szCs w:val="25"/>
          <w:rtl/>
        </w:rPr>
        <w:t>.</w:t>
      </w:r>
    </w:p>
    <w:p w:rsidR="00424A2A" w:rsidRPr="00424A2A" w:rsidRDefault="00424A2A" w:rsidP="00D55F7B">
      <w:pPr>
        <w:numPr>
          <w:ilvl w:val="0"/>
          <w:numId w:val="94"/>
        </w:numPr>
        <w:tabs>
          <w:tab w:val="clear" w:pos="720"/>
          <w:tab w:val="right" w:pos="863"/>
          <w:tab w:val="num" w:pos="1133"/>
        </w:tabs>
        <w:spacing w:before="100" w:beforeAutospacing="1" w:after="100" w:afterAutospacing="1"/>
        <w:ind w:left="323" w:firstLine="323"/>
        <w:rPr>
          <w:sz w:val="25"/>
          <w:szCs w:val="25"/>
        </w:rPr>
      </w:pPr>
      <w:r w:rsidRPr="00424A2A">
        <w:rPr>
          <w:rStyle w:val="Strong"/>
          <w:sz w:val="25"/>
          <w:szCs w:val="25"/>
          <w:rtl/>
        </w:rPr>
        <w:t>تکنیک‌های دیپلماتیک در فروش</w:t>
      </w:r>
      <w:r w:rsidRPr="00424A2A">
        <w:rPr>
          <w:sz w:val="25"/>
          <w:szCs w:val="25"/>
          <w:rtl/>
        </w:rPr>
        <w:t xml:space="preserve"> ابزارهایی مؤثر برای حفظ آرامش، کاهش تنش و مدیریت فضاهای چالش‌برانگیز هستند</w:t>
      </w:r>
      <w:r>
        <w:rPr>
          <w:rFonts w:hint="cs"/>
          <w:sz w:val="25"/>
          <w:szCs w:val="25"/>
          <w:rtl/>
        </w:rPr>
        <w:t>.</w:t>
      </w:r>
    </w:p>
    <w:p w:rsidR="00F938BE" w:rsidRDefault="00424A2A" w:rsidP="00424A2A">
      <w:pPr>
        <w:pStyle w:val="1"/>
        <w:widowControl w:val="0"/>
        <w:ind w:firstLine="323"/>
        <w:rPr>
          <w:sz w:val="25"/>
        </w:rPr>
      </w:pPr>
      <w:r w:rsidRPr="00424A2A">
        <w:rPr>
          <w:sz w:val="25"/>
          <w:rtl/>
        </w:rPr>
        <w:t>در مجموع، فروشنده‌ای که از لحاظ روانی و شخصیتی مجهز باشد، نه‌تنها در شرایط معمول، بلکه در موقعیت‌های دشوار و پرتنش نیز عملکردی هوشمندانه، اثربخش و قابل اتکا از خود نشان می‌دهد. مهارت‌های فردی و روان‌شناختی، زیربنای تمام توانمندی‌های حرفه‌ای در فروش هستند و باید با تمرین، بازخورد و آگاهی مداوم تقویت شوند</w:t>
      </w:r>
      <w:r w:rsidRPr="00424A2A">
        <w:rPr>
          <w:sz w:val="25"/>
        </w:rPr>
        <w:t>.</w:t>
      </w:r>
    </w:p>
    <w:p w:rsidR="00F938BE" w:rsidRDefault="00F938BE">
      <w:pPr>
        <w:bidi w:val="0"/>
        <w:spacing w:after="200" w:line="276" w:lineRule="auto"/>
        <w:jc w:val="left"/>
        <w:rPr>
          <w:rFonts w:eastAsia="Times New Roman"/>
          <w:color w:val="000000"/>
          <w:spacing w:val="-4"/>
          <w:sz w:val="25"/>
          <w:szCs w:val="25"/>
          <w:lang w:bidi="fa-IR"/>
        </w:rPr>
      </w:pPr>
      <w:r>
        <w:rPr>
          <w:sz w:val="25"/>
        </w:rPr>
        <w:br w:type="page"/>
      </w:r>
    </w:p>
    <w:p w:rsidR="00F938BE" w:rsidRDefault="00F938BE" w:rsidP="00F938BE">
      <w:pPr>
        <w:pStyle w:val="10"/>
        <w:keepNext w:val="0"/>
        <w:widowControl w:val="0"/>
        <w:rPr>
          <w:color w:val="000000"/>
          <w:rtl/>
        </w:rPr>
      </w:pPr>
    </w:p>
    <w:p w:rsidR="00F938BE" w:rsidRDefault="00F938BE" w:rsidP="00F938BE">
      <w:pPr>
        <w:pStyle w:val="10"/>
        <w:keepNext w:val="0"/>
        <w:widowControl w:val="0"/>
        <w:rPr>
          <w:color w:val="000000"/>
          <w:rtl/>
        </w:rPr>
      </w:pPr>
    </w:p>
    <w:p w:rsidR="00F938BE" w:rsidRPr="00807714" w:rsidRDefault="00F938BE" w:rsidP="00DF1051">
      <w:pPr>
        <w:pStyle w:val="10"/>
        <w:keepNext w:val="0"/>
        <w:widowControl w:val="0"/>
        <w:rPr>
          <w:color w:val="000000"/>
          <w:rtl/>
        </w:rPr>
      </w:pPr>
      <w:r w:rsidRPr="00E83904">
        <w:rPr>
          <w:noProof/>
          <w:color w:val="000000"/>
          <w:rtl/>
          <w:lang w:bidi="ar-SA"/>
        </w:rPr>
        <mc:AlternateContent>
          <mc:Choice Requires="wps">
            <w:drawing>
              <wp:anchor distT="4294967293" distB="4294967293" distL="114300" distR="114300" simplePos="0" relativeHeight="251763712" behindDoc="0" locked="0" layoutInCell="1" allowOverlap="1" wp14:anchorId="3E3538F4" wp14:editId="1AD6BF09">
                <wp:simplePos x="0" y="0"/>
                <wp:positionH relativeFrom="column">
                  <wp:posOffset>-555625</wp:posOffset>
                </wp:positionH>
                <wp:positionV relativeFrom="paragraph">
                  <wp:posOffset>605789</wp:posOffset>
                </wp:positionV>
                <wp:extent cx="4860290" cy="0"/>
                <wp:effectExtent l="0" t="0" r="16510" b="0"/>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3D177" id="AutoShape 10" o:spid="_x0000_s1026" type="#_x0000_t32" style="position:absolute;margin-left:-43.75pt;margin-top:47.7pt;width:382.7pt;height:0;z-index:251763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Ocy2Fh8CAAA+BAAADgAAAAAAAAAAAAAAAAAuAgAAZHJzL2Uyb0RvYy54bWxQSwEC&#10;LQAUAAYACAAAACEA4cyS1dwAAAAJAQAADwAAAAAAAAAAAAAAAAB5BAAAZHJzL2Rvd25yZXYueG1s&#10;UEsFBgAAAAAEAAQA8wAAAIIFAAAAAA==&#10;" strokeweight="1pt"/>
            </w:pict>
          </mc:Fallback>
        </mc:AlternateContent>
      </w:r>
      <w:r w:rsidRPr="00807714">
        <w:rPr>
          <w:rFonts w:hint="cs"/>
          <w:color w:val="000000"/>
          <w:rtl/>
        </w:rPr>
        <w:t xml:space="preserve">فصل </w:t>
      </w:r>
      <w:r w:rsidR="00DF1051">
        <w:rPr>
          <w:rFonts w:hint="cs"/>
          <w:color w:val="000000"/>
          <w:rtl/>
        </w:rPr>
        <w:t>چهاردهم</w:t>
      </w:r>
    </w:p>
    <w:p w:rsidR="00155A18" w:rsidRPr="00155A18" w:rsidRDefault="00155A18" w:rsidP="00155A18">
      <w:pPr>
        <w:pStyle w:val="20"/>
        <w:widowControl w:val="0"/>
        <w:rPr>
          <w:sz w:val="22"/>
          <w:szCs w:val="48"/>
          <w:rtl/>
        </w:rPr>
      </w:pPr>
      <w:r w:rsidRPr="00155A18">
        <w:rPr>
          <w:sz w:val="23"/>
          <w:szCs w:val="48"/>
          <w:rtl/>
        </w:rPr>
        <w:t>مهارت‌های ارتباطی و بین‌فردی در فروش</w:t>
      </w:r>
    </w:p>
    <w:p w:rsidR="00F938BE" w:rsidRPr="00807714" w:rsidRDefault="00F938BE" w:rsidP="00F938BE">
      <w:pPr>
        <w:pStyle w:val="1"/>
        <w:widowControl w:val="0"/>
        <w:rPr>
          <w:rtl/>
        </w:rPr>
      </w:pPr>
      <w:r>
        <w:rPr>
          <w:noProof/>
          <w:rtl/>
          <w:lang w:bidi="ar-SA"/>
        </w:rPr>
        <mc:AlternateContent>
          <mc:Choice Requires="wps">
            <w:drawing>
              <wp:anchor distT="4294967293" distB="4294967293" distL="114300" distR="114300" simplePos="0" relativeHeight="251764736" behindDoc="0" locked="0" layoutInCell="1" allowOverlap="1" wp14:anchorId="3B6B804E" wp14:editId="2626077B">
                <wp:simplePos x="0" y="0"/>
                <wp:positionH relativeFrom="column">
                  <wp:posOffset>-555625</wp:posOffset>
                </wp:positionH>
                <wp:positionV relativeFrom="paragraph">
                  <wp:posOffset>10159</wp:posOffset>
                </wp:positionV>
                <wp:extent cx="4860290" cy="0"/>
                <wp:effectExtent l="0" t="0" r="16510" b="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EE971" id="AutoShape 11" o:spid="_x0000_s1026" type="#_x0000_t32" style="position:absolute;margin-left:-43.75pt;margin-top:.8pt;width:382.7pt;height:0;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" strokeweight="1pt"/>
            </w:pict>
          </mc:Fallback>
        </mc:AlternateContent>
      </w:r>
    </w:p>
    <w:p w:rsidR="00F938BE" w:rsidRPr="00807714" w:rsidRDefault="00F938BE" w:rsidP="00F938BE">
      <w:pPr>
        <w:pStyle w:val="1"/>
        <w:widowControl w:val="0"/>
        <w:rPr>
          <w:rtl/>
        </w:rPr>
      </w:pPr>
    </w:p>
    <w:p w:rsidR="00F938BE" w:rsidRDefault="00F938BE" w:rsidP="00F938BE">
      <w:pPr>
        <w:pStyle w:val="1"/>
        <w:widowControl w:val="0"/>
        <w:rPr>
          <w:rtl/>
        </w:rPr>
      </w:pPr>
    </w:p>
    <w:p w:rsidR="00F938BE" w:rsidRDefault="00F938BE" w:rsidP="00F938BE">
      <w:pPr>
        <w:pStyle w:val="1"/>
        <w:widowControl w:val="0"/>
        <w:rPr>
          <w:rtl/>
        </w:rPr>
      </w:pPr>
    </w:p>
    <w:p w:rsidR="00F938BE" w:rsidRPr="005D0AD8" w:rsidRDefault="00F938BE" w:rsidP="00F938BE">
      <w:pPr>
        <w:spacing w:before="100" w:beforeAutospacing="1" w:after="100" w:afterAutospacing="1"/>
        <w:outlineLvl w:val="3"/>
        <w:rPr>
          <w:rFonts w:eastAsia="Times New Roman" w:cs="B Nazanin"/>
          <w:b/>
          <w:bCs/>
          <w:sz w:val="27"/>
          <w:szCs w:val="27"/>
        </w:rPr>
      </w:pPr>
      <w:r w:rsidRPr="005D0AD8">
        <w:rPr>
          <w:rFonts w:eastAsia="Times New Roman" w:cs="B Nazanin"/>
          <w:b/>
          <w:bCs/>
          <w:sz w:val="27"/>
          <w:szCs w:val="27"/>
          <w:rtl/>
        </w:rPr>
        <w:t>مقدمه</w:t>
      </w:r>
    </w:p>
    <w:p w:rsidR="00155A18" w:rsidRPr="00155A18" w:rsidRDefault="00155A18" w:rsidP="00155A18">
      <w:pPr>
        <w:pStyle w:val="1"/>
        <w:widowControl w:val="0"/>
        <w:ind w:firstLine="323"/>
        <w:rPr>
          <w:sz w:val="25"/>
        </w:rPr>
      </w:pPr>
      <w:r w:rsidRPr="00155A18">
        <w:rPr>
          <w:sz w:val="25"/>
          <w:rtl/>
        </w:rPr>
        <w:t>در فرایند فروش حرفه‌ای، مهارت‌های ارتباطی و بین‌فردی نقش محوری دارند. فروش تنها انتقال اطلاعات نیست، بلکه تعامل انسانی و جلب اعتماد مشتری است. فروشنده‌ای که توان شنیدن، گفت‌وگوی مؤثر و درک متقابل نداشته باشد، در ایجاد ارتباط موفق نخواهد بود</w:t>
      </w:r>
      <w:r w:rsidRPr="00155A18">
        <w:rPr>
          <w:sz w:val="25"/>
        </w:rPr>
        <w:t>.</w:t>
      </w:r>
    </w:p>
    <w:p w:rsidR="00155A18" w:rsidRDefault="00155A18" w:rsidP="00155A18">
      <w:pPr>
        <w:pStyle w:val="1"/>
        <w:widowControl w:val="0"/>
        <w:ind w:firstLine="323"/>
        <w:rPr>
          <w:sz w:val="25"/>
          <w:rtl/>
        </w:rPr>
      </w:pPr>
      <w:r w:rsidRPr="00155A18">
        <w:rPr>
          <w:sz w:val="25"/>
          <w:rtl/>
        </w:rPr>
        <w:t>این مهارت‌ها نه‌تنها در مذاکره با مشتری، بلکه در همکاری درون‌سازمانی و کار تیمی نیز اهمیت دارند. در این فصل به مهم‌ترین مهارت‌های ارتباطی فروش شامل فن بیان، مذاکره، فروش تلفنی، کار تیمی، هماهنگی درون‌سازمانی، مواجهه با مخالفت‌ها و بستن فروش پرداخته می‌شود</w:t>
      </w:r>
      <w:r w:rsidRPr="00155A18">
        <w:rPr>
          <w:sz w:val="25"/>
        </w:rPr>
        <w:t>.</w:t>
      </w:r>
    </w:p>
    <w:p w:rsidR="00155A18" w:rsidRDefault="00155A18" w:rsidP="00155A18">
      <w:pPr>
        <w:pStyle w:val="1"/>
        <w:widowControl w:val="0"/>
        <w:ind w:firstLine="323"/>
        <w:rPr>
          <w:sz w:val="25"/>
          <w:rtl/>
        </w:rPr>
      </w:pPr>
    </w:p>
    <w:p w:rsidR="00155A18" w:rsidRDefault="00155A18" w:rsidP="00155A18">
      <w:pPr>
        <w:spacing w:before="100" w:beforeAutospacing="1" w:after="100" w:afterAutospacing="1"/>
        <w:jc w:val="left"/>
        <w:outlineLvl w:val="3"/>
        <w:rPr>
          <w:rFonts w:eastAsia="Times New Roman" w:cs="B Nazanin"/>
          <w:b/>
          <w:bCs/>
          <w:sz w:val="27"/>
          <w:szCs w:val="27"/>
          <w:rtl/>
        </w:rPr>
      </w:pPr>
      <w:r w:rsidRPr="00FB4740">
        <w:rPr>
          <w:rFonts w:eastAsia="Times New Roman" w:cs="B Nazanin"/>
          <w:b/>
          <w:bCs/>
          <w:sz w:val="27"/>
          <w:szCs w:val="27"/>
          <w:rtl/>
        </w:rPr>
        <w:t>مهارت‌های ارتباطی فروش</w:t>
      </w:r>
    </w:p>
    <w:p w:rsidR="00061DF8" w:rsidRPr="00061DF8" w:rsidRDefault="00061DF8" w:rsidP="006C7A5A">
      <w:pPr>
        <w:pStyle w:val="1"/>
        <w:widowControl w:val="0"/>
        <w:ind w:firstLine="323"/>
        <w:rPr>
          <w:sz w:val="25"/>
        </w:rPr>
      </w:pPr>
      <w:r w:rsidRPr="006C7A5A">
        <w:rPr>
          <w:rFonts w:hint="cs"/>
          <w:sz w:val="25"/>
          <w:rtl/>
        </w:rPr>
        <w:t xml:space="preserve">با </w:t>
      </w:r>
      <w:r w:rsidRPr="006C7A5A">
        <w:rPr>
          <w:sz w:val="25"/>
          <w:rtl/>
        </w:rPr>
        <w:t>تمرکز بر مهارت‌های مستقیم در تعامل با مشتری، انتقال پیام، اقناع و نهایی‌سازی فروش</w:t>
      </w:r>
      <w:r w:rsidRPr="006C7A5A">
        <w:rPr>
          <w:rFonts w:hint="cs"/>
          <w:sz w:val="25"/>
          <w:rtl/>
        </w:rPr>
        <w:t xml:space="preserve"> :</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lastRenderedPageBreak/>
        <w:t>مهارت‌های ارتباطی کلامی و غیرکلامی</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گوش دادن فعال و توجه واقعی به مشتری</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فن بیان و تسلط گفتاری</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پرسش‌گری مؤثر و هدفمند</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اقناع و متقاعدسازی مشتری</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مذاکره حرفه‌ای و رسیدن به توافق برد-برد</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فروشندگی تلفنی و برقراری ارتباط گرم از راه دور</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بستن فروش و دریافت تعهد</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ارائه جذاب و حرفه‌ای محصول یا خدمت</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برخورد با مخالفت‌ها و اعتراض‌های مشتری</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هماهنگی درون‌سازمانی با تیم فروش و پشتیبانی</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مدیریت زمان در جلسات و تماس‌های فروش</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استفاده از زبان بدن برای ایجاد اعتماد</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ایجاد رابطه بلندمدت و وفادار کردن مشتری</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بازخوردگیری و بازخورددهی اثربخش</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اعتمادسازی با صداقت، ثبات و احترام</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تنظیم لحن صدا و واژگان متناسب با مخاطب</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شفاف‌سازی پیام و پرهیز از ابهام</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پیگیری مؤثر و منظم بعد از تماس یا جلسه</w:t>
      </w:r>
    </w:p>
    <w:p w:rsidR="00061DF8" w:rsidRPr="00061DF8" w:rsidRDefault="00061DF8" w:rsidP="00D55F7B">
      <w:pPr>
        <w:numPr>
          <w:ilvl w:val="0"/>
          <w:numId w:val="95"/>
        </w:numPr>
        <w:tabs>
          <w:tab w:val="clear" w:pos="720"/>
          <w:tab w:val="right" w:pos="863"/>
          <w:tab w:val="num" w:pos="1043"/>
        </w:tabs>
        <w:spacing w:before="100" w:beforeAutospacing="1" w:after="100" w:afterAutospacing="1"/>
        <w:ind w:left="323" w:firstLine="323"/>
        <w:jc w:val="left"/>
        <w:rPr>
          <w:sz w:val="25"/>
          <w:szCs w:val="25"/>
        </w:rPr>
      </w:pPr>
      <w:r w:rsidRPr="00061DF8">
        <w:rPr>
          <w:sz w:val="25"/>
          <w:szCs w:val="25"/>
          <w:rtl/>
        </w:rPr>
        <w:t>انعطاف‌پذیری در سبک ارتباط بر اساس تیپ شخصیتی مشتری</w:t>
      </w:r>
    </w:p>
    <w:p w:rsidR="006A48BE" w:rsidRDefault="006A48BE" w:rsidP="00061DF8">
      <w:pPr>
        <w:spacing w:before="100" w:beforeAutospacing="1" w:after="100" w:afterAutospacing="1"/>
        <w:jc w:val="left"/>
        <w:outlineLvl w:val="3"/>
        <w:rPr>
          <w:rFonts w:eastAsia="Times New Roman" w:cs="B Nazanin"/>
          <w:b/>
          <w:bCs/>
          <w:sz w:val="27"/>
          <w:szCs w:val="27"/>
          <w:rtl/>
        </w:rPr>
      </w:pPr>
    </w:p>
    <w:p w:rsidR="00061DF8" w:rsidRPr="00061DF8" w:rsidRDefault="00061DF8" w:rsidP="00061DF8">
      <w:pPr>
        <w:spacing w:before="100" w:beforeAutospacing="1" w:after="100" w:afterAutospacing="1"/>
        <w:jc w:val="left"/>
        <w:outlineLvl w:val="3"/>
        <w:rPr>
          <w:rFonts w:eastAsia="Times New Roman" w:cs="B Nazanin"/>
          <w:b/>
          <w:bCs/>
          <w:sz w:val="27"/>
          <w:szCs w:val="27"/>
          <w:rtl/>
        </w:rPr>
      </w:pPr>
      <w:r w:rsidRPr="00061DF8">
        <w:rPr>
          <w:rFonts w:eastAsia="Times New Roman" w:cs="B Nazanin"/>
          <w:b/>
          <w:bCs/>
          <w:sz w:val="27"/>
          <w:szCs w:val="27"/>
          <w:rtl/>
        </w:rPr>
        <w:t>مهارت‌های بین‌فردی و تیمی فروش</w:t>
      </w:r>
      <w:r w:rsidR="006C7A5A" w:rsidRPr="00F4780C">
        <w:rPr>
          <w:rStyle w:val="FootnoteReference"/>
          <w:rFonts w:cs="B Nazanin"/>
          <w:szCs w:val="24"/>
          <w:rtl/>
        </w:rPr>
        <w:footnoteReference w:id="262"/>
      </w:r>
    </w:p>
    <w:p w:rsidR="00061DF8" w:rsidRPr="006C7A5A" w:rsidRDefault="00061DF8" w:rsidP="006C7A5A">
      <w:pPr>
        <w:pStyle w:val="1"/>
        <w:widowControl w:val="0"/>
        <w:ind w:firstLine="323"/>
        <w:rPr>
          <w:sz w:val="25"/>
        </w:rPr>
      </w:pPr>
      <w:r w:rsidRPr="006C7A5A">
        <w:rPr>
          <w:sz w:val="25"/>
        </w:rPr>
        <w:lastRenderedPageBreak/>
        <w:t xml:space="preserve"> </w:t>
      </w:r>
      <w:r w:rsidR="006C7A5A" w:rsidRPr="006C7A5A">
        <w:rPr>
          <w:rFonts w:hint="cs"/>
          <w:rtl/>
        </w:rPr>
        <w:t xml:space="preserve">با </w:t>
      </w:r>
      <w:r w:rsidRPr="006C7A5A">
        <w:rPr>
          <w:rtl/>
        </w:rPr>
        <w:t>تمرکز بر همکاری در تیم، شناخت خود و دیگران، درک عاطفی، مدیریت روابط و تعارض‌ها</w:t>
      </w:r>
      <w:r w:rsidR="006C7A5A" w:rsidRPr="006C7A5A">
        <w:rPr>
          <w:rFonts w:hint="cs"/>
          <w:rtl/>
        </w:rPr>
        <w:t xml:space="preserve"> :</w:t>
      </w:r>
    </w:p>
    <w:p w:rsidR="00061DF8" w:rsidRPr="00061DF8" w:rsidRDefault="00061DF8" w:rsidP="00D55F7B">
      <w:pPr>
        <w:numPr>
          <w:ilvl w:val="0"/>
          <w:numId w:val="96"/>
        </w:numPr>
        <w:tabs>
          <w:tab w:val="clear" w:pos="720"/>
          <w:tab w:val="right" w:pos="863"/>
          <w:tab w:val="num" w:pos="1133"/>
        </w:tabs>
        <w:spacing w:before="100" w:beforeAutospacing="1" w:after="100" w:afterAutospacing="1"/>
        <w:ind w:left="323" w:firstLine="323"/>
        <w:jc w:val="left"/>
        <w:rPr>
          <w:sz w:val="25"/>
          <w:szCs w:val="25"/>
        </w:rPr>
      </w:pPr>
      <w:r w:rsidRPr="00061DF8">
        <w:rPr>
          <w:sz w:val="25"/>
          <w:szCs w:val="25"/>
          <w:rtl/>
        </w:rPr>
        <w:t>کار تیمی و همکاری در راستای اهداف مشترک</w:t>
      </w:r>
    </w:p>
    <w:p w:rsidR="00061DF8" w:rsidRPr="00061DF8" w:rsidRDefault="00061DF8" w:rsidP="00D55F7B">
      <w:pPr>
        <w:numPr>
          <w:ilvl w:val="0"/>
          <w:numId w:val="96"/>
        </w:numPr>
        <w:tabs>
          <w:tab w:val="clear" w:pos="720"/>
          <w:tab w:val="right" w:pos="863"/>
          <w:tab w:val="num" w:pos="1133"/>
        </w:tabs>
        <w:spacing w:before="100" w:beforeAutospacing="1" w:after="100" w:afterAutospacing="1"/>
        <w:ind w:left="323" w:firstLine="323"/>
        <w:jc w:val="left"/>
        <w:rPr>
          <w:sz w:val="25"/>
          <w:szCs w:val="25"/>
        </w:rPr>
      </w:pPr>
      <w:r w:rsidRPr="00061DF8">
        <w:rPr>
          <w:sz w:val="25"/>
          <w:szCs w:val="25"/>
          <w:rtl/>
        </w:rPr>
        <w:t>هماهنگی مؤثر با واحدهای دیگر سازمان</w:t>
      </w:r>
    </w:p>
    <w:p w:rsidR="00061DF8" w:rsidRPr="00061DF8" w:rsidRDefault="00061DF8" w:rsidP="00D55F7B">
      <w:pPr>
        <w:numPr>
          <w:ilvl w:val="0"/>
          <w:numId w:val="96"/>
        </w:numPr>
        <w:tabs>
          <w:tab w:val="clear" w:pos="720"/>
          <w:tab w:val="right" w:pos="863"/>
          <w:tab w:val="num" w:pos="1133"/>
        </w:tabs>
        <w:spacing w:before="100" w:beforeAutospacing="1" w:after="100" w:afterAutospacing="1"/>
        <w:ind w:left="323" w:firstLine="323"/>
        <w:jc w:val="left"/>
        <w:rPr>
          <w:sz w:val="25"/>
          <w:szCs w:val="25"/>
        </w:rPr>
      </w:pPr>
      <w:r w:rsidRPr="00061DF8">
        <w:rPr>
          <w:sz w:val="25"/>
          <w:szCs w:val="25"/>
          <w:rtl/>
        </w:rPr>
        <w:t>مهارت‌های همدلی و درک احساسات دیگران</w:t>
      </w:r>
    </w:p>
    <w:p w:rsidR="00061DF8" w:rsidRPr="00061DF8" w:rsidRDefault="00061DF8" w:rsidP="00D55F7B">
      <w:pPr>
        <w:numPr>
          <w:ilvl w:val="0"/>
          <w:numId w:val="96"/>
        </w:numPr>
        <w:tabs>
          <w:tab w:val="clear" w:pos="720"/>
          <w:tab w:val="right" w:pos="863"/>
          <w:tab w:val="num" w:pos="1133"/>
        </w:tabs>
        <w:spacing w:before="100" w:beforeAutospacing="1" w:after="100" w:afterAutospacing="1"/>
        <w:ind w:left="323" w:firstLine="323"/>
        <w:jc w:val="left"/>
        <w:rPr>
          <w:sz w:val="25"/>
          <w:szCs w:val="25"/>
        </w:rPr>
      </w:pPr>
      <w:r w:rsidRPr="00061DF8">
        <w:rPr>
          <w:sz w:val="25"/>
          <w:szCs w:val="25"/>
          <w:rtl/>
        </w:rPr>
        <w:t>شناخت تفاوت‌های فردی و رفتاری</w:t>
      </w:r>
    </w:p>
    <w:p w:rsidR="00061DF8" w:rsidRPr="00061DF8" w:rsidRDefault="00061DF8" w:rsidP="00D55F7B">
      <w:pPr>
        <w:numPr>
          <w:ilvl w:val="0"/>
          <w:numId w:val="96"/>
        </w:numPr>
        <w:tabs>
          <w:tab w:val="clear" w:pos="720"/>
          <w:tab w:val="right" w:pos="863"/>
          <w:tab w:val="num" w:pos="1133"/>
        </w:tabs>
        <w:spacing w:before="100" w:beforeAutospacing="1" w:after="100" w:afterAutospacing="1"/>
        <w:ind w:left="323" w:firstLine="323"/>
        <w:jc w:val="left"/>
        <w:rPr>
          <w:sz w:val="25"/>
          <w:szCs w:val="25"/>
        </w:rPr>
      </w:pPr>
      <w:r w:rsidRPr="00061DF8">
        <w:rPr>
          <w:sz w:val="25"/>
          <w:szCs w:val="25"/>
          <w:rtl/>
        </w:rPr>
        <w:t>خودآگاهی و مدیریت احساسات شخصی</w:t>
      </w:r>
    </w:p>
    <w:p w:rsidR="00061DF8" w:rsidRPr="00061DF8" w:rsidRDefault="00061DF8" w:rsidP="00D55F7B">
      <w:pPr>
        <w:numPr>
          <w:ilvl w:val="0"/>
          <w:numId w:val="96"/>
        </w:numPr>
        <w:tabs>
          <w:tab w:val="clear" w:pos="720"/>
          <w:tab w:val="right" w:pos="863"/>
          <w:tab w:val="num" w:pos="1133"/>
        </w:tabs>
        <w:spacing w:before="100" w:beforeAutospacing="1" w:after="100" w:afterAutospacing="1"/>
        <w:ind w:left="323" w:firstLine="323"/>
        <w:jc w:val="left"/>
        <w:rPr>
          <w:sz w:val="25"/>
          <w:szCs w:val="25"/>
        </w:rPr>
      </w:pPr>
      <w:r w:rsidRPr="00061DF8">
        <w:rPr>
          <w:sz w:val="25"/>
          <w:szCs w:val="25"/>
          <w:rtl/>
        </w:rPr>
        <w:t>رفتار حرفه‌ای و محترمانه در همه تعاملات</w:t>
      </w:r>
    </w:p>
    <w:p w:rsidR="00061DF8" w:rsidRPr="00061DF8" w:rsidRDefault="00061DF8" w:rsidP="00D55F7B">
      <w:pPr>
        <w:numPr>
          <w:ilvl w:val="0"/>
          <w:numId w:val="96"/>
        </w:numPr>
        <w:tabs>
          <w:tab w:val="clear" w:pos="720"/>
          <w:tab w:val="right" w:pos="863"/>
          <w:tab w:val="num" w:pos="1133"/>
        </w:tabs>
        <w:spacing w:before="100" w:beforeAutospacing="1" w:after="100" w:afterAutospacing="1"/>
        <w:ind w:left="323" w:firstLine="323"/>
        <w:jc w:val="left"/>
        <w:rPr>
          <w:sz w:val="25"/>
          <w:szCs w:val="25"/>
        </w:rPr>
      </w:pPr>
      <w:r w:rsidRPr="00061DF8">
        <w:rPr>
          <w:sz w:val="25"/>
          <w:szCs w:val="25"/>
          <w:rtl/>
        </w:rPr>
        <w:t>توانایی حل تعارض درون‌تیمی یا با مشتری</w:t>
      </w:r>
    </w:p>
    <w:p w:rsidR="00061DF8" w:rsidRPr="00061DF8" w:rsidRDefault="00061DF8" w:rsidP="00D55F7B">
      <w:pPr>
        <w:numPr>
          <w:ilvl w:val="0"/>
          <w:numId w:val="96"/>
        </w:numPr>
        <w:tabs>
          <w:tab w:val="clear" w:pos="720"/>
          <w:tab w:val="right" w:pos="863"/>
          <w:tab w:val="num" w:pos="1133"/>
        </w:tabs>
        <w:spacing w:before="100" w:beforeAutospacing="1" w:after="100" w:afterAutospacing="1"/>
        <w:ind w:left="323" w:firstLine="323"/>
        <w:jc w:val="left"/>
        <w:rPr>
          <w:sz w:val="25"/>
          <w:szCs w:val="25"/>
        </w:rPr>
      </w:pPr>
      <w:r w:rsidRPr="00061DF8">
        <w:rPr>
          <w:sz w:val="25"/>
          <w:szCs w:val="25"/>
          <w:rtl/>
        </w:rPr>
        <w:t>مهارت در مدیریت تنش‌های روانی در روابط</w:t>
      </w:r>
    </w:p>
    <w:p w:rsidR="00061DF8" w:rsidRPr="00061DF8" w:rsidRDefault="00061DF8" w:rsidP="00D55F7B">
      <w:pPr>
        <w:numPr>
          <w:ilvl w:val="0"/>
          <w:numId w:val="96"/>
        </w:numPr>
        <w:tabs>
          <w:tab w:val="clear" w:pos="720"/>
          <w:tab w:val="right" w:pos="863"/>
          <w:tab w:val="num" w:pos="1133"/>
        </w:tabs>
        <w:spacing w:before="100" w:beforeAutospacing="1" w:after="100" w:afterAutospacing="1"/>
        <w:ind w:left="323" w:firstLine="323"/>
        <w:jc w:val="left"/>
        <w:rPr>
          <w:sz w:val="25"/>
          <w:szCs w:val="25"/>
        </w:rPr>
      </w:pPr>
      <w:r w:rsidRPr="00061DF8">
        <w:rPr>
          <w:sz w:val="25"/>
          <w:szCs w:val="25"/>
          <w:rtl/>
        </w:rPr>
        <w:t>صراحت در بیان نظرات بدون توهین</w:t>
      </w:r>
    </w:p>
    <w:p w:rsidR="00061DF8" w:rsidRPr="00061DF8" w:rsidRDefault="00061DF8" w:rsidP="00D55F7B">
      <w:pPr>
        <w:numPr>
          <w:ilvl w:val="0"/>
          <w:numId w:val="96"/>
        </w:numPr>
        <w:tabs>
          <w:tab w:val="clear" w:pos="720"/>
          <w:tab w:val="right" w:pos="863"/>
          <w:tab w:val="right" w:pos="1043"/>
          <w:tab w:val="num" w:pos="1133"/>
        </w:tabs>
        <w:spacing w:before="100" w:beforeAutospacing="1" w:after="100" w:afterAutospacing="1"/>
        <w:ind w:left="323" w:firstLine="323"/>
        <w:jc w:val="left"/>
        <w:rPr>
          <w:sz w:val="25"/>
          <w:szCs w:val="25"/>
        </w:rPr>
      </w:pPr>
      <w:r w:rsidRPr="00061DF8">
        <w:rPr>
          <w:sz w:val="25"/>
          <w:szCs w:val="25"/>
          <w:rtl/>
        </w:rPr>
        <w:t>پذیرش بازخورد و تغییر در رفتار</w:t>
      </w:r>
    </w:p>
    <w:p w:rsidR="00061DF8" w:rsidRPr="00061DF8" w:rsidRDefault="00061DF8" w:rsidP="00D55F7B">
      <w:pPr>
        <w:numPr>
          <w:ilvl w:val="0"/>
          <w:numId w:val="96"/>
        </w:numPr>
        <w:tabs>
          <w:tab w:val="clear" w:pos="720"/>
          <w:tab w:val="right" w:pos="863"/>
          <w:tab w:val="right" w:pos="1043"/>
          <w:tab w:val="num" w:pos="1133"/>
        </w:tabs>
        <w:spacing w:before="100" w:beforeAutospacing="1" w:after="100" w:afterAutospacing="1"/>
        <w:ind w:left="323" w:firstLine="323"/>
        <w:jc w:val="left"/>
        <w:rPr>
          <w:sz w:val="25"/>
          <w:szCs w:val="25"/>
        </w:rPr>
      </w:pPr>
      <w:r w:rsidRPr="00061DF8">
        <w:rPr>
          <w:sz w:val="25"/>
          <w:szCs w:val="25"/>
          <w:rtl/>
        </w:rPr>
        <w:t>حمایت از هم‌تیمی‌ها در موقعیت‌های دشوار</w:t>
      </w:r>
    </w:p>
    <w:p w:rsidR="00061DF8" w:rsidRPr="00061DF8" w:rsidRDefault="00061DF8" w:rsidP="00D55F7B">
      <w:pPr>
        <w:numPr>
          <w:ilvl w:val="0"/>
          <w:numId w:val="96"/>
        </w:numPr>
        <w:tabs>
          <w:tab w:val="clear" w:pos="720"/>
          <w:tab w:val="right" w:pos="863"/>
          <w:tab w:val="right" w:pos="1043"/>
          <w:tab w:val="num" w:pos="1133"/>
        </w:tabs>
        <w:spacing w:before="100" w:beforeAutospacing="1" w:after="100" w:afterAutospacing="1"/>
        <w:ind w:left="323" w:firstLine="323"/>
        <w:jc w:val="left"/>
        <w:rPr>
          <w:sz w:val="25"/>
          <w:szCs w:val="25"/>
        </w:rPr>
      </w:pPr>
      <w:r w:rsidRPr="00061DF8">
        <w:rPr>
          <w:sz w:val="25"/>
          <w:szCs w:val="25"/>
          <w:rtl/>
        </w:rPr>
        <w:t>حفظ حریم روابط حرفه‌ای</w:t>
      </w:r>
    </w:p>
    <w:p w:rsidR="00061DF8" w:rsidRPr="00061DF8" w:rsidRDefault="00061DF8" w:rsidP="00D55F7B">
      <w:pPr>
        <w:numPr>
          <w:ilvl w:val="0"/>
          <w:numId w:val="96"/>
        </w:numPr>
        <w:tabs>
          <w:tab w:val="clear" w:pos="720"/>
          <w:tab w:val="right" w:pos="863"/>
          <w:tab w:val="right" w:pos="1043"/>
          <w:tab w:val="num" w:pos="1133"/>
        </w:tabs>
        <w:spacing w:before="100" w:beforeAutospacing="1" w:after="100" w:afterAutospacing="1"/>
        <w:ind w:left="323" w:firstLine="323"/>
        <w:jc w:val="left"/>
        <w:rPr>
          <w:sz w:val="25"/>
          <w:szCs w:val="25"/>
        </w:rPr>
      </w:pPr>
      <w:r w:rsidRPr="00061DF8">
        <w:rPr>
          <w:sz w:val="25"/>
          <w:szCs w:val="25"/>
          <w:rtl/>
        </w:rPr>
        <w:t>کنترل خشم در محیط پرفشار فروش</w:t>
      </w:r>
    </w:p>
    <w:p w:rsidR="00061DF8" w:rsidRPr="00061DF8" w:rsidRDefault="00061DF8" w:rsidP="00D55F7B">
      <w:pPr>
        <w:numPr>
          <w:ilvl w:val="0"/>
          <w:numId w:val="96"/>
        </w:numPr>
        <w:tabs>
          <w:tab w:val="clear" w:pos="720"/>
          <w:tab w:val="right" w:pos="863"/>
          <w:tab w:val="right" w:pos="1043"/>
          <w:tab w:val="num" w:pos="1133"/>
        </w:tabs>
        <w:spacing w:before="100" w:beforeAutospacing="1" w:after="100" w:afterAutospacing="1"/>
        <w:ind w:left="323" w:firstLine="323"/>
        <w:jc w:val="left"/>
        <w:rPr>
          <w:sz w:val="25"/>
          <w:szCs w:val="25"/>
        </w:rPr>
      </w:pPr>
      <w:r w:rsidRPr="00061DF8">
        <w:rPr>
          <w:sz w:val="25"/>
          <w:szCs w:val="25"/>
          <w:rtl/>
        </w:rPr>
        <w:t>توجه به ارزش‌ها و انتظارات فرهنگی مشتری</w:t>
      </w:r>
    </w:p>
    <w:p w:rsidR="00061DF8" w:rsidRPr="00061DF8" w:rsidRDefault="00061DF8" w:rsidP="00D55F7B">
      <w:pPr>
        <w:numPr>
          <w:ilvl w:val="0"/>
          <w:numId w:val="96"/>
        </w:numPr>
        <w:tabs>
          <w:tab w:val="clear" w:pos="720"/>
          <w:tab w:val="right" w:pos="863"/>
          <w:tab w:val="right" w:pos="1043"/>
          <w:tab w:val="num" w:pos="1133"/>
        </w:tabs>
        <w:spacing w:before="100" w:beforeAutospacing="1" w:after="100" w:afterAutospacing="1"/>
        <w:ind w:left="323" w:firstLine="323"/>
        <w:jc w:val="left"/>
        <w:rPr>
          <w:sz w:val="25"/>
          <w:szCs w:val="25"/>
        </w:rPr>
      </w:pPr>
      <w:r w:rsidRPr="00061DF8">
        <w:rPr>
          <w:sz w:val="25"/>
          <w:szCs w:val="25"/>
          <w:rtl/>
        </w:rPr>
        <w:t>مهارت در درک زبان بدن دیگران</w:t>
      </w:r>
    </w:p>
    <w:p w:rsidR="00061DF8" w:rsidRPr="00061DF8" w:rsidRDefault="00061DF8" w:rsidP="00D55F7B">
      <w:pPr>
        <w:numPr>
          <w:ilvl w:val="0"/>
          <w:numId w:val="96"/>
        </w:numPr>
        <w:tabs>
          <w:tab w:val="clear" w:pos="720"/>
          <w:tab w:val="right" w:pos="863"/>
          <w:tab w:val="right" w:pos="1043"/>
          <w:tab w:val="num" w:pos="1133"/>
        </w:tabs>
        <w:spacing w:before="100" w:beforeAutospacing="1" w:after="100" w:afterAutospacing="1"/>
        <w:ind w:left="323" w:firstLine="323"/>
        <w:jc w:val="left"/>
        <w:rPr>
          <w:sz w:val="25"/>
          <w:szCs w:val="25"/>
        </w:rPr>
      </w:pPr>
      <w:r w:rsidRPr="00061DF8">
        <w:rPr>
          <w:sz w:val="25"/>
          <w:szCs w:val="25"/>
          <w:rtl/>
        </w:rPr>
        <w:t>انعطاف‌پذیری در برخورد با شخصیت‌های مختلف</w:t>
      </w:r>
    </w:p>
    <w:p w:rsidR="00061DF8" w:rsidRPr="00061DF8" w:rsidRDefault="00061DF8" w:rsidP="00D55F7B">
      <w:pPr>
        <w:numPr>
          <w:ilvl w:val="0"/>
          <w:numId w:val="96"/>
        </w:numPr>
        <w:tabs>
          <w:tab w:val="clear" w:pos="720"/>
          <w:tab w:val="right" w:pos="863"/>
          <w:tab w:val="right" w:pos="1043"/>
          <w:tab w:val="num" w:pos="1133"/>
        </w:tabs>
        <w:spacing w:before="100" w:beforeAutospacing="1" w:after="100" w:afterAutospacing="1"/>
        <w:ind w:left="323" w:firstLine="323"/>
        <w:jc w:val="left"/>
        <w:rPr>
          <w:sz w:val="25"/>
          <w:szCs w:val="25"/>
        </w:rPr>
      </w:pPr>
      <w:r w:rsidRPr="00061DF8">
        <w:rPr>
          <w:sz w:val="25"/>
          <w:szCs w:val="25"/>
          <w:rtl/>
        </w:rPr>
        <w:t>نشان دادن احترام در ارتباطات روزمره</w:t>
      </w:r>
    </w:p>
    <w:p w:rsidR="00061DF8" w:rsidRPr="00061DF8" w:rsidRDefault="00061DF8" w:rsidP="00D55F7B">
      <w:pPr>
        <w:numPr>
          <w:ilvl w:val="0"/>
          <w:numId w:val="96"/>
        </w:numPr>
        <w:tabs>
          <w:tab w:val="clear" w:pos="720"/>
          <w:tab w:val="right" w:pos="863"/>
          <w:tab w:val="right" w:pos="1043"/>
          <w:tab w:val="num" w:pos="1133"/>
        </w:tabs>
        <w:spacing w:before="100" w:beforeAutospacing="1" w:after="100" w:afterAutospacing="1"/>
        <w:ind w:left="323" w:firstLine="323"/>
        <w:jc w:val="left"/>
        <w:rPr>
          <w:sz w:val="25"/>
          <w:szCs w:val="25"/>
        </w:rPr>
      </w:pPr>
      <w:r w:rsidRPr="00061DF8">
        <w:rPr>
          <w:sz w:val="25"/>
          <w:szCs w:val="25"/>
          <w:rtl/>
        </w:rPr>
        <w:t>ایجاد حس تعلق در تیم فروش</w:t>
      </w:r>
    </w:p>
    <w:p w:rsidR="00061DF8" w:rsidRPr="00061DF8" w:rsidRDefault="00061DF8" w:rsidP="00D55F7B">
      <w:pPr>
        <w:numPr>
          <w:ilvl w:val="0"/>
          <w:numId w:val="96"/>
        </w:numPr>
        <w:tabs>
          <w:tab w:val="clear" w:pos="720"/>
          <w:tab w:val="right" w:pos="863"/>
          <w:tab w:val="right" w:pos="1043"/>
          <w:tab w:val="num" w:pos="1133"/>
        </w:tabs>
        <w:spacing w:before="100" w:beforeAutospacing="1" w:after="100" w:afterAutospacing="1"/>
        <w:ind w:left="323" w:firstLine="323"/>
        <w:jc w:val="left"/>
        <w:rPr>
          <w:sz w:val="25"/>
          <w:szCs w:val="25"/>
        </w:rPr>
      </w:pPr>
      <w:r w:rsidRPr="00061DF8">
        <w:rPr>
          <w:sz w:val="25"/>
          <w:szCs w:val="25"/>
          <w:rtl/>
        </w:rPr>
        <w:t>ایجاد انگیزه و مشارکت در موفقیت گروه</w:t>
      </w:r>
    </w:p>
    <w:p w:rsidR="00061DF8" w:rsidRPr="00061DF8" w:rsidRDefault="00061DF8" w:rsidP="00D55F7B">
      <w:pPr>
        <w:numPr>
          <w:ilvl w:val="0"/>
          <w:numId w:val="96"/>
        </w:numPr>
        <w:tabs>
          <w:tab w:val="clear" w:pos="720"/>
          <w:tab w:val="right" w:pos="863"/>
          <w:tab w:val="right" w:pos="1043"/>
          <w:tab w:val="num" w:pos="1133"/>
        </w:tabs>
        <w:spacing w:before="100" w:beforeAutospacing="1" w:after="100" w:afterAutospacing="1"/>
        <w:ind w:left="323" w:firstLine="323"/>
        <w:jc w:val="left"/>
        <w:rPr>
          <w:sz w:val="25"/>
          <w:szCs w:val="25"/>
        </w:rPr>
      </w:pPr>
      <w:r w:rsidRPr="00061DF8">
        <w:rPr>
          <w:sz w:val="25"/>
          <w:szCs w:val="25"/>
          <w:rtl/>
        </w:rPr>
        <w:t>توسعه روابط بین‌فردی خارج از محیط کاری برای تعمیق همکاری</w:t>
      </w:r>
    </w:p>
    <w:p w:rsidR="00061DF8" w:rsidRPr="00FB4740" w:rsidRDefault="00061DF8" w:rsidP="00155A18">
      <w:pPr>
        <w:spacing w:before="100" w:beforeAutospacing="1" w:after="100" w:afterAutospacing="1"/>
        <w:jc w:val="left"/>
        <w:outlineLvl w:val="3"/>
        <w:rPr>
          <w:rFonts w:eastAsia="Times New Roman" w:cs="B Nazanin"/>
          <w:b/>
          <w:bCs/>
          <w:sz w:val="27"/>
          <w:szCs w:val="27"/>
        </w:rPr>
      </w:pPr>
    </w:p>
    <w:p w:rsidR="00155A18" w:rsidRPr="00311F49" w:rsidRDefault="00155A18" w:rsidP="00155A18">
      <w:pPr>
        <w:spacing w:before="100" w:beforeAutospacing="1" w:after="100" w:afterAutospacing="1"/>
        <w:outlineLvl w:val="3"/>
        <w:rPr>
          <w:rFonts w:eastAsia="Times New Roman" w:cs="B Nazanin"/>
          <w:b/>
          <w:bCs/>
          <w:sz w:val="27"/>
          <w:szCs w:val="27"/>
          <w:rtl/>
        </w:rPr>
      </w:pPr>
      <w:r w:rsidRPr="00311F49">
        <w:rPr>
          <w:rFonts w:eastAsia="Times New Roman" w:cs="B Nazanin"/>
          <w:b/>
          <w:bCs/>
          <w:sz w:val="27"/>
          <w:szCs w:val="27"/>
          <w:rtl/>
        </w:rPr>
        <w:t>مهارت‌های فن بیان</w:t>
      </w:r>
      <w:r w:rsidR="00311F49" w:rsidRPr="00311F49">
        <w:rPr>
          <w:rFonts w:eastAsia="Times New Roman" w:cs="B Nazanin"/>
          <w:b/>
          <w:bCs/>
          <w:sz w:val="27"/>
          <w:szCs w:val="27"/>
          <w:rtl/>
        </w:rPr>
        <w:t xml:space="preserve"> و تکنیک‌های سخنرانی</w:t>
      </w:r>
    </w:p>
    <w:p w:rsidR="00311F49" w:rsidRPr="00311F49" w:rsidRDefault="00311F49" w:rsidP="00874AC1">
      <w:pPr>
        <w:pStyle w:val="1"/>
        <w:widowControl w:val="0"/>
        <w:ind w:firstLine="323"/>
        <w:jc w:val="both"/>
      </w:pPr>
      <w:r w:rsidRPr="00311F49">
        <w:rPr>
          <w:rtl/>
        </w:rPr>
        <w:lastRenderedPageBreak/>
        <w:t xml:space="preserve">برای آنکه یک سخنران حرفه‌ای و تأثیرگذار باشید، باید بر مجموعه‌ای از مهارت‌ها و فنون مسلط شوید. در این </w:t>
      </w:r>
      <w:r w:rsidR="00874AC1">
        <w:rPr>
          <w:rFonts w:hint="cs"/>
          <w:rtl/>
        </w:rPr>
        <w:t xml:space="preserve">قسمت </w:t>
      </w:r>
      <w:r w:rsidRPr="00311F49">
        <w:rPr>
          <w:rtl/>
        </w:rPr>
        <w:t>به  مهارت</w:t>
      </w:r>
      <w:r w:rsidR="00874AC1">
        <w:rPr>
          <w:rFonts w:hint="cs"/>
          <w:rtl/>
        </w:rPr>
        <w:t>‌های کلیدی</w:t>
      </w:r>
      <w:r w:rsidRPr="00311F49">
        <w:rPr>
          <w:rtl/>
        </w:rPr>
        <w:t xml:space="preserve"> در حوزه فن بیان که نقش تعیین‌کننده‌ای در موفق</w:t>
      </w:r>
      <w:r w:rsidR="00874AC1">
        <w:rPr>
          <w:rtl/>
        </w:rPr>
        <w:t>یت ارتباطی و ارائه حرفه‌ای دارن</w:t>
      </w:r>
      <w:r w:rsidR="00874AC1">
        <w:rPr>
          <w:rFonts w:hint="cs"/>
          <w:rtl/>
        </w:rPr>
        <w:t xml:space="preserve">د </w:t>
      </w:r>
      <w:r w:rsidR="00874AC1">
        <w:rPr>
          <w:rtl/>
        </w:rPr>
        <w:t xml:space="preserve">پرداخته </w:t>
      </w:r>
      <w:r w:rsidR="00874AC1">
        <w:rPr>
          <w:rFonts w:hint="cs"/>
          <w:rtl/>
        </w:rPr>
        <w:t>شده است :</w:t>
      </w:r>
    </w:p>
    <w:p w:rsidR="00311F49" w:rsidRPr="00311F49" w:rsidRDefault="00311F49" w:rsidP="00D55F7B">
      <w:pPr>
        <w:numPr>
          <w:ilvl w:val="0"/>
          <w:numId w:val="97"/>
        </w:numPr>
        <w:tabs>
          <w:tab w:val="clear" w:pos="720"/>
          <w:tab w:val="num" w:pos="953"/>
          <w:tab w:val="right" w:pos="1313"/>
        </w:tabs>
        <w:spacing w:before="100" w:beforeAutospacing="1" w:after="100" w:afterAutospacing="1"/>
        <w:ind w:left="323" w:firstLine="720"/>
        <w:rPr>
          <w:rFonts w:eastAsia="Times New Roman"/>
          <w:sz w:val="25"/>
          <w:szCs w:val="25"/>
        </w:rPr>
      </w:pPr>
      <w:r w:rsidRPr="00311F49">
        <w:rPr>
          <w:rFonts w:eastAsia="Times New Roman"/>
          <w:b/>
          <w:bCs/>
          <w:sz w:val="25"/>
          <w:szCs w:val="25"/>
          <w:rtl/>
        </w:rPr>
        <w:t>مدیریت محتوا</w:t>
      </w:r>
      <w:r w:rsidR="00874AC1">
        <w:rPr>
          <w:rFonts w:eastAsia="Times New Roman" w:hint="cs"/>
          <w:b/>
          <w:bCs/>
          <w:sz w:val="25"/>
          <w:szCs w:val="25"/>
          <w:rtl/>
        </w:rPr>
        <w:t xml:space="preserve"> ،</w:t>
      </w:r>
      <w:r w:rsidRPr="00311F49">
        <w:rPr>
          <w:rFonts w:eastAsia="Times New Roman"/>
          <w:b/>
          <w:bCs/>
          <w:sz w:val="25"/>
          <w:szCs w:val="25"/>
          <w:rtl/>
        </w:rPr>
        <w:t xml:space="preserve"> مهندسی کلام و کلمات</w:t>
      </w:r>
      <w:r w:rsidR="00874AC1">
        <w:rPr>
          <w:rFonts w:eastAsia="Times New Roman" w:hint="cs"/>
          <w:b/>
          <w:bCs/>
          <w:sz w:val="25"/>
          <w:szCs w:val="25"/>
          <w:rtl/>
        </w:rPr>
        <w:t xml:space="preserve"> : </w:t>
      </w:r>
      <w:r w:rsidRPr="00311F49">
        <w:rPr>
          <w:rFonts w:eastAsia="Times New Roman"/>
          <w:sz w:val="25"/>
          <w:szCs w:val="25"/>
          <w:rtl/>
        </w:rPr>
        <w:t>توانایی ساختاردهی، ساده‌سازی و هدفمند کردن محتوا به‌گونه‌ای که مخاطب را جذب کرده و پیام اصلی را شفاف و قوی منتقل کند</w:t>
      </w:r>
    </w:p>
    <w:p w:rsidR="00311F49" w:rsidRPr="00311F49" w:rsidRDefault="00311F49" w:rsidP="00D55F7B">
      <w:pPr>
        <w:numPr>
          <w:ilvl w:val="0"/>
          <w:numId w:val="97"/>
        </w:numPr>
        <w:tabs>
          <w:tab w:val="clear" w:pos="720"/>
          <w:tab w:val="num" w:pos="953"/>
          <w:tab w:val="right" w:pos="1313"/>
        </w:tabs>
        <w:spacing w:before="100" w:beforeAutospacing="1" w:after="100" w:afterAutospacing="1"/>
        <w:ind w:left="323" w:firstLine="720"/>
        <w:rPr>
          <w:rFonts w:eastAsia="Times New Roman"/>
          <w:sz w:val="25"/>
          <w:szCs w:val="25"/>
        </w:rPr>
      </w:pPr>
      <w:r w:rsidRPr="00311F49">
        <w:rPr>
          <w:rFonts w:eastAsia="Times New Roman"/>
          <w:b/>
          <w:bCs/>
          <w:sz w:val="25"/>
          <w:szCs w:val="25"/>
          <w:rtl/>
        </w:rPr>
        <w:t>زبان بدن و صدای مؤثر</w:t>
      </w:r>
      <w:r w:rsidR="00874AC1">
        <w:rPr>
          <w:rFonts w:eastAsia="Times New Roman" w:hint="cs"/>
          <w:b/>
          <w:bCs/>
          <w:sz w:val="25"/>
          <w:szCs w:val="25"/>
          <w:rtl/>
        </w:rPr>
        <w:t xml:space="preserve"> : </w:t>
      </w:r>
      <w:r w:rsidRPr="00311F49">
        <w:rPr>
          <w:rFonts w:eastAsia="Times New Roman"/>
          <w:sz w:val="25"/>
          <w:szCs w:val="25"/>
          <w:rtl/>
        </w:rPr>
        <w:t>استفاده از حرکات بدن، حالت چهره، تُن صدا، سرعت بیان و مکث‌های مؤثر برای تقویت پیام کلامی و ایجاد ارتباط عمیق‌تر با مخاطب</w:t>
      </w:r>
    </w:p>
    <w:p w:rsidR="00311F49" w:rsidRPr="00311F49" w:rsidRDefault="00311F49" w:rsidP="00D55F7B">
      <w:pPr>
        <w:numPr>
          <w:ilvl w:val="0"/>
          <w:numId w:val="97"/>
        </w:numPr>
        <w:tabs>
          <w:tab w:val="clear" w:pos="720"/>
          <w:tab w:val="num" w:pos="953"/>
          <w:tab w:val="right" w:pos="1313"/>
        </w:tabs>
        <w:spacing w:before="100" w:beforeAutospacing="1" w:after="100" w:afterAutospacing="1"/>
        <w:ind w:left="323" w:firstLine="720"/>
        <w:rPr>
          <w:rFonts w:eastAsia="Times New Roman"/>
          <w:sz w:val="25"/>
          <w:szCs w:val="25"/>
        </w:rPr>
      </w:pPr>
      <w:r w:rsidRPr="00311F49">
        <w:rPr>
          <w:rFonts w:eastAsia="Times New Roman"/>
          <w:b/>
          <w:bCs/>
          <w:sz w:val="25"/>
          <w:szCs w:val="25"/>
          <w:rtl/>
        </w:rPr>
        <w:t>شناخت مخاطب و آداب تجاری</w:t>
      </w:r>
      <w:r w:rsidR="00874AC1">
        <w:rPr>
          <w:rFonts w:eastAsia="Times New Roman" w:hint="cs"/>
          <w:b/>
          <w:bCs/>
          <w:sz w:val="25"/>
          <w:szCs w:val="25"/>
          <w:rtl/>
        </w:rPr>
        <w:t xml:space="preserve"> : </w:t>
      </w:r>
      <w:r w:rsidRPr="00311F49">
        <w:rPr>
          <w:rFonts w:eastAsia="Times New Roman"/>
          <w:sz w:val="25"/>
          <w:szCs w:val="25"/>
          <w:rtl/>
        </w:rPr>
        <w:t>درک سطح دانش، نیازها، فرهنگ و توقعات مخاطب برای تنظیم لحن و محتوای سخنرانی، همراه با رعایت اصول آداب معاشرت و پروتکل‌های ارتباطی در موقعیت‌های حرفه‌ای</w:t>
      </w:r>
    </w:p>
    <w:p w:rsidR="00311F49" w:rsidRPr="00311F49" w:rsidRDefault="00311F49" w:rsidP="00D55F7B">
      <w:pPr>
        <w:numPr>
          <w:ilvl w:val="0"/>
          <w:numId w:val="97"/>
        </w:numPr>
        <w:tabs>
          <w:tab w:val="clear" w:pos="720"/>
          <w:tab w:val="num" w:pos="953"/>
          <w:tab w:val="right" w:pos="1313"/>
        </w:tabs>
        <w:spacing w:before="100" w:beforeAutospacing="1" w:after="100" w:afterAutospacing="1"/>
        <w:ind w:left="323" w:firstLine="720"/>
        <w:rPr>
          <w:rFonts w:eastAsia="Times New Roman"/>
          <w:sz w:val="25"/>
          <w:szCs w:val="25"/>
        </w:rPr>
      </w:pPr>
      <w:r w:rsidRPr="00311F49">
        <w:rPr>
          <w:rFonts w:eastAsia="Times New Roman"/>
          <w:b/>
          <w:bCs/>
          <w:sz w:val="25"/>
          <w:szCs w:val="25"/>
          <w:rtl/>
        </w:rPr>
        <w:t>خویشتنداری و مهار خشم</w:t>
      </w:r>
      <w:r w:rsidR="00874AC1">
        <w:rPr>
          <w:rFonts w:eastAsia="Times New Roman" w:hint="cs"/>
          <w:b/>
          <w:bCs/>
          <w:sz w:val="25"/>
          <w:szCs w:val="25"/>
          <w:rtl/>
        </w:rPr>
        <w:t xml:space="preserve"> : </w:t>
      </w:r>
      <w:r w:rsidRPr="00311F49">
        <w:rPr>
          <w:rFonts w:eastAsia="Times New Roman"/>
          <w:sz w:val="25"/>
          <w:szCs w:val="25"/>
          <w:rtl/>
        </w:rPr>
        <w:t>توانایی کنترل احساسات در لحظات حساس، پاسخ مناسب به انتقادات یا رفتارهای تحریک‌آمیز، و حفظ آرامش و تمرکز در هنگام مواجهه با چالش‌ها</w:t>
      </w:r>
    </w:p>
    <w:p w:rsidR="00311F49" w:rsidRPr="00311F49" w:rsidRDefault="00311F49" w:rsidP="00D55F7B">
      <w:pPr>
        <w:numPr>
          <w:ilvl w:val="0"/>
          <w:numId w:val="97"/>
        </w:numPr>
        <w:tabs>
          <w:tab w:val="clear" w:pos="720"/>
          <w:tab w:val="num" w:pos="953"/>
          <w:tab w:val="right" w:pos="1313"/>
        </w:tabs>
        <w:spacing w:before="100" w:beforeAutospacing="1" w:after="100" w:afterAutospacing="1"/>
        <w:ind w:left="323" w:firstLine="720"/>
        <w:rPr>
          <w:rFonts w:eastAsia="Times New Roman"/>
          <w:sz w:val="25"/>
          <w:szCs w:val="25"/>
        </w:rPr>
      </w:pPr>
      <w:r w:rsidRPr="00311F49">
        <w:rPr>
          <w:rFonts w:eastAsia="Times New Roman"/>
          <w:b/>
          <w:bCs/>
          <w:sz w:val="25"/>
          <w:szCs w:val="25"/>
          <w:rtl/>
        </w:rPr>
        <w:t>ایفای نقش و اعتماد به نفس</w:t>
      </w:r>
      <w:r w:rsidR="00874AC1">
        <w:rPr>
          <w:rFonts w:eastAsia="Times New Roman" w:hint="cs"/>
          <w:b/>
          <w:bCs/>
          <w:sz w:val="25"/>
          <w:szCs w:val="25"/>
          <w:rtl/>
        </w:rPr>
        <w:t xml:space="preserve"> : </w:t>
      </w:r>
      <w:r w:rsidRPr="00311F49">
        <w:rPr>
          <w:rFonts w:eastAsia="Times New Roman"/>
          <w:sz w:val="25"/>
          <w:szCs w:val="25"/>
          <w:rtl/>
        </w:rPr>
        <w:t>قدرت اجرای حرفه‌ای نقش یک سخنران قوی، حتی در شرایطی که اضطراب دارید، همراه با نمایش اعتماد به نفس در رفتار، گفتار و نگاه</w:t>
      </w:r>
    </w:p>
    <w:p w:rsidR="00311F49" w:rsidRPr="00311F49" w:rsidRDefault="00874AC1" w:rsidP="00D55F7B">
      <w:pPr>
        <w:numPr>
          <w:ilvl w:val="0"/>
          <w:numId w:val="97"/>
        </w:numPr>
        <w:tabs>
          <w:tab w:val="clear" w:pos="720"/>
          <w:tab w:val="num" w:pos="953"/>
          <w:tab w:val="right" w:pos="1313"/>
        </w:tabs>
        <w:spacing w:before="100" w:beforeAutospacing="1" w:after="100" w:afterAutospacing="1"/>
        <w:ind w:left="323" w:firstLine="720"/>
        <w:rPr>
          <w:rFonts w:eastAsia="Times New Roman"/>
          <w:sz w:val="25"/>
          <w:szCs w:val="25"/>
        </w:rPr>
      </w:pPr>
      <w:r>
        <w:rPr>
          <w:rFonts w:eastAsia="Times New Roman" w:hint="cs"/>
          <w:b/>
          <w:bCs/>
          <w:sz w:val="25"/>
          <w:szCs w:val="25"/>
          <w:rtl/>
        </w:rPr>
        <w:t>اقتدار</w:t>
      </w:r>
      <w:r w:rsidR="00311F49" w:rsidRPr="00311F49">
        <w:rPr>
          <w:rFonts w:eastAsia="Times New Roman"/>
          <w:b/>
          <w:bCs/>
          <w:sz w:val="25"/>
          <w:szCs w:val="25"/>
          <w:rtl/>
        </w:rPr>
        <w:t xml:space="preserve"> و قاطعیت</w:t>
      </w:r>
      <w:r>
        <w:rPr>
          <w:rFonts w:eastAsia="Times New Roman" w:hint="cs"/>
          <w:b/>
          <w:bCs/>
          <w:sz w:val="25"/>
          <w:szCs w:val="25"/>
          <w:rtl/>
        </w:rPr>
        <w:t xml:space="preserve"> : </w:t>
      </w:r>
      <w:r w:rsidR="00311F49" w:rsidRPr="00311F49">
        <w:rPr>
          <w:rFonts w:eastAsia="Times New Roman"/>
          <w:sz w:val="25"/>
          <w:szCs w:val="25"/>
          <w:rtl/>
        </w:rPr>
        <w:t>بیان قاطع دیدگاه‌ها، استفاده از واژگان محکم، پرهیز از تردید در جملات، و حفظ صلابت در ارائه محتوا</w:t>
      </w:r>
    </w:p>
    <w:p w:rsidR="00311F49" w:rsidRPr="00311F49" w:rsidRDefault="00311F49" w:rsidP="00D55F7B">
      <w:pPr>
        <w:numPr>
          <w:ilvl w:val="0"/>
          <w:numId w:val="97"/>
        </w:numPr>
        <w:tabs>
          <w:tab w:val="clear" w:pos="720"/>
          <w:tab w:val="num" w:pos="953"/>
          <w:tab w:val="right" w:pos="1313"/>
        </w:tabs>
        <w:spacing w:before="100" w:beforeAutospacing="1" w:after="100" w:afterAutospacing="1"/>
        <w:ind w:left="323" w:firstLine="720"/>
        <w:rPr>
          <w:rFonts w:eastAsia="Times New Roman"/>
          <w:sz w:val="25"/>
          <w:szCs w:val="25"/>
        </w:rPr>
      </w:pPr>
      <w:r w:rsidRPr="00311F49">
        <w:rPr>
          <w:rFonts w:eastAsia="Times New Roman"/>
          <w:b/>
          <w:bCs/>
          <w:sz w:val="25"/>
          <w:szCs w:val="25"/>
          <w:rtl/>
        </w:rPr>
        <w:t>مهندسی ظواهر و ویترین شخصی</w:t>
      </w:r>
      <w:r w:rsidR="00874AC1">
        <w:rPr>
          <w:rFonts w:eastAsia="Times New Roman" w:hint="cs"/>
          <w:b/>
          <w:bCs/>
          <w:sz w:val="25"/>
          <w:szCs w:val="25"/>
          <w:rtl/>
        </w:rPr>
        <w:t xml:space="preserve"> : </w:t>
      </w:r>
      <w:r w:rsidRPr="00311F49">
        <w:rPr>
          <w:rFonts w:eastAsia="Times New Roman"/>
          <w:sz w:val="25"/>
          <w:szCs w:val="25"/>
          <w:rtl/>
        </w:rPr>
        <w:t>انتخاب پوشش مناسب، رعایت اصول آراستگی، و طراحی ویترین حرفه‌ای ظاهری متناسب با موضوع سخنرانی و جایگاه مخاطب</w:t>
      </w:r>
    </w:p>
    <w:p w:rsidR="00311F49" w:rsidRPr="00311F49" w:rsidRDefault="00311F49" w:rsidP="00D55F7B">
      <w:pPr>
        <w:numPr>
          <w:ilvl w:val="0"/>
          <w:numId w:val="97"/>
        </w:numPr>
        <w:tabs>
          <w:tab w:val="clear" w:pos="720"/>
          <w:tab w:val="num" w:pos="953"/>
          <w:tab w:val="right" w:pos="1313"/>
        </w:tabs>
        <w:spacing w:before="100" w:beforeAutospacing="1" w:after="100" w:afterAutospacing="1"/>
        <w:ind w:left="323" w:firstLine="720"/>
        <w:rPr>
          <w:rFonts w:eastAsia="Times New Roman"/>
          <w:sz w:val="25"/>
          <w:szCs w:val="25"/>
        </w:rPr>
      </w:pPr>
      <w:r w:rsidRPr="00311F49">
        <w:rPr>
          <w:rFonts w:eastAsia="Times New Roman"/>
          <w:b/>
          <w:bCs/>
          <w:sz w:val="25"/>
          <w:szCs w:val="25"/>
          <w:rtl/>
        </w:rPr>
        <w:t>رعایت زمان، شروع و پایان سخنرانی</w:t>
      </w:r>
      <w:r w:rsidR="00874AC1">
        <w:rPr>
          <w:rFonts w:eastAsia="Times New Roman" w:hint="cs"/>
          <w:b/>
          <w:bCs/>
          <w:sz w:val="25"/>
          <w:szCs w:val="25"/>
          <w:rtl/>
        </w:rPr>
        <w:t xml:space="preserve"> : </w:t>
      </w:r>
      <w:r w:rsidRPr="00311F49">
        <w:rPr>
          <w:rFonts w:eastAsia="Times New Roman"/>
          <w:sz w:val="25"/>
          <w:szCs w:val="25"/>
          <w:rtl/>
        </w:rPr>
        <w:t>مدیریت دقیق زمان، آغاز سخنرانی با انرژی و پایان‌بندی مؤثر و به‌یادماندنی برای برجسته‌سازی پیام اصلی</w:t>
      </w:r>
    </w:p>
    <w:p w:rsidR="00311F49" w:rsidRPr="00311F49" w:rsidRDefault="00311F49" w:rsidP="00D55F7B">
      <w:pPr>
        <w:numPr>
          <w:ilvl w:val="0"/>
          <w:numId w:val="97"/>
        </w:numPr>
        <w:tabs>
          <w:tab w:val="clear" w:pos="720"/>
          <w:tab w:val="num" w:pos="953"/>
          <w:tab w:val="right" w:pos="1313"/>
        </w:tabs>
        <w:spacing w:before="100" w:beforeAutospacing="1" w:after="100" w:afterAutospacing="1"/>
        <w:ind w:left="323" w:firstLine="720"/>
        <w:rPr>
          <w:rFonts w:eastAsia="Times New Roman"/>
          <w:sz w:val="25"/>
          <w:szCs w:val="25"/>
        </w:rPr>
      </w:pPr>
      <w:r w:rsidRPr="00311F49">
        <w:rPr>
          <w:rFonts w:eastAsia="Times New Roman"/>
          <w:b/>
          <w:bCs/>
          <w:sz w:val="25"/>
          <w:szCs w:val="25"/>
          <w:rtl/>
        </w:rPr>
        <w:lastRenderedPageBreak/>
        <w:t xml:space="preserve">آمادگی، تمرین و </w:t>
      </w:r>
      <w:r w:rsidR="00874AC1">
        <w:rPr>
          <w:rFonts w:eastAsia="Times New Roman" w:hint="cs"/>
          <w:b/>
          <w:bCs/>
          <w:sz w:val="25"/>
          <w:szCs w:val="25"/>
          <w:rtl/>
        </w:rPr>
        <w:t>به خاطرسپاری</w:t>
      </w:r>
      <w:r w:rsidRPr="00311F49">
        <w:rPr>
          <w:rFonts w:eastAsia="Times New Roman"/>
          <w:b/>
          <w:bCs/>
          <w:sz w:val="25"/>
          <w:szCs w:val="25"/>
          <w:rtl/>
        </w:rPr>
        <w:t xml:space="preserve"> نکات کلیدی</w:t>
      </w:r>
      <w:r w:rsidR="00874AC1">
        <w:rPr>
          <w:rFonts w:eastAsia="Times New Roman" w:hint="cs"/>
          <w:b/>
          <w:bCs/>
          <w:sz w:val="25"/>
          <w:szCs w:val="25"/>
          <w:rtl/>
        </w:rPr>
        <w:t xml:space="preserve"> : </w:t>
      </w:r>
      <w:r w:rsidRPr="00311F49">
        <w:rPr>
          <w:rFonts w:eastAsia="Times New Roman"/>
          <w:sz w:val="25"/>
          <w:szCs w:val="25"/>
          <w:rtl/>
        </w:rPr>
        <w:t>مطالعه و تسلط بر موضوع، تمرین مستمر قبل از ارائه، یادداشت‌برداری از نکات کلیدی، و آمادگی برای پاسخگویی به سؤالات احتمالی</w:t>
      </w:r>
    </w:p>
    <w:p w:rsidR="00311F49" w:rsidRPr="00FB4740" w:rsidRDefault="00311F49" w:rsidP="00155A18">
      <w:pPr>
        <w:spacing w:before="100" w:beforeAutospacing="1" w:after="100" w:afterAutospacing="1"/>
        <w:outlineLvl w:val="3"/>
        <w:rPr>
          <w:rFonts w:eastAsia="Times New Roman" w:cs="B Nazanin"/>
          <w:b/>
          <w:bCs/>
          <w:sz w:val="27"/>
          <w:szCs w:val="27"/>
        </w:rPr>
      </w:pPr>
    </w:p>
    <w:p w:rsidR="00155A18" w:rsidRPr="00F552F9" w:rsidRDefault="00155A18" w:rsidP="00F552F9">
      <w:pPr>
        <w:spacing w:before="100" w:beforeAutospacing="1" w:after="100" w:afterAutospacing="1"/>
        <w:outlineLvl w:val="3"/>
        <w:rPr>
          <w:rFonts w:eastAsia="Times New Roman" w:cs="B Nazanin"/>
          <w:b/>
          <w:bCs/>
          <w:sz w:val="27"/>
          <w:szCs w:val="27"/>
          <w:rtl/>
        </w:rPr>
      </w:pPr>
      <w:r w:rsidRPr="00F552F9">
        <w:rPr>
          <w:rFonts w:eastAsia="Times New Roman" w:cs="B Nazanin"/>
          <w:b/>
          <w:bCs/>
          <w:sz w:val="27"/>
          <w:szCs w:val="27"/>
          <w:rtl/>
        </w:rPr>
        <w:t>مهارت‌های مذاکر</w:t>
      </w:r>
      <w:r w:rsidR="00F552F9" w:rsidRPr="00F552F9">
        <w:rPr>
          <w:rFonts w:eastAsia="Times New Roman" w:cs="B Nazanin" w:hint="cs"/>
          <w:b/>
          <w:bCs/>
          <w:sz w:val="27"/>
          <w:szCs w:val="27"/>
          <w:rtl/>
        </w:rPr>
        <w:t>ات حرفه‌ای</w:t>
      </w:r>
    </w:p>
    <w:p w:rsidR="00775BFD" w:rsidRPr="00F552F9" w:rsidRDefault="00775BFD" w:rsidP="00F552F9">
      <w:pPr>
        <w:pStyle w:val="1"/>
        <w:widowControl w:val="0"/>
        <w:ind w:firstLine="323"/>
        <w:jc w:val="both"/>
      </w:pPr>
      <w:r w:rsidRPr="00F552F9">
        <w:rPr>
          <w:rtl/>
        </w:rPr>
        <w:t>برای موفقیت در مذاکره‌های فروش، فروشنده باید مجموعه‌ای از مهارت‌های حرفه‌ای را در خود تقویت کند که در ادامه به مهم‌ترین آن‌ها اشاره می‌شود</w:t>
      </w:r>
      <w:r w:rsidRPr="00F552F9">
        <w:t>:</w:t>
      </w:r>
    </w:p>
    <w:p w:rsidR="00775BFD" w:rsidRPr="00775BFD" w:rsidRDefault="00775BFD" w:rsidP="00D55F7B">
      <w:pPr>
        <w:numPr>
          <w:ilvl w:val="0"/>
          <w:numId w:val="98"/>
        </w:numPr>
        <w:tabs>
          <w:tab w:val="clear" w:pos="720"/>
          <w:tab w:val="right" w:pos="593"/>
          <w:tab w:val="num" w:pos="1223"/>
        </w:tabs>
        <w:spacing w:before="100" w:beforeAutospacing="1" w:after="100" w:afterAutospacing="1"/>
        <w:ind w:left="-37" w:firstLine="323"/>
        <w:rPr>
          <w:sz w:val="25"/>
          <w:szCs w:val="25"/>
        </w:rPr>
      </w:pPr>
      <w:r w:rsidRPr="00775BFD">
        <w:rPr>
          <w:rStyle w:val="Strong"/>
          <w:sz w:val="25"/>
          <w:szCs w:val="25"/>
          <w:rtl/>
        </w:rPr>
        <w:t>مدیریت زمان</w:t>
      </w:r>
      <w:r w:rsidR="00F552F9">
        <w:rPr>
          <w:rStyle w:val="Strong"/>
          <w:rFonts w:hint="cs"/>
          <w:sz w:val="25"/>
          <w:szCs w:val="25"/>
          <w:rtl/>
        </w:rPr>
        <w:t xml:space="preserve"> : </w:t>
      </w:r>
      <w:r w:rsidRPr="00775BFD">
        <w:rPr>
          <w:sz w:val="25"/>
          <w:szCs w:val="25"/>
          <w:rtl/>
        </w:rPr>
        <w:t>استفاده هوشمندانه از زمان جلسه برای حفظ تمرکز و جلوگیری از انحراف از موضوع اصلی</w:t>
      </w:r>
    </w:p>
    <w:p w:rsidR="00775BFD" w:rsidRPr="00775BFD" w:rsidRDefault="00775BFD" w:rsidP="00D55F7B">
      <w:pPr>
        <w:numPr>
          <w:ilvl w:val="0"/>
          <w:numId w:val="98"/>
        </w:numPr>
        <w:tabs>
          <w:tab w:val="clear" w:pos="720"/>
          <w:tab w:val="right" w:pos="593"/>
          <w:tab w:val="num" w:pos="1223"/>
        </w:tabs>
        <w:spacing w:before="100" w:beforeAutospacing="1" w:after="100" w:afterAutospacing="1"/>
        <w:ind w:left="-37" w:firstLine="323"/>
        <w:rPr>
          <w:sz w:val="25"/>
          <w:szCs w:val="25"/>
        </w:rPr>
      </w:pPr>
      <w:r w:rsidRPr="00775BFD">
        <w:rPr>
          <w:rStyle w:val="Strong"/>
          <w:sz w:val="25"/>
          <w:szCs w:val="25"/>
          <w:rtl/>
        </w:rPr>
        <w:t>ارتباط با سؤال</w:t>
      </w:r>
      <w:r w:rsidR="00F552F9">
        <w:rPr>
          <w:rStyle w:val="Strong"/>
          <w:rFonts w:hint="cs"/>
          <w:sz w:val="25"/>
          <w:szCs w:val="25"/>
          <w:rtl/>
        </w:rPr>
        <w:t xml:space="preserve"> : </w:t>
      </w:r>
      <w:r w:rsidRPr="00775BFD">
        <w:rPr>
          <w:sz w:val="25"/>
          <w:szCs w:val="25"/>
          <w:rtl/>
        </w:rPr>
        <w:t>پیشبرد مذاکره از طریق طرح پرسش‌های هوشمندانه به‌جای اظهارنظرهای مستقیم</w:t>
      </w:r>
    </w:p>
    <w:p w:rsidR="00775BFD" w:rsidRPr="00775BFD" w:rsidRDefault="00775BFD" w:rsidP="00D55F7B">
      <w:pPr>
        <w:numPr>
          <w:ilvl w:val="0"/>
          <w:numId w:val="98"/>
        </w:numPr>
        <w:tabs>
          <w:tab w:val="clear" w:pos="720"/>
          <w:tab w:val="right" w:pos="593"/>
          <w:tab w:val="num" w:pos="1223"/>
        </w:tabs>
        <w:spacing w:before="100" w:beforeAutospacing="1" w:after="100" w:afterAutospacing="1"/>
        <w:ind w:left="-37" w:firstLine="323"/>
        <w:rPr>
          <w:sz w:val="25"/>
          <w:szCs w:val="25"/>
        </w:rPr>
      </w:pPr>
      <w:r w:rsidRPr="00775BFD">
        <w:rPr>
          <w:rStyle w:val="Strong"/>
          <w:sz w:val="25"/>
          <w:szCs w:val="25"/>
          <w:rtl/>
        </w:rPr>
        <w:t>مهندسی زبان بدن</w:t>
      </w:r>
      <w:r w:rsidR="00F552F9">
        <w:rPr>
          <w:rStyle w:val="Strong"/>
          <w:rFonts w:hint="cs"/>
          <w:sz w:val="25"/>
          <w:szCs w:val="25"/>
          <w:rtl/>
        </w:rPr>
        <w:t xml:space="preserve"> : </w:t>
      </w:r>
      <w:r w:rsidRPr="00775BFD">
        <w:rPr>
          <w:sz w:val="25"/>
          <w:szCs w:val="25"/>
          <w:rtl/>
        </w:rPr>
        <w:t>کنترل و تفسیر زبان بدن برای انتقال پیام‌های غیرکلامی و شناسایی نشانه‌های طرف مقابل</w:t>
      </w:r>
    </w:p>
    <w:p w:rsidR="00775BFD" w:rsidRPr="00775BFD" w:rsidRDefault="00775BFD" w:rsidP="00D55F7B">
      <w:pPr>
        <w:numPr>
          <w:ilvl w:val="0"/>
          <w:numId w:val="98"/>
        </w:numPr>
        <w:tabs>
          <w:tab w:val="clear" w:pos="720"/>
          <w:tab w:val="right" w:pos="593"/>
          <w:tab w:val="num" w:pos="1223"/>
        </w:tabs>
        <w:spacing w:before="100" w:beforeAutospacing="1" w:after="100" w:afterAutospacing="1"/>
        <w:ind w:left="-37" w:firstLine="323"/>
        <w:rPr>
          <w:sz w:val="25"/>
          <w:szCs w:val="25"/>
        </w:rPr>
      </w:pPr>
      <w:r w:rsidRPr="00775BFD">
        <w:rPr>
          <w:rStyle w:val="Strong"/>
          <w:sz w:val="25"/>
          <w:szCs w:val="25"/>
          <w:rtl/>
        </w:rPr>
        <w:t>رعایت آداب تجاری</w:t>
      </w:r>
      <w:r w:rsidR="00F552F9">
        <w:rPr>
          <w:rStyle w:val="Strong"/>
          <w:rFonts w:hint="cs"/>
          <w:sz w:val="25"/>
          <w:szCs w:val="25"/>
          <w:rtl/>
        </w:rPr>
        <w:t xml:space="preserve"> : </w:t>
      </w:r>
      <w:r w:rsidRPr="00775BFD">
        <w:rPr>
          <w:sz w:val="25"/>
          <w:szCs w:val="25"/>
          <w:rtl/>
        </w:rPr>
        <w:t>توجه به رفتار حرفه‌ای، احترام متقابل، پوشش مناسب و احترام به فرهنگ طرف مقابل</w:t>
      </w:r>
    </w:p>
    <w:p w:rsidR="00775BFD" w:rsidRPr="00775BFD" w:rsidRDefault="00775BFD" w:rsidP="00D55F7B">
      <w:pPr>
        <w:numPr>
          <w:ilvl w:val="0"/>
          <w:numId w:val="98"/>
        </w:numPr>
        <w:tabs>
          <w:tab w:val="clear" w:pos="720"/>
          <w:tab w:val="right" w:pos="593"/>
          <w:tab w:val="num" w:pos="1223"/>
        </w:tabs>
        <w:spacing w:before="100" w:beforeAutospacing="1" w:after="100" w:afterAutospacing="1"/>
        <w:ind w:left="-37" w:firstLine="323"/>
        <w:rPr>
          <w:sz w:val="25"/>
          <w:szCs w:val="25"/>
        </w:rPr>
      </w:pPr>
      <w:r w:rsidRPr="00775BFD">
        <w:rPr>
          <w:rStyle w:val="Strong"/>
          <w:sz w:val="25"/>
          <w:szCs w:val="25"/>
          <w:rtl/>
        </w:rPr>
        <w:t>گفتگوی مختصر و مفید</w:t>
      </w:r>
      <w:r w:rsidR="00F552F9">
        <w:rPr>
          <w:rStyle w:val="Strong"/>
          <w:rFonts w:hint="cs"/>
          <w:sz w:val="25"/>
          <w:szCs w:val="25"/>
          <w:rtl/>
        </w:rPr>
        <w:t xml:space="preserve"> : </w:t>
      </w:r>
      <w:r w:rsidRPr="00775BFD">
        <w:rPr>
          <w:sz w:val="25"/>
          <w:szCs w:val="25"/>
          <w:rtl/>
        </w:rPr>
        <w:t>بیان موضوعات با دقت، پرهیز از حاشیه‌روی و حفظ تمرکز در جریان مذاکره</w:t>
      </w:r>
    </w:p>
    <w:p w:rsidR="00775BFD" w:rsidRPr="00775BFD" w:rsidRDefault="00775BFD" w:rsidP="00D55F7B">
      <w:pPr>
        <w:numPr>
          <w:ilvl w:val="0"/>
          <w:numId w:val="98"/>
        </w:numPr>
        <w:tabs>
          <w:tab w:val="clear" w:pos="720"/>
          <w:tab w:val="right" w:pos="593"/>
          <w:tab w:val="num" w:pos="1223"/>
        </w:tabs>
        <w:spacing w:before="100" w:beforeAutospacing="1" w:after="100" w:afterAutospacing="1"/>
        <w:ind w:left="-37" w:firstLine="323"/>
        <w:rPr>
          <w:sz w:val="25"/>
          <w:szCs w:val="25"/>
        </w:rPr>
      </w:pPr>
      <w:r w:rsidRPr="00775BFD">
        <w:rPr>
          <w:rStyle w:val="Strong"/>
          <w:sz w:val="25"/>
          <w:szCs w:val="25"/>
          <w:rtl/>
        </w:rPr>
        <w:t>کنترل مباحث حاشیه‌ای</w:t>
      </w:r>
      <w:r w:rsidR="00F552F9">
        <w:rPr>
          <w:rStyle w:val="Strong"/>
          <w:rFonts w:hint="cs"/>
          <w:sz w:val="25"/>
          <w:szCs w:val="25"/>
          <w:rtl/>
        </w:rPr>
        <w:t xml:space="preserve"> : </w:t>
      </w:r>
      <w:r w:rsidRPr="00775BFD">
        <w:rPr>
          <w:sz w:val="25"/>
          <w:szCs w:val="25"/>
          <w:rtl/>
        </w:rPr>
        <w:t>جلوگیری از ورود به موضوعاتی که باعث خروج مذاکره از مسیر اصلی می‌شوند</w:t>
      </w:r>
    </w:p>
    <w:p w:rsidR="00775BFD" w:rsidRPr="00775BFD" w:rsidRDefault="00775BFD" w:rsidP="00D55F7B">
      <w:pPr>
        <w:numPr>
          <w:ilvl w:val="0"/>
          <w:numId w:val="98"/>
        </w:numPr>
        <w:tabs>
          <w:tab w:val="clear" w:pos="720"/>
          <w:tab w:val="right" w:pos="593"/>
          <w:tab w:val="num" w:pos="1223"/>
        </w:tabs>
        <w:spacing w:before="100" w:beforeAutospacing="1" w:after="100" w:afterAutospacing="1"/>
        <w:ind w:left="-37" w:firstLine="323"/>
        <w:rPr>
          <w:sz w:val="25"/>
          <w:szCs w:val="25"/>
        </w:rPr>
      </w:pPr>
      <w:r w:rsidRPr="00775BFD">
        <w:rPr>
          <w:rStyle w:val="Strong"/>
          <w:sz w:val="25"/>
          <w:szCs w:val="25"/>
          <w:rtl/>
        </w:rPr>
        <w:t>تسلط بر خود، سیاست و ایجاد چالش</w:t>
      </w:r>
      <w:r w:rsidR="00F552F9">
        <w:rPr>
          <w:rStyle w:val="Strong"/>
          <w:rFonts w:hint="cs"/>
          <w:sz w:val="25"/>
          <w:szCs w:val="25"/>
          <w:rtl/>
        </w:rPr>
        <w:t xml:space="preserve"> : </w:t>
      </w:r>
      <w:r w:rsidRPr="00775BFD">
        <w:rPr>
          <w:sz w:val="25"/>
          <w:szCs w:val="25"/>
          <w:rtl/>
        </w:rPr>
        <w:t>توانایی حفظ آرامش، مدیریت سیاست‌های گفتگو و ایجاد چالش‌های سازنده برای دستیابی به امتیاز</w:t>
      </w:r>
    </w:p>
    <w:p w:rsidR="00775BFD" w:rsidRPr="00775BFD" w:rsidRDefault="00775BFD" w:rsidP="00D55F7B">
      <w:pPr>
        <w:numPr>
          <w:ilvl w:val="0"/>
          <w:numId w:val="98"/>
        </w:numPr>
        <w:tabs>
          <w:tab w:val="clear" w:pos="720"/>
          <w:tab w:val="right" w:pos="593"/>
          <w:tab w:val="num" w:pos="1223"/>
        </w:tabs>
        <w:spacing w:before="100" w:beforeAutospacing="1" w:after="100" w:afterAutospacing="1"/>
        <w:ind w:left="-37" w:firstLine="323"/>
        <w:rPr>
          <w:sz w:val="25"/>
          <w:szCs w:val="25"/>
        </w:rPr>
      </w:pPr>
      <w:r w:rsidRPr="00775BFD">
        <w:rPr>
          <w:rStyle w:val="Strong"/>
          <w:sz w:val="25"/>
          <w:szCs w:val="25"/>
          <w:rtl/>
        </w:rPr>
        <w:lastRenderedPageBreak/>
        <w:t>کلام مثبت و یا سکوت آگاهانه</w:t>
      </w:r>
      <w:r w:rsidR="00F552F9">
        <w:rPr>
          <w:rStyle w:val="Strong"/>
          <w:rFonts w:hint="cs"/>
          <w:sz w:val="25"/>
          <w:szCs w:val="25"/>
          <w:rtl/>
        </w:rPr>
        <w:t xml:space="preserve"> : </w:t>
      </w:r>
      <w:r w:rsidRPr="00775BFD">
        <w:rPr>
          <w:sz w:val="25"/>
          <w:szCs w:val="25"/>
          <w:rtl/>
        </w:rPr>
        <w:t>استفاده از کلمات مثبت یا سکوت به‌موقع به‌عنوان ابزار نفوذ و تأثیرگذاری</w:t>
      </w:r>
    </w:p>
    <w:p w:rsidR="00775BFD" w:rsidRPr="00775BFD" w:rsidRDefault="00775BFD" w:rsidP="00D55F7B">
      <w:pPr>
        <w:numPr>
          <w:ilvl w:val="0"/>
          <w:numId w:val="98"/>
        </w:numPr>
        <w:tabs>
          <w:tab w:val="clear" w:pos="720"/>
          <w:tab w:val="right" w:pos="593"/>
          <w:tab w:val="num" w:pos="1223"/>
        </w:tabs>
        <w:spacing w:before="100" w:beforeAutospacing="1" w:after="100" w:afterAutospacing="1"/>
        <w:ind w:left="-37" w:firstLine="323"/>
        <w:rPr>
          <w:sz w:val="25"/>
          <w:szCs w:val="25"/>
        </w:rPr>
      </w:pPr>
      <w:r w:rsidRPr="00775BFD">
        <w:rPr>
          <w:rStyle w:val="Strong"/>
          <w:sz w:val="25"/>
          <w:szCs w:val="25"/>
          <w:rtl/>
        </w:rPr>
        <w:t>استفاده از مستندات</w:t>
      </w:r>
      <w:r w:rsidR="00F552F9">
        <w:rPr>
          <w:rStyle w:val="Strong"/>
          <w:rFonts w:hint="cs"/>
          <w:sz w:val="25"/>
          <w:szCs w:val="25"/>
          <w:rtl/>
        </w:rPr>
        <w:t xml:space="preserve"> : </w:t>
      </w:r>
      <w:r w:rsidRPr="00775BFD">
        <w:rPr>
          <w:sz w:val="25"/>
          <w:szCs w:val="25"/>
          <w:rtl/>
        </w:rPr>
        <w:t>پشتیبانی از گفته‌ها با داده‌ها، قراردادها یا گزارش‌های معتبر برای افزایش اعتماد</w:t>
      </w:r>
    </w:p>
    <w:p w:rsidR="00775BFD" w:rsidRPr="00775BFD" w:rsidRDefault="00775BFD" w:rsidP="00D55F7B">
      <w:pPr>
        <w:numPr>
          <w:ilvl w:val="0"/>
          <w:numId w:val="98"/>
        </w:numPr>
        <w:tabs>
          <w:tab w:val="clear" w:pos="720"/>
          <w:tab w:val="right" w:pos="593"/>
          <w:tab w:val="right" w:pos="683"/>
          <w:tab w:val="num" w:pos="1223"/>
        </w:tabs>
        <w:spacing w:before="100" w:beforeAutospacing="1" w:after="100" w:afterAutospacing="1"/>
        <w:ind w:left="-37" w:firstLine="323"/>
        <w:rPr>
          <w:sz w:val="25"/>
          <w:szCs w:val="25"/>
        </w:rPr>
      </w:pPr>
      <w:r w:rsidRPr="00775BFD">
        <w:rPr>
          <w:rStyle w:val="Strong"/>
          <w:sz w:val="25"/>
          <w:szCs w:val="25"/>
          <w:rtl/>
        </w:rPr>
        <w:t>اعتماد به نفس</w:t>
      </w:r>
      <w:r w:rsidR="00F552F9">
        <w:rPr>
          <w:rStyle w:val="Strong"/>
          <w:rFonts w:hint="cs"/>
          <w:sz w:val="25"/>
          <w:szCs w:val="25"/>
          <w:rtl/>
        </w:rPr>
        <w:t xml:space="preserve"> : </w:t>
      </w:r>
      <w:r w:rsidRPr="00775BFD">
        <w:rPr>
          <w:sz w:val="25"/>
          <w:szCs w:val="25"/>
          <w:rtl/>
        </w:rPr>
        <w:t>نمایش اعتماد به خود و پیشنهادات، بدون حالت تدافعی یا تردید</w:t>
      </w:r>
    </w:p>
    <w:p w:rsidR="00775BFD" w:rsidRPr="00775BFD" w:rsidRDefault="00775BFD" w:rsidP="00D55F7B">
      <w:pPr>
        <w:numPr>
          <w:ilvl w:val="0"/>
          <w:numId w:val="98"/>
        </w:numPr>
        <w:tabs>
          <w:tab w:val="clear" w:pos="720"/>
          <w:tab w:val="right" w:pos="593"/>
          <w:tab w:val="right" w:pos="683"/>
          <w:tab w:val="num" w:pos="1223"/>
        </w:tabs>
        <w:spacing w:before="100" w:beforeAutospacing="1" w:after="100" w:afterAutospacing="1"/>
        <w:ind w:left="-37" w:firstLine="323"/>
        <w:rPr>
          <w:sz w:val="25"/>
          <w:szCs w:val="25"/>
        </w:rPr>
      </w:pPr>
      <w:r w:rsidRPr="00775BFD">
        <w:rPr>
          <w:rStyle w:val="Strong"/>
          <w:sz w:val="25"/>
          <w:szCs w:val="25"/>
          <w:rtl/>
        </w:rPr>
        <w:t>معمولی بودن و نه مصنوعی</w:t>
      </w:r>
      <w:r w:rsidR="00F552F9">
        <w:rPr>
          <w:rStyle w:val="Strong"/>
          <w:rFonts w:hint="cs"/>
          <w:sz w:val="25"/>
          <w:szCs w:val="25"/>
          <w:rtl/>
        </w:rPr>
        <w:t xml:space="preserve"> : </w:t>
      </w:r>
      <w:r w:rsidRPr="00775BFD">
        <w:rPr>
          <w:sz w:val="25"/>
          <w:szCs w:val="25"/>
          <w:rtl/>
        </w:rPr>
        <w:t>رفتار طبیعی، صمیمی و دوری از نقش بازی کردن برای جلب اعتماد واقعی</w:t>
      </w:r>
    </w:p>
    <w:p w:rsidR="00775BFD" w:rsidRPr="00775BFD" w:rsidRDefault="00775BFD" w:rsidP="00D55F7B">
      <w:pPr>
        <w:numPr>
          <w:ilvl w:val="0"/>
          <w:numId w:val="98"/>
        </w:numPr>
        <w:tabs>
          <w:tab w:val="clear" w:pos="720"/>
          <w:tab w:val="right" w:pos="593"/>
          <w:tab w:val="right" w:pos="683"/>
          <w:tab w:val="num" w:pos="1223"/>
        </w:tabs>
        <w:spacing w:before="100" w:beforeAutospacing="1" w:after="100" w:afterAutospacing="1"/>
        <w:ind w:left="-37" w:firstLine="323"/>
        <w:rPr>
          <w:sz w:val="25"/>
          <w:szCs w:val="25"/>
        </w:rPr>
      </w:pPr>
      <w:r w:rsidRPr="00775BFD">
        <w:rPr>
          <w:rStyle w:val="Strong"/>
          <w:sz w:val="25"/>
          <w:szCs w:val="25"/>
          <w:rtl/>
        </w:rPr>
        <w:t>معرفی درست خود</w:t>
      </w:r>
      <w:r w:rsidR="00F552F9">
        <w:rPr>
          <w:rStyle w:val="Strong"/>
          <w:rFonts w:hint="cs"/>
          <w:sz w:val="25"/>
          <w:szCs w:val="25"/>
          <w:rtl/>
        </w:rPr>
        <w:t xml:space="preserve"> : </w:t>
      </w:r>
      <w:r w:rsidRPr="00775BFD">
        <w:rPr>
          <w:sz w:val="25"/>
          <w:szCs w:val="25"/>
          <w:rtl/>
        </w:rPr>
        <w:t>ارائه تصویری باکلاس، اخلاق‌مدار و متعهد از خود به‌عنوان نماینده برند</w:t>
      </w:r>
    </w:p>
    <w:p w:rsidR="00775BFD" w:rsidRPr="00775BFD" w:rsidRDefault="00775BFD" w:rsidP="00D55F7B">
      <w:pPr>
        <w:numPr>
          <w:ilvl w:val="0"/>
          <w:numId w:val="98"/>
        </w:numPr>
        <w:tabs>
          <w:tab w:val="clear" w:pos="720"/>
          <w:tab w:val="right" w:pos="593"/>
          <w:tab w:val="right" w:pos="683"/>
          <w:tab w:val="num" w:pos="1223"/>
        </w:tabs>
        <w:spacing w:before="100" w:beforeAutospacing="1" w:after="100" w:afterAutospacing="1"/>
        <w:ind w:left="-37" w:firstLine="323"/>
        <w:rPr>
          <w:sz w:val="25"/>
          <w:szCs w:val="25"/>
        </w:rPr>
      </w:pPr>
      <w:r w:rsidRPr="00775BFD">
        <w:rPr>
          <w:rStyle w:val="Strong"/>
          <w:sz w:val="25"/>
          <w:szCs w:val="25"/>
          <w:rtl/>
        </w:rPr>
        <w:t>مهندسی رفتار</w:t>
      </w:r>
      <w:r w:rsidR="00F552F9">
        <w:rPr>
          <w:rStyle w:val="Strong"/>
          <w:rFonts w:hint="cs"/>
          <w:sz w:val="25"/>
          <w:szCs w:val="25"/>
          <w:rtl/>
        </w:rPr>
        <w:t xml:space="preserve"> : </w:t>
      </w:r>
      <w:r w:rsidRPr="00775BFD">
        <w:rPr>
          <w:sz w:val="25"/>
          <w:szCs w:val="25"/>
          <w:rtl/>
        </w:rPr>
        <w:t>طراحی و تنظیم رفتار به‌گونه‌ای که در خدمت اهداف مذاکره و جلب همکاری باشد</w:t>
      </w:r>
    </w:p>
    <w:p w:rsidR="00775BFD" w:rsidRPr="00775BFD" w:rsidRDefault="00775BFD" w:rsidP="00D55F7B">
      <w:pPr>
        <w:numPr>
          <w:ilvl w:val="0"/>
          <w:numId w:val="98"/>
        </w:numPr>
        <w:tabs>
          <w:tab w:val="clear" w:pos="720"/>
          <w:tab w:val="right" w:pos="593"/>
          <w:tab w:val="right" w:pos="683"/>
          <w:tab w:val="num" w:pos="1223"/>
        </w:tabs>
        <w:spacing w:before="100" w:beforeAutospacing="1" w:after="100" w:afterAutospacing="1"/>
        <w:ind w:left="-37" w:firstLine="323"/>
        <w:rPr>
          <w:sz w:val="25"/>
          <w:szCs w:val="25"/>
        </w:rPr>
      </w:pPr>
      <w:r w:rsidRPr="00775BFD">
        <w:rPr>
          <w:rStyle w:val="Strong"/>
          <w:sz w:val="25"/>
          <w:szCs w:val="25"/>
          <w:rtl/>
        </w:rPr>
        <w:t xml:space="preserve">رویکرد برد </w:t>
      </w:r>
      <w:r w:rsidR="00F552F9">
        <w:rPr>
          <w:rStyle w:val="Strong"/>
          <w:rFonts w:cs="Times New Roman" w:hint="cs"/>
          <w:sz w:val="25"/>
          <w:szCs w:val="25"/>
          <w:rtl/>
        </w:rPr>
        <w:t>–</w:t>
      </w:r>
      <w:r w:rsidRPr="00775BFD">
        <w:rPr>
          <w:rStyle w:val="Strong"/>
          <w:sz w:val="25"/>
          <w:szCs w:val="25"/>
          <w:rtl/>
        </w:rPr>
        <w:t xml:space="preserve"> برد</w:t>
      </w:r>
      <w:r w:rsidR="00F552F9">
        <w:rPr>
          <w:rStyle w:val="Strong"/>
          <w:rFonts w:hint="cs"/>
          <w:sz w:val="25"/>
          <w:szCs w:val="25"/>
          <w:rtl/>
        </w:rPr>
        <w:t xml:space="preserve"> : </w:t>
      </w:r>
      <w:r w:rsidRPr="00775BFD">
        <w:rPr>
          <w:sz w:val="25"/>
          <w:szCs w:val="25"/>
          <w:rtl/>
        </w:rPr>
        <w:t>تلاش برای رسیدن به توافقی که هر دو طرف در آن احساس سود و رضایت داشته باشند</w:t>
      </w:r>
    </w:p>
    <w:p w:rsidR="00775BFD" w:rsidRPr="00775BFD" w:rsidRDefault="00775BFD" w:rsidP="00D55F7B">
      <w:pPr>
        <w:numPr>
          <w:ilvl w:val="0"/>
          <w:numId w:val="98"/>
        </w:numPr>
        <w:tabs>
          <w:tab w:val="clear" w:pos="720"/>
          <w:tab w:val="right" w:pos="593"/>
          <w:tab w:val="right" w:pos="683"/>
          <w:tab w:val="num" w:pos="1223"/>
        </w:tabs>
        <w:spacing w:before="100" w:beforeAutospacing="1" w:after="100" w:afterAutospacing="1"/>
        <w:ind w:left="-37" w:firstLine="323"/>
        <w:rPr>
          <w:sz w:val="25"/>
          <w:szCs w:val="25"/>
        </w:rPr>
      </w:pPr>
      <w:r w:rsidRPr="00775BFD">
        <w:rPr>
          <w:rStyle w:val="Strong"/>
          <w:sz w:val="25"/>
          <w:szCs w:val="25"/>
          <w:rtl/>
        </w:rPr>
        <w:t>تمرکز و تکرار</w:t>
      </w:r>
      <w:r w:rsidR="00F552F9">
        <w:rPr>
          <w:rStyle w:val="Strong"/>
          <w:rFonts w:hint="cs"/>
          <w:sz w:val="25"/>
          <w:szCs w:val="25"/>
          <w:rtl/>
        </w:rPr>
        <w:t xml:space="preserve"> : </w:t>
      </w:r>
      <w:r w:rsidRPr="00775BFD">
        <w:rPr>
          <w:sz w:val="25"/>
          <w:szCs w:val="25"/>
          <w:rtl/>
        </w:rPr>
        <w:t>تأکید بر نکات کلیدی مذاکره با تکرار هدفمند برای جا انداختن پیام</w:t>
      </w:r>
    </w:p>
    <w:p w:rsidR="00775BFD" w:rsidRPr="00775BFD" w:rsidRDefault="00775BFD" w:rsidP="00D55F7B">
      <w:pPr>
        <w:numPr>
          <w:ilvl w:val="0"/>
          <w:numId w:val="98"/>
        </w:numPr>
        <w:tabs>
          <w:tab w:val="clear" w:pos="720"/>
          <w:tab w:val="right" w:pos="593"/>
          <w:tab w:val="right" w:pos="683"/>
          <w:tab w:val="num" w:pos="1223"/>
        </w:tabs>
        <w:spacing w:before="100" w:beforeAutospacing="1" w:after="100" w:afterAutospacing="1"/>
        <w:ind w:left="-37" w:firstLine="323"/>
        <w:rPr>
          <w:sz w:val="25"/>
          <w:szCs w:val="25"/>
        </w:rPr>
      </w:pPr>
      <w:r w:rsidRPr="00775BFD">
        <w:rPr>
          <w:rStyle w:val="Strong"/>
          <w:sz w:val="25"/>
          <w:szCs w:val="25"/>
          <w:rtl/>
        </w:rPr>
        <w:t>همراه داشتن تیم حرفه‌ای</w:t>
      </w:r>
      <w:r w:rsidR="00F552F9">
        <w:rPr>
          <w:rStyle w:val="Strong"/>
          <w:rFonts w:hint="cs"/>
          <w:sz w:val="25"/>
          <w:szCs w:val="25"/>
          <w:rtl/>
        </w:rPr>
        <w:t xml:space="preserve"> : </w:t>
      </w:r>
      <w:r w:rsidRPr="00775BFD">
        <w:rPr>
          <w:sz w:val="25"/>
          <w:szCs w:val="25"/>
          <w:rtl/>
        </w:rPr>
        <w:t>استفاده از تیم تخصصی پشتیبان برای پوشش بهتر مباحث فنی، حقوقی یا مالی</w:t>
      </w:r>
    </w:p>
    <w:p w:rsidR="00775BFD" w:rsidRPr="00775BFD" w:rsidRDefault="00775BFD" w:rsidP="00D55F7B">
      <w:pPr>
        <w:numPr>
          <w:ilvl w:val="0"/>
          <w:numId w:val="98"/>
        </w:numPr>
        <w:tabs>
          <w:tab w:val="clear" w:pos="720"/>
          <w:tab w:val="right" w:pos="593"/>
          <w:tab w:val="right" w:pos="683"/>
          <w:tab w:val="num" w:pos="1223"/>
        </w:tabs>
        <w:spacing w:before="100" w:beforeAutospacing="1" w:after="100" w:afterAutospacing="1"/>
        <w:ind w:left="-37" w:firstLine="323"/>
        <w:rPr>
          <w:sz w:val="25"/>
          <w:szCs w:val="25"/>
        </w:rPr>
      </w:pPr>
      <w:r w:rsidRPr="00775BFD">
        <w:rPr>
          <w:rStyle w:val="Strong"/>
          <w:sz w:val="25"/>
          <w:szCs w:val="25"/>
          <w:rtl/>
        </w:rPr>
        <w:t>ارزیابی صداقت طرف مقابل</w:t>
      </w:r>
      <w:r w:rsidR="00F552F9">
        <w:rPr>
          <w:rStyle w:val="Strong"/>
          <w:rFonts w:hint="cs"/>
          <w:sz w:val="25"/>
          <w:szCs w:val="25"/>
          <w:rtl/>
        </w:rPr>
        <w:t xml:space="preserve"> : </w:t>
      </w:r>
      <w:r w:rsidRPr="00775BFD">
        <w:rPr>
          <w:sz w:val="25"/>
          <w:szCs w:val="25"/>
          <w:rtl/>
        </w:rPr>
        <w:t>پرسش درونی مداوم: «آیا راست می‌گوید؟» برای تحلیل بهتر موضع‌گیری‌های طرف مقابل</w:t>
      </w:r>
    </w:p>
    <w:p w:rsidR="00775BFD" w:rsidRPr="00775BFD" w:rsidRDefault="00775BFD" w:rsidP="00D55F7B">
      <w:pPr>
        <w:numPr>
          <w:ilvl w:val="0"/>
          <w:numId w:val="98"/>
        </w:numPr>
        <w:tabs>
          <w:tab w:val="clear" w:pos="720"/>
          <w:tab w:val="right" w:pos="593"/>
          <w:tab w:val="right" w:pos="683"/>
          <w:tab w:val="num" w:pos="1223"/>
        </w:tabs>
        <w:spacing w:before="100" w:beforeAutospacing="1" w:after="100" w:afterAutospacing="1"/>
        <w:ind w:left="-37" w:firstLine="323"/>
        <w:rPr>
          <w:sz w:val="25"/>
          <w:szCs w:val="25"/>
        </w:rPr>
      </w:pPr>
      <w:r w:rsidRPr="00775BFD">
        <w:rPr>
          <w:rStyle w:val="Strong"/>
          <w:sz w:val="25"/>
          <w:szCs w:val="25"/>
          <w:rtl/>
        </w:rPr>
        <w:t>رفتار استاندارد</w:t>
      </w:r>
      <w:r w:rsidR="00F552F9">
        <w:rPr>
          <w:rStyle w:val="Strong"/>
          <w:rFonts w:hint="cs"/>
          <w:sz w:val="25"/>
          <w:szCs w:val="25"/>
          <w:rtl/>
        </w:rPr>
        <w:t xml:space="preserve"> : </w:t>
      </w:r>
      <w:r w:rsidRPr="00775BFD">
        <w:rPr>
          <w:sz w:val="25"/>
          <w:szCs w:val="25"/>
          <w:rtl/>
        </w:rPr>
        <w:t>پایبندی به الگوی مشخص و حرفه‌ای در تمامی مذاکرات، بدون تغییرات ناگهانی یا هیجانی</w:t>
      </w:r>
    </w:p>
    <w:p w:rsidR="00775BFD" w:rsidRPr="00775BFD" w:rsidRDefault="00775BFD" w:rsidP="00D55F7B">
      <w:pPr>
        <w:numPr>
          <w:ilvl w:val="0"/>
          <w:numId w:val="98"/>
        </w:numPr>
        <w:tabs>
          <w:tab w:val="clear" w:pos="720"/>
          <w:tab w:val="right" w:pos="593"/>
          <w:tab w:val="right" w:pos="683"/>
          <w:tab w:val="num" w:pos="1223"/>
        </w:tabs>
        <w:spacing w:before="100" w:beforeAutospacing="1" w:after="100" w:afterAutospacing="1"/>
        <w:ind w:left="-37" w:firstLine="323"/>
        <w:rPr>
          <w:sz w:val="25"/>
          <w:szCs w:val="25"/>
        </w:rPr>
      </w:pPr>
      <w:r w:rsidRPr="00775BFD">
        <w:rPr>
          <w:rStyle w:val="Strong"/>
          <w:sz w:val="25"/>
          <w:szCs w:val="25"/>
          <w:rtl/>
        </w:rPr>
        <w:t>مانور هیجانی با قانون حیرت</w:t>
      </w:r>
      <w:r w:rsidR="00F552F9">
        <w:rPr>
          <w:rStyle w:val="Strong"/>
          <w:rFonts w:hint="cs"/>
          <w:sz w:val="25"/>
          <w:szCs w:val="25"/>
          <w:rtl/>
        </w:rPr>
        <w:t xml:space="preserve"> : </w:t>
      </w:r>
      <w:r w:rsidRPr="00775BFD">
        <w:rPr>
          <w:sz w:val="25"/>
          <w:szCs w:val="25"/>
          <w:rtl/>
        </w:rPr>
        <w:t>استفاده از واکنش‌های هیجانی سنجیده برای تحت‌تأثیر قرار دادن طرف مقابل</w:t>
      </w:r>
    </w:p>
    <w:p w:rsidR="00775BFD" w:rsidRPr="00775BFD" w:rsidRDefault="00775BFD" w:rsidP="00D55F7B">
      <w:pPr>
        <w:numPr>
          <w:ilvl w:val="0"/>
          <w:numId w:val="98"/>
        </w:numPr>
        <w:tabs>
          <w:tab w:val="clear" w:pos="720"/>
          <w:tab w:val="right" w:pos="593"/>
          <w:tab w:val="right" w:pos="683"/>
          <w:tab w:val="num" w:pos="1223"/>
        </w:tabs>
        <w:spacing w:before="100" w:beforeAutospacing="1" w:after="100" w:afterAutospacing="1"/>
        <w:ind w:left="-37" w:firstLine="323"/>
        <w:rPr>
          <w:sz w:val="25"/>
          <w:szCs w:val="25"/>
        </w:rPr>
      </w:pPr>
      <w:r w:rsidRPr="00775BFD">
        <w:rPr>
          <w:rStyle w:val="Strong"/>
          <w:sz w:val="25"/>
          <w:szCs w:val="25"/>
          <w:rtl/>
        </w:rPr>
        <w:t>مانور منطقی</w:t>
      </w:r>
      <w:r w:rsidR="00F552F9">
        <w:rPr>
          <w:rStyle w:val="Strong"/>
          <w:rFonts w:hint="cs"/>
          <w:sz w:val="25"/>
          <w:szCs w:val="25"/>
          <w:rtl/>
        </w:rPr>
        <w:t xml:space="preserve"> : </w:t>
      </w:r>
      <w:r w:rsidRPr="00775BFD">
        <w:rPr>
          <w:sz w:val="25"/>
          <w:szCs w:val="25"/>
          <w:rtl/>
        </w:rPr>
        <w:t>حرکت هوشمندانه در مذاکره بر پایه استدلال، داده و تحلیل دقیق</w:t>
      </w:r>
    </w:p>
    <w:p w:rsidR="00775BFD" w:rsidRPr="00926174" w:rsidRDefault="00775BFD" w:rsidP="00155A18">
      <w:pPr>
        <w:spacing w:before="100" w:beforeAutospacing="1" w:after="100" w:afterAutospacing="1"/>
        <w:outlineLvl w:val="3"/>
        <w:rPr>
          <w:rFonts w:eastAsia="Times New Roman" w:cs="B Nazanin"/>
          <w:b/>
          <w:bCs/>
          <w:sz w:val="27"/>
          <w:szCs w:val="27"/>
          <w:highlight w:val="yellow"/>
        </w:rPr>
      </w:pPr>
    </w:p>
    <w:p w:rsidR="00155A18" w:rsidRPr="00924D68" w:rsidRDefault="00155A18" w:rsidP="00155A18">
      <w:pPr>
        <w:spacing w:before="100" w:beforeAutospacing="1" w:after="100" w:afterAutospacing="1"/>
        <w:outlineLvl w:val="3"/>
        <w:rPr>
          <w:rFonts w:eastAsia="Times New Roman" w:cs="B Nazanin"/>
          <w:b/>
          <w:bCs/>
          <w:sz w:val="27"/>
          <w:szCs w:val="27"/>
          <w:rtl/>
        </w:rPr>
      </w:pPr>
      <w:r w:rsidRPr="00924D68">
        <w:rPr>
          <w:rFonts w:eastAsia="Times New Roman" w:cs="B Nazanin"/>
          <w:b/>
          <w:bCs/>
          <w:sz w:val="27"/>
          <w:szCs w:val="27"/>
          <w:rtl/>
        </w:rPr>
        <w:t>مهارت‌های فروشندگی تلفنی</w:t>
      </w:r>
    </w:p>
    <w:p w:rsidR="00924D68" w:rsidRPr="00924D68" w:rsidRDefault="00924D68" w:rsidP="00924D68">
      <w:pPr>
        <w:pStyle w:val="1"/>
        <w:widowControl w:val="0"/>
        <w:ind w:firstLine="323"/>
        <w:jc w:val="both"/>
        <w:rPr>
          <w:sz w:val="25"/>
        </w:rPr>
      </w:pPr>
      <w:r w:rsidRPr="00924D68">
        <w:rPr>
          <w:rtl/>
        </w:rPr>
        <w:t>فروش</w:t>
      </w:r>
      <w:r w:rsidRPr="00924D68">
        <w:rPr>
          <w:sz w:val="25"/>
          <w:rtl/>
        </w:rPr>
        <w:t xml:space="preserve"> تلفنی یکی از روش‌های مهم ارتباط با مشتری است که نیاز به مهارت‌های خاص، آمادگی ذهنی، دقت در گفتار و رعایت اصول حرفه‌ای دارد. فروشنده‌ای که به این سبک مسلط باشد، می‌تواند در زمانی کوتاه، بدون حضور فیزیکی، تأثیرگذارترین ارتباط را با مخاطب برقرار کرده و فرآیند فروش را با موفقیت پیش ببرد. در ادامه، مجموعه‌ای از مهم‌ترین مهارت‌ها و الزامات فروش تلفنی حرفه‌ای ارائه می‌شود</w:t>
      </w:r>
      <w:r>
        <w:rPr>
          <w:rFonts w:hint="cs"/>
          <w:sz w:val="25"/>
          <w:rtl/>
        </w:rPr>
        <w:t xml:space="preserve"> :</w:t>
      </w:r>
    </w:p>
    <w:p w:rsidR="00924D68" w:rsidRPr="004B3088" w:rsidRDefault="00924D68" w:rsidP="00924D68">
      <w:pPr>
        <w:pStyle w:val="Heading4"/>
        <w:ind w:firstLine="413"/>
        <w:rPr>
          <w:rFonts w:cs="B Lotus"/>
          <w:b w:val="0"/>
          <w:bCs w:val="0"/>
          <w:sz w:val="25"/>
          <w:szCs w:val="25"/>
        </w:rPr>
      </w:pPr>
      <w:r w:rsidRPr="00924D68">
        <w:rPr>
          <w:rFonts w:cs="B Lotus"/>
          <w:sz w:val="25"/>
          <w:szCs w:val="25"/>
          <w:rtl/>
        </w:rPr>
        <w:t>الف) آمادگی پیش از تماس</w:t>
      </w:r>
      <w:r>
        <w:rPr>
          <w:rFonts w:cs="B Lotus" w:hint="cs"/>
          <w:sz w:val="25"/>
          <w:szCs w:val="25"/>
          <w:rtl/>
        </w:rPr>
        <w:t xml:space="preserve"> : </w:t>
      </w:r>
      <w:r w:rsidRPr="004B3088">
        <w:rPr>
          <w:rFonts w:cs="B Lotus"/>
          <w:b w:val="0"/>
          <w:bCs w:val="0"/>
          <w:sz w:val="25"/>
          <w:szCs w:val="25"/>
          <w:rtl/>
        </w:rPr>
        <w:t>پیش از هر تماس تلفنی، آماده‌سازی دقیق اطلاعات و ذهنیت صحیح ضروری است</w:t>
      </w:r>
      <w:r w:rsidR="004B3088">
        <w:rPr>
          <w:rFonts w:cs="B Lotus" w:hint="cs"/>
          <w:b w:val="0"/>
          <w:bCs w:val="0"/>
          <w:sz w:val="25"/>
          <w:szCs w:val="25"/>
          <w:rtl/>
        </w:rPr>
        <w:t>.</w:t>
      </w:r>
    </w:p>
    <w:p w:rsidR="00924D68" w:rsidRPr="00924D68" w:rsidRDefault="00924D68" w:rsidP="00D55F7B">
      <w:pPr>
        <w:numPr>
          <w:ilvl w:val="0"/>
          <w:numId w:val="99"/>
        </w:numPr>
        <w:tabs>
          <w:tab w:val="clear" w:pos="720"/>
          <w:tab w:val="num" w:pos="953"/>
          <w:tab w:val="right" w:pos="1043"/>
          <w:tab w:val="right" w:pos="1403"/>
        </w:tabs>
        <w:spacing w:before="100" w:beforeAutospacing="1" w:after="100" w:afterAutospacing="1"/>
        <w:ind w:left="413" w:firstLine="413"/>
        <w:rPr>
          <w:sz w:val="25"/>
          <w:szCs w:val="25"/>
        </w:rPr>
      </w:pPr>
      <w:r w:rsidRPr="00924D68">
        <w:rPr>
          <w:rStyle w:val="Strong"/>
          <w:sz w:val="25"/>
          <w:szCs w:val="25"/>
          <w:rtl/>
        </w:rPr>
        <w:t>برنامه‌ریزی قبل از مکالمه</w:t>
      </w:r>
      <w:r w:rsidR="004B3088">
        <w:rPr>
          <w:rStyle w:val="Strong"/>
          <w:rFonts w:hint="cs"/>
          <w:sz w:val="25"/>
          <w:szCs w:val="25"/>
          <w:rtl/>
        </w:rPr>
        <w:t xml:space="preserve"> : </w:t>
      </w:r>
      <w:r w:rsidRPr="00924D68">
        <w:rPr>
          <w:sz w:val="25"/>
          <w:szCs w:val="25"/>
          <w:rtl/>
        </w:rPr>
        <w:t>تعیین هدف تماس، پیش‌بینی سناریوهای گفتگو و تعیین مسیر پیشنهادی</w:t>
      </w:r>
    </w:p>
    <w:p w:rsidR="00924D68" w:rsidRPr="00924D68" w:rsidRDefault="00924D68" w:rsidP="00D55F7B">
      <w:pPr>
        <w:numPr>
          <w:ilvl w:val="0"/>
          <w:numId w:val="99"/>
        </w:numPr>
        <w:tabs>
          <w:tab w:val="clear" w:pos="720"/>
          <w:tab w:val="num" w:pos="953"/>
          <w:tab w:val="right" w:pos="1043"/>
          <w:tab w:val="right" w:pos="1403"/>
        </w:tabs>
        <w:spacing w:before="100" w:beforeAutospacing="1" w:after="100" w:afterAutospacing="1"/>
        <w:ind w:left="413" w:firstLine="413"/>
        <w:rPr>
          <w:sz w:val="25"/>
          <w:szCs w:val="25"/>
        </w:rPr>
      </w:pPr>
      <w:r w:rsidRPr="00924D68">
        <w:rPr>
          <w:rStyle w:val="Strong"/>
          <w:sz w:val="25"/>
          <w:szCs w:val="25"/>
          <w:rtl/>
        </w:rPr>
        <w:t>جایگاه‌یابی</w:t>
      </w:r>
      <w:r w:rsidR="004B3088">
        <w:rPr>
          <w:rStyle w:val="Strong"/>
          <w:rFonts w:hint="cs"/>
          <w:sz w:val="25"/>
          <w:szCs w:val="25"/>
          <w:rtl/>
        </w:rPr>
        <w:t xml:space="preserve"> : </w:t>
      </w:r>
      <w:r w:rsidRPr="00924D68">
        <w:rPr>
          <w:rStyle w:val="Strong"/>
          <w:sz w:val="25"/>
          <w:szCs w:val="25"/>
        </w:rPr>
        <w:t xml:space="preserve"> Positioning</w:t>
      </w:r>
      <w:r w:rsidRPr="00924D68">
        <w:rPr>
          <w:sz w:val="25"/>
          <w:szCs w:val="25"/>
          <w:rtl/>
        </w:rPr>
        <w:t>مشخص کردن نقش فروشنده، موقعیت محصول یا خدمت، و ارزش پیشنهادی برای مخاطب</w:t>
      </w:r>
    </w:p>
    <w:p w:rsidR="00924D68" w:rsidRPr="00924D68" w:rsidRDefault="00924D68" w:rsidP="00D55F7B">
      <w:pPr>
        <w:numPr>
          <w:ilvl w:val="0"/>
          <w:numId w:val="99"/>
        </w:numPr>
        <w:tabs>
          <w:tab w:val="clear" w:pos="720"/>
          <w:tab w:val="num" w:pos="953"/>
          <w:tab w:val="right" w:pos="1043"/>
          <w:tab w:val="right" w:pos="1403"/>
        </w:tabs>
        <w:spacing w:before="100" w:beforeAutospacing="1" w:after="100" w:afterAutospacing="1"/>
        <w:ind w:left="413" w:firstLine="413"/>
        <w:rPr>
          <w:sz w:val="25"/>
          <w:szCs w:val="25"/>
        </w:rPr>
      </w:pPr>
      <w:r w:rsidRPr="00924D68">
        <w:rPr>
          <w:rStyle w:val="Strong"/>
          <w:sz w:val="25"/>
          <w:szCs w:val="25"/>
          <w:rtl/>
        </w:rPr>
        <w:t>جمع‌آوری داده‌ها</w:t>
      </w:r>
      <w:r w:rsidR="004B3088">
        <w:rPr>
          <w:rStyle w:val="Strong"/>
          <w:rFonts w:hint="cs"/>
          <w:sz w:val="25"/>
          <w:szCs w:val="25"/>
          <w:rtl/>
        </w:rPr>
        <w:t xml:space="preserve"> : </w:t>
      </w:r>
      <w:r w:rsidRPr="00924D68">
        <w:rPr>
          <w:sz w:val="25"/>
          <w:szCs w:val="25"/>
          <w:rtl/>
        </w:rPr>
        <w:t>اطلاعات اولیه درباره مشتری، نیازها، سابقه ارتباط، و زمینه فعالیت وی</w:t>
      </w:r>
    </w:p>
    <w:p w:rsidR="00924D68" w:rsidRPr="00924D68" w:rsidRDefault="00924D68" w:rsidP="00D55F7B">
      <w:pPr>
        <w:numPr>
          <w:ilvl w:val="0"/>
          <w:numId w:val="99"/>
        </w:numPr>
        <w:tabs>
          <w:tab w:val="clear" w:pos="720"/>
          <w:tab w:val="num" w:pos="953"/>
          <w:tab w:val="right" w:pos="1043"/>
          <w:tab w:val="right" w:pos="1403"/>
        </w:tabs>
        <w:spacing w:before="100" w:beforeAutospacing="1" w:after="100" w:afterAutospacing="1"/>
        <w:ind w:left="413" w:firstLine="413"/>
        <w:rPr>
          <w:sz w:val="25"/>
          <w:szCs w:val="25"/>
        </w:rPr>
      </w:pPr>
      <w:r w:rsidRPr="00924D68">
        <w:rPr>
          <w:rStyle w:val="Strong"/>
          <w:sz w:val="25"/>
          <w:szCs w:val="25"/>
          <w:rtl/>
        </w:rPr>
        <w:t>آمادگی و تکمیل اطلاعات</w:t>
      </w:r>
      <w:r w:rsidR="004B3088">
        <w:rPr>
          <w:rStyle w:val="Strong"/>
          <w:rFonts w:hint="cs"/>
          <w:sz w:val="25"/>
          <w:szCs w:val="25"/>
          <w:rtl/>
        </w:rPr>
        <w:t xml:space="preserve"> : </w:t>
      </w:r>
      <w:r w:rsidRPr="00924D68">
        <w:rPr>
          <w:sz w:val="25"/>
          <w:szCs w:val="25"/>
          <w:rtl/>
        </w:rPr>
        <w:t>در اختیار داشتن پاسخ‌های آماده برای سؤالات احتمالی مشتری و سناریوهای مختلف</w:t>
      </w:r>
    </w:p>
    <w:p w:rsidR="00924D68" w:rsidRPr="00924D68" w:rsidRDefault="00924D68" w:rsidP="00D55F7B">
      <w:pPr>
        <w:numPr>
          <w:ilvl w:val="0"/>
          <w:numId w:val="99"/>
        </w:numPr>
        <w:tabs>
          <w:tab w:val="clear" w:pos="720"/>
          <w:tab w:val="num" w:pos="953"/>
          <w:tab w:val="right" w:pos="1043"/>
          <w:tab w:val="right" w:pos="1403"/>
        </w:tabs>
        <w:spacing w:before="100" w:beforeAutospacing="1" w:after="100" w:afterAutospacing="1"/>
        <w:ind w:left="413" w:firstLine="413"/>
        <w:rPr>
          <w:sz w:val="25"/>
          <w:szCs w:val="25"/>
        </w:rPr>
      </w:pPr>
      <w:r w:rsidRPr="00924D68">
        <w:rPr>
          <w:rStyle w:val="Strong"/>
          <w:sz w:val="25"/>
          <w:szCs w:val="25"/>
          <w:rtl/>
        </w:rPr>
        <w:t>فراهم کردن نوشته یا راهنمای مکالمه</w:t>
      </w:r>
      <w:r w:rsidR="004B3088">
        <w:rPr>
          <w:rStyle w:val="Strong"/>
          <w:rFonts w:hint="cs"/>
          <w:sz w:val="25"/>
          <w:szCs w:val="25"/>
          <w:rtl/>
        </w:rPr>
        <w:t xml:space="preserve"> : </w:t>
      </w:r>
      <w:r w:rsidRPr="00924D68">
        <w:rPr>
          <w:sz w:val="25"/>
          <w:szCs w:val="25"/>
          <w:rtl/>
        </w:rPr>
        <w:t>تهیه متن راهنما یا فلوچارت ذهنی برای افزایش تمرکز و انسجام در گفتگو</w:t>
      </w:r>
    </w:p>
    <w:p w:rsidR="00924D68" w:rsidRPr="00924D68" w:rsidRDefault="00924D68" w:rsidP="00D55F7B">
      <w:pPr>
        <w:numPr>
          <w:ilvl w:val="0"/>
          <w:numId w:val="99"/>
        </w:numPr>
        <w:tabs>
          <w:tab w:val="clear" w:pos="720"/>
          <w:tab w:val="num" w:pos="953"/>
          <w:tab w:val="right" w:pos="1043"/>
          <w:tab w:val="right" w:pos="1403"/>
        </w:tabs>
        <w:spacing w:before="100" w:beforeAutospacing="1" w:after="100" w:afterAutospacing="1"/>
        <w:ind w:left="413" w:firstLine="413"/>
        <w:rPr>
          <w:sz w:val="25"/>
          <w:szCs w:val="25"/>
        </w:rPr>
      </w:pPr>
      <w:r w:rsidRPr="00924D68">
        <w:rPr>
          <w:rStyle w:val="Strong"/>
          <w:sz w:val="25"/>
          <w:szCs w:val="25"/>
          <w:rtl/>
        </w:rPr>
        <w:t>آماده شدن ذهنی و محیطی</w:t>
      </w:r>
      <w:r w:rsidR="004B3088">
        <w:rPr>
          <w:rStyle w:val="Strong"/>
          <w:rFonts w:hint="cs"/>
          <w:sz w:val="25"/>
          <w:szCs w:val="25"/>
          <w:rtl/>
        </w:rPr>
        <w:t xml:space="preserve"> : </w:t>
      </w:r>
      <w:r w:rsidRPr="00924D68">
        <w:rPr>
          <w:sz w:val="25"/>
          <w:szCs w:val="25"/>
          <w:rtl/>
        </w:rPr>
        <w:t>تمرکز کامل، حذف عوامل حواس‌پرتی و اختصاص زمان خاص برای تماس</w:t>
      </w:r>
    </w:p>
    <w:p w:rsidR="00924D68" w:rsidRPr="00924D68" w:rsidRDefault="00924D68" w:rsidP="004B3088">
      <w:pPr>
        <w:pStyle w:val="Heading4"/>
        <w:ind w:firstLine="413"/>
        <w:rPr>
          <w:rFonts w:cs="B Lotus"/>
          <w:sz w:val="25"/>
          <w:szCs w:val="25"/>
        </w:rPr>
      </w:pPr>
      <w:r w:rsidRPr="00924D68">
        <w:rPr>
          <w:rFonts w:cs="B Lotus"/>
          <w:sz w:val="25"/>
          <w:szCs w:val="25"/>
          <w:rtl/>
        </w:rPr>
        <w:lastRenderedPageBreak/>
        <w:t>ب) مهارت‌های حین مکالمه</w:t>
      </w:r>
      <w:r w:rsidR="004B3088">
        <w:rPr>
          <w:rFonts w:cs="B Lotus" w:hint="cs"/>
          <w:sz w:val="25"/>
          <w:szCs w:val="25"/>
          <w:rtl/>
        </w:rPr>
        <w:t xml:space="preserve"> : </w:t>
      </w:r>
      <w:r w:rsidRPr="004B3088">
        <w:rPr>
          <w:rFonts w:cs="B Lotus"/>
          <w:b w:val="0"/>
          <w:bCs w:val="0"/>
          <w:sz w:val="25"/>
          <w:szCs w:val="25"/>
          <w:rtl/>
        </w:rPr>
        <w:t>در طول مکالمه، رعایت آداب، مدیریت زمان، دقت در کلام و ارتباط مؤثر با مشتری اهمیت ویژه‌ای دارد</w:t>
      </w:r>
      <w:r w:rsidR="004B3088" w:rsidRPr="004B3088">
        <w:rPr>
          <w:rFonts w:cs="B Lotus" w:hint="cs"/>
          <w:b w:val="0"/>
          <w:bCs w:val="0"/>
          <w:sz w:val="25"/>
          <w:szCs w:val="25"/>
          <w:rtl/>
        </w:rPr>
        <w:t>.</w:t>
      </w:r>
    </w:p>
    <w:p w:rsidR="00924D68" w:rsidRPr="00924D68" w:rsidRDefault="00924D68" w:rsidP="00D55F7B">
      <w:pPr>
        <w:numPr>
          <w:ilvl w:val="0"/>
          <w:numId w:val="100"/>
        </w:numPr>
        <w:tabs>
          <w:tab w:val="clear" w:pos="720"/>
          <w:tab w:val="num" w:pos="953"/>
          <w:tab w:val="right" w:pos="1133"/>
        </w:tabs>
        <w:spacing w:before="100" w:beforeAutospacing="1" w:after="100" w:afterAutospacing="1"/>
        <w:ind w:left="503" w:firstLine="413"/>
        <w:rPr>
          <w:sz w:val="25"/>
          <w:szCs w:val="25"/>
        </w:rPr>
      </w:pPr>
      <w:r w:rsidRPr="00924D68">
        <w:rPr>
          <w:rStyle w:val="Strong"/>
          <w:sz w:val="25"/>
          <w:szCs w:val="25"/>
          <w:rtl/>
        </w:rPr>
        <w:t>شروع مقتدرانه</w:t>
      </w:r>
      <w:r w:rsidR="004B3088">
        <w:rPr>
          <w:rStyle w:val="Strong"/>
          <w:rFonts w:hint="cs"/>
          <w:sz w:val="25"/>
          <w:szCs w:val="25"/>
          <w:rtl/>
        </w:rPr>
        <w:t xml:space="preserve"> : </w:t>
      </w:r>
      <w:r w:rsidRPr="00924D68">
        <w:rPr>
          <w:sz w:val="25"/>
          <w:szCs w:val="25"/>
          <w:rtl/>
        </w:rPr>
        <w:t>آغاز تماس با انرژی، اعتماد به‌نفس، لحن مناسب و معرفی درست خود، شرکت و محصول</w:t>
      </w:r>
    </w:p>
    <w:p w:rsidR="00924D68" w:rsidRPr="00924D68" w:rsidRDefault="00924D68" w:rsidP="00D55F7B">
      <w:pPr>
        <w:numPr>
          <w:ilvl w:val="0"/>
          <w:numId w:val="100"/>
        </w:numPr>
        <w:tabs>
          <w:tab w:val="clear" w:pos="720"/>
          <w:tab w:val="num" w:pos="953"/>
          <w:tab w:val="right" w:pos="1133"/>
        </w:tabs>
        <w:spacing w:before="100" w:beforeAutospacing="1" w:after="100" w:afterAutospacing="1"/>
        <w:ind w:left="503" w:firstLine="413"/>
        <w:rPr>
          <w:sz w:val="25"/>
          <w:szCs w:val="25"/>
        </w:rPr>
      </w:pPr>
      <w:r w:rsidRPr="00924D68">
        <w:rPr>
          <w:rStyle w:val="Strong"/>
          <w:sz w:val="25"/>
          <w:szCs w:val="25"/>
          <w:rtl/>
        </w:rPr>
        <w:t>تلفظ صحیح نام و ذکر القاب</w:t>
      </w:r>
      <w:r w:rsidR="004B3088">
        <w:rPr>
          <w:rStyle w:val="Strong"/>
          <w:rFonts w:hint="cs"/>
          <w:sz w:val="25"/>
          <w:szCs w:val="25"/>
          <w:rtl/>
        </w:rPr>
        <w:t xml:space="preserve"> : </w:t>
      </w:r>
      <w:r w:rsidRPr="00924D68">
        <w:rPr>
          <w:sz w:val="25"/>
          <w:szCs w:val="25"/>
          <w:rtl/>
        </w:rPr>
        <w:t>احترام به مخاطب با ذکر دقیق نام و عناوین نظیر دکتر یا مهندس</w:t>
      </w:r>
    </w:p>
    <w:p w:rsidR="00924D68" w:rsidRPr="00924D68" w:rsidRDefault="00924D68" w:rsidP="00D55F7B">
      <w:pPr>
        <w:numPr>
          <w:ilvl w:val="0"/>
          <w:numId w:val="100"/>
        </w:numPr>
        <w:tabs>
          <w:tab w:val="clear" w:pos="720"/>
          <w:tab w:val="num" w:pos="953"/>
          <w:tab w:val="right" w:pos="1133"/>
        </w:tabs>
        <w:spacing w:before="100" w:beforeAutospacing="1" w:after="100" w:afterAutospacing="1"/>
        <w:ind w:left="503" w:firstLine="413"/>
        <w:rPr>
          <w:sz w:val="25"/>
          <w:szCs w:val="25"/>
        </w:rPr>
      </w:pPr>
      <w:r w:rsidRPr="00924D68">
        <w:rPr>
          <w:rStyle w:val="Strong"/>
          <w:sz w:val="25"/>
          <w:szCs w:val="25"/>
          <w:rtl/>
        </w:rPr>
        <w:t>استفاده از بهترین کلمات</w:t>
      </w:r>
      <w:r w:rsidR="004B3088">
        <w:rPr>
          <w:rStyle w:val="Strong"/>
          <w:rFonts w:hint="cs"/>
          <w:sz w:val="25"/>
          <w:szCs w:val="25"/>
          <w:rtl/>
        </w:rPr>
        <w:t xml:space="preserve"> : </w:t>
      </w:r>
      <w:r w:rsidRPr="00924D68">
        <w:rPr>
          <w:sz w:val="25"/>
          <w:szCs w:val="25"/>
          <w:rtl/>
        </w:rPr>
        <w:t>انتخاب واژگان حرفه‌ای، مثبت و قانع‌کننده در بیان مفاهیم</w:t>
      </w:r>
    </w:p>
    <w:p w:rsidR="00924D68" w:rsidRPr="00924D68" w:rsidRDefault="00924D68" w:rsidP="00D55F7B">
      <w:pPr>
        <w:numPr>
          <w:ilvl w:val="0"/>
          <w:numId w:val="100"/>
        </w:numPr>
        <w:tabs>
          <w:tab w:val="clear" w:pos="720"/>
          <w:tab w:val="num" w:pos="953"/>
          <w:tab w:val="right" w:pos="1133"/>
          <w:tab w:val="right" w:pos="1313"/>
        </w:tabs>
        <w:spacing w:before="100" w:beforeAutospacing="1" w:after="100" w:afterAutospacing="1"/>
        <w:ind w:left="503" w:firstLine="413"/>
        <w:rPr>
          <w:sz w:val="25"/>
          <w:szCs w:val="25"/>
        </w:rPr>
      </w:pPr>
      <w:r w:rsidRPr="00924D68">
        <w:rPr>
          <w:rStyle w:val="Strong"/>
          <w:sz w:val="25"/>
          <w:szCs w:val="25"/>
          <w:rtl/>
        </w:rPr>
        <w:t>توضیح کافی، نه زیاد و نه کم</w:t>
      </w:r>
      <w:r w:rsidR="004B3088">
        <w:rPr>
          <w:rStyle w:val="Strong"/>
          <w:rFonts w:hint="cs"/>
          <w:sz w:val="25"/>
          <w:szCs w:val="25"/>
          <w:rtl/>
        </w:rPr>
        <w:t xml:space="preserve"> : </w:t>
      </w:r>
      <w:r w:rsidRPr="00924D68">
        <w:rPr>
          <w:sz w:val="25"/>
          <w:szCs w:val="25"/>
          <w:rtl/>
        </w:rPr>
        <w:t>ارائه اطلاعات کامل اما خلاصه و منطبق با ظرفیت شنیداری مشتری</w:t>
      </w:r>
    </w:p>
    <w:p w:rsidR="00924D68" w:rsidRPr="00924D68" w:rsidRDefault="00924D68" w:rsidP="00D55F7B">
      <w:pPr>
        <w:numPr>
          <w:ilvl w:val="0"/>
          <w:numId w:val="100"/>
        </w:numPr>
        <w:tabs>
          <w:tab w:val="clear" w:pos="720"/>
          <w:tab w:val="num" w:pos="953"/>
          <w:tab w:val="right" w:pos="1133"/>
          <w:tab w:val="right" w:pos="1313"/>
        </w:tabs>
        <w:spacing w:before="100" w:beforeAutospacing="1" w:after="100" w:afterAutospacing="1"/>
        <w:ind w:left="503" w:firstLine="413"/>
        <w:rPr>
          <w:sz w:val="25"/>
          <w:szCs w:val="25"/>
        </w:rPr>
      </w:pPr>
      <w:r w:rsidRPr="00924D68">
        <w:rPr>
          <w:rStyle w:val="Strong"/>
          <w:sz w:val="25"/>
          <w:szCs w:val="25"/>
          <w:rtl/>
        </w:rPr>
        <w:t>توجه به سؤالات مشتری</w:t>
      </w:r>
      <w:r w:rsidR="004B3088">
        <w:rPr>
          <w:rStyle w:val="Strong"/>
          <w:rFonts w:hint="cs"/>
          <w:sz w:val="25"/>
          <w:szCs w:val="25"/>
          <w:rtl/>
        </w:rPr>
        <w:t xml:space="preserve"> : </w:t>
      </w:r>
      <w:r w:rsidRPr="00924D68">
        <w:rPr>
          <w:sz w:val="25"/>
          <w:szCs w:val="25"/>
          <w:rtl/>
        </w:rPr>
        <w:t>گوش دادن فعال به پرسش‌ها و پاسخ‌دهی هوشمندانه و صادقانه</w:t>
      </w:r>
    </w:p>
    <w:p w:rsidR="00924D68" w:rsidRPr="00924D68" w:rsidRDefault="00924D68" w:rsidP="00D55F7B">
      <w:pPr>
        <w:numPr>
          <w:ilvl w:val="0"/>
          <w:numId w:val="100"/>
        </w:numPr>
        <w:tabs>
          <w:tab w:val="clear" w:pos="720"/>
          <w:tab w:val="num" w:pos="953"/>
          <w:tab w:val="right" w:pos="1133"/>
          <w:tab w:val="right" w:pos="1313"/>
        </w:tabs>
        <w:spacing w:before="100" w:beforeAutospacing="1" w:after="100" w:afterAutospacing="1"/>
        <w:ind w:left="503" w:firstLine="413"/>
        <w:rPr>
          <w:sz w:val="25"/>
          <w:szCs w:val="25"/>
        </w:rPr>
      </w:pPr>
      <w:r w:rsidRPr="00924D68">
        <w:rPr>
          <w:rStyle w:val="Strong"/>
          <w:sz w:val="25"/>
          <w:szCs w:val="25"/>
          <w:rtl/>
        </w:rPr>
        <w:t>اعلام مبلغ در زمان مناسب</w:t>
      </w:r>
      <w:r w:rsidR="004B3088">
        <w:rPr>
          <w:rStyle w:val="Strong"/>
          <w:rFonts w:hint="cs"/>
          <w:sz w:val="25"/>
          <w:szCs w:val="25"/>
          <w:rtl/>
        </w:rPr>
        <w:t xml:space="preserve"> : </w:t>
      </w:r>
      <w:r w:rsidRPr="00924D68">
        <w:rPr>
          <w:sz w:val="25"/>
          <w:szCs w:val="25"/>
          <w:rtl/>
        </w:rPr>
        <w:t>ارائه قیمت فقط پس از توضیح ارزش و مزایای محصول یا خدمت</w:t>
      </w:r>
    </w:p>
    <w:p w:rsidR="00924D68" w:rsidRPr="00924D68" w:rsidRDefault="00924D68" w:rsidP="00D55F7B">
      <w:pPr>
        <w:numPr>
          <w:ilvl w:val="0"/>
          <w:numId w:val="100"/>
        </w:numPr>
        <w:tabs>
          <w:tab w:val="clear" w:pos="720"/>
          <w:tab w:val="num" w:pos="953"/>
          <w:tab w:val="right" w:pos="1133"/>
          <w:tab w:val="right" w:pos="1313"/>
        </w:tabs>
        <w:spacing w:before="100" w:beforeAutospacing="1" w:after="100" w:afterAutospacing="1"/>
        <w:ind w:left="503" w:firstLine="413"/>
        <w:rPr>
          <w:sz w:val="25"/>
          <w:szCs w:val="25"/>
        </w:rPr>
      </w:pPr>
      <w:r w:rsidRPr="00924D68">
        <w:rPr>
          <w:rStyle w:val="Strong"/>
          <w:sz w:val="25"/>
          <w:szCs w:val="25"/>
          <w:rtl/>
        </w:rPr>
        <w:t>لحن مثبت و جذاب</w:t>
      </w:r>
      <w:r w:rsidR="004B3088">
        <w:rPr>
          <w:rStyle w:val="Strong"/>
          <w:rFonts w:hint="cs"/>
          <w:sz w:val="25"/>
          <w:szCs w:val="25"/>
          <w:rtl/>
        </w:rPr>
        <w:t xml:space="preserve"> : </w:t>
      </w:r>
      <w:r w:rsidRPr="00924D68">
        <w:rPr>
          <w:sz w:val="25"/>
          <w:szCs w:val="25"/>
          <w:rtl/>
        </w:rPr>
        <w:t>به‌کارگیری صدایی شفاف، تن صدای مناسب، سرعت کلام متعادل و انرژی مثبت</w:t>
      </w:r>
    </w:p>
    <w:p w:rsidR="00924D68" w:rsidRPr="00924D68" w:rsidRDefault="00924D68" w:rsidP="00D55F7B">
      <w:pPr>
        <w:numPr>
          <w:ilvl w:val="0"/>
          <w:numId w:val="100"/>
        </w:numPr>
        <w:tabs>
          <w:tab w:val="clear" w:pos="720"/>
          <w:tab w:val="num" w:pos="953"/>
          <w:tab w:val="right" w:pos="1133"/>
          <w:tab w:val="right" w:pos="1313"/>
        </w:tabs>
        <w:spacing w:before="100" w:beforeAutospacing="1" w:after="100" w:afterAutospacing="1"/>
        <w:ind w:left="503" w:firstLine="413"/>
        <w:rPr>
          <w:sz w:val="25"/>
          <w:szCs w:val="25"/>
        </w:rPr>
      </w:pPr>
      <w:r w:rsidRPr="00924D68">
        <w:rPr>
          <w:rStyle w:val="Strong"/>
          <w:sz w:val="25"/>
          <w:szCs w:val="25"/>
          <w:rtl/>
        </w:rPr>
        <w:t>مذاکره و گفتگو به‌جای تحمیل نظر</w:t>
      </w:r>
      <w:r w:rsidR="004B3088">
        <w:rPr>
          <w:rStyle w:val="Strong"/>
          <w:rFonts w:hint="cs"/>
          <w:sz w:val="25"/>
          <w:szCs w:val="25"/>
          <w:rtl/>
        </w:rPr>
        <w:t xml:space="preserve"> : </w:t>
      </w:r>
      <w:r w:rsidRPr="00924D68">
        <w:rPr>
          <w:sz w:val="25"/>
          <w:szCs w:val="25"/>
          <w:rtl/>
        </w:rPr>
        <w:t>جلب رضایت از طریق تعامل منطقی، نه اصرار یا اجبار</w:t>
      </w:r>
    </w:p>
    <w:p w:rsidR="00924D68" w:rsidRPr="00924D68" w:rsidRDefault="00924D68" w:rsidP="00D55F7B">
      <w:pPr>
        <w:numPr>
          <w:ilvl w:val="0"/>
          <w:numId w:val="100"/>
        </w:numPr>
        <w:tabs>
          <w:tab w:val="clear" w:pos="720"/>
          <w:tab w:val="num" w:pos="953"/>
          <w:tab w:val="right" w:pos="1133"/>
          <w:tab w:val="right" w:pos="1313"/>
        </w:tabs>
        <w:spacing w:before="100" w:beforeAutospacing="1" w:after="100" w:afterAutospacing="1"/>
        <w:ind w:left="503" w:firstLine="413"/>
        <w:rPr>
          <w:sz w:val="25"/>
          <w:szCs w:val="25"/>
        </w:rPr>
      </w:pPr>
      <w:r w:rsidRPr="00924D68">
        <w:rPr>
          <w:rStyle w:val="Strong"/>
          <w:sz w:val="25"/>
          <w:szCs w:val="25"/>
          <w:rtl/>
        </w:rPr>
        <w:t>مهندسی هر مکالمه</w:t>
      </w:r>
      <w:r w:rsidR="004B3088">
        <w:rPr>
          <w:rStyle w:val="Strong"/>
          <w:rFonts w:hint="cs"/>
          <w:sz w:val="25"/>
          <w:szCs w:val="25"/>
          <w:rtl/>
        </w:rPr>
        <w:t xml:space="preserve"> : </w:t>
      </w:r>
      <w:r w:rsidRPr="00924D68">
        <w:rPr>
          <w:sz w:val="25"/>
          <w:szCs w:val="25"/>
          <w:rtl/>
        </w:rPr>
        <w:t>هدایت گام‌به‌گام گفت‌وگو به سوی هدف نهایی فروش</w:t>
      </w:r>
    </w:p>
    <w:p w:rsidR="00924D68" w:rsidRPr="00924D68" w:rsidRDefault="00924D68" w:rsidP="00D55F7B">
      <w:pPr>
        <w:numPr>
          <w:ilvl w:val="0"/>
          <w:numId w:val="100"/>
        </w:numPr>
        <w:tabs>
          <w:tab w:val="clear" w:pos="720"/>
          <w:tab w:val="num" w:pos="953"/>
          <w:tab w:val="right" w:pos="1133"/>
          <w:tab w:val="right" w:pos="1313"/>
        </w:tabs>
        <w:spacing w:before="100" w:beforeAutospacing="1" w:after="100" w:afterAutospacing="1"/>
        <w:ind w:left="503" w:firstLine="413"/>
        <w:rPr>
          <w:sz w:val="25"/>
          <w:szCs w:val="25"/>
        </w:rPr>
      </w:pPr>
      <w:r w:rsidRPr="00924D68">
        <w:rPr>
          <w:rStyle w:val="Strong"/>
          <w:sz w:val="25"/>
          <w:szCs w:val="25"/>
          <w:rtl/>
        </w:rPr>
        <w:t>تمرکز کامل بر تماس</w:t>
      </w:r>
      <w:r w:rsidR="004B3088">
        <w:rPr>
          <w:rStyle w:val="Strong"/>
          <w:rFonts w:hint="cs"/>
          <w:sz w:val="25"/>
          <w:szCs w:val="25"/>
          <w:rtl/>
        </w:rPr>
        <w:t xml:space="preserve"> : </w:t>
      </w:r>
      <w:r w:rsidRPr="00924D68">
        <w:rPr>
          <w:sz w:val="25"/>
          <w:szCs w:val="25"/>
          <w:rtl/>
        </w:rPr>
        <w:t>پرهیز از انجام چندکار همزمان و تمرکز ذهنی بر مکالمه جاری</w:t>
      </w:r>
    </w:p>
    <w:p w:rsidR="00924D68" w:rsidRPr="00924D68" w:rsidRDefault="00924D68" w:rsidP="00D55F7B">
      <w:pPr>
        <w:numPr>
          <w:ilvl w:val="0"/>
          <w:numId w:val="100"/>
        </w:numPr>
        <w:tabs>
          <w:tab w:val="clear" w:pos="720"/>
          <w:tab w:val="num" w:pos="953"/>
          <w:tab w:val="right" w:pos="1133"/>
          <w:tab w:val="right" w:pos="1313"/>
        </w:tabs>
        <w:spacing w:before="100" w:beforeAutospacing="1" w:after="100" w:afterAutospacing="1"/>
        <w:ind w:left="503" w:firstLine="413"/>
        <w:rPr>
          <w:sz w:val="25"/>
          <w:szCs w:val="25"/>
        </w:rPr>
      </w:pPr>
      <w:r w:rsidRPr="00924D68">
        <w:rPr>
          <w:rStyle w:val="Strong"/>
          <w:sz w:val="25"/>
          <w:szCs w:val="25"/>
          <w:rtl/>
        </w:rPr>
        <w:t>احترام به مخاطب و آداب فرهنگی</w:t>
      </w:r>
      <w:r w:rsidR="004B3088">
        <w:rPr>
          <w:rStyle w:val="Strong"/>
          <w:rFonts w:hint="cs"/>
          <w:sz w:val="25"/>
          <w:szCs w:val="25"/>
          <w:rtl/>
        </w:rPr>
        <w:t xml:space="preserve"> : </w:t>
      </w:r>
      <w:r w:rsidRPr="00924D68">
        <w:rPr>
          <w:sz w:val="25"/>
          <w:szCs w:val="25"/>
          <w:rtl/>
        </w:rPr>
        <w:t>پرهیز از داوری، رعایت ادب کلامی، و درک باورهای مخاطب</w:t>
      </w:r>
    </w:p>
    <w:p w:rsidR="00924D68" w:rsidRPr="00924D68" w:rsidRDefault="00924D68" w:rsidP="00D55F7B">
      <w:pPr>
        <w:numPr>
          <w:ilvl w:val="0"/>
          <w:numId w:val="100"/>
        </w:numPr>
        <w:tabs>
          <w:tab w:val="clear" w:pos="720"/>
          <w:tab w:val="num" w:pos="953"/>
          <w:tab w:val="right" w:pos="1133"/>
          <w:tab w:val="right" w:pos="1313"/>
        </w:tabs>
        <w:spacing w:before="100" w:beforeAutospacing="1" w:after="100" w:afterAutospacing="1"/>
        <w:ind w:left="503" w:firstLine="413"/>
        <w:rPr>
          <w:sz w:val="25"/>
          <w:szCs w:val="25"/>
        </w:rPr>
      </w:pPr>
      <w:r w:rsidRPr="00924D68">
        <w:rPr>
          <w:rStyle w:val="Strong"/>
          <w:sz w:val="25"/>
          <w:szCs w:val="25"/>
          <w:rtl/>
        </w:rPr>
        <w:lastRenderedPageBreak/>
        <w:t>بستن مکالمه حرفه‌ای</w:t>
      </w:r>
      <w:r w:rsidR="004B3088">
        <w:rPr>
          <w:rStyle w:val="Strong"/>
          <w:rFonts w:hint="cs"/>
          <w:sz w:val="25"/>
          <w:szCs w:val="25"/>
          <w:rtl/>
        </w:rPr>
        <w:t xml:space="preserve"> : </w:t>
      </w:r>
      <w:r w:rsidRPr="00924D68">
        <w:rPr>
          <w:sz w:val="25"/>
          <w:szCs w:val="25"/>
          <w:rtl/>
        </w:rPr>
        <w:t>جمع‌بندی نکات اصلی، تعیین گام بعدی و خداحافظی مؤدبانه بعد از قطع مخاطب</w:t>
      </w:r>
    </w:p>
    <w:p w:rsidR="00924D68" w:rsidRPr="00924D68" w:rsidRDefault="00924D68" w:rsidP="00D55F7B">
      <w:pPr>
        <w:numPr>
          <w:ilvl w:val="0"/>
          <w:numId w:val="100"/>
        </w:numPr>
        <w:tabs>
          <w:tab w:val="clear" w:pos="720"/>
          <w:tab w:val="num" w:pos="953"/>
          <w:tab w:val="right" w:pos="1133"/>
          <w:tab w:val="right" w:pos="1313"/>
        </w:tabs>
        <w:spacing w:before="100" w:beforeAutospacing="1" w:after="100" w:afterAutospacing="1"/>
        <w:ind w:left="503" w:firstLine="413"/>
        <w:rPr>
          <w:sz w:val="25"/>
          <w:szCs w:val="25"/>
        </w:rPr>
      </w:pPr>
      <w:r w:rsidRPr="00924D68">
        <w:rPr>
          <w:rStyle w:val="Strong"/>
          <w:sz w:val="25"/>
          <w:szCs w:val="25"/>
          <w:rtl/>
        </w:rPr>
        <w:t>قطع تماس پس از مخاطب</w:t>
      </w:r>
      <w:r w:rsidR="004B3088">
        <w:rPr>
          <w:rStyle w:val="Strong"/>
          <w:rFonts w:hint="cs"/>
          <w:sz w:val="25"/>
          <w:szCs w:val="25"/>
          <w:rtl/>
        </w:rPr>
        <w:t xml:space="preserve"> : </w:t>
      </w:r>
      <w:r w:rsidRPr="00924D68">
        <w:rPr>
          <w:sz w:val="25"/>
          <w:szCs w:val="25"/>
          <w:rtl/>
        </w:rPr>
        <w:t>احترام به طرف مقابل با پرهیز از قطع سریع تماس</w:t>
      </w:r>
    </w:p>
    <w:p w:rsidR="00924D68" w:rsidRPr="00924D68" w:rsidRDefault="00924D68" w:rsidP="00D55F7B">
      <w:pPr>
        <w:numPr>
          <w:ilvl w:val="0"/>
          <w:numId w:val="100"/>
        </w:numPr>
        <w:tabs>
          <w:tab w:val="clear" w:pos="720"/>
          <w:tab w:val="num" w:pos="953"/>
          <w:tab w:val="right" w:pos="1133"/>
          <w:tab w:val="right" w:pos="1313"/>
        </w:tabs>
        <w:spacing w:before="100" w:beforeAutospacing="1" w:after="100" w:afterAutospacing="1"/>
        <w:ind w:left="503" w:firstLine="413"/>
        <w:rPr>
          <w:sz w:val="25"/>
          <w:szCs w:val="25"/>
        </w:rPr>
      </w:pPr>
      <w:r w:rsidRPr="00924D68">
        <w:rPr>
          <w:rStyle w:val="Strong"/>
          <w:sz w:val="25"/>
          <w:szCs w:val="25"/>
          <w:rtl/>
        </w:rPr>
        <w:t>ذکر خلاصه یا نتیجه در پایان</w:t>
      </w:r>
      <w:r w:rsidR="004B3088">
        <w:rPr>
          <w:rStyle w:val="Strong"/>
          <w:rFonts w:hint="cs"/>
          <w:sz w:val="25"/>
          <w:szCs w:val="25"/>
          <w:rtl/>
        </w:rPr>
        <w:t xml:space="preserve"> : </w:t>
      </w:r>
      <w:r w:rsidRPr="00924D68">
        <w:rPr>
          <w:sz w:val="25"/>
          <w:szCs w:val="25"/>
          <w:rtl/>
        </w:rPr>
        <w:t>بیان کوتاه آنچه توافق شد و جمع‌بندی کلی برای شفافیت دو طرف</w:t>
      </w:r>
    </w:p>
    <w:p w:rsidR="00924D68" w:rsidRPr="00924D68" w:rsidRDefault="00924D68" w:rsidP="004B3088">
      <w:pPr>
        <w:pStyle w:val="Heading4"/>
        <w:ind w:firstLine="413"/>
        <w:rPr>
          <w:rFonts w:cs="B Lotus"/>
          <w:sz w:val="25"/>
          <w:szCs w:val="25"/>
        </w:rPr>
      </w:pPr>
      <w:r w:rsidRPr="00924D68">
        <w:rPr>
          <w:rFonts w:cs="B Lotus"/>
          <w:sz w:val="25"/>
          <w:szCs w:val="25"/>
          <w:rtl/>
        </w:rPr>
        <w:t>ج) پیگیری و ارزیابی</w:t>
      </w:r>
      <w:r w:rsidR="004B3088">
        <w:rPr>
          <w:rFonts w:cs="B Lotus" w:hint="cs"/>
          <w:sz w:val="25"/>
          <w:szCs w:val="25"/>
          <w:rtl/>
        </w:rPr>
        <w:t xml:space="preserve"> :</w:t>
      </w:r>
      <w:r w:rsidR="004B3088" w:rsidRPr="004B3088">
        <w:rPr>
          <w:rFonts w:cs="B Lotus" w:hint="cs"/>
          <w:b w:val="0"/>
          <w:bCs w:val="0"/>
          <w:sz w:val="25"/>
          <w:szCs w:val="25"/>
          <w:rtl/>
        </w:rPr>
        <w:t xml:space="preserve"> </w:t>
      </w:r>
      <w:r w:rsidRPr="004B3088">
        <w:rPr>
          <w:rFonts w:cs="B Lotus"/>
          <w:b w:val="0"/>
          <w:bCs w:val="0"/>
          <w:sz w:val="25"/>
          <w:szCs w:val="25"/>
          <w:rtl/>
        </w:rPr>
        <w:t>پس از پایان مکالمه، مراحل مهمی برای تقویت اثربخشی فروش تلفنی باید انجام شوند</w:t>
      </w:r>
      <w:r w:rsidR="004B3088" w:rsidRPr="004B3088">
        <w:rPr>
          <w:rFonts w:cs="B Lotus" w:hint="cs"/>
          <w:b w:val="0"/>
          <w:bCs w:val="0"/>
          <w:sz w:val="25"/>
          <w:szCs w:val="25"/>
          <w:rtl/>
        </w:rPr>
        <w:t>.</w:t>
      </w:r>
    </w:p>
    <w:p w:rsidR="00924D68" w:rsidRPr="00924D68" w:rsidRDefault="00924D68" w:rsidP="00D55F7B">
      <w:pPr>
        <w:numPr>
          <w:ilvl w:val="0"/>
          <w:numId w:val="101"/>
        </w:numPr>
        <w:tabs>
          <w:tab w:val="clear" w:pos="720"/>
          <w:tab w:val="num" w:pos="1223"/>
        </w:tabs>
        <w:spacing w:before="100" w:beforeAutospacing="1" w:after="100" w:afterAutospacing="1"/>
        <w:ind w:left="413" w:firstLine="413"/>
        <w:rPr>
          <w:sz w:val="25"/>
          <w:szCs w:val="25"/>
        </w:rPr>
      </w:pPr>
      <w:r w:rsidRPr="00924D68">
        <w:rPr>
          <w:rStyle w:val="Strong"/>
          <w:sz w:val="25"/>
          <w:szCs w:val="25"/>
          <w:rtl/>
        </w:rPr>
        <w:t>ثبت نکات کلیدی تماس</w:t>
      </w:r>
      <w:r w:rsidR="004B3088">
        <w:rPr>
          <w:rStyle w:val="Strong"/>
          <w:rFonts w:hint="cs"/>
          <w:sz w:val="25"/>
          <w:szCs w:val="25"/>
          <w:rtl/>
        </w:rPr>
        <w:t xml:space="preserve"> : </w:t>
      </w:r>
      <w:r w:rsidRPr="00924D68">
        <w:rPr>
          <w:sz w:val="25"/>
          <w:szCs w:val="25"/>
          <w:rtl/>
        </w:rPr>
        <w:t>استفاده از یادداشت برای نگهداری اطلاعات مهم جهت پیگیری‌های بعدی</w:t>
      </w:r>
    </w:p>
    <w:p w:rsidR="00924D68" w:rsidRPr="00924D68" w:rsidRDefault="00924D68" w:rsidP="00D55F7B">
      <w:pPr>
        <w:numPr>
          <w:ilvl w:val="0"/>
          <w:numId w:val="101"/>
        </w:numPr>
        <w:tabs>
          <w:tab w:val="clear" w:pos="720"/>
          <w:tab w:val="num" w:pos="1223"/>
        </w:tabs>
        <w:spacing w:before="100" w:beforeAutospacing="1" w:after="100" w:afterAutospacing="1"/>
        <w:ind w:left="413" w:firstLine="413"/>
        <w:rPr>
          <w:sz w:val="25"/>
          <w:szCs w:val="25"/>
        </w:rPr>
      </w:pPr>
      <w:r w:rsidRPr="00924D68">
        <w:rPr>
          <w:rStyle w:val="Strong"/>
          <w:sz w:val="25"/>
          <w:szCs w:val="25"/>
          <w:rtl/>
        </w:rPr>
        <w:t>ضبط صدا و ارزیابی عملکرد</w:t>
      </w:r>
      <w:r w:rsidR="004B3088">
        <w:rPr>
          <w:rStyle w:val="Strong"/>
          <w:rFonts w:hint="cs"/>
          <w:sz w:val="25"/>
          <w:szCs w:val="25"/>
          <w:rtl/>
        </w:rPr>
        <w:t xml:space="preserve"> : </w:t>
      </w:r>
      <w:r w:rsidRPr="00924D68">
        <w:rPr>
          <w:sz w:val="25"/>
          <w:szCs w:val="25"/>
          <w:rtl/>
        </w:rPr>
        <w:t>تحلیل نحوه مکالمه برای اصلاح نقاط ضعف و تقویت عملکرد</w:t>
      </w:r>
    </w:p>
    <w:p w:rsidR="00924D68" w:rsidRPr="00924D68" w:rsidRDefault="00924D68" w:rsidP="00D55F7B">
      <w:pPr>
        <w:numPr>
          <w:ilvl w:val="0"/>
          <w:numId w:val="101"/>
        </w:numPr>
        <w:tabs>
          <w:tab w:val="clear" w:pos="720"/>
          <w:tab w:val="num" w:pos="1223"/>
        </w:tabs>
        <w:spacing w:before="100" w:beforeAutospacing="1" w:after="100" w:afterAutospacing="1"/>
        <w:ind w:left="413" w:firstLine="413"/>
        <w:rPr>
          <w:sz w:val="25"/>
          <w:szCs w:val="25"/>
        </w:rPr>
      </w:pPr>
      <w:r w:rsidRPr="00924D68">
        <w:rPr>
          <w:rStyle w:val="Strong"/>
          <w:sz w:val="25"/>
          <w:szCs w:val="25"/>
          <w:rtl/>
        </w:rPr>
        <w:t>پیگیری پس از تماس</w:t>
      </w:r>
      <w:r w:rsidR="004B3088">
        <w:rPr>
          <w:rStyle w:val="Strong"/>
          <w:rFonts w:hint="cs"/>
          <w:sz w:val="25"/>
          <w:szCs w:val="25"/>
          <w:rtl/>
        </w:rPr>
        <w:t xml:space="preserve"> : </w:t>
      </w:r>
      <w:r w:rsidRPr="00924D68">
        <w:rPr>
          <w:sz w:val="25"/>
          <w:szCs w:val="25"/>
          <w:rtl/>
        </w:rPr>
        <w:t>ارسال پیام، تماس مجدد یا اقدام لازم طبق توافق انجام‌شده</w:t>
      </w:r>
    </w:p>
    <w:p w:rsidR="00924D68" w:rsidRPr="00924D68" w:rsidRDefault="00924D68" w:rsidP="00D55F7B">
      <w:pPr>
        <w:numPr>
          <w:ilvl w:val="0"/>
          <w:numId w:val="101"/>
        </w:numPr>
        <w:tabs>
          <w:tab w:val="clear" w:pos="720"/>
          <w:tab w:val="num" w:pos="1223"/>
        </w:tabs>
        <w:spacing w:before="100" w:beforeAutospacing="1" w:after="100" w:afterAutospacing="1"/>
        <w:ind w:left="413" w:firstLine="413"/>
        <w:rPr>
          <w:sz w:val="25"/>
          <w:szCs w:val="25"/>
        </w:rPr>
      </w:pPr>
      <w:r w:rsidRPr="00924D68">
        <w:rPr>
          <w:rStyle w:val="Strong"/>
          <w:sz w:val="25"/>
          <w:szCs w:val="25"/>
          <w:rtl/>
        </w:rPr>
        <w:t>انسجام با دیگر رسانه‌ها</w:t>
      </w:r>
      <w:r w:rsidR="004B3088">
        <w:rPr>
          <w:rStyle w:val="Strong"/>
          <w:rFonts w:hint="cs"/>
          <w:sz w:val="25"/>
          <w:szCs w:val="25"/>
          <w:rtl/>
        </w:rPr>
        <w:t xml:space="preserve"> : </w:t>
      </w:r>
      <w:r w:rsidRPr="00924D68">
        <w:rPr>
          <w:sz w:val="25"/>
          <w:szCs w:val="25"/>
          <w:rtl/>
        </w:rPr>
        <w:t>هماهنگی ارتباط تلفنی با سایر کانال‌های بازاریابی مانند ایمیل یا شبکه‌های اجتماعی</w:t>
      </w:r>
    </w:p>
    <w:p w:rsidR="00924D68" w:rsidRPr="00924D68" w:rsidRDefault="00924D68" w:rsidP="00D55F7B">
      <w:pPr>
        <w:numPr>
          <w:ilvl w:val="0"/>
          <w:numId w:val="101"/>
        </w:numPr>
        <w:tabs>
          <w:tab w:val="clear" w:pos="720"/>
          <w:tab w:val="num" w:pos="1223"/>
        </w:tabs>
        <w:spacing w:before="100" w:beforeAutospacing="1" w:after="100" w:afterAutospacing="1"/>
        <w:ind w:left="413" w:firstLine="413"/>
        <w:rPr>
          <w:sz w:val="25"/>
          <w:szCs w:val="25"/>
        </w:rPr>
      </w:pPr>
      <w:r w:rsidRPr="00924D68">
        <w:rPr>
          <w:rStyle w:val="Strong"/>
          <w:sz w:val="25"/>
          <w:szCs w:val="25"/>
          <w:rtl/>
        </w:rPr>
        <w:t>زمان‌بندی صحیح تماس‌ها</w:t>
      </w:r>
      <w:r w:rsidR="004B3088">
        <w:rPr>
          <w:rStyle w:val="Strong"/>
          <w:rFonts w:hint="cs"/>
          <w:sz w:val="25"/>
          <w:szCs w:val="25"/>
          <w:rtl/>
        </w:rPr>
        <w:t xml:space="preserve"> : </w:t>
      </w:r>
      <w:r w:rsidRPr="00924D68">
        <w:rPr>
          <w:sz w:val="25"/>
          <w:szCs w:val="25"/>
          <w:rtl/>
        </w:rPr>
        <w:t>برقراری تماس در زمان مناسب با توجه به برنامه کاری و ترجیح مشتری</w:t>
      </w:r>
    </w:p>
    <w:p w:rsidR="00924D68" w:rsidRPr="004B3088" w:rsidRDefault="00924D68" w:rsidP="004B3088">
      <w:pPr>
        <w:pStyle w:val="Heading4"/>
        <w:ind w:firstLine="413"/>
        <w:rPr>
          <w:rFonts w:cs="B Lotus"/>
          <w:b w:val="0"/>
          <w:bCs w:val="0"/>
          <w:sz w:val="25"/>
          <w:szCs w:val="25"/>
        </w:rPr>
      </w:pPr>
      <w:r w:rsidRPr="00924D68">
        <w:rPr>
          <w:rFonts w:cs="B Lotus"/>
          <w:sz w:val="25"/>
          <w:szCs w:val="25"/>
          <w:rtl/>
        </w:rPr>
        <w:t>د) عوامل مؤثر بر موفقیت فروش تلفنی</w:t>
      </w:r>
      <w:r w:rsidR="004B3088">
        <w:rPr>
          <w:rFonts w:cs="B Lotus" w:hint="cs"/>
          <w:sz w:val="25"/>
          <w:szCs w:val="25"/>
          <w:rtl/>
        </w:rPr>
        <w:t xml:space="preserve"> : </w:t>
      </w:r>
      <w:r w:rsidRPr="004B3088">
        <w:rPr>
          <w:rFonts w:cs="B Lotus"/>
          <w:b w:val="0"/>
          <w:bCs w:val="0"/>
          <w:sz w:val="25"/>
          <w:szCs w:val="25"/>
          <w:rtl/>
        </w:rPr>
        <w:t>عوامل مکملی که تأثیر زیادی بر موفقیت تماس تلفنی دارند</w:t>
      </w:r>
      <w:r w:rsidR="004B3088" w:rsidRPr="004B3088">
        <w:rPr>
          <w:rFonts w:cs="B Lotus" w:hint="cs"/>
          <w:b w:val="0"/>
          <w:bCs w:val="0"/>
          <w:sz w:val="25"/>
          <w:szCs w:val="25"/>
          <w:rtl/>
        </w:rPr>
        <w:t xml:space="preserve">: </w:t>
      </w:r>
    </w:p>
    <w:p w:rsidR="00924D68" w:rsidRPr="00924D68" w:rsidRDefault="00924D68" w:rsidP="00D55F7B">
      <w:pPr>
        <w:numPr>
          <w:ilvl w:val="0"/>
          <w:numId w:val="102"/>
        </w:numPr>
        <w:tabs>
          <w:tab w:val="clear" w:pos="720"/>
          <w:tab w:val="right" w:pos="1043"/>
          <w:tab w:val="num" w:pos="1133"/>
          <w:tab w:val="right" w:pos="1223"/>
        </w:tabs>
        <w:spacing w:before="100" w:beforeAutospacing="1" w:after="100" w:afterAutospacing="1"/>
        <w:ind w:left="413" w:firstLine="413"/>
        <w:rPr>
          <w:sz w:val="25"/>
          <w:szCs w:val="25"/>
        </w:rPr>
      </w:pPr>
      <w:r w:rsidRPr="00924D68">
        <w:rPr>
          <w:rStyle w:val="Strong"/>
          <w:sz w:val="25"/>
          <w:szCs w:val="25"/>
          <w:rtl/>
        </w:rPr>
        <w:t>شهرت شرکت و تصویر ذهنی مثبت</w:t>
      </w:r>
      <w:r w:rsidR="004B3088">
        <w:rPr>
          <w:rStyle w:val="Strong"/>
          <w:rFonts w:hint="cs"/>
          <w:sz w:val="25"/>
          <w:szCs w:val="25"/>
          <w:rtl/>
        </w:rPr>
        <w:t xml:space="preserve"> : </w:t>
      </w:r>
      <w:r w:rsidRPr="00924D68">
        <w:rPr>
          <w:sz w:val="25"/>
          <w:szCs w:val="25"/>
          <w:rtl/>
        </w:rPr>
        <w:t>برند معتبر زمینه‌ساز اعتماد سریع‌تر در تماس تلفنی است</w:t>
      </w:r>
    </w:p>
    <w:p w:rsidR="00924D68" w:rsidRPr="00924D68" w:rsidRDefault="00924D68" w:rsidP="00D55F7B">
      <w:pPr>
        <w:numPr>
          <w:ilvl w:val="0"/>
          <w:numId w:val="102"/>
        </w:numPr>
        <w:tabs>
          <w:tab w:val="clear" w:pos="720"/>
          <w:tab w:val="right" w:pos="1043"/>
          <w:tab w:val="num" w:pos="1133"/>
          <w:tab w:val="right" w:pos="1223"/>
        </w:tabs>
        <w:spacing w:before="100" w:beforeAutospacing="1" w:after="100" w:afterAutospacing="1"/>
        <w:ind w:left="413" w:firstLine="413"/>
        <w:rPr>
          <w:sz w:val="25"/>
          <w:szCs w:val="25"/>
        </w:rPr>
      </w:pPr>
      <w:r w:rsidRPr="00924D68">
        <w:rPr>
          <w:rStyle w:val="Strong"/>
          <w:sz w:val="25"/>
          <w:szCs w:val="25"/>
          <w:rtl/>
        </w:rPr>
        <w:lastRenderedPageBreak/>
        <w:t>نیاز مشتری به محصول یا خدمت</w:t>
      </w:r>
      <w:r w:rsidR="004B3088">
        <w:rPr>
          <w:rStyle w:val="Strong"/>
          <w:rFonts w:hint="cs"/>
          <w:sz w:val="25"/>
          <w:szCs w:val="25"/>
          <w:rtl/>
        </w:rPr>
        <w:t xml:space="preserve"> : </w:t>
      </w:r>
      <w:r w:rsidRPr="00924D68">
        <w:rPr>
          <w:sz w:val="25"/>
          <w:szCs w:val="25"/>
          <w:rtl/>
        </w:rPr>
        <w:t>درک صحیح از نیاز مشتری و مرتبط بودن پیشنهاد با دغدغه‌های او</w:t>
      </w:r>
    </w:p>
    <w:p w:rsidR="00924D68" w:rsidRPr="00924D68" w:rsidRDefault="00924D68" w:rsidP="00D55F7B">
      <w:pPr>
        <w:numPr>
          <w:ilvl w:val="0"/>
          <w:numId w:val="102"/>
        </w:numPr>
        <w:tabs>
          <w:tab w:val="clear" w:pos="720"/>
          <w:tab w:val="right" w:pos="1043"/>
          <w:tab w:val="num" w:pos="1133"/>
          <w:tab w:val="right" w:pos="1223"/>
        </w:tabs>
        <w:spacing w:before="100" w:beforeAutospacing="1" w:after="100" w:afterAutospacing="1"/>
        <w:ind w:left="413" w:firstLine="413"/>
        <w:rPr>
          <w:sz w:val="25"/>
          <w:szCs w:val="25"/>
        </w:rPr>
      </w:pPr>
      <w:r w:rsidRPr="00924D68">
        <w:rPr>
          <w:rStyle w:val="Strong"/>
          <w:sz w:val="25"/>
          <w:szCs w:val="25"/>
          <w:rtl/>
        </w:rPr>
        <w:t>تجربه قبلی مثبت مشتری</w:t>
      </w:r>
      <w:r w:rsidR="004B3088">
        <w:rPr>
          <w:rStyle w:val="Strong"/>
          <w:rFonts w:hint="cs"/>
          <w:sz w:val="25"/>
          <w:szCs w:val="25"/>
          <w:rtl/>
        </w:rPr>
        <w:t xml:space="preserve"> : </w:t>
      </w:r>
      <w:r w:rsidRPr="00924D68">
        <w:rPr>
          <w:sz w:val="25"/>
          <w:szCs w:val="25"/>
          <w:rtl/>
        </w:rPr>
        <w:t>ارتباط با مشتریان قدیمی یا مشتریانی با تجربه خوب از برند</w:t>
      </w:r>
    </w:p>
    <w:p w:rsidR="00924D68" w:rsidRPr="00924D68" w:rsidRDefault="00924D68" w:rsidP="00D55F7B">
      <w:pPr>
        <w:numPr>
          <w:ilvl w:val="0"/>
          <w:numId w:val="102"/>
        </w:numPr>
        <w:tabs>
          <w:tab w:val="clear" w:pos="720"/>
          <w:tab w:val="right" w:pos="1043"/>
          <w:tab w:val="num" w:pos="1133"/>
          <w:tab w:val="right" w:pos="1223"/>
        </w:tabs>
        <w:spacing w:before="100" w:beforeAutospacing="1" w:after="100" w:afterAutospacing="1"/>
        <w:ind w:left="413" w:firstLine="413"/>
        <w:rPr>
          <w:sz w:val="25"/>
          <w:szCs w:val="25"/>
        </w:rPr>
      </w:pPr>
      <w:r w:rsidRPr="00924D68">
        <w:rPr>
          <w:rStyle w:val="Strong"/>
          <w:sz w:val="25"/>
          <w:szCs w:val="25"/>
          <w:rtl/>
        </w:rPr>
        <w:t>فروشنده حرفه‌ای و مؤدب</w:t>
      </w:r>
      <w:r w:rsidR="004B3088">
        <w:rPr>
          <w:rStyle w:val="Strong"/>
          <w:rFonts w:hint="cs"/>
          <w:sz w:val="25"/>
          <w:szCs w:val="25"/>
          <w:rtl/>
        </w:rPr>
        <w:t xml:space="preserve"> : </w:t>
      </w:r>
      <w:r w:rsidRPr="00924D68">
        <w:rPr>
          <w:sz w:val="25"/>
          <w:szCs w:val="25"/>
          <w:rtl/>
        </w:rPr>
        <w:t>رفتار مؤدبانه، صداقت و برخورد حرفه‌ای پایه ارتباط مؤثر است</w:t>
      </w:r>
    </w:p>
    <w:p w:rsidR="00924D68" w:rsidRPr="004B3088" w:rsidRDefault="00924D68" w:rsidP="004B3088">
      <w:pPr>
        <w:pStyle w:val="Heading4"/>
        <w:ind w:firstLine="413"/>
        <w:rPr>
          <w:rFonts w:cs="B Lotus"/>
          <w:b w:val="0"/>
          <w:bCs w:val="0"/>
          <w:sz w:val="25"/>
          <w:szCs w:val="25"/>
        </w:rPr>
      </w:pPr>
      <w:r w:rsidRPr="00924D68">
        <w:rPr>
          <w:rFonts w:cs="B Lotus"/>
          <w:sz w:val="25"/>
          <w:szCs w:val="25"/>
          <w:rtl/>
        </w:rPr>
        <w:t>هـ) اشتباهات رایج در فروش تلفنی</w:t>
      </w:r>
      <w:r w:rsidR="004B3088">
        <w:rPr>
          <w:rFonts w:cs="B Lotus" w:hint="cs"/>
          <w:sz w:val="25"/>
          <w:szCs w:val="25"/>
          <w:rtl/>
        </w:rPr>
        <w:t xml:space="preserve"> : </w:t>
      </w:r>
      <w:r w:rsidRPr="004B3088">
        <w:rPr>
          <w:rFonts w:cs="B Lotus"/>
          <w:b w:val="0"/>
          <w:bCs w:val="0"/>
          <w:sz w:val="25"/>
          <w:szCs w:val="25"/>
          <w:rtl/>
        </w:rPr>
        <w:t>در مسیر فروش تلفنی، برخی خطاها می‌توانند به شکست ارتباط منجر شوند</w:t>
      </w:r>
      <w:r w:rsidR="004B3088" w:rsidRPr="004B3088">
        <w:rPr>
          <w:rFonts w:cs="B Lotus" w:hint="cs"/>
          <w:b w:val="0"/>
          <w:bCs w:val="0"/>
          <w:sz w:val="25"/>
          <w:szCs w:val="25"/>
          <w:rtl/>
        </w:rPr>
        <w:t xml:space="preserve"> :</w:t>
      </w:r>
    </w:p>
    <w:p w:rsidR="00924D68" w:rsidRPr="00924D68" w:rsidRDefault="000F3AD1" w:rsidP="00D55F7B">
      <w:pPr>
        <w:numPr>
          <w:ilvl w:val="0"/>
          <w:numId w:val="102"/>
        </w:numPr>
        <w:tabs>
          <w:tab w:val="clear" w:pos="720"/>
          <w:tab w:val="num" w:pos="1043"/>
          <w:tab w:val="right" w:pos="1223"/>
        </w:tabs>
        <w:spacing w:before="100" w:beforeAutospacing="1" w:after="100" w:afterAutospacing="1"/>
        <w:ind w:left="413" w:firstLine="413"/>
        <w:jc w:val="left"/>
        <w:rPr>
          <w:sz w:val="25"/>
          <w:szCs w:val="25"/>
        </w:rPr>
      </w:pPr>
      <w:r w:rsidRPr="000F3AD1">
        <w:rPr>
          <w:sz w:val="25"/>
          <w:szCs w:val="25"/>
          <w:rtl/>
        </w:rPr>
        <w:t>خطای فروشنده</w:t>
      </w:r>
      <w:r w:rsidRPr="000F3AD1">
        <w:rPr>
          <w:rFonts w:hint="cs"/>
          <w:sz w:val="25"/>
          <w:szCs w:val="25"/>
          <w:rtl/>
        </w:rPr>
        <w:t xml:space="preserve"> : </w:t>
      </w:r>
      <w:r w:rsidR="00924D68" w:rsidRPr="00924D68">
        <w:rPr>
          <w:sz w:val="25"/>
          <w:szCs w:val="25"/>
          <w:rtl/>
        </w:rPr>
        <w:t>تحمیل نظر به مشتری و عدم انعطاف</w:t>
      </w:r>
    </w:p>
    <w:p w:rsidR="00924D68" w:rsidRPr="00924D68" w:rsidRDefault="000F3AD1" w:rsidP="00D55F7B">
      <w:pPr>
        <w:numPr>
          <w:ilvl w:val="0"/>
          <w:numId w:val="102"/>
        </w:numPr>
        <w:tabs>
          <w:tab w:val="clear" w:pos="720"/>
          <w:tab w:val="num" w:pos="1043"/>
          <w:tab w:val="right" w:pos="1223"/>
        </w:tabs>
        <w:spacing w:before="100" w:beforeAutospacing="1" w:after="100" w:afterAutospacing="1"/>
        <w:ind w:left="413" w:firstLine="413"/>
        <w:jc w:val="left"/>
        <w:rPr>
          <w:sz w:val="25"/>
          <w:szCs w:val="25"/>
        </w:rPr>
      </w:pPr>
      <w:r w:rsidRPr="000F3AD1">
        <w:rPr>
          <w:sz w:val="25"/>
          <w:szCs w:val="25"/>
          <w:rtl/>
        </w:rPr>
        <w:t>خطای فروشنده</w:t>
      </w:r>
      <w:r w:rsidRPr="000F3AD1">
        <w:rPr>
          <w:rFonts w:hint="cs"/>
          <w:sz w:val="25"/>
          <w:szCs w:val="25"/>
          <w:rtl/>
        </w:rPr>
        <w:t xml:space="preserve"> : </w:t>
      </w:r>
      <w:r w:rsidR="00924D68" w:rsidRPr="00924D68">
        <w:rPr>
          <w:sz w:val="25"/>
          <w:szCs w:val="25"/>
          <w:rtl/>
        </w:rPr>
        <w:t>بی‌توجهی به سؤالات یا نگرانی‌های مخاطب</w:t>
      </w:r>
    </w:p>
    <w:p w:rsidR="00924D68" w:rsidRPr="00924D68" w:rsidRDefault="000F3AD1" w:rsidP="00D55F7B">
      <w:pPr>
        <w:numPr>
          <w:ilvl w:val="0"/>
          <w:numId w:val="102"/>
        </w:numPr>
        <w:tabs>
          <w:tab w:val="clear" w:pos="720"/>
          <w:tab w:val="num" w:pos="1043"/>
          <w:tab w:val="right" w:pos="1223"/>
        </w:tabs>
        <w:spacing w:before="100" w:beforeAutospacing="1" w:after="100" w:afterAutospacing="1"/>
        <w:ind w:left="413" w:firstLine="413"/>
        <w:jc w:val="left"/>
        <w:rPr>
          <w:sz w:val="25"/>
          <w:szCs w:val="25"/>
        </w:rPr>
      </w:pPr>
      <w:r w:rsidRPr="000F3AD1">
        <w:rPr>
          <w:sz w:val="25"/>
          <w:szCs w:val="25"/>
          <w:rtl/>
        </w:rPr>
        <w:t>خطای فروشنده</w:t>
      </w:r>
      <w:r w:rsidRPr="000F3AD1">
        <w:rPr>
          <w:rFonts w:hint="cs"/>
          <w:sz w:val="25"/>
          <w:szCs w:val="25"/>
          <w:rtl/>
        </w:rPr>
        <w:t xml:space="preserve"> : </w:t>
      </w:r>
      <w:r w:rsidR="00924D68" w:rsidRPr="00924D68">
        <w:rPr>
          <w:sz w:val="25"/>
          <w:szCs w:val="25"/>
          <w:rtl/>
        </w:rPr>
        <w:t>ناتوانی در گفتن «نه» به خواسته‌های نامعقول یا بالعکس، رد خواسته‌های مشتریان کلیدی</w:t>
      </w:r>
    </w:p>
    <w:p w:rsidR="00924D68" w:rsidRPr="00924D68" w:rsidRDefault="000F3AD1" w:rsidP="00D55F7B">
      <w:pPr>
        <w:numPr>
          <w:ilvl w:val="0"/>
          <w:numId w:val="102"/>
        </w:numPr>
        <w:tabs>
          <w:tab w:val="clear" w:pos="720"/>
          <w:tab w:val="num" w:pos="1043"/>
          <w:tab w:val="right" w:pos="1223"/>
        </w:tabs>
        <w:spacing w:before="100" w:beforeAutospacing="1" w:after="100" w:afterAutospacing="1"/>
        <w:ind w:left="413" w:firstLine="413"/>
        <w:jc w:val="left"/>
        <w:rPr>
          <w:sz w:val="25"/>
          <w:szCs w:val="25"/>
        </w:rPr>
      </w:pPr>
      <w:r w:rsidRPr="000F3AD1">
        <w:rPr>
          <w:sz w:val="25"/>
          <w:szCs w:val="25"/>
          <w:rtl/>
        </w:rPr>
        <w:t>خطای فروشنده</w:t>
      </w:r>
      <w:r w:rsidRPr="000F3AD1">
        <w:rPr>
          <w:rFonts w:hint="cs"/>
          <w:sz w:val="25"/>
          <w:szCs w:val="25"/>
          <w:rtl/>
        </w:rPr>
        <w:t xml:space="preserve"> : </w:t>
      </w:r>
      <w:r w:rsidR="00924D68" w:rsidRPr="00924D68">
        <w:rPr>
          <w:sz w:val="25"/>
          <w:szCs w:val="25"/>
          <w:rtl/>
        </w:rPr>
        <w:t>مکالمات بیش از حد طولانی و بی‌هدف</w:t>
      </w:r>
    </w:p>
    <w:p w:rsidR="00924D68" w:rsidRPr="00924D68" w:rsidRDefault="000F3AD1" w:rsidP="00D55F7B">
      <w:pPr>
        <w:numPr>
          <w:ilvl w:val="0"/>
          <w:numId w:val="102"/>
        </w:numPr>
        <w:tabs>
          <w:tab w:val="clear" w:pos="720"/>
          <w:tab w:val="num" w:pos="1043"/>
          <w:tab w:val="right" w:pos="1223"/>
        </w:tabs>
        <w:spacing w:before="100" w:beforeAutospacing="1" w:after="100" w:afterAutospacing="1"/>
        <w:ind w:left="413" w:firstLine="413"/>
        <w:jc w:val="left"/>
        <w:rPr>
          <w:sz w:val="25"/>
          <w:szCs w:val="25"/>
        </w:rPr>
      </w:pPr>
      <w:r w:rsidRPr="000F3AD1">
        <w:rPr>
          <w:sz w:val="25"/>
          <w:szCs w:val="25"/>
          <w:rtl/>
        </w:rPr>
        <w:t>خطای فروشنده</w:t>
      </w:r>
      <w:r w:rsidRPr="000F3AD1">
        <w:rPr>
          <w:rFonts w:hint="cs"/>
          <w:sz w:val="25"/>
          <w:szCs w:val="25"/>
          <w:rtl/>
        </w:rPr>
        <w:t xml:space="preserve"> : </w:t>
      </w:r>
      <w:r w:rsidR="00924D68" w:rsidRPr="00924D68">
        <w:rPr>
          <w:sz w:val="25"/>
          <w:szCs w:val="25"/>
          <w:rtl/>
        </w:rPr>
        <w:t>نداشتن استدلال مناسب برای اقناع مشتری</w:t>
      </w:r>
    </w:p>
    <w:p w:rsidR="00924D68" w:rsidRPr="00924D68" w:rsidRDefault="000F3AD1" w:rsidP="00D55F7B">
      <w:pPr>
        <w:numPr>
          <w:ilvl w:val="0"/>
          <w:numId w:val="102"/>
        </w:numPr>
        <w:tabs>
          <w:tab w:val="clear" w:pos="720"/>
          <w:tab w:val="num" w:pos="1043"/>
          <w:tab w:val="right" w:pos="1223"/>
        </w:tabs>
        <w:spacing w:before="100" w:beforeAutospacing="1" w:after="100" w:afterAutospacing="1"/>
        <w:ind w:left="413" w:firstLine="413"/>
        <w:jc w:val="left"/>
        <w:rPr>
          <w:sz w:val="25"/>
          <w:szCs w:val="25"/>
        </w:rPr>
      </w:pPr>
      <w:r w:rsidRPr="000F3AD1">
        <w:rPr>
          <w:sz w:val="25"/>
          <w:szCs w:val="25"/>
          <w:rtl/>
        </w:rPr>
        <w:t>خطای فروشنده</w:t>
      </w:r>
      <w:r w:rsidRPr="000F3AD1">
        <w:rPr>
          <w:rFonts w:hint="cs"/>
          <w:sz w:val="25"/>
          <w:szCs w:val="25"/>
          <w:rtl/>
        </w:rPr>
        <w:t xml:space="preserve"> : </w:t>
      </w:r>
      <w:r w:rsidR="00924D68" w:rsidRPr="00924D68">
        <w:rPr>
          <w:sz w:val="25"/>
          <w:szCs w:val="25"/>
          <w:rtl/>
        </w:rPr>
        <w:t>عدم ارائه گزینه‌های جایگزین یا پیشنهاد نهایی خرید</w:t>
      </w:r>
    </w:p>
    <w:p w:rsidR="00924D68" w:rsidRPr="00924D68" w:rsidRDefault="000F3AD1" w:rsidP="00D55F7B">
      <w:pPr>
        <w:numPr>
          <w:ilvl w:val="0"/>
          <w:numId w:val="102"/>
        </w:numPr>
        <w:tabs>
          <w:tab w:val="clear" w:pos="720"/>
          <w:tab w:val="num" w:pos="1043"/>
          <w:tab w:val="right" w:pos="1223"/>
        </w:tabs>
        <w:spacing w:before="100" w:beforeAutospacing="1" w:after="100" w:afterAutospacing="1"/>
        <w:ind w:left="413" w:firstLine="413"/>
        <w:jc w:val="left"/>
        <w:rPr>
          <w:sz w:val="25"/>
          <w:szCs w:val="25"/>
        </w:rPr>
      </w:pPr>
      <w:r w:rsidRPr="000F3AD1">
        <w:rPr>
          <w:sz w:val="25"/>
          <w:szCs w:val="25"/>
          <w:rtl/>
        </w:rPr>
        <w:t>خطای فروشنده</w:t>
      </w:r>
      <w:r w:rsidRPr="000F3AD1">
        <w:rPr>
          <w:rFonts w:hint="cs"/>
          <w:sz w:val="25"/>
          <w:szCs w:val="25"/>
          <w:rtl/>
        </w:rPr>
        <w:t xml:space="preserve"> : </w:t>
      </w:r>
      <w:r w:rsidR="00924D68" w:rsidRPr="00924D68">
        <w:rPr>
          <w:sz w:val="25"/>
          <w:szCs w:val="25"/>
          <w:rtl/>
        </w:rPr>
        <w:t>سوءتفاهم ناشی از توضیح ناقص یا پیچیده</w:t>
      </w:r>
    </w:p>
    <w:p w:rsidR="00924D68" w:rsidRPr="00924D68" w:rsidRDefault="000F3AD1" w:rsidP="00D55F7B">
      <w:pPr>
        <w:numPr>
          <w:ilvl w:val="0"/>
          <w:numId w:val="102"/>
        </w:numPr>
        <w:tabs>
          <w:tab w:val="clear" w:pos="720"/>
          <w:tab w:val="num" w:pos="1043"/>
          <w:tab w:val="right" w:pos="1223"/>
        </w:tabs>
        <w:spacing w:before="100" w:beforeAutospacing="1" w:after="100" w:afterAutospacing="1"/>
        <w:ind w:left="413" w:firstLine="413"/>
        <w:jc w:val="left"/>
        <w:rPr>
          <w:sz w:val="25"/>
          <w:szCs w:val="25"/>
        </w:rPr>
      </w:pPr>
      <w:r w:rsidRPr="000F3AD1">
        <w:rPr>
          <w:sz w:val="25"/>
          <w:szCs w:val="25"/>
          <w:rtl/>
        </w:rPr>
        <w:t>خطای فروشنده</w:t>
      </w:r>
      <w:r w:rsidRPr="000F3AD1">
        <w:rPr>
          <w:rFonts w:hint="cs"/>
          <w:sz w:val="25"/>
          <w:szCs w:val="25"/>
          <w:rtl/>
        </w:rPr>
        <w:t xml:space="preserve"> : </w:t>
      </w:r>
      <w:r w:rsidR="00924D68" w:rsidRPr="00924D68">
        <w:rPr>
          <w:sz w:val="25"/>
          <w:szCs w:val="25"/>
          <w:rtl/>
        </w:rPr>
        <w:t>فقدان پیگیری مناسب پس از تماس</w:t>
      </w:r>
    </w:p>
    <w:p w:rsidR="00924D68" w:rsidRPr="004B3088" w:rsidRDefault="00924D68" w:rsidP="004B3088">
      <w:pPr>
        <w:pStyle w:val="Heading4"/>
        <w:ind w:firstLine="413"/>
        <w:rPr>
          <w:rFonts w:cs="B Lotus"/>
          <w:b w:val="0"/>
          <w:bCs w:val="0"/>
          <w:sz w:val="25"/>
          <w:szCs w:val="25"/>
        </w:rPr>
      </w:pPr>
      <w:r w:rsidRPr="00924D68">
        <w:rPr>
          <w:rFonts w:cs="B Lotus"/>
          <w:sz w:val="25"/>
          <w:szCs w:val="25"/>
          <w:rtl/>
        </w:rPr>
        <w:t>و) هم‌افزایی با سایر ابزارهای بازاریابی</w:t>
      </w:r>
      <w:r w:rsidR="004B3088">
        <w:rPr>
          <w:rFonts w:cs="B Lotus" w:hint="cs"/>
          <w:sz w:val="25"/>
          <w:szCs w:val="25"/>
          <w:rtl/>
        </w:rPr>
        <w:t xml:space="preserve"> : </w:t>
      </w:r>
      <w:r w:rsidRPr="004B3088">
        <w:rPr>
          <w:rFonts w:cs="B Lotus"/>
          <w:b w:val="0"/>
          <w:bCs w:val="0"/>
          <w:sz w:val="25"/>
          <w:szCs w:val="25"/>
          <w:rtl/>
        </w:rPr>
        <w:t>فروش تلفنی باید با سایر روش‌های بازاریابی در هماهنگی باشد</w:t>
      </w:r>
      <w:r w:rsidR="004B3088" w:rsidRPr="004B3088">
        <w:rPr>
          <w:rFonts w:cs="B Lotus" w:hint="cs"/>
          <w:b w:val="0"/>
          <w:bCs w:val="0"/>
          <w:sz w:val="25"/>
          <w:szCs w:val="25"/>
          <w:rtl/>
        </w:rPr>
        <w:t xml:space="preserve"> : </w:t>
      </w:r>
    </w:p>
    <w:p w:rsidR="00924D68" w:rsidRPr="00924D68" w:rsidRDefault="00924D68" w:rsidP="00D55F7B">
      <w:pPr>
        <w:numPr>
          <w:ilvl w:val="0"/>
          <w:numId w:val="102"/>
        </w:numPr>
        <w:tabs>
          <w:tab w:val="clear" w:pos="720"/>
          <w:tab w:val="num" w:pos="1043"/>
          <w:tab w:val="right" w:pos="1223"/>
          <w:tab w:val="right" w:pos="1493"/>
        </w:tabs>
        <w:spacing w:before="100" w:beforeAutospacing="1" w:after="100" w:afterAutospacing="1"/>
        <w:ind w:left="413" w:firstLine="413"/>
        <w:rPr>
          <w:sz w:val="25"/>
          <w:szCs w:val="25"/>
        </w:rPr>
      </w:pPr>
      <w:r w:rsidRPr="00924D68">
        <w:rPr>
          <w:rStyle w:val="Strong"/>
          <w:sz w:val="25"/>
          <w:szCs w:val="25"/>
          <w:rtl/>
        </w:rPr>
        <w:t>بازاریابی از طریق موبایل</w:t>
      </w:r>
      <w:r w:rsidR="004B3088">
        <w:rPr>
          <w:rStyle w:val="Strong"/>
          <w:rFonts w:hint="cs"/>
          <w:sz w:val="25"/>
          <w:szCs w:val="25"/>
          <w:rtl/>
        </w:rPr>
        <w:t xml:space="preserve"> :</w:t>
      </w:r>
      <w:r w:rsidRPr="00924D68">
        <w:rPr>
          <w:sz w:val="25"/>
          <w:szCs w:val="25"/>
        </w:rPr>
        <w:t xml:space="preserve"> </w:t>
      </w:r>
      <w:r w:rsidRPr="00924D68">
        <w:rPr>
          <w:sz w:val="25"/>
          <w:szCs w:val="25"/>
          <w:rtl/>
        </w:rPr>
        <w:t>تماس تلفنی، پیامک و ارسال محتوا از طریق بلوتوث</w:t>
      </w:r>
    </w:p>
    <w:p w:rsidR="00924D68" w:rsidRPr="00924D68" w:rsidRDefault="00924D68" w:rsidP="00D55F7B">
      <w:pPr>
        <w:numPr>
          <w:ilvl w:val="0"/>
          <w:numId w:val="102"/>
        </w:numPr>
        <w:tabs>
          <w:tab w:val="clear" w:pos="720"/>
          <w:tab w:val="num" w:pos="1043"/>
          <w:tab w:val="right" w:pos="1223"/>
          <w:tab w:val="right" w:pos="1493"/>
        </w:tabs>
        <w:spacing w:before="100" w:beforeAutospacing="1" w:after="100" w:afterAutospacing="1"/>
        <w:ind w:left="413" w:firstLine="413"/>
        <w:rPr>
          <w:sz w:val="25"/>
          <w:szCs w:val="25"/>
        </w:rPr>
      </w:pPr>
      <w:r w:rsidRPr="00924D68">
        <w:rPr>
          <w:rStyle w:val="Strong"/>
          <w:sz w:val="25"/>
          <w:szCs w:val="25"/>
          <w:rtl/>
        </w:rPr>
        <w:lastRenderedPageBreak/>
        <w:t>بازاریابی اینترنتی</w:t>
      </w:r>
      <w:r w:rsidR="004B3088">
        <w:rPr>
          <w:rStyle w:val="Strong"/>
          <w:rFonts w:hint="cs"/>
          <w:sz w:val="25"/>
          <w:szCs w:val="25"/>
          <w:rtl/>
        </w:rPr>
        <w:t xml:space="preserve"> : </w:t>
      </w:r>
      <w:r w:rsidRPr="00924D68">
        <w:rPr>
          <w:sz w:val="25"/>
          <w:szCs w:val="25"/>
          <w:rtl/>
        </w:rPr>
        <w:t>وب‌سایت، ایمیل و بهینه‌سازی موتور جستجو</w:t>
      </w:r>
      <w:r w:rsidRPr="00924D68">
        <w:rPr>
          <w:sz w:val="25"/>
          <w:szCs w:val="25"/>
        </w:rPr>
        <w:t xml:space="preserve"> SEO </w:t>
      </w:r>
      <w:r w:rsidRPr="00924D68">
        <w:rPr>
          <w:sz w:val="25"/>
          <w:szCs w:val="25"/>
          <w:rtl/>
        </w:rPr>
        <w:t>برای جذب مخاطب</w:t>
      </w:r>
    </w:p>
    <w:p w:rsidR="00EE645B" w:rsidRPr="00926174" w:rsidRDefault="00EE645B" w:rsidP="00155A18">
      <w:pPr>
        <w:spacing w:before="100" w:beforeAutospacing="1" w:after="100" w:afterAutospacing="1"/>
        <w:outlineLvl w:val="3"/>
        <w:rPr>
          <w:rFonts w:eastAsia="Times New Roman" w:cs="B Nazanin"/>
          <w:b/>
          <w:bCs/>
          <w:sz w:val="27"/>
          <w:szCs w:val="27"/>
          <w:highlight w:val="yellow"/>
        </w:rPr>
      </w:pPr>
    </w:p>
    <w:p w:rsidR="00E521BD" w:rsidRPr="00E521BD" w:rsidRDefault="00E521BD" w:rsidP="00E521BD">
      <w:pPr>
        <w:spacing w:before="100" w:beforeAutospacing="1" w:after="100" w:afterAutospacing="1"/>
        <w:outlineLvl w:val="3"/>
        <w:rPr>
          <w:rFonts w:eastAsia="Times New Roman" w:cs="B Nazanin"/>
          <w:b/>
          <w:bCs/>
          <w:sz w:val="27"/>
          <w:szCs w:val="27"/>
        </w:rPr>
      </w:pPr>
      <w:r w:rsidRPr="00E521BD">
        <w:rPr>
          <w:rFonts w:eastAsia="Times New Roman" w:cs="B Nazanin"/>
          <w:b/>
          <w:bCs/>
          <w:sz w:val="27"/>
          <w:szCs w:val="27"/>
          <w:rtl/>
        </w:rPr>
        <w:t>مهارت‌های کلیدی کار تیمی در فروش</w:t>
      </w:r>
    </w:p>
    <w:p w:rsidR="00E521BD" w:rsidRPr="00E521BD" w:rsidRDefault="00E521BD" w:rsidP="00E521BD">
      <w:pPr>
        <w:pStyle w:val="1"/>
        <w:widowControl w:val="0"/>
        <w:ind w:firstLine="323"/>
        <w:jc w:val="both"/>
        <w:rPr>
          <w:sz w:val="25"/>
        </w:rPr>
      </w:pPr>
      <w:r w:rsidRPr="00E521BD">
        <w:rPr>
          <w:sz w:val="25"/>
          <w:rtl/>
        </w:rPr>
        <w:t>در یک تیم فروش موفق، تنها مهارت‌های فردی کافی نیست، بلکه توانایی همکاری، همدلی، مسئولیت‌پذیری جمعی و پیشبرد اهداف مشترک از اهمیت ویژه‌ای برخوردارند. در این بخش، ده مهارت و نکته کلیدی برای موفقیت در کار تیمی فروش ارائه می‌شود</w:t>
      </w:r>
      <w:r>
        <w:rPr>
          <w:rFonts w:hint="cs"/>
          <w:sz w:val="25"/>
          <w:rtl/>
        </w:rPr>
        <w:t xml:space="preserve"> :</w:t>
      </w:r>
    </w:p>
    <w:p w:rsidR="00CC3895" w:rsidRDefault="00CC3895" w:rsidP="00D55F7B">
      <w:pPr>
        <w:pStyle w:val="ListParagraph"/>
        <w:numPr>
          <w:ilvl w:val="0"/>
          <w:numId w:val="103"/>
        </w:numPr>
        <w:tabs>
          <w:tab w:val="right" w:pos="593"/>
          <w:tab w:val="right" w:pos="953"/>
          <w:tab w:val="right" w:pos="1853"/>
          <w:tab w:val="right" w:pos="2213"/>
        </w:tabs>
        <w:spacing w:before="100" w:beforeAutospacing="1" w:after="100" w:afterAutospacing="1"/>
        <w:ind w:left="323" w:firstLine="360"/>
        <w:rPr>
          <w:rFonts w:eastAsia="Times New Roman"/>
          <w:sz w:val="25"/>
          <w:szCs w:val="25"/>
        </w:rPr>
      </w:pPr>
      <w:r w:rsidRPr="00CC3895">
        <w:rPr>
          <w:rFonts w:eastAsia="Times New Roman"/>
          <w:b/>
          <w:bCs/>
          <w:sz w:val="25"/>
          <w:szCs w:val="25"/>
          <w:rtl/>
        </w:rPr>
        <w:t>سازگاری و انعطاف‌پذیری</w:t>
      </w:r>
      <w:r w:rsidRPr="00CC3895">
        <w:rPr>
          <w:rFonts w:eastAsia="Times New Roman" w:hint="cs"/>
          <w:b/>
          <w:bCs/>
          <w:sz w:val="25"/>
          <w:szCs w:val="25"/>
          <w:rtl/>
        </w:rPr>
        <w:t xml:space="preserve"> : </w:t>
      </w:r>
      <w:r w:rsidRPr="00CC3895">
        <w:rPr>
          <w:rFonts w:eastAsia="Times New Roman"/>
          <w:sz w:val="25"/>
          <w:szCs w:val="25"/>
          <w:rtl/>
        </w:rPr>
        <w:t>توانایی تطبیق با شرایط و تصمیمات گروهی برای حفظ هماهنگی تیم</w:t>
      </w:r>
    </w:p>
    <w:p w:rsidR="00CC3895" w:rsidRDefault="00CC3895" w:rsidP="00D55F7B">
      <w:pPr>
        <w:pStyle w:val="ListParagraph"/>
        <w:numPr>
          <w:ilvl w:val="0"/>
          <w:numId w:val="103"/>
        </w:numPr>
        <w:tabs>
          <w:tab w:val="right" w:pos="593"/>
          <w:tab w:val="right" w:pos="953"/>
          <w:tab w:val="right" w:pos="1853"/>
          <w:tab w:val="right" w:pos="2213"/>
        </w:tabs>
        <w:spacing w:before="100" w:beforeAutospacing="1" w:after="100" w:afterAutospacing="1"/>
        <w:ind w:left="323" w:firstLine="360"/>
        <w:rPr>
          <w:rFonts w:eastAsia="Times New Roman"/>
          <w:sz w:val="25"/>
          <w:szCs w:val="25"/>
        </w:rPr>
      </w:pPr>
      <w:r w:rsidRPr="00CC3895">
        <w:rPr>
          <w:rFonts w:eastAsia="Times New Roman"/>
          <w:b/>
          <w:bCs/>
          <w:sz w:val="25"/>
          <w:szCs w:val="25"/>
          <w:rtl/>
        </w:rPr>
        <w:t>انسجام و اتحاد</w:t>
      </w:r>
      <w:r w:rsidRPr="00CC3895">
        <w:rPr>
          <w:rFonts w:eastAsia="Times New Roman" w:hint="cs"/>
          <w:b/>
          <w:bCs/>
          <w:sz w:val="25"/>
          <w:szCs w:val="25"/>
          <w:rtl/>
        </w:rPr>
        <w:t xml:space="preserve"> : </w:t>
      </w:r>
      <w:r w:rsidRPr="00CC3895">
        <w:rPr>
          <w:rFonts w:eastAsia="Times New Roman"/>
          <w:sz w:val="25"/>
          <w:szCs w:val="25"/>
          <w:rtl/>
        </w:rPr>
        <w:t>ایجاد همدلی، هماهنگی و حس تعلق میان اعضای تیم</w:t>
      </w:r>
    </w:p>
    <w:p w:rsidR="00CC3895" w:rsidRDefault="00CC3895" w:rsidP="00D55F7B">
      <w:pPr>
        <w:pStyle w:val="ListParagraph"/>
        <w:numPr>
          <w:ilvl w:val="0"/>
          <w:numId w:val="103"/>
        </w:numPr>
        <w:tabs>
          <w:tab w:val="right" w:pos="593"/>
          <w:tab w:val="right" w:pos="953"/>
          <w:tab w:val="right" w:pos="1853"/>
          <w:tab w:val="right" w:pos="2213"/>
        </w:tabs>
        <w:spacing w:before="100" w:beforeAutospacing="1" w:after="100" w:afterAutospacing="1"/>
        <w:ind w:left="323" w:firstLine="360"/>
        <w:rPr>
          <w:rFonts w:eastAsia="Times New Roman"/>
          <w:sz w:val="25"/>
          <w:szCs w:val="25"/>
        </w:rPr>
      </w:pPr>
      <w:r w:rsidRPr="00CC3895">
        <w:rPr>
          <w:rFonts w:eastAsia="Times New Roman"/>
          <w:b/>
          <w:bCs/>
          <w:sz w:val="25"/>
          <w:szCs w:val="25"/>
          <w:rtl/>
        </w:rPr>
        <w:t>ارتباط مؤثر</w:t>
      </w:r>
      <w:r w:rsidRPr="00CC3895">
        <w:rPr>
          <w:rFonts w:eastAsia="Times New Roman" w:hint="cs"/>
          <w:b/>
          <w:bCs/>
          <w:sz w:val="25"/>
          <w:szCs w:val="25"/>
          <w:rtl/>
        </w:rPr>
        <w:t xml:space="preserve"> : </w:t>
      </w:r>
      <w:r w:rsidRPr="00CC3895">
        <w:rPr>
          <w:rFonts w:eastAsia="Times New Roman"/>
          <w:sz w:val="25"/>
          <w:szCs w:val="25"/>
          <w:rtl/>
        </w:rPr>
        <w:t>انتقال دقیق اطلاعات، کاهش سوءتفاهم و افزایش همکاری</w:t>
      </w:r>
    </w:p>
    <w:p w:rsidR="00CC3895" w:rsidRDefault="00CC3895" w:rsidP="00D55F7B">
      <w:pPr>
        <w:pStyle w:val="ListParagraph"/>
        <w:numPr>
          <w:ilvl w:val="0"/>
          <w:numId w:val="103"/>
        </w:numPr>
        <w:tabs>
          <w:tab w:val="right" w:pos="593"/>
          <w:tab w:val="right" w:pos="953"/>
          <w:tab w:val="right" w:pos="1853"/>
          <w:tab w:val="right" w:pos="2213"/>
        </w:tabs>
        <w:spacing w:before="100" w:beforeAutospacing="1" w:after="100" w:afterAutospacing="1"/>
        <w:ind w:left="323" w:firstLine="360"/>
        <w:rPr>
          <w:rFonts w:eastAsia="Times New Roman"/>
          <w:sz w:val="25"/>
          <w:szCs w:val="25"/>
        </w:rPr>
      </w:pPr>
      <w:r w:rsidRPr="00CC3895">
        <w:rPr>
          <w:rFonts w:eastAsia="Times New Roman"/>
          <w:b/>
          <w:bCs/>
          <w:sz w:val="25"/>
          <w:szCs w:val="25"/>
          <w:rtl/>
        </w:rPr>
        <w:t>تعهد به تیم</w:t>
      </w:r>
      <w:r w:rsidRPr="00CC3895">
        <w:rPr>
          <w:rFonts w:eastAsia="Times New Roman" w:hint="cs"/>
          <w:b/>
          <w:bCs/>
          <w:sz w:val="25"/>
          <w:szCs w:val="25"/>
          <w:rtl/>
        </w:rPr>
        <w:t xml:space="preserve"> : </w:t>
      </w:r>
      <w:r w:rsidRPr="00CC3895">
        <w:rPr>
          <w:rFonts w:eastAsia="Times New Roman"/>
          <w:sz w:val="25"/>
          <w:szCs w:val="25"/>
          <w:rtl/>
        </w:rPr>
        <w:t>پایبندی به اهداف گروهی و تلاش مستمر برای موفقیت تیم</w:t>
      </w:r>
    </w:p>
    <w:p w:rsidR="00CC3895" w:rsidRDefault="00CC3895" w:rsidP="00D55F7B">
      <w:pPr>
        <w:pStyle w:val="ListParagraph"/>
        <w:numPr>
          <w:ilvl w:val="0"/>
          <w:numId w:val="103"/>
        </w:numPr>
        <w:tabs>
          <w:tab w:val="right" w:pos="593"/>
          <w:tab w:val="right" w:pos="953"/>
          <w:tab w:val="right" w:pos="1853"/>
          <w:tab w:val="right" w:pos="2213"/>
        </w:tabs>
        <w:spacing w:before="100" w:beforeAutospacing="1" w:after="100" w:afterAutospacing="1"/>
        <w:ind w:left="323" w:firstLine="360"/>
        <w:rPr>
          <w:rFonts w:eastAsia="Times New Roman"/>
          <w:sz w:val="25"/>
          <w:szCs w:val="25"/>
        </w:rPr>
      </w:pPr>
      <w:r w:rsidRPr="00CC3895">
        <w:rPr>
          <w:rFonts w:eastAsia="Times New Roman"/>
          <w:b/>
          <w:bCs/>
          <w:sz w:val="25"/>
          <w:szCs w:val="25"/>
          <w:rtl/>
        </w:rPr>
        <w:t>اعتمادسازی</w:t>
      </w:r>
      <w:r w:rsidRPr="00CC3895">
        <w:rPr>
          <w:rFonts w:eastAsia="Times New Roman" w:hint="cs"/>
          <w:b/>
          <w:bCs/>
          <w:sz w:val="25"/>
          <w:szCs w:val="25"/>
          <w:rtl/>
        </w:rPr>
        <w:t xml:space="preserve"> : </w:t>
      </w:r>
      <w:r w:rsidRPr="00CC3895">
        <w:rPr>
          <w:rFonts w:eastAsia="Times New Roman"/>
          <w:sz w:val="25"/>
          <w:szCs w:val="25"/>
          <w:rtl/>
        </w:rPr>
        <w:t>انتخاب اعضای قابل اعتماد برای تقویت همکاری و همدلی</w:t>
      </w:r>
    </w:p>
    <w:p w:rsidR="00CC3895" w:rsidRDefault="00CC3895" w:rsidP="00D55F7B">
      <w:pPr>
        <w:pStyle w:val="ListParagraph"/>
        <w:numPr>
          <w:ilvl w:val="0"/>
          <w:numId w:val="103"/>
        </w:numPr>
        <w:tabs>
          <w:tab w:val="right" w:pos="593"/>
          <w:tab w:val="right" w:pos="953"/>
          <w:tab w:val="right" w:pos="1853"/>
          <w:tab w:val="right" w:pos="2213"/>
        </w:tabs>
        <w:spacing w:before="100" w:beforeAutospacing="1" w:after="100" w:afterAutospacing="1"/>
        <w:ind w:left="323" w:firstLine="360"/>
        <w:rPr>
          <w:rFonts w:eastAsia="Times New Roman"/>
          <w:sz w:val="25"/>
          <w:szCs w:val="25"/>
        </w:rPr>
      </w:pPr>
      <w:r w:rsidRPr="00CC3895">
        <w:rPr>
          <w:rFonts w:eastAsia="Times New Roman"/>
          <w:b/>
          <w:bCs/>
          <w:sz w:val="25"/>
          <w:szCs w:val="25"/>
          <w:rtl/>
        </w:rPr>
        <w:t>پرورش اعضا</w:t>
      </w:r>
      <w:r w:rsidRPr="00CC3895">
        <w:rPr>
          <w:rFonts w:eastAsia="Times New Roman" w:hint="cs"/>
          <w:b/>
          <w:bCs/>
          <w:sz w:val="25"/>
          <w:szCs w:val="25"/>
          <w:rtl/>
        </w:rPr>
        <w:t xml:space="preserve"> : </w:t>
      </w:r>
      <w:r w:rsidRPr="00CC3895">
        <w:rPr>
          <w:rFonts w:eastAsia="Times New Roman"/>
          <w:sz w:val="25"/>
          <w:szCs w:val="25"/>
          <w:rtl/>
        </w:rPr>
        <w:t>توانمندسازی فروشندگان از طریق آموزش و حمایت</w:t>
      </w:r>
    </w:p>
    <w:p w:rsidR="00CC3895" w:rsidRDefault="00CC3895" w:rsidP="00D55F7B">
      <w:pPr>
        <w:pStyle w:val="ListParagraph"/>
        <w:numPr>
          <w:ilvl w:val="0"/>
          <w:numId w:val="103"/>
        </w:numPr>
        <w:tabs>
          <w:tab w:val="right" w:pos="593"/>
          <w:tab w:val="right" w:pos="953"/>
          <w:tab w:val="right" w:pos="1853"/>
          <w:tab w:val="right" w:pos="2213"/>
        </w:tabs>
        <w:spacing w:before="100" w:beforeAutospacing="1" w:after="100" w:afterAutospacing="1"/>
        <w:ind w:left="323" w:firstLine="360"/>
        <w:rPr>
          <w:rFonts w:eastAsia="Times New Roman"/>
          <w:sz w:val="25"/>
          <w:szCs w:val="25"/>
        </w:rPr>
      </w:pPr>
      <w:r w:rsidRPr="00CC3895">
        <w:rPr>
          <w:rFonts w:eastAsia="Times New Roman"/>
          <w:b/>
          <w:bCs/>
          <w:sz w:val="25"/>
          <w:szCs w:val="25"/>
          <w:rtl/>
        </w:rPr>
        <w:t>ایجاد انگیزه</w:t>
      </w:r>
      <w:r w:rsidRPr="00CC3895">
        <w:rPr>
          <w:rFonts w:eastAsia="Times New Roman" w:hint="cs"/>
          <w:b/>
          <w:bCs/>
          <w:sz w:val="25"/>
          <w:szCs w:val="25"/>
          <w:rtl/>
        </w:rPr>
        <w:t xml:space="preserve"> : </w:t>
      </w:r>
      <w:r w:rsidRPr="00CC3895">
        <w:rPr>
          <w:rFonts w:eastAsia="Times New Roman"/>
          <w:sz w:val="25"/>
          <w:szCs w:val="25"/>
          <w:rtl/>
        </w:rPr>
        <w:t>افزایش انرژی تیم با ایجاد اشتیاق و فضای مثبت کاری</w:t>
      </w:r>
    </w:p>
    <w:p w:rsidR="00CC3895" w:rsidRDefault="00CC3895" w:rsidP="00D55F7B">
      <w:pPr>
        <w:pStyle w:val="ListParagraph"/>
        <w:numPr>
          <w:ilvl w:val="0"/>
          <w:numId w:val="103"/>
        </w:numPr>
        <w:tabs>
          <w:tab w:val="right" w:pos="593"/>
          <w:tab w:val="right" w:pos="953"/>
          <w:tab w:val="right" w:pos="1853"/>
          <w:tab w:val="right" w:pos="2213"/>
        </w:tabs>
        <w:spacing w:before="100" w:beforeAutospacing="1" w:after="100" w:afterAutospacing="1"/>
        <w:ind w:left="323" w:firstLine="360"/>
        <w:rPr>
          <w:rFonts w:eastAsia="Times New Roman"/>
          <w:sz w:val="25"/>
          <w:szCs w:val="25"/>
        </w:rPr>
      </w:pPr>
      <w:r w:rsidRPr="00CC3895">
        <w:rPr>
          <w:rFonts w:eastAsia="Times New Roman"/>
          <w:b/>
          <w:bCs/>
          <w:sz w:val="25"/>
          <w:szCs w:val="25"/>
          <w:rtl/>
        </w:rPr>
        <w:t>هدف‌گذاری روشن</w:t>
      </w:r>
      <w:r w:rsidRPr="00CC3895">
        <w:rPr>
          <w:rFonts w:eastAsia="Times New Roman" w:hint="cs"/>
          <w:b/>
          <w:bCs/>
          <w:sz w:val="25"/>
          <w:szCs w:val="25"/>
          <w:rtl/>
        </w:rPr>
        <w:t xml:space="preserve"> : </w:t>
      </w:r>
      <w:r w:rsidRPr="00CC3895">
        <w:rPr>
          <w:rFonts w:eastAsia="Times New Roman"/>
          <w:sz w:val="25"/>
          <w:szCs w:val="25"/>
          <w:rtl/>
        </w:rPr>
        <w:t>تعیین اهداف مشخص برای هدایت تلاش‌ها و تمرکز تیم</w:t>
      </w:r>
    </w:p>
    <w:p w:rsidR="00CC3895" w:rsidRDefault="00CC3895" w:rsidP="00D55F7B">
      <w:pPr>
        <w:pStyle w:val="ListParagraph"/>
        <w:numPr>
          <w:ilvl w:val="0"/>
          <w:numId w:val="103"/>
        </w:numPr>
        <w:tabs>
          <w:tab w:val="right" w:pos="593"/>
          <w:tab w:val="right" w:pos="953"/>
          <w:tab w:val="right" w:pos="1853"/>
          <w:tab w:val="right" w:pos="2213"/>
        </w:tabs>
        <w:spacing w:before="100" w:beforeAutospacing="1" w:after="100" w:afterAutospacing="1"/>
        <w:ind w:left="323" w:firstLine="360"/>
        <w:rPr>
          <w:rFonts w:eastAsia="Times New Roman"/>
          <w:sz w:val="25"/>
          <w:szCs w:val="25"/>
        </w:rPr>
      </w:pPr>
      <w:r w:rsidRPr="00CC3895">
        <w:rPr>
          <w:rFonts w:eastAsia="Times New Roman"/>
          <w:b/>
          <w:bCs/>
          <w:sz w:val="25"/>
          <w:szCs w:val="25"/>
          <w:rtl/>
        </w:rPr>
        <w:t>مسئولیت‌پذیری و حساب‌دهی</w:t>
      </w:r>
      <w:r w:rsidRPr="00CC3895">
        <w:rPr>
          <w:rFonts w:eastAsia="Times New Roman" w:hint="cs"/>
          <w:b/>
          <w:bCs/>
          <w:sz w:val="25"/>
          <w:szCs w:val="25"/>
          <w:rtl/>
        </w:rPr>
        <w:t xml:space="preserve"> : </w:t>
      </w:r>
      <w:r w:rsidRPr="00CC3895">
        <w:rPr>
          <w:rFonts w:eastAsia="Times New Roman"/>
          <w:sz w:val="25"/>
          <w:szCs w:val="25"/>
          <w:rtl/>
        </w:rPr>
        <w:t>پاسخ‌گویی افراد نسبت به عملکرد خود در چارچوب تیم</w:t>
      </w:r>
    </w:p>
    <w:p w:rsidR="00CC3895" w:rsidRPr="00CC3895" w:rsidRDefault="00CC3895" w:rsidP="00D55F7B">
      <w:pPr>
        <w:pStyle w:val="ListParagraph"/>
        <w:numPr>
          <w:ilvl w:val="0"/>
          <w:numId w:val="103"/>
        </w:numPr>
        <w:tabs>
          <w:tab w:val="right" w:pos="953"/>
          <w:tab w:val="right" w:pos="1043"/>
          <w:tab w:val="right" w:pos="1853"/>
          <w:tab w:val="right" w:pos="2213"/>
        </w:tabs>
        <w:spacing w:before="100" w:beforeAutospacing="1" w:after="100" w:afterAutospacing="1"/>
        <w:ind w:left="323" w:firstLine="360"/>
        <w:rPr>
          <w:rFonts w:eastAsia="Times New Roman"/>
          <w:sz w:val="25"/>
          <w:szCs w:val="25"/>
        </w:rPr>
      </w:pPr>
      <w:r w:rsidRPr="00CC3895">
        <w:rPr>
          <w:rFonts w:eastAsia="Times New Roman"/>
          <w:b/>
          <w:bCs/>
          <w:sz w:val="25"/>
          <w:szCs w:val="25"/>
          <w:rtl/>
        </w:rPr>
        <w:t>حل مسئله گروهی</w:t>
      </w:r>
      <w:r w:rsidRPr="00CC3895">
        <w:rPr>
          <w:rFonts w:eastAsia="Times New Roman" w:hint="cs"/>
          <w:b/>
          <w:bCs/>
          <w:sz w:val="25"/>
          <w:szCs w:val="25"/>
          <w:rtl/>
        </w:rPr>
        <w:t xml:space="preserve"> : </w:t>
      </w:r>
      <w:r w:rsidRPr="00CC3895">
        <w:rPr>
          <w:rFonts w:eastAsia="Times New Roman"/>
          <w:sz w:val="25"/>
          <w:szCs w:val="25"/>
          <w:rtl/>
        </w:rPr>
        <w:t>بررسی و رفع چالش‌ها با مشارکت و تفکر جمعی</w:t>
      </w:r>
    </w:p>
    <w:p w:rsidR="00E521BD" w:rsidRPr="00926174" w:rsidRDefault="00E521BD" w:rsidP="00155A18">
      <w:pPr>
        <w:spacing w:before="100" w:beforeAutospacing="1" w:after="100" w:afterAutospacing="1"/>
        <w:outlineLvl w:val="3"/>
        <w:rPr>
          <w:rFonts w:eastAsia="Times New Roman" w:cs="B Nazanin"/>
          <w:b/>
          <w:bCs/>
          <w:sz w:val="27"/>
          <w:szCs w:val="27"/>
          <w:highlight w:val="yellow"/>
        </w:rPr>
      </w:pPr>
    </w:p>
    <w:p w:rsidR="00B55780" w:rsidRPr="00B55780" w:rsidRDefault="00B55780" w:rsidP="00B55780">
      <w:pPr>
        <w:spacing w:before="100" w:beforeAutospacing="1" w:after="100" w:afterAutospacing="1"/>
        <w:outlineLvl w:val="3"/>
        <w:rPr>
          <w:rFonts w:eastAsia="Times New Roman" w:cs="B Nazanin"/>
          <w:b/>
          <w:bCs/>
          <w:sz w:val="27"/>
          <w:szCs w:val="27"/>
        </w:rPr>
      </w:pPr>
      <w:r w:rsidRPr="00B55780">
        <w:rPr>
          <w:rFonts w:eastAsia="Times New Roman" w:cs="B Nazanin"/>
          <w:b/>
          <w:bCs/>
          <w:sz w:val="27"/>
          <w:szCs w:val="27"/>
          <w:rtl/>
        </w:rPr>
        <w:lastRenderedPageBreak/>
        <w:t>مهارت‌های مواجهه با مخالفت‌ها در فروش</w:t>
      </w:r>
    </w:p>
    <w:p w:rsidR="00B55780" w:rsidRPr="00B55780" w:rsidRDefault="00B55780" w:rsidP="00B55780">
      <w:pPr>
        <w:pStyle w:val="1"/>
        <w:widowControl w:val="0"/>
        <w:ind w:firstLine="323"/>
        <w:jc w:val="both"/>
        <w:rPr>
          <w:sz w:val="25"/>
        </w:rPr>
      </w:pPr>
      <w:r w:rsidRPr="00B55780">
        <w:rPr>
          <w:sz w:val="25"/>
          <w:rtl/>
        </w:rPr>
        <w:t>در فرآیند فروش، مخالفت‌های مشتریان امری طبیعی است. فروشنده حرفه‌ای باید توانایی پاسخ‌گویی مؤثر و محترمانه به این مخالفت‌ها را داشته باشد. مهم‌ترین مهارت‌ها در این زمینه عبارت‌اند از</w:t>
      </w:r>
      <w:r w:rsidRPr="00B55780">
        <w:rPr>
          <w:sz w:val="25"/>
        </w:rPr>
        <w:t>:</w:t>
      </w:r>
    </w:p>
    <w:p w:rsidR="00B55780" w:rsidRPr="00B55780" w:rsidRDefault="00B55780" w:rsidP="00D55F7B">
      <w:pPr>
        <w:numPr>
          <w:ilvl w:val="0"/>
          <w:numId w:val="104"/>
        </w:numPr>
        <w:tabs>
          <w:tab w:val="clear" w:pos="720"/>
          <w:tab w:val="num" w:pos="1043"/>
        </w:tabs>
        <w:spacing w:before="100" w:beforeAutospacing="1" w:after="100" w:afterAutospacing="1"/>
        <w:ind w:left="323" w:firstLine="323"/>
        <w:rPr>
          <w:sz w:val="25"/>
          <w:szCs w:val="25"/>
        </w:rPr>
      </w:pPr>
      <w:r w:rsidRPr="00B55780">
        <w:rPr>
          <w:rStyle w:val="Strong"/>
          <w:sz w:val="25"/>
          <w:szCs w:val="25"/>
          <w:rtl/>
        </w:rPr>
        <w:t>گوش کردن و قطع نکردن صحبت مشتری</w:t>
      </w:r>
      <w:r>
        <w:rPr>
          <w:rStyle w:val="Strong"/>
          <w:rFonts w:hint="cs"/>
          <w:sz w:val="25"/>
          <w:szCs w:val="25"/>
          <w:rtl/>
        </w:rPr>
        <w:t xml:space="preserve"> : </w:t>
      </w:r>
      <w:r w:rsidRPr="00B55780">
        <w:rPr>
          <w:sz w:val="25"/>
          <w:szCs w:val="25"/>
          <w:rtl/>
        </w:rPr>
        <w:t>با دقت به حرف‌های مشتری گوش دهید تا دلیل واقعی مخالفت را درک کنید</w:t>
      </w:r>
      <w:r>
        <w:rPr>
          <w:rFonts w:hint="cs"/>
          <w:sz w:val="25"/>
          <w:szCs w:val="25"/>
          <w:rtl/>
        </w:rPr>
        <w:t>.</w:t>
      </w:r>
    </w:p>
    <w:p w:rsidR="00B55780" w:rsidRPr="00B55780" w:rsidRDefault="00B55780" w:rsidP="00D55F7B">
      <w:pPr>
        <w:numPr>
          <w:ilvl w:val="0"/>
          <w:numId w:val="104"/>
        </w:numPr>
        <w:tabs>
          <w:tab w:val="clear" w:pos="720"/>
          <w:tab w:val="num" w:pos="1043"/>
        </w:tabs>
        <w:spacing w:before="100" w:beforeAutospacing="1" w:after="100" w:afterAutospacing="1"/>
        <w:ind w:left="323" w:firstLine="323"/>
        <w:rPr>
          <w:sz w:val="25"/>
          <w:szCs w:val="25"/>
        </w:rPr>
      </w:pPr>
      <w:r w:rsidRPr="00B55780">
        <w:rPr>
          <w:rStyle w:val="Strong"/>
          <w:sz w:val="25"/>
          <w:szCs w:val="25"/>
          <w:rtl/>
        </w:rPr>
        <w:t>رد مستقیم</w:t>
      </w:r>
      <w:r>
        <w:rPr>
          <w:rStyle w:val="Strong"/>
          <w:rFonts w:hint="cs"/>
          <w:sz w:val="25"/>
          <w:szCs w:val="25"/>
          <w:rtl/>
        </w:rPr>
        <w:t xml:space="preserve"> : </w:t>
      </w:r>
      <w:r w:rsidRPr="00B55780">
        <w:rPr>
          <w:sz w:val="25"/>
          <w:szCs w:val="25"/>
          <w:rtl/>
        </w:rPr>
        <w:t>در مواردی که مخالفت مشتری بر پایه اطلاعات نادرست است، می‌توان با احترام پاسخ مستقیم و روشنگرانه داد</w:t>
      </w:r>
      <w:r>
        <w:rPr>
          <w:rFonts w:hint="cs"/>
          <w:sz w:val="25"/>
          <w:szCs w:val="25"/>
          <w:rtl/>
        </w:rPr>
        <w:t>.</w:t>
      </w:r>
    </w:p>
    <w:p w:rsidR="00B55780" w:rsidRPr="00B55780" w:rsidRDefault="00B55780" w:rsidP="00D55F7B">
      <w:pPr>
        <w:numPr>
          <w:ilvl w:val="0"/>
          <w:numId w:val="104"/>
        </w:numPr>
        <w:tabs>
          <w:tab w:val="clear" w:pos="720"/>
          <w:tab w:val="num" w:pos="1043"/>
        </w:tabs>
        <w:spacing w:before="100" w:beforeAutospacing="1" w:after="100" w:afterAutospacing="1"/>
        <w:ind w:left="323" w:firstLine="323"/>
        <w:rPr>
          <w:sz w:val="25"/>
          <w:szCs w:val="25"/>
        </w:rPr>
      </w:pPr>
      <w:r w:rsidRPr="00B55780">
        <w:rPr>
          <w:rStyle w:val="Strong"/>
          <w:sz w:val="25"/>
          <w:szCs w:val="25"/>
          <w:rtl/>
        </w:rPr>
        <w:t>پذیرش اولیه و سپس مخالفت منطقی</w:t>
      </w:r>
      <w:r>
        <w:rPr>
          <w:rStyle w:val="Strong"/>
          <w:rFonts w:hint="cs"/>
          <w:sz w:val="25"/>
          <w:szCs w:val="25"/>
          <w:rtl/>
        </w:rPr>
        <w:t xml:space="preserve"> : </w:t>
      </w:r>
      <w:r w:rsidRPr="00B55780">
        <w:rPr>
          <w:sz w:val="25"/>
          <w:szCs w:val="25"/>
          <w:rtl/>
        </w:rPr>
        <w:t>ابتدا همدلی نشان دهید و سپس با ارائه اطلاعات درست، مخالفت را تعدیل کنید</w:t>
      </w:r>
      <w:r>
        <w:rPr>
          <w:rFonts w:hint="cs"/>
          <w:sz w:val="25"/>
          <w:szCs w:val="25"/>
          <w:rtl/>
        </w:rPr>
        <w:t>.</w:t>
      </w:r>
    </w:p>
    <w:p w:rsidR="00B55780" w:rsidRPr="00B55780" w:rsidRDefault="00B55780" w:rsidP="00D55F7B">
      <w:pPr>
        <w:numPr>
          <w:ilvl w:val="0"/>
          <w:numId w:val="104"/>
        </w:numPr>
        <w:tabs>
          <w:tab w:val="clear" w:pos="720"/>
          <w:tab w:val="num" w:pos="1043"/>
        </w:tabs>
        <w:spacing w:before="100" w:beforeAutospacing="1" w:after="100" w:afterAutospacing="1"/>
        <w:ind w:left="323" w:firstLine="323"/>
        <w:rPr>
          <w:sz w:val="25"/>
          <w:szCs w:val="25"/>
        </w:rPr>
      </w:pPr>
      <w:r w:rsidRPr="00B55780">
        <w:rPr>
          <w:rStyle w:val="Strong"/>
          <w:sz w:val="25"/>
          <w:szCs w:val="25"/>
          <w:rtl/>
        </w:rPr>
        <w:t>پرسش درباره دلیل مخالفت</w:t>
      </w:r>
      <w:r>
        <w:rPr>
          <w:rStyle w:val="Strong"/>
          <w:rFonts w:hint="cs"/>
          <w:sz w:val="25"/>
          <w:szCs w:val="25"/>
          <w:rtl/>
        </w:rPr>
        <w:t xml:space="preserve"> : </w:t>
      </w:r>
      <w:r w:rsidRPr="00B55780">
        <w:rPr>
          <w:sz w:val="25"/>
          <w:szCs w:val="25"/>
          <w:rtl/>
        </w:rPr>
        <w:t>با پرسیدن سؤالات هدفمند، علت اصلی تردید یا نگرانی مشتری را مشخص کنید</w:t>
      </w:r>
      <w:r>
        <w:rPr>
          <w:rFonts w:hint="cs"/>
          <w:sz w:val="25"/>
          <w:szCs w:val="25"/>
          <w:rtl/>
        </w:rPr>
        <w:t>.</w:t>
      </w:r>
    </w:p>
    <w:p w:rsidR="00B55780" w:rsidRPr="00B55780" w:rsidRDefault="00B55780" w:rsidP="00D55F7B">
      <w:pPr>
        <w:numPr>
          <w:ilvl w:val="0"/>
          <w:numId w:val="104"/>
        </w:numPr>
        <w:tabs>
          <w:tab w:val="clear" w:pos="720"/>
          <w:tab w:val="num" w:pos="1043"/>
        </w:tabs>
        <w:spacing w:before="100" w:beforeAutospacing="1" w:after="100" w:afterAutospacing="1"/>
        <w:ind w:left="323" w:firstLine="323"/>
        <w:rPr>
          <w:sz w:val="25"/>
          <w:szCs w:val="25"/>
        </w:rPr>
      </w:pPr>
      <w:r w:rsidRPr="00B55780">
        <w:rPr>
          <w:rStyle w:val="Strong"/>
          <w:sz w:val="25"/>
          <w:szCs w:val="25"/>
          <w:rtl/>
        </w:rPr>
        <w:t>پیش‌بینی مخالفت‌ها و آمادگی پاسخ</w:t>
      </w:r>
      <w:r>
        <w:rPr>
          <w:rStyle w:val="Strong"/>
          <w:rFonts w:hint="cs"/>
          <w:sz w:val="25"/>
          <w:szCs w:val="25"/>
          <w:rtl/>
        </w:rPr>
        <w:t xml:space="preserve"> : </w:t>
      </w:r>
      <w:r w:rsidRPr="00B55780">
        <w:rPr>
          <w:sz w:val="25"/>
          <w:szCs w:val="25"/>
          <w:rtl/>
        </w:rPr>
        <w:t>مخالفت‌های رایج را پیش‌بینی کرده و پاسخ‌های مناسب را از قبل آماده داشته باشید</w:t>
      </w:r>
      <w:r>
        <w:rPr>
          <w:rFonts w:hint="cs"/>
          <w:sz w:val="25"/>
          <w:szCs w:val="25"/>
          <w:rtl/>
        </w:rPr>
        <w:t>.</w:t>
      </w:r>
    </w:p>
    <w:p w:rsidR="00B55780" w:rsidRPr="00B55780" w:rsidRDefault="00B55780" w:rsidP="00D55F7B">
      <w:pPr>
        <w:numPr>
          <w:ilvl w:val="0"/>
          <w:numId w:val="104"/>
        </w:numPr>
        <w:tabs>
          <w:tab w:val="clear" w:pos="720"/>
          <w:tab w:val="num" w:pos="1043"/>
        </w:tabs>
        <w:spacing w:before="100" w:beforeAutospacing="1" w:after="100" w:afterAutospacing="1"/>
        <w:ind w:left="323" w:firstLine="323"/>
        <w:rPr>
          <w:sz w:val="25"/>
          <w:szCs w:val="25"/>
        </w:rPr>
      </w:pPr>
      <w:r w:rsidRPr="00B55780">
        <w:rPr>
          <w:rStyle w:val="Strong"/>
          <w:sz w:val="25"/>
          <w:szCs w:val="25"/>
          <w:rtl/>
        </w:rPr>
        <w:t>بستن آزمایشی فروش</w:t>
      </w:r>
      <w:r>
        <w:rPr>
          <w:rStyle w:val="Strong"/>
          <w:rFonts w:hint="cs"/>
          <w:sz w:val="25"/>
          <w:szCs w:val="25"/>
          <w:rtl/>
        </w:rPr>
        <w:t xml:space="preserve"> : </w:t>
      </w:r>
      <w:r w:rsidRPr="00B55780">
        <w:rPr>
          <w:sz w:val="25"/>
          <w:szCs w:val="25"/>
          <w:rtl/>
        </w:rPr>
        <w:t>بدون فشار، شرایط فروش را به‌صورت آزمایشی مطرح کنید تا واکنش مشتری را بسنجید</w:t>
      </w:r>
      <w:r>
        <w:rPr>
          <w:rFonts w:hint="cs"/>
          <w:sz w:val="25"/>
          <w:szCs w:val="25"/>
          <w:rtl/>
        </w:rPr>
        <w:t>.</w:t>
      </w:r>
    </w:p>
    <w:p w:rsidR="00B55780" w:rsidRPr="00B55780" w:rsidRDefault="00B55780" w:rsidP="00D55F7B">
      <w:pPr>
        <w:numPr>
          <w:ilvl w:val="0"/>
          <w:numId w:val="104"/>
        </w:numPr>
        <w:tabs>
          <w:tab w:val="clear" w:pos="720"/>
          <w:tab w:val="num" w:pos="1043"/>
        </w:tabs>
        <w:spacing w:before="100" w:beforeAutospacing="1" w:after="100" w:afterAutospacing="1"/>
        <w:ind w:left="323" w:firstLine="323"/>
        <w:rPr>
          <w:sz w:val="25"/>
          <w:szCs w:val="25"/>
        </w:rPr>
      </w:pPr>
      <w:r w:rsidRPr="00B55780">
        <w:rPr>
          <w:rStyle w:val="Strong"/>
          <w:sz w:val="25"/>
          <w:szCs w:val="25"/>
          <w:rtl/>
        </w:rPr>
        <w:t>شناسایی مخالفت‌های پنهان</w:t>
      </w:r>
      <w:r>
        <w:rPr>
          <w:rStyle w:val="Strong"/>
          <w:rFonts w:hint="cs"/>
          <w:sz w:val="25"/>
          <w:szCs w:val="25"/>
          <w:rtl/>
        </w:rPr>
        <w:t xml:space="preserve"> : </w:t>
      </w:r>
      <w:r w:rsidRPr="00B55780">
        <w:rPr>
          <w:sz w:val="25"/>
          <w:szCs w:val="25"/>
          <w:rtl/>
        </w:rPr>
        <w:t>گاهی مشتری دلی</w:t>
      </w:r>
      <w:r>
        <w:rPr>
          <w:sz w:val="25"/>
          <w:szCs w:val="25"/>
          <w:rtl/>
        </w:rPr>
        <w:t>ل واقعی مخالفت را بیان نمی‌کند</w:t>
      </w:r>
      <w:r>
        <w:rPr>
          <w:rFonts w:hint="cs"/>
          <w:sz w:val="25"/>
          <w:szCs w:val="25"/>
          <w:rtl/>
        </w:rPr>
        <w:t xml:space="preserve">، </w:t>
      </w:r>
      <w:r w:rsidRPr="00B55780">
        <w:rPr>
          <w:sz w:val="25"/>
          <w:szCs w:val="25"/>
          <w:rtl/>
        </w:rPr>
        <w:t>فروشنده باید با دقت و مهارت، مخالفت پنهان را کشف کند</w:t>
      </w:r>
      <w:r>
        <w:rPr>
          <w:rFonts w:hint="cs"/>
          <w:sz w:val="25"/>
          <w:szCs w:val="25"/>
          <w:rtl/>
        </w:rPr>
        <w:t>.</w:t>
      </w:r>
    </w:p>
    <w:p w:rsidR="00794758" w:rsidRPr="00794758" w:rsidRDefault="00794758" w:rsidP="00794758">
      <w:pPr>
        <w:pStyle w:val="1"/>
        <w:widowControl w:val="0"/>
        <w:ind w:firstLine="323"/>
        <w:jc w:val="both"/>
        <w:rPr>
          <w:sz w:val="25"/>
          <w:rtl/>
        </w:rPr>
      </w:pPr>
    </w:p>
    <w:p w:rsidR="0070230B" w:rsidRPr="00794758" w:rsidRDefault="00155A18" w:rsidP="00794758">
      <w:pPr>
        <w:spacing w:before="100" w:beforeAutospacing="1" w:after="100" w:afterAutospacing="1"/>
        <w:outlineLvl w:val="3"/>
        <w:rPr>
          <w:rFonts w:eastAsia="Times New Roman" w:cs="B Nazanin"/>
          <w:b/>
          <w:bCs/>
          <w:sz w:val="27"/>
          <w:szCs w:val="27"/>
        </w:rPr>
      </w:pPr>
      <w:r w:rsidRPr="00B55780">
        <w:rPr>
          <w:rFonts w:eastAsia="Times New Roman" w:cs="B Nazanin"/>
          <w:b/>
          <w:bCs/>
          <w:sz w:val="27"/>
          <w:szCs w:val="27"/>
          <w:rtl/>
        </w:rPr>
        <w:t>مهارت‌های بستن فروش</w:t>
      </w:r>
    </w:p>
    <w:p w:rsidR="0070230B" w:rsidRPr="00794758" w:rsidRDefault="0070230B" w:rsidP="00794758">
      <w:pPr>
        <w:pStyle w:val="1"/>
        <w:widowControl w:val="0"/>
        <w:ind w:firstLine="323"/>
        <w:jc w:val="both"/>
        <w:rPr>
          <w:sz w:val="25"/>
        </w:rPr>
      </w:pPr>
      <w:r w:rsidRPr="00794758">
        <w:rPr>
          <w:sz w:val="25"/>
          <w:rtl/>
        </w:rPr>
        <w:t xml:space="preserve">مرحله بستن فروش، حساس‌ترین بخش فرآیند فروش است و نیازمند مهارت، درک درست از موقعیت و توانایی هدایت گفت‌وگو به‌سوی تصمیم‌گیری نهایی مشتری می‌باشد. مهم‌ترین </w:t>
      </w:r>
      <w:r w:rsidRPr="00794758">
        <w:rPr>
          <w:sz w:val="25"/>
          <w:rtl/>
        </w:rPr>
        <w:lastRenderedPageBreak/>
        <w:t>روش‌ها و مهارت‌های بستن فروش شامل موارد زیر است</w:t>
      </w:r>
      <w:r w:rsidR="002F2A5C">
        <w:rPr>
          <w:rFonts w:hint="cs"/>
          <w:sz w:val="25"/>
          <w:rtl/>
        </w:rPr>
        <w:t xml:space="preserve"> :</w:t>
      </w:r>
    </w:p>
    <w:p w:rsidR="0070230B" w:rsidRPr="00794758" w:rsidRDefault="0070230B" w:rsidP="00D55F7B">
      <w:pPr>
        <w:numPr>
          <w:ilvl w:val="0"/>
          <w:numId w:val="105"/>
        </w:numPr>
        <w:tabs>
          <w:tab w:val="clear" w:pos="720"/>
          <w:tab w:val="right" w:pos="863"/>
          <w:tab w:val="num" w:pos="1313"/>
        </w:tabs>
        <w:spacing w:before="100" w:beforeAutospacing="1" w:after="100" w:afterAutospacing="1"/>
        <w:ind w:left="323" w:firstLine="323"/>
        <w:rPr>
          <w:sz w:val="25"/>
          <w:szCs w:val="25"/>
        </w:rPr>
      </w:pPr>
      <w:r w:rsidRPr="00794758">
        <w:rPr>
          <w:rStyle w:val="Strong"/>
          <w:sz w:val="25"/>
          <w:szCs w:val="25"/>
          <w:rtl/>
        </w:rPr>
        <w:t>پرسش برای سفارش</w:t>
      </w:r>
      <w:r w:rsidR="002F2A5C">
        <w:rPr>
          <w:rStyle w:val="Strong"/>
          <w:rFonts w:hint="cs"/>
          <w:sz w:val="25"/>
          <w:szCs w:val="25"/>
          <w:rtl/>
        </w:rPr>
        <w:t xml:space="preserve"> : </w:t>
      </w:r>
      <w:r w:rsidRPr="00794758">
        <w:rPr>
          <w:sz w:val="25"/>
          <w:szCs w:val="25"/>
          <w:rtl/>
        </w:rPr>
        <w:t>در این روش، فروشنده مستقیماً و بدون حاشیه از مشتری می‌پرسد که آیا آماده خرید است یا خیر</w:t>
      </w:r>
      <w:r w:rsidR="002F2A5C">
        <w:rPr>
          <w:rFonts w:hint="cs"/>
          <w:sz w:val="25"/>
          <w:szCs w:val="25"/>
          <w:rtl/>
        </w:rPr>
        <w:t>.</w:t>
      </w:r>
    </w:p>
    <w:p w:rsidR="0070230B" w:rsidRPr="00794758" w:rsidRDefault="0070230B" w:rsidP="00D55F7B">
      <w:pPr>
        <w:numPr>
          <w:ilvl w:val="0"/>
          <w:numId w:val="105"/>
        </w:numPr>
        <w:tabs>
          <w:tab w:val="clear" w:pos="720"/>
          <w:tab w:val="right" w:pos="863"/>
          <w:tab w:val="num" w:pos="1313"/>
        </w:tabs>
        <w:spacing w:before="100" w:beforeAutospacing="1" w:after="100" w:afterAutospacing="1"/>
        <w:ind w:left="323" w:firstLine="323"/>
        <w:rPr>
          <w:sz w:val="25"/>
          <w:szCs w:val="25"/>
        </w:rPr>
      </w:pPr>
      <w:r w:rsidRPr="00794758">
        <w:rPr>
          <w:rStyle w:val="Strong"/>
          <w:sz w:val="25"/>
          <w:szCs w:val="25"/>
          <w:rtl/>
        </w:rPr>
        <w:t>بستن با ارائه امتیازات</w:t>
      </w:r>
      <w:r w:rsidR="002F2A5C">
        <w:rPr>
          <w:rStyle w:val="Strong"/>
          <w:rFonts w:hint="cs"/>
          <w:sz w:val="25"/>
          <w:szCs w:val="25"/>
          <w:rtl/>
        </w:rPr>
        <w:t xml:space="preserve"> : </w:t>
      </w:r>
      <w:r w:rsidRPr="00794758">
        <w:rPr>
          <w:sz w:val="25"/>
          <w:szCs w:val="25"/>
          <w:rtl/>
        </w:rPr>
        <w:t>در صورت تردید مشتری، فروشنده با ارائه امتیازاتی مثل تخفیف، خدمات ویژه یا شرایط بهتر، تصمیم مشتری را تسهیل می‌کند</w:t>
      </w:r>
      <w:r w:rsidR="002F2A5C">
        <w:rPr>
          <w:rFonts w:hint="cs"/>
          <w:sz w:val="25"/>
          <w:szCs w:val="25"/>
          <w:rtl/>
        </w:rPr>
        <w:t>.</w:t>
      </w:r>
    </w:p>
    <w:p w:rsidR="0070230B" w:rsidRPr="00794758" w:rsidRDefault="0070230B" w:rsidP="00D55F7B">
      <w:pPr>
        <w:numPr>
          <w:ilvl w:val="0"/>
          <w:numId w:val="105"/>
        </w:numPr>
        <w:tabs>
          <w:tab w:val="clear" w:pos="720"/>
          <w:tab w:val="right" w:pos="863"/>
          <w:tab w:val="num" w:pos="1313"/>
        </w:tabs>
        <w:spacing w:before="100" w:beforeAutospacing="1" w:after="100" w:afterAutospacing="1"/>
        <w:ind w:left="323" w:firstLine="323"/>
        <w:rPr>
          <w:sz w:val="25"/>
          <w:szCs w:val="25"/>
        </w:rPr>
      </w:pPr>
      <w:r w:rsidRPr="00794758">
        <w:rPr>
          <w:rStyle w:val="Strong"/>
          <w:sz w:val="25"/>
          <w:szCs w:val="25"/>
          <w:rtl/>
        </w:rPr>
        <w:t>بستن از طریق رفع مخالفت‌ها</w:t>
      </w:r>
      <w:r w:rsidR="002F2A5C">
        <w:rPr>
          <w:rStyle w:val="Strong"/>
          <w:rFonts w:hint="cs"/>
          <w:sz w:val="25"/>
          <w:szCs w:val="25"/>
          <w:rtl/>
        </w:rPr>
        <w:t xml:space="preserve"> : </w:t>
      </w:r>
      <w:r w:rsidRPr="00794758">
        <w:rPr>
          <w:sz w:val="25"/>
          <w:szCs w:val="25"/>
          <w:rtl/>
        </w:rPr>
        <w:t>اگر مشتری مخالفتی دارد، فروشنده با رفع نگرانی و پاسخ مناسب، مسیر را برای گرفتن تصمیم خرید هموار می‌کند</w:t>
      </w:r>
      <w:r w:rsidR="002F2A5C">
        <w:rPr>
          <w:rFonts w:hint="cs"/>
          <w:sz w:val="25"/>
          <w:szCs w:val="25"/>
          <w:rtl/>
        </w:rPr>
        <w:t>.</w:t>
      </w:r>
    </w:p>
    <w:p w:rsidR="0070230B" w:rsidRPr="00794758" w:rsidRDefault="0070230B" w:rsidP="00D55F7B">
      <w:pPr>
        <w:numPr>
          <w:ilvl w:val="0"/>
          <w:numId w:val="105"/>
        </w:numPr>
        <w:tabs>
          <w:tab w:val="clear" w:pos="720"/>
          <w:tab w:val="right" w:pos="863"/>
          <w:tab w:val="num" w:pos="1313"/>
        </w:tabs>
        <w:spacing w:before="100" w:beforeAutospacing="1" w:after="100" w:afterAutospacing="1"/>
        <w:ind w:left="323" w:firstLine="323"/>
        <w:rPr>
          <w:sz w:val="25"/>
          <w:szCs w:val="25"/>
        </w:rPr>
      </w:pPr>
      <w:r w:rsidRPr="00794758">
        <w:rPr>
          <w:rStyle w:val="Strong"/>
          <w:sz w:val="25"/>
          <w:szCs w:val="25"/>
          <w:rtl/>
        </w:rPr>
        <w:t>توافق عملی برای ادامه مذاکره</w:t>
      </w:r>
      <w:r w:rsidR="002F2A5C">
        <w:rPr>
          <w:rStyle w:val="Strong"/>
          <w:rFonts w:hint="cs"/>
          <w:sz w:val="25"/>
          <w:szCs w:val="25"/>
          <w:rtl/>
        </w:rPr>
        <w:t xml:space="preserve"> : </w:t>
      </w:r>
      <w:r w:rsidRPr="00794758">
        <w:rPr>
          <w:sz w:val="25"/>
          <w:szCs w:val="25"/>
          <w:rtl/>
        </w:rPr>
        <w:t>در شرایطی که امکان فروش نهایی وجود ندارد، فروشنده برای جلسه بعدی یا اقدامی مشخص با مشتری توافق می‌کند تا مسیر مذاکره باز بماند</w:t>
      </w:r>
      <w:r w:rsidR="002F2A5C">
        <w:rPr>
          <w:rFonts w:hint="cs"/>
          <w:sz w:val="25"/>
          <w:szCs w:val="25"/>
          <w:rtl/>
        </w:rPr>
        <w:t>.</w:t>
      </w:r>
    </w:p>
    <w:p w:rsidR="0070230B" w:rsidRPr="00794758" w:rsidRDefault="0070230B" w:rsidP="00D55F7B">
      <w:pPr>
        <w:numPr>
          <w:ilvl w:val="0"/>
          <w:numId w:val="105"/>
        </w:numPr>
        <w:tabs>
          <w:tab w:val="clear" w:pos="720"/>
          <w:tab w:val="right" w:pos="863"/>
          <w:tab w:val="num" w:pos="1313"/>
        </w:tabs>
        <w:spacing w:before="100" w:beforeAutospacing="1" w:after="100" w:afterAutospacing="1"/>
        <w:ind w:left="323" w:firstLine="323"/>
        <w:rPr>
          <w:sz w:val="25"/>
          <w:szCs w:val="25"/>
        </w:rPr>
      </w:pPr>
      <w:r w:rsidRPr="00794758">
        <w:rPr>
          <w:rStyle w:val="Strong"/>
          <w:sz w:val="25"/>
          <w:szCs w:val="25"/>
          <w:rtl/>
        </w:rPr>
        <w:t>بستن از طریق ارائه گزینه‌های جایگزین</w:t>
      </w:r>
      <w:r w:rsidR="002F2A5C">
        <w:rPr>
          <w:rStyle w:val="Strong"/>
          <w:rFonts w:hint="cs"/>
          <w:sz w:val="25"/>
          <w:szCs w:val="25"/>
          <w:rtl/>
        </w:rPr>
        <w:t xml:space="preserve"> : </w:t>
      </w:r>
      <w:r w:rsidRPr="00794758">
        <w:rPr>
          <w:sz w:val="25"/>
          <w:szCs w:val="25"/>
          <w:rtl/>
        </w:rPr>
        <w:t>فروشنده به جای سوال مستقیم، دو یا چند گزینه مناسب به مشتری ارائه می‌دهد تا او یکی را انتخاب کند و به‌طور غیرمستقیم خرید انجام شود</w:t>
      </w:r>
      <w:r w:rsidR="002F2A5C">
        <w:rPr>
          <w:rFonts w:hint="cs"/>
          <w:sz w:val="25"/>
          <w:szCs w:val="25"/>
          <w:rtl/>
        </w:rPr>
        <w:t>.</w:t>
      </w:r>
    </w:p>
    <w:p w:rsidR="0070230B" w:rsidRPr="00794758" w:rsidRDefault="0070230B" w:rsidP="00D55F7B">
      <w:pPr>
        <w:numPr>
          <w:ilvl w:val="0"/>
          <w:numId w:val="105"/>
        </w:numPr>
        <w:tabs>
          <w:tab w:val="clear" w:pos="720"/>
          <w:tab w:val="right" w:pos="863"/>
          <w:tab w:val="num" w:pos="1313"/>
        </w:tabs>
        <w:spacing w:before="100" w:beforeAutospacing="1" w:after="100" w:afterAutospacing="1"/>
        <w:ind w:left="323" w:firstLine="323"/>
        <w:rPr>
          <w:sz w:val="25"/>
          <w:szCs w:val="25"/>
        </w:rPr>
      </w:pPr>
      <w:r w:rsidRPr="00794758">
        <w:rPr>
          <w:rStyle w:val="Strong"/>
          <w:sz w:val="25"/>
          <w:szCs w:val="25"/>
          <w:rtl/>
        </w:rPr>
        <w:t>جمع‌بندی و پرسش مجدد</w:t>
      </w:r>
      <w:r w:rsidR="002F2A5C">
        <w:rPr>
          <w:rStyle w:val="Strong"/>
          <w:rFonts w:hint="cs"/>
          <w:sz w:val="25"/>
          <w:szCs w:val="25"/>
          <w:rtl/>
        </w:rPr>
        <w:t xml:space="preserve"> : </w:t>
      </w:r>
      <w:r w:rsidRPr="00794758">
        <w:rPr>
          <w:sz w:val="25"/>
          <w:szCs w:val="25"/>
          <w:rtl/>
        </w:rPr>
        <w:t>فروشنده با جمع‌بندی مزایای محصول یا خدمت، بار دیگر نظر مشتری را برای تصمیم‌گیری نهایی جویا می‌شود</w:t>
      </w:r>
      <w:r w:rsidR="002F2A5C">
        <w:rPr>
          <w:rFonts w:hint="cs"/>
          <w:sz w:val="25"/>
          <w:szCs w:val="25"/>
          <w:rtl/>
        </w:rPr>
        <w:t>.</w:t>
      </w:r>
    </w:p>
    <w:p w:rsidR="00B55780" w:rsidRDefault="00B55780" w:rsidP="00155A18">
      <w:pPr>
        <w:spacing w:before="100" w:beforeAutospacing="1" w:after="100" w:afterAutospacing="1"/>
        <w:outlineLvl w:val="3"/>
        <w:rPr>
          <w:rFonts w:eastAsia="Times New Roman" w:cs="B Nazanin"/>
          <w:b/>
          <w:bCs/>
          <w:sz w:val="27"/>
          <w:szCs w:val="27"/>
          <w:rtl/>
        </w:rPr>
      </w:pPr>
    </w:p>
    <w:p w:rsidR="00CC6B89" w:rsidRPr="00AC517A" w:rsidRDefault="00CC6B89" w:rsidP="00DF1051">
      <w:pPr>
        <w:pStyle w:val="11"/>
        <w:keepNext w:val="0"/>
        <w:widowControl w:val="0"/>
        <w:rPr>
          <w:rtl/>
        </w:rPr>
      </w:pPr>
      <w:r>
        <w:rPr>
          <w:rtl/>
        </w:rPr>
        <w:t xml:space="preserve">جمع‌بندی و نکات کلیدی فصل </w:t>
      </w:r>
      <w:r w:rsidR="00DF1051">
        <w:rPr>
          <w:rFonts w:hint="cs"/>
          <w:rtl/>
        </w:rPr>
        <w:t>چهاردهم</w:t>
      </w:r>
      <w:r>
        <w:rPr>
          <w:rFonts w:hint="cs"/>
          <w:rtl/>
        </w:rPr>
        <w:t xml:space="preserve"> - </w:t>
      </w:r>
      <w:r w:rsidRPr="00D21D12">
        <w:rPr>
          <w:rtl/>
        </w:rPr>
        <w:t xml:space="preserve">مهارت‌های ارتباطی و بین‌فردی </w:t>
      </w:r>
    </w:p>
    <w:p w:rsidR="002F2A5C" w:rsidRDefault="002F2A5C" w:rsidP="002F2A5C">
      <w:pPr>
        <w:pStyle w:val="1"/>
        <w:widowControl w:val="0"/>
        <w:ind w:firstLine="323"/>
        <w:jc w:val="both"/>
        <w:rPr>
          <w:sz w:val="25"/>
          <w:rtl/>
        </w:rPr>
      </w:pPr>
      <w:r w:rsidRPr="002F2A5C">
        <w:rPr>
          <w:sz w:val="25"/>
          <w:rtl/>
        </w:rPr>
        <w:t>در این فصل با مجموعه‌ای از مهارت‌های کلیدی برای موفقیت در تعاملات فروش آشنا شدیم. این مهارت‌ها شامل توانایی‌های ارتباطی، بین‌فردی، فن بیان، مذاکره، فروش تلفنی، کار تیمی، هماهنگی با سایر واحدها، مدیریت مخالفت‌ها و بستن فروش بودند. فروشنده حرفه‌ای کسی است که بتواند با تسلط بر این مهارت‌ها، ارتباط مؤثر برقرار کند، اعتماد مشتری را جلب نماید و فرایند فروش را به نتیجه مطلوب برساند. ارتقای این مهارت‌ها، پایه‌ای برای افزایش بهره‌وری فردی و تیمی در واحد فروش محسوب می‌شود</w:t>
      </w:r>
      <w:r>
        <w:rPr>
          <w:rFonts w:hint="cs"/>
          <w:sz w:val="25"/>
          <w:rtl/>
        </w:rPr>
        <w:t>.</w:t>
      </w:r>
      <w:r w:rsidR="005D2CCE">
        <w:rPr>
          <w:rFonts w:hint="cs"/>
          <w:sz w:val="25"/>
          <w:rtl/>
        </w:rPr>
        <w:t xml:space="preserve"> بر همین اساس ، نکات کلیدی این </w:t>
      </w:r>
      <w:r w:rsidR="005D2CCE">
        <w:rPr>
          <w:rFonts w:hint="cs"/>
          <w:sz w:val="25"/>
          <w:rtl/>
        </w:rPr>
        <w:lastRenderedPageBreak/>
        <w:t xml:space="preserve">فصل عبارتند از : </w:t>
      </w:r>
    </w:p>
    <w:p w:rsidR="00CF7A4E" w:rsidRPr="005D2CCE" w:rsidRDefault="00CF7A4E" w:rsidP="00D55F7B">
      <w:pPr>
        <w:pStyle w:val="ListParagraph"/>
        <w:numPr>
          <w:ilvl w:val="0"/>
          <w:numId w:val="106"/>
        </w:numPr>
        <w:tabs>
          <w:tab w:val="right" w:pos="863"/>
        </w:tabs>
        <w:spacing w:before="100" w:beforeAutospacing="1" w:after="100" w:afterAutospacing="1"/>
        <w:ind w:left="323" w:firstLine="307"/>
        <w:rPr>
          <w:rFonts w:eastAsia="Times New Roman"/>
          <w:sz w:val="25"/>
          <w:szCs w:val="25"/>
          <w:rtl/>
        </w:rPr>
      </w:pPr>
      <w:r w:rsidRPr="005D2CCE">
        <w:rPr>
          <w:rFonts w:eastAsia="Times New Roman"/>
          <w:b/>
          <w:bCs/>
          <w:sz w:val="25"/>
          <w:szCs w:val="25"/>
          <w:rtl/>
        </w:rPr>
        <w:t>ارتباط مؤثر پایه فروش موفق است</w:t>
      </w:r>
      <w:r w:rsidRPr="005D2CCE">
        <w:rPr>
          <w:rFonts w:eastAsia="Times New Roman" w:hint="cs"/>
          <w:b/>
          <w:bCs/>
          <w:sz w:val="25"/>
          <w:szCs w:val="25"/>
          <w:rtl/>
        </w:rPr>
        <w:t xml:space="preserve">. </w:t>
      </w:r>
      <w:r w:rsidRPr="005D2CCE">
        <w:rPr>
          <w:rFonts w:eastAsia="Times New Roman"/>
          <w:sz w:val="25"/>
          <w:szCs w:val="25"/>
          <w:rtl/>
        </w:rPr>
        <w:t>مهارت در گوش‌دادن فعال، انتقال شفاف پیام و درک نیاز مشتری، اساس تعامل سازنده است</w:t>
      </w:r>
      <w:r w:rsidR="005D2CCE" w:rsidRPr="005D2CCE">
        <w:rPr>
          <w:rFonts w:eastAsia="Times New Roman" w:hint="cs"/>
          <w:sz w:val="25"/>
          <w:szCs w:val="25"/>
          <w:rtl/>
        </w:rPr>
        <w:t>.</w:t>
      </w:r>
    </w:p>
    <w:p w:rsidR="00CF7A4E" w:rsidRPr="005D2CCE" w:rsidRDefault="00CF7A4E" w:rsidP="00D55F7B">
      <w:pPr>
        <w:pStyle w:val="ListParagraph"/>
        <w:numPr>
          <w:ilvl w:val="0"/>
          <w:numId w:val="106"/>
        </w:numPr>
        <w:tabs>
          <w:tab w:val="right" w:pos="863"/>
        </w:tabs>
        <w:spacing w:before="100" w:beforeAutospacing="1" w:after="100" w:afterAutospacing="1"/>
        <w:ind w:left="323" w:firstLine="307"/>
        <w:rPr>
          <w:rFonts w:eastAsia="Times New Roman"/>
          <w:sz w:val="25"/>
          <w:szCs w:val="25"/>
        </w:rPr>
      </w:pPr>
      <w:r w:rsidRPr="005D2CCE">
        <w:rPr>
          <w:rFonts w:eastAsia="Times New Roman"/>
          <w:sz w:val="25"/>
          <w:szCs w:val="25"/>
        </w:rPr>
        <w:t xml:space="preserve"> </w:t>
      </w:r>
      <w:r w:rsidRPr="005D2CCE">
        <w:rPr>
          <w:rFonts w:eastAsia="Times New Roman"/>
          <w:b/>
          <w:bCs/>
          <w:sz w:val="25"/>
          <w:szCs w:val="25"/>
          <w:rtl/>
        </w:rPr>
        <w:t>فروش تلفنی نیازمند لحن حرفه‌ای و پاسخ‌گویی سریع است</w:t>
      </w:r>
      <w:r w:rsidR="005D2CCE">
        <w:rPr>
          <w:rFonts w:eastAsia="Times New Roman" w:hint="cs"/>
          <w:b/>
          <w:bCs/>
          <w:sz w:val="25"/>
          <w:szCs w:val="25"/>
          <w:rtl/>
        </w:rPr>
        <w:t xml:space="preserve">. </w:t>
      </w:r>
      <w:r w:rsidRPr="005D2CCE">
        <w:rPr>
          <w:rFonts w:eastAsia="Times New Roman"/>
          <w:sz w:val="25"/>
          <w:szCs w:val="25"/>
          <w:rtl/>
        </w:rPr>
        <w:t>در تماس تلفنی، سرعت، ادب و انتقال دقیق اطلاعات نقش کلیدی دارد</w:t>
      </w:r>
      <w:r w:rsidR="005D2CCE" w:rsidRPr="005D2CCE">
        <w:rPr>
          <w:rFonts w:eastAsia="Times New Roman" w:hint="cs"/>
          <w:sz w:val="25"/>
          <w:szCs w:val="25"/>
          <w:rtl/>
        </w:rPr>
        <w:t>.</w:t>
      </w:r>
    </w:p>
    <w:p w:rsidR="00CF7A4E" w:rsidRPr="00CF7A4E" w:rsidRDefault="00CF7A4E" w:rsidP="00D55F7B">
      <w:pPr>
        <w:pStyle w:val="ListParagraph"/>
        <w:numPr>
          <w:ilvl w:val="0"/>
          <w:numId w:val="106"/>
        </w:numPr>
        <w:tabs>
          <w:tab w:val="right" w:pos="863"/>
        </w:tabs>
        <w:spacing w:before="100" w:beforeAutospacing="1" w:after="100" w:afterAutospacing="1"/>
        <w:ind w:left="323" w:firstLine="307"/>
        <w:rPr>
          <w:rFonts w:eastAsia="Times New Roman"/>
          <w:sz w:val="25"/>
          <w:szCs w:val="25"/>
        </w:rPr>
      </w:pPr>
      <w:r w:rsidRPr="00CF7A4E">
        <w:rPr>
          <w:rFonts w:eastAsia="Times New Roman"/>
          <w:sz w:val="25"/>
          <w:szCs w:val="25"/>
        </w:rPr>
        <w:t xml:space="preserve"> </w:t>
      </w:r>
      <w:r w:rsidRPr="00CF7A4E">
        <w:rPr>
          <w:rFonts w:eastAsia="Times New Roman"/>
          <w:b/>
          <w:bCs/>
          <w:sz w:val="25"/>
          <w:szCs w:val="25"/>
          <w:rtl/>
        </w:rPr>
        <w:t>فن بیان قوی، اعتمادسازی را تقویت می‌کند</w:t>
      </w:r>
      <w:r w:rsidR="005D2CCE">
        <w:rPr>
          <w:rFonts w:eastAsia="Times New Roman" w:hint="cs"/>
          <w:b/>
          <w:bCs/>
          <w:sz w:val="25"/>
          <w:szCs w:val="25"/>
          <w:rtl/>
        </w:rPr>
        <w:t xml:space="preserve">. </w:t>
      </w:r>
      <w:r w:rsidRPr="00CF7A4E">
        <w:rPr>
          <w:rFonts w:eastAsia="Times New Roman"/>
          <w:sz w:val="25"/>
          <w:szCs w:val="25"/>
          <w:rtl/>
        </w:rPr>
        <w:t>تسلط بر سخنرانی، زبان بدن و کنترل لحن، فروشنده را مقتدر و اثرگذار نشان می‌دهد</w:t>
      </w:r>
      <w:r w:rsidR="005D2CCE">
        <w:rPr>
          <w:rFonts w:eastAsia="Times New Roman" w:hint="cs"/>
          <w:sz w:val="25"/>
          <w:szCs w:val="25"/>
          <w:rtl/>
        </w:rPr>
        <w:t>.</w:t>
      </w:r>
    </w:p>
    <w:p w:rsidR="00CF7A4E" w:rsidRPr="00CF7A4E" w:rsidRDefault="00CF7A4E" w:rsidP="00D55F7B">
      <w:pPr>
        <w:pStyle w:val="ListParagraph"/>
        <w:numPr>
          <w:ilvl w:val="0"/>
          <w:numId w:val="106"/>
        </w:numPr>
        <w:tabs>
          <w:tab w:val="right" w:pos="863"/>
        </w:tabs>
        <w:spacing w:before="100" w:beforeAutospacing="1" w:after="100" w:afterAutospacing="1"/>
        <w:ind w:left="323" w:firstLine="307"/>
        <w:rPr>
          <w:rFonts w:eastAsia="Times New Roman"/>
          <w:sz w:val="25"/>
          <w:szCs w:val="25"/>
        </w:rPr>
      </w:pPr>
      <w:r w:rsidRPr="00CF7A4E">
        <w:rPr>
          <w:rFonts w:eastAsia="Times New Roman"/>
          <w:sz w:val="25"/>
          <w:szCs w:val="25"/>
        </w:rPr>
        <w:t xml:space="preserve"> </w:t>
      </w:r>
      <w:r w:rsidRPr="00CF7A4E">
        <w:rPr>
          <w:rFonts w:eastAsia="Times New Roman"/>
          <w:b/>
          <w:bCs/>
          <w:sz w:val="25"/>
          <w:szCs w:val="25"/>
          <w:rtl/>
        </w:rPr>
        <w:t>مذاکره حرفه‌ای یعنی رسیدن به توافق برد-برد</w:t>
      </w:r>
      <w:r w:rsidR="005D2CCE">
        <w:rPr>
          <w:rFonts w:eastAsia="Times New Roman" w:hint="cs"/>
          <w:b/>
          <w:bCs/>
          <w:sz w:val="25"/>
          <w:szCs w:val="25"/>
          <w:rtl/>
        </w:rPr>
        <w:t xml:space="preserve">، </w:t>
      </w:r>
      <w:r w:rsidRPr="00CF7A4E">
        <w:rPr>
          <w:rFonts w:eastAsia="Times New Roman"/>
          <w:sz w:val="25"/>
          <w:szCs w:val="25"/>
          <w:rtl/>
        </w:rPr>
        <w:t>درک منافع دو طرف، آمادگی ذهنی و انعطاف‌پذیری از اصول مذاکره مؤثر است</w:t>
      </w:r>
      <w:r w:rsidR="005D2CCE">
        <w:rPr>
          <w:rFonts w:eastAsia="Times New Roman" w:hint="cs"/>
          <w:sz w:val="25"/>
          <w:szCs w:val="25"/>
          <w:rtl/>
        </w:rPr>
        <w:t>.</w:t>
      </w:r>
    </w:p>
    <w:p w:rsidR="00CF7A4E" w:rsidRPr="00CF7A4E" w:rsidRDefault="00CF7A4E" w:rsidP="00D55F7B">
      <w:pPr>
        <w:pStyle w:val="ListParagraph"/>
        <w:numPr>
          <w:ilvl w:val="0"/>
          <w:numId w:val="106"/>
        </w:numPr>
        <w:tabs>
          <w:tab w:val="right" w:pos="863"/>
        </w:tabs>
        <w:spacing w:before="100" w:beforeAutospacing="1" w:after="100" w:afterAutospacing="1"/>
        <w:ind w:left="323" w:firstLine="307"/>
        <w:rPr>
          <w:rFonts w:eastAsia="Times New Roman"/>
          <w:sz w:val="25"/>
          <w:szCs w:val="25"/>
        </w:rPr>
      </w:pPr>
      <w:r w:rsidRPr="00CF7A4E">
        <w:rPr>
          <w:rFonts w:eastAsia="Times New Roman"/>
          <w:sz w:val="25"/>
          <w:szCs w:val="25"/>
        </w:rPr>
        <w:t xml:space="preserve"> </w:t>
      </w:r>
      <w:r w:rsidRPr="00CF7A4E">
        <w:rPr>
          <w:rFonts w:eastAsia="Times New Roman"/>
          <w:b/>
          <w:bCs/>
          <w:sz w:val="25"/>
          <w:szCs w:val="25"/>
          <w:rtl/>
        </w:rPr>
        <w:t>کار تیمی موفق، نیازمند هماهنگی و اعتماد متقابل است</w:t>
      </w:r>
      <w:r w:rsidR="005D2CCE">
        <w:rPr>
          <w:rFonts w:eastAsia="Times New Roman" w:hint="cs"/>
          <w:b/>
          <w:bCs/>
          <w:sz w:val="25"/>
          <w:szCs w:val="25"/>
          <w:rtl/>
        </w:rPr>
        <w:t xml:space="preserve">. </w:t>
      </w:r>
      <w:r w:rsidRPr="00CF7A4E">
        <w:rPr>
          <w:rFonts w:eastAsia="Times New Roman"/>
          <w:sz w:val="25"/>
          <w:szCs w:val="25"/>
          <w:rtl/>
        </w:rPr>
        <w:t>همکاری با تیم فروش و سایر واحدها باعث یکپارچگی و موفقیت در اجرای استراتژی‌ها می‌شود</w:t>
      </w:r>
      <w:r w:rsidR="005D2CCE">
        <w:rPr>
          <w:rFonts w:eastAsia="Times New Roman" w:hint="cs"/>
          <w:sz w:val="25"/>
          <w:szCs w:val="25"/>
          <w:rtl/>
        </w:rPr>
        <w:t>.</w:t>
      </w:r>
    </w:p>
    <w:p w:rsidR="00CF7A4E" w:rsidRPr="00CF7A4E" w:rsidRDefault="00CF7A4E" w:rsidP="00D55F7B">
      <w:pPr>
        <w:pStyle w:val="ListParagraph"/>
        <w:numPr>
          <w:ilvl w:val="0"/>
          <w:numId w:val="106"/>
        </w:numPr>
        <w:tabs>
          <w:tab w:val="right" w:pos="863"/>
        </w:tabs>
        <w:spacing w:before="100" w:beforeAutospacing="1" w:after="100" w:afterAutospacing="1"/>
        <w:ind w:left="323" w:firstLine="307"/>
        <w:rPr>
          <w:rFonts w:eastAsia="Times New Roman"/>
          <w:sz w:val="25"/>
          <w:szCs w:val="25"/>
        </w:rPr>
      </w:pPr>
      <w:r w:rsidRPr="00CF7A4E">
        <w:rPr>
          <w:rFonts w:eastAsia="Times New Roman"/>
          <w:sz w:val="25"/>
          <w:szCs w:val="25"/>
        </w:rPr>
        <w:t xml:space="preserve"> </w:t>
      </w:r>
      <w:r w:rsidRPr="00CF7A4E">
        <w:rPr>
          <w:rFonts w:eastAsia="Times New Roman"/>
          <w:b/>
          <w:bCs/>
          <w:sz w:val="25"/>
          <w:szCs w:val="25"/>
          <w:rtl/>
        </w:rPr>
        <w:t>مدیریت مخالفت‌ها، فرصتی برای تقویت رابطه با مشتری است</w:t>
      </w:r>
      <w:r w:rsidR="005D2CCE">
        <w:rPr>
          <w:rFonts w:eastAsia="Times New Roman" w:hint="cs"/>
          <w:b/>
          <w:bCs/>
          <w:sz w:val="25"/>
          <w:szCs w:val="25"/>
          <w:rtl/>
        </w:rPr>
        <w:t xml:space="preserve">. </w:t>
      </w:r>
      <w:r w:rsidRPr="00CF7A4E">
        <w:rPr>
          <w:rFonts w:eastAsia="Times New Roman"/>
          <w:sz w:val="25"/>
          <w:szCs w:val="25"/>
          <w:rtl/>
        </w:rPr>
        <w:t>با پذیرش انتقاد و پاسخ حرفه‌ای، می‌توان از اعتراض‌ها، پلی به سمت فروش ساخت</w:t>
      </w:r>
      <w:r w:rsidR="005D2CCE">
        <w:rPr>
          <w:rFonts w:eastAsia="Times New Roman" w:hint="cs"/>
          <w:sz w:val="25"/>
          <w:szCs w:val="25"/>
          <w:rtl/>
        </w:rPr>
        <w:t>.</w:t>
      </w:r>
    </w:p>
    <w:p w:rsidR="00CF7A4E" w:rsidRPr="00CF7A4E" w:rsidRDefault="00CF7A4E" w:rsidP="00D55F7B">
      <w:pPr>
        <w:pStyle w:val="ListParagraph"/>
        <w:numPr>
          <w:ilvl w:val="0"/>
          <w:numId w:val="106"/>
        </w:numPr>
        <w:tabs>
          <w:tab w:val="right" w:pos="863"/>
        </w:tabs>
        <w:spacing w:before="100" w:beforeAutospacing="1" w:after="100" w:afterAutospacing="1"/>
        <w:ind w:left="323" w:firstLine="307"/>
        <w:rPr>
          <w:rFonts w:eastAsia="Times New Roman"/>
          <w:sz w:val="25"/>
          <w:szCs w:val="25"/>
        </w:rPr>
      </w:pPr>
      <w:r w:rsidRPr="00CF7A4E">
        <w:rPr>
          <w:rFonts w:eastAsia="Times New Roman"/>
          <w:sz w:val="25"/>
          <w:szCs w:val="25"/>
        </w:rPr>
        <w:t xml:space="preserve"> </w:t>
      </w:r>
      <w:r w:rsidRPr="00CF7A4E">
        <w:rPr>
          <w:rFonts w:eastAsia="Times New Roman"/>
          <w:b/>
          <w:bCs/>
          <w:sz w:val="25"/>
          <w:szCs w:val="25"/>
          <w:rtl/>
        </w:rPr>
        <w:t>بستن فروش نتیجه تمام مراحل قبلی است</w:t>
      </w:r>
      <w:r w:rsidR="005D2CCE">
        <w:rPr>
          <w:rFonts w:eastAsia="Times New Roman" w:hint="cs"/>
          <w:b/>
          <w:bCs/>
          <w:sz w:val="25"/>
          <w:szCs w:val="25"/>
          <w:rtl/>
        </w:rPr>
        <w:t xml:space="preserve">. </w:t>
      </w:r>
      <w:r w:rsidRPr="00CF7A4E">
        <w:rPr>
          <w:rFonts w:eastAsia="Times New Roman"/>
          <w:sz w:val="25"/>
          <w:szCs w:val="25"/>
          <w:rtl/>
        </w:rPr>
        <w:t>اعتمادسازی، پاسخ‌گویی به دغدغه‌ها و ارائه پیشنهاد قانع‌کننده، کلید نهایی‌کردن فروش است</w:t>
      </w:r>
      <w:r w:rsidR="005D2CCE">
        <w:rPr>
          <w:rFonts w:eastAsia="Times New Roman" w:hint="cs"/>
          <w:sz w:val="25"/>
          <w:szCs w:val="25"/>
          <w:rtl/>
        </w:rPr>
        <w:t>.</w:t>
      </w:r>
    </w:p>
    <w:p w:rsidR="00CF7A4E" w:rsidRDefault="00CF7A4E" w:rsidP="002F2A5C">
      <w:pPr>
        <w:pStyle w:val="1"/>
        <w:widowControl w:val="0"/>
        <w:ind w:firstLine="323"/>
        <w:jc w:val="both"/>
        <w:rPr>
          <w:sz w:val="25"/>
          <w:rtl/>
        </w:rPr>
      </w:pPr>
    </w:p>
    <w:p w:rsidR="000121B1" w:rsidRDefault="000121B1">
      <w:pPr>
        <w:bidi w:val="0"/>
        <w:spacing w:after="200" w:line="276" w:lineRule="auto"/>
        <w:jc w:val="left"/>
        <w:rPr>
          <w:rFonts w:eastAsia="Times New Roman"/>
          <w:color w:val="000000"/>
          <w:spacing w:val="-4"/>
          <w:sz w:val="25"/>
          <w:szCs w:val="25"/>
          <w:rtl/>
          <w:lang w:bidi="fa-IR"/>
        </w:rPr>
      </w:pPr>
      <w:r>
        <w:rPr>
          <w:sz w:val="25"/>
          <w:rtl/>
        </w:rPr>
        <w:br w:type="page"/>
      </w:r>
    </w:p>
    <w:p w:rsidR="002F2A5C" w:rsidRPr="0039268C" w:rsidRDefault="002F2A5C" w:rsidP="0039268C">
      <w:pPr>
        <w:pStyle w:val="10"/>
        <w:keepNext w:val="0"/>
        <w:widowControl w:val="0"/>
        <w:rPr>
          <w:color w:val="000000"/>
          <w:rtl/>
        </w:rPr>
      </w:pPr>
    </w:p>
    <w:p w:rsidR="000121B1" w:rsidRPr="0039268C" w:rsidRDefault="000121B1" w:rsidP="0039268C">
      <w:pPr>
        <w:pStyle w:val="10"/>
        <w:keepNext w:val="0"/>
        <w:widowControl w:val="0"/>
        <w:rPr>
          <w:color w:val="000000"/>
          <w:rtl/>
        </w:rPr>
      </w:pPr>
    </w:p>
    <w:p w:rsidR="000121B1" w:rsidRPr="000121B1" w:rsidRDefault="000121B1" w:rsidP="00DF1051">
      <w:pPr>
        <w:pStyle w:val="10"/>
        <w:keepNext w:val="0"/>
        <w:widowControl w:val="0"/>
        <w:rPr>
          <w:color w:val="000000"/>
          <w:rtl/>
        </w:rPr>
      </w:pPr>
      <w:r w:rsidRPr="000121B1">
        <w:rPr>
          <w:noProof/>
          <w:color w:val="000000"/>
          <w:rtl/>
          <w:lang w:bidi="ar-SA"/>
        </w:rPr>
        <mc:AlternateContent>
          <mc:Choice Requires="wps">
            <w:drawing>
              <wp:anchor distT="4294967293" distB="4294967293" distL="114300" distR="114300" simplePos="0" relativeHeight="251766784" behindDoc="0" locked="0" layoutInCell="1" allowOverlap="1" wp14:anchorId="69F7A494" wp14:editId="5C71A5A5">
                <wp:simplePos x="0" y="0"/>
                <wp:positionH relativeFrom="column">
                  <wp:posOffset>-555625</wp:posOffset>
                </wp:positionH>
                <wp:positionV relativeFrom="paragraph">
                  <wp:posOffset>605789</wp:posOffset>
                </wp:positionV>
                <wp:extent cx="4860290" cy="0"/>
                <wp:effectExtent l="0" t="0" r="16510" b="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D6B92" id="AutoShape 10" o:spid="_x0000_s1026" type="#_x0000_t32" style="position:absolute;margin-left:-43.75pt;margin-top:47.7pt;width:382.7pt;height:0;z-index:251766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PtlYsh8CAAA+BAAADgAAAAAAAAAAAAAAAAAuAgAAZHJzL2Uyb0RvYy54bWxQSwEC&#10;LQAUAAYACAAAACEA4cyS1dwAAAAJAQAADwAAAAAAAAAAAAAAAAB5BAAAZHJzL2Rvd25yZXYueG1s&#10;UEsFBgAAAAAEAAQA8wAAAIIFAAAAAA==&#10;" strokeweight="1pt"/>
            </w:pict>
          </mc:Fallback>
        </mc:AlternateContent>
      </w:r>
      <w:r w:rsidRPr="000121B1">
        <w:rPr>
          <w:rFonts w:hint="cs"/>
          <w:color w:val="000000"/>
          <w:rtl/>
        </w:rPr>
        <w:t xml:space="preserve">فصل </w:t>
      </w:r>
      <w:r w:rsidR="00DF1051">
        <w:rPr>
          <w:rFonts w:hint="cs"/>
          <w:color w:val="000000"/>
          <w:rtl/>
        </w:rPr>
        <w:t>پانزدهم</w:t>
      </w:r>
      <w:r w:rsidRPr="000121B1">
        <w:rPr>
          <w:rFonts w:hint="cs"/>
          <w:color w:val="000000"/>
          <w:rtl/>
        </w:rPr>
        <w:t xml:space="preserve"> </w:t>
      </w:r>
    </w:p>
    <w:p w:rsidR="000121B1" w:rsidRPr="000121B1" w:rsidRDefault="000121B1" w:rsidP="000121B1">
      <w:pPr>
        <w:pStyle w:val="20"/>
        <w:widowControl w:val="0"/>
        <w:rPr>
          <w:sz w:val="24"/>
        </w:rPr>
      </w:pPr>
      <w:r w:rsidRPr="00FB4740">
        <w:rPr>
          <w:sz w:val="24"/>
          <w:rtl/>
        </w:rPr>
        <w:t>مهارت‌های شناختی و تحلیلی</w:t>
      </w:r>
      <w:r w:rsidRPr="000121B1">
        <w:rPr>
          <w:sz w:val="24"/>
          <w:rtl/>
        </w:rPr>
        <w:t xml:space="preserve"> </w:t>
      </w:r>
    </w:p>
    <w:p w:rsidR="000121B1" w:rsidRPr="00675F5E" w:rsidRDefault="000121B1" w:rsidP="000121B1">
      <w:pPr>
        <w:pStyle w:val="1"/>
        <w:widowControl w:val="0"/>
        <w:rPr>
          <w:highlight w:val="yellow"/>
          <w:rtl/>
        </w:rPr>
      </w:pPr>
      <w:r w:rsidRPr="00675F5E">
        <w:rPr>
          <w:noProof/>
          <w:highlight w:val="yellow"/>
          <w:rtl/>
          <w:lang w:bidi="ar-SA"/>
        </w:rPr>
        <mc:AlternateContent>
          <mc:Choice Requires="wps">
            <w:drawing>
              <wp:anchor distT="4294967293" distB="4294967293" distL="114300" distR="114300" simplePos="0" relativeHeight="251767808" behindDoc="0" locked="0" layoutInCell="1" allowOverlap="1" wp14:anchorId="0EEC89A7" wp14:editId="236995ED">
                <wp:simplePos x="0" y="0"/>
                <wp:positionH relativeFrom="column">
                  <wp:posOffset>-555625</wp:posOffset>
                </wp:positionH>
                <wp:positionV relativeFrom="paragraph">
                  <wp:posOffset>10159</wp:posOffset>
                </wp:positionV>
                <wp:extent cx="4860290" cy="0"/>
                <wp:effectExtent l="0" t="0" r="16510" b="0"/>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0BDC5" id="AutoShape 11" o:spid="_x0000_s1026" type="#_x0000_t32" style="position:absolute;margin-left:-43.75pt;margin-top:.8pt;width:382.7pt;height:0;z-index:251767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&#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KrTisshAgAAPgQAAA4AAAAAAAAAAAAAAAAALgIAAGRycy9lMm9Eb2MueG1sUEsBAi0A&#10;FAAGAAgAAAAhAI6nz3bYAAAABwEAAA8AAAAAAAAAAAAAAAAAewQAAGRycy9kb3ducmV2LnhtbFBL&#10;BQYAAAAABAAEAPMAAACABQAAAAA=&#10;" strokeweight="1pt"/>
            </w:pict>
          </mc:Fallback>
        </mc:AlternateContent>
      </w:r>
    </w:p>
    <w:p w:rsidR="000121B1" w:rsidRPr="00675F5E" w:rsidRDefault="000121B1" w:rsidP="000121B1">
      <w:pPr>
        <w:pStyle w:val="1"/>
        <w:widowControl w:val="0"/>
        <w:rPr>
          <w:highlight w:val="yellow"/>
          <w:rtl/>
        </w:rPr>
      </w:pPr>
    </w:p>
    <w:p w:rsidR="000121B1" w:rsidRPr="00675F5E" w:rsidRDefault="000121B1" w:rsidP="000121B1">
      <w:pPr>
        <w:pStyle w:val="1"/>
        <w:widowControl w:val="0"/>
        <w:rPr>
          <w:highlight w:val="yellow"/>
          <w:rtl/>
        </w:rPr>
      </w:pPr>
    </w:p>
    <w:p w:rsidR="000121B1" w:rsidRPr="00675F5E" w:rsidRDefault="000121B1" w:rsidP="000121B1">
      <w:pPr>
        <w:pStyle w:val="1"/>
        <w:widowControl w:val="0"/>
        <w:rPr>
          <w:highlight w:val="yellow"/>
          <w:rtl/>
        </w:rPr>
      </w:pPr>
    </w:p>
    <w:p w:rsidR="000121B1" w:rsidRPr="005D0AD8" w:rsidRDefault="000121B1" w:rsidP="000121B1">
      <w:pPr>
        <w:spacing w:before="100" w:beforeAutospacing="1" w:after="100" w:afterAutospacing="1"/>
        <w:outlineLvl w:val="3"/>
        <w:rPr>
          <w:rFonts w:eastAsia="Times New Roman" w:cs="B Nazanin"/>
          <w:b/>
          <w:bCs/>
          <w:sz w:val="27"/>
          <w:szCs w:val="27"/>
        </w:rPr>
      </w:pPr>
      <w:r w:rsidRPr="000121B1">
        <w:rPr>
          <w:rFonts w:eastAsia="Times New Roman" w:cs="B Nazanin"/>
          <w:b/>
          <w:bCs/>
          <w:sz w:val="27"/>
          <w:szCs w:val="27"/>
          <w:rtl/>
        </w:rPr>
        <w:t>مقدمه</w:t>
      </w:r>
    </w:p>
    <w:p w:rsidR="000121B1" w:rsidRDefault="000121B1" w:rsidP="004503E8">
      <w:pPr>
        <w:pStyle w:val="1"/>
        <w:widowControl w:val="0"/>
        <w:ind w:firstLine="323"/>
        <w:rPr>
          <w:sz w:val="25"/>
          <w:rtl/>
        </w:rPr>
      </w:pPr>
      <w:r w:rsidRPr="000121B1">
        <w:rPr>
          <w:sz w:val="25"/>
          <w:rtl/>
        </w:rPr>
        <w:t>در دنیای فروش حرفه‌ای، موفقیت تنها به مهارت‌های گفتاری و روابط بین‌فردی محدود نمی‌شود، بلکه نیازمند توانمندی‌های شناختی و تحلیلی برای تصمیم‌گیری بهتر، تحلیل شرایط و ارائه راه‌حل‌های دقیق نیز هست. فروشنده‌ای که بتواند مسائل را به‌درستی شناسایی کند، نیازهای واقعی مشتری را درک نماید، و در عین حال بر تحلیل داده‌ها، گزارش‌نویسی و شناخت بازار و رقبا مسلط باشد، از قدرت فکری بالاتری در هدایت مسیر فروش برخوردار است. این مهارت‌ها به او کمک می‌کنند تا فرآیند فروش را هدفمند، سیستماتیک و اثربخش طراحی و اجرا نماید. این فصل به بررسی مهارت‌های شناختی و تحلیلی مورد نیاز فروشندگان حرفه‌ای می‌پردازد و نقش این مهارت‌ها را در ارتقای کیفیت تصمیم‌گیری، افزایش رضایت مشتری و رشد فروش سازمانی مورد توجه قرار می‌دهد</w:t>
      </w:r>
      <w:r>
        <w:rPr>
          <w:rFonts w:hint="cs"/>
          <w:sz w:val="25"/>
          <w:rtl/>
        </w:rPr>
        <w:t>.</w:t>
      </w:r>
    </w:p>
    <w:p w:rsidR="000121B1" w:rsidRDefault="000121B1" w:rsidP="002F2A5C">
      <w:pPr>
        <w:pStyle w:val="1"/>
        <w:widowControl w:val="0"/>
        <w:ind w:firstLine="323"/>
        <w:jc w:val="both"/>
        <w:rPr>
          <w:sz w:val="25"/>
          <w:rtl/>
        </w:rPr>
      </w:pPr>
    </w:p>
    <w:p w:rsidR="000121B1" w:rsidRDefault="000121B1" w:rsidP="000121B1">
      <w:pPr>
        <w:spacing w:before="100" w:beforeAutospacing="1" w:after="100" w:afterAutospacing="1"/>
        <w:outlineLvl w:val="3"/>
        <w:rPr>
          <w:rFonts w:eastAsia="Times New Roman" w:cs="B Nazanin"/>
          <w:b/>
          <w:bCs/>
          <w:sz w:val="27"/>
          <w:szCs w:val="27"/>
          <w:rtl/>
        </w:rPr>
      </w:pPr>
      <w:r w:rsidRPr="00FB4740">
        <w:rPr>
          <w:rFonts w:eastAsia="Times New Roman" w:cs="B Nazanin"/>
          <w:b/>
          <w:bCs/>
          <w:sz w:val="27"/>
          <w:szCs w:val="27"/>
          <w:rtl/>
        </w:rPr>
        <w:t>مهارت‌های شناسایی مسئله و نیاز مشتری</w:t>
      </w:r>
    </w:p>
    <w:p w:rsidR="00B85642" w:rsidRPr="00B85642" w:rsidRDefault="00B85642" w:rsidP="004503E8">
      <w:pPr>
        <w:pStyle w:val="1"/>
        <w:widowControl w:val="0"/>
        <w:ind w:firstLine="323"/>
        <w:rPr>
          <w:sz w:val="25"/>
        </w:rPr>
      </w:pPr>
      <w:r w:rsidRPr="00B85642">
        <w:rPr>
          <w:sz w:val="25"/>
          <w:rtl/>
        </w:rPr>
        <w:lastRenderedPageBreak/>
        <w:t>در فرآیند فروش، تشخیص درست نیاز و مسئله مشتری، نقطه آغاز هر پیشنهاد مؤثر است. فروشنده با استفاده از سؤالات هدفمند، می‌تواند به اطلاعات دقیق‌تری دست یابد و مسیر گفت‌وگو را هدایت کند. این سؤالات در چند دسته اصلی قابل تقسیم هستند</w:t>
      </w:r>
      <w:r>
        <w:rPr>
          <w:rFonts w:hint="cs"/>
          <w:sz w:val="25"/>
          <w:rtl/>
        </w:rPr>
        <w:t xml:space="preserve"> :</w:t>
      </w:r>
    </w:p>
    <w:p w:rsidR="00B85642" w:rsidRPr="00B85642" w:rsidRDefault="00B85642" w:rsidP="00D55F7B">
      <w:pPr>
        <w:numPr>
          <w:ilvl w:val="0"/>
          <w:numId w:val="107"/>
        </w:numPr>
        <w:tabs>
          <w:tab w:val="clear" w:pos="720"/>
          <w:tab w:val="right" w:pos="863"/>
          <w:tab w:val="num" w:pos="1403"/>
        </w:tabs>
        <w:spacing w:before="100" w:beforeAutospacing="1" w:after="100" w:afterAutospacing="1"/>
        <w:ind w:left="323" w:firstLine="323"/>
        <w:rPr>
          <w:sz w:val="25"/>
          <w:szCs w:val="25"/>
        </w:rPr>
      </w:pPr>
      <w:r w:rsidRPr="00B85642">
        <w:rPr>
          <w:rStyle w:val="Strong"/>
          <w:sz w:val="25"/>
          <w:szCs w:val="25"/>
          <w:rtl/>
        </w:rPr>
        <w:t>سؤالات کنترلی</w:t>
      </w:r>
      <w:r w:rsidRPr="00F4780C">
        <w:rPr>
          <w:rStyle w:val="FootnoteReference"/>
          <w:rFonts w:cs="B Nazanin"/>
          <w:szCs w:val="24"/>
          <w:rtl/>
        </w:rPr>
        <w:footnoteReference w:id="263"/>
      </w:r>
      <w:r>
        <w:rPr>
          <w:rStyle w:val="Strong"/>
          <w:rFonts w:hint="cs"/>
          <w:sz w:val="25"/>
          <w:szCs w:val="25"/>
          <w:rtl/>
        </w:rPr>
        <w:t xml:space="preserve"> : </w:t>
      </w:r>
      <w:r w:rsidRPr="00B85642">
        <w:rPr>
          <w:sz w:val="25"/>
          <w:szCs w:val="25"/>
          <w:rtl/>
        </w:rPr>
        <w:t>برای گرفتن تأیید مشتری نسبت به موضوعی خاص</w:t>
      </w:r>
      <w:r>
        <w:rPr>
          <w:rFonts w:hint="cs"/>
          <w:sz w:val="25"/>
          <w:szCs w:val="25"/>
          <w:rtl/>
        </w:rPr>
        <w:t xml:space="preserve"> ، مانند </w:t>
      </w:r>
      <w:r w:rsidRPr="00B85642">
        <w:rPr>
          <w:sz w:val="25"/>
          <w:szCs w:val="25"/>
          <w:rtl/>
        </w:rPr>
        <w:t>انجامش می‌دهید؟</w:t>
      </w:r>
    </w:p>
    <w:p w:rsidR="00B85642" w:rsidRPr="00B85642" w:rsidRDefault="00B85642" w:rsidP="00D55F7B">
      <w:pPr>
        <w:numPr>
          <w:ilvl w:val="0"/>
          <w:numId w:val="107"/>
        </w:numPr>
        <w:tabs>
          <w:tab w:val="clear" w:pos="720"/>
          <w:tab w:val="right" w:pos="863"/>
          <w:tab w:val="num" w:pos="1403"/>
        </w:tabs>
        <w:spacing w:before="100" w:beforeAutospacing="1" w:after="100" w:afterAutospacing="1"/>
        <w:ind w:left="323" w:firstLine="323"/>
        <w:rPr>
          <w:sz w:val="25"/>
          <w:szCs w:val="25"/>
        </w:rPr>
      </w:pPr>
      <w:r w:rsidRPr="00B85642">
        <w:rPr>
          <w:rStyle w:val="Strong"/>
          <w:sz w:val="25"/>
          <w:szCs w:val="25"/>
          <w:rtl/>
        </w:rPr>
        <w:t>سؤالات هدایتی</w:t>
      </w:r>
      <w:r w:rsidRPr="00F4780C">
        <w:rPr>
          <w:rStyle w:val="FootnoteReference"/>
          <w:rFonts w:cs="B Nazanin"/>
          <w:szCs w:val="24"/>
          <w:rtl/>
        </w:rPr>
        <w:footnoteReference w:id="264"/>
      </w:r>
      <w:r>
        <w:rPr>
          <w:rStyle w:val="Strong"/>
          <w:rFonts w:hint="cs"/>
          <w:sz w:val="25"/>
          <w:szCs w:val="25"/>
          <w:rtl/>
        </w:rPr>
        <w:t xml:space="preserve"> : </w:t>
      </w:r>
      <w:r w:rsidRPr="00B85642">
        <w:rPr>
          <w:sz w:val="25"/>
          <w:szCs w:val="25"/>
          <w:rtl/>
        </w:rPr>
        <w:t>برای تحریک ذهن مشتری به تفکر</w:t>
      </w:r>
      <w:r>
        <w:rPr>
          <w:rFonts w:hint="cs"/>
          <w:sz w:val="25"/>
          <w:szCs w:val="25"/>
          <w:rtl/>
        </w:rPr>
        <w:t xml:space="preserve"> ، مانند </w:t>
      </w:r>
      <w:r w:rsidRPr="00B85642">
        <w:rPr>
          <w:sz w:val="25"/>
          <w:szCs w:val="25"/>
          <w:rtl/>
        </w:rPr>
        <w:t>چه احساسی دارید؟</w:t>
      </w:r>
    </w:p>
    <w:p w:rsidR="00B85642" w:rsidRPr="00B85642" w:rsidRDefault="00B85642" w:rsidP="00D55F7B">
      <w:pPr>
        <w:numPr>
          <w:ilvl w:val="0"/>
          <w:numId w:val="107"/>
        </w:numPr>
        <w:tabs>
          <w:tab w:val="clear" w:pos="720"/>
          <w:tab w:val="right" w:pos="863"/>
          <w:tab w:val="num" w:pos="1403"/>
        </w:tabs>
        <w:spacing w:before="100" w:beforeAutospacing="1" w:after="100" w:afterAutospacing="1"/>
        <w:ind w:left="323" w:firstLine="323"/>
        <w:rPr>
          <w:sz w:val="25"/>
          <w:szCs w:val="25"/>
        </w:rPr>
      </w:pPr>
      <w:r w:rsidRPr="00B85642">
        <w:rPr>
          <w:rStyle w:val="Strong"/>
          <w:sz w:val="25"/>
          <w:szCs w:val="25"/>
          <w:rtl/>
        </w:rPr>
        <w:t>سؤالات راهکاری</w:t>
      </w:r>
      <w:r w:rsidRPr="00F4780C">
        <w:rPr>
          <w:rStyle w:val="FootnoteReference"/>
          <w:rFonts w:cs="B Nazanin"/>
          <w:szCs w:val="24"/>
          <w:rtl/>
        </w:rPr>
        <w:footnoteReference w:id="265"/>
      </w:r>
      <w:r>
        <w:rPr>
          <w:rStyle w:val="Strong"/>
          <w:rFonts w:hint="cs"/>
          <w:sz w:val="25"/>
          <w:szCs w:val="25"/>
          <w:rtl/>
        </w:rPr>
        <w:t xml:space="preserve"> : </w:t>
      </w:r>
      <w:r w:rsidRPr="00B85642">
        <w:rPr>
          <w:sz w:val="25"/>
          <w:szCs w:val="25"/>
          <w:rtl/>
        </w:rPr>
        <w:t>برای مجبور کردن مشتری به انتخاب</w:t>
      </w:r>
      <w:r>
        <w:rPr>
          <w:rFonts w:hint="cs"/>
          <w:sz w:val="25"/>
          <w:szCs w:val="25"/>
          <w:rtl/>
        </w:rPr>
        <w:t xml:space="preserve">، مانند </w:t>
      </w:r>
      <w:r w:rsidRPr="00B85642">
        <w:rPr>
          <w:sz w:val="25"/>
          <w:szCs w:val="25"/>
          <w:rtl/>
        </w:rPr>
        <w:t>قرمز یا آبی؟</w:t>
      </w:r>
    </w:p>
    <w:p w:rsidR="00B85642" w:rsidRPr="00B85642" w:rsidRDefault="00B85642" w:rsidP="00D55F7B">
      <w:pPr>
        <w:numPr>
          <w:ilvl w:val="0"/>
          <w:numId w:val="107"/>
        </w:numPr>
        <w:tabs>
          <w:tab w:val="clear" w:pos="720"/>
          <w:tab w:val="right" w:pos="863"/>
          <w:tab w:val="num" w:pos="1403"/>
        </w:tabs>
        <w:spacing w:before="100" w:beforeAutospacing="1" w:after="100" w:afterAutospacing="1"/>
        <w:ind w:left="323" w:firstLine="323"/>
        <w:rPr>
          <w:sz w:val="25"/>
          <w:szCs w:val="25"/>
        </w:rPr>
      </w:pPr>
      <w:r w:rsidRPr="00B85642">
        <w:rPr>
          <w:rStyle w:val="Strong"/>
          <w:sz w:val="25"/>
          <w:szCs w:val="25"/>
          <w:rtl/>
        </w:rPr>
        <w:t>سؤالات دستوری</w:t>
      </w:r>
      <w:r w:rsidRPr="00F4780C">
        <w:rPr>
          <w:rStyle w:val="FootnoteReference"/>
          <w:rFonts w:cs="B Nazanin"/>
          <w:szCs w:val="24"/>
          <w:rtl/>
        </w:rPr>
        <w:footnoteReference w:id="266"/>
      </w:r>
      <w:r>
        <w:rPr>
          <w:rStyle w:val="Strong"/>
          <w:rFonts w:hint="cs"/>
          <w:sz w:val="25"/>
          <w:szCs w:val="25"/>
          <w:rtl/>
        </w:rPr>
        <w:t xml:space="preserve"> : </w:t>
      </w:r>
      <w:r w:rsidRPr="00B85642">
        <w:rPr>
          <w:sz w:val="25"/>
          <w:szCs w:val="25"/>
          <w:rtl/>
        </w:rPr>
        <w:t>برای گرفتن واکنش مثبت نسبت به وضعیت</w:t>
      </w:r>
      <w:r>
        <w:rPr>
          <w:rFonts w:hint="cs"/>
          <w:sz w:val="25"/>
          <w:szCs w:val="25"/>
          <w:rtl/>
        </w:rPr>
        <w:t xml:space="preserve">، مانند </w:t>
      </w:r>
      <w:r w:rsidRPr="00B85642">
        <w:rPr>
          <w:sz w:val="25"/>
          <w:szCs w:val="25"/>
          <w:rtl/>
        </w:rPr>
        <w:t>بودجه بیشتری ندارید؟</w:t>
      </w:r>
    </w:p>
    <w:p w:rsidR="00B85642" w:rsidRPr="00B85642" w:rsidRDefault="00B85642" w:rsidP="00D55F7B">
      <w:pPr>
        <w:numPr>
          <w:ilvl w:val="0"/>
          <w:numId w:val="107"/>
        </w:numPr>
        <w:tabs>
          <w:tab w:val="clear" w:pos="720"/>
          <w:tab w:val="right" w:pos="863"/>
          <w:tab w:val="num" w:pos="1403"/>
        </w:tabs>
        <w:spacing w:before="100" w:beforeAutospacing="1" w:after="100" w:afterAutospacing="1"/>
        <w:ind w:left="323" w:firstLine="323"/>
        <w:rPr>
          <w:sz w:val="25"/>
          <w:szCs w:val="25"/>
        </w:rPr>
      </w:pPr>
      <w:r w:rsidRPr="00B85642">
        <w:rPr>
          <w:rStyle w:val="Strong"/>
          <w:sz w:val="25"/>
          <w:szCs w:val="25"/>
          <w:rtl/>
        </w:rPr>
        <w:t>سؤالات زاویه‌دار</w:t>
      </w:r>
      <w:r w:rsidRPr="00F4780C">
        <w:rPr>
          <w:rStyle w:val="FootnoteReference"/>
          <w:rFonts w:cs="B Nazanin"/>
          <w:szCs w:val="24"/>
          <w:rtl/>
        </w:rPr>
        <w:footnoteReference w:id="267"/>
      </w:r>
      <w:r>
        <w:rPr>
          <w:rStyle w:val="Strong"/>
          <w:rFonts w:hint="cs"/>
          <w:sz w:val="25"/>
          <w:szCs w:val="25"/>
          <w:rtl/>
        </w:rPr>
        <w:t xml:space="preserve"> : </w:t>
      </w:r>
      <w:r w:rsidRPr="00B85642">
        <w:rPr>
          <w:sz w:val="25"/>
          <w:szCs w:val="25"/>
          <w:rtl/>
        </w:rPr>
        <w:t>برای تعهد گرفتن از مشتری با پیشنهاد مشخص</w:t>
      </w:r>
      <w:r>
        <w:rPr>
          <w:rFonts w:hint="cs"/>
          <w:sz w:val="25"/>
          <w:szCs w:val="25"/>
          <w:rtl/>
        </w:rPr>
        <w:t xml:space="preserve">، مانند </w:t>
      </w:r>
      <w:r w:rsidRPr="00B85642">
        <w:rPr>
          <w:sz w:val="25"/>
          <w:szCs w:val="25"/>
          <w:rtl/>
        </w:rPr>
        <w:t>ما می‌توانیم این را رایگان اضافه کنیم</w:t>
      </w:r>
      <w:r>
        <w:rPr>
          <w:rFonts w:hint="cs"/>
          <w:sz w:val="25"/>
          <w:szCs w:val="25"/>
          <w:rtl/>
        </w:rPr>
        <w:t>.</w:t>
      </w:r>
    </w:p>
    <w:p w:rsidR="00B85642" w:rsidRPr="00B85642" w:rsidRDefault="00B85642" w:rsidP="00D55F7B">
      <w:pPr>
        <w:numPr>
          <w:ilvl w:val="0"/>
          <w:numId w:val="107"/>
        </w:numPr>
        <w:tabs>
          <w:tab w:val="clear" w:pos="720"/>
          <w:tab w:val="right" w:pos="863"/>
          <w:tab w:val="num" w:pos="1403"/>
        </w:tabs>
        <w:spacing w:before="100" w:beforeAutospacing="1" w:after="100" w:afterAutospacing="1"/>
        <w:ind w:left="323" w:firstLine="323"/>
        <w:rPr>
          <w:sz w:val="25"/>
          <w:szCs w:val="25"/>
        </w:rPr>
      </w:pPr>
      <w:r w:rsidRPr="00B85642">
        <w:rPr>
          <w:rStyle w:val="Strong"/>
          <w:sz w:val="25"/>
          <w:szCs w:val="25"/>
          <w:rtl/>
        </w:rPr>
        <w:t>سؤالات اطلاعاتی و عقیدتی</w:t>
      </w:r>
      <w:r>
        <w:rPr>
          <w:rStyle w:val="Strong"/>
          <w:rFonts w:hint="cs"/>
          <w:sz w:val="25"/>
          <w:szCs w:val="25"/>
          <w:rtl/>
        </w:rPr>
        <w:t xml:space="preserve"> : </w:t>
      </w:r>
      <w:r w:rsidRPr="00B85642">
        <w:rPr>
          <w:sz w:val="25"/>
          <w:szCs w:val="25"/>
          <w:rtl/>
        </w:rPr>
        <w:t>برای جمع‌آوری داده و شناخت دیدگاه مشتری</w:t>
      </w:r>
      <w:r>
        <w:rPr>
          <w:rFonts w:hint="cs"/>
          <w:sz w:val="25"/>
          <w:szCs w:val="25"/>
          <w:rtl/>
        </w:rPr>
        <w:t xml:space="preserve">، مانند </w:t>
      </w:r>
      <w:r w:rsidRPr="00B85642">
        <w:rPr>
          <w:sz w:val="25"/>
          <w:szCs w:val="25"/>
          <w:rtl/>
        </w:rPr>
        <w:t>چند نفر در اینجا کار می‌کنند؟ نظر شما چیست؟</w:t>
      </w:r>
    </w:p>
    <w:p w:rsidR="00B85642" w:rsidRPr="00B85642" w:rsidRDefault="00B85642" w:rsidP="00D55F7B">
      <w:pPr>
        <w:numPr>
          <w:ilvl w:val="0"/>
          <w:numId w:val="107"/>
        </w:numPr>
        <w:tabs>
          <w:tab w:val="clear" w:pos="720"/>
          <w:tab w:val="right" w:pos="863"/>
          <w:tab w:val="num" w:pos="1403"/>
        </w:tabs>
        <w:spacing w:before="100" w:beforeAutospacing="1" w:after="100" w:afterAutospacing="1"/>
        <w:ind w:left="323" w:firstLine="323"/>
        <w:rPr>
          <w:sz w:val="25"/>
          <w:szCs w:val="25"/>
        </w:rPr>
      </w:pPr>
      <w:r w:rsidRPr="00B85642">
        <w:rPr>
          <w:rStyle w:val="Strong"/>
          <w:sz w:val="25"/>
          <w:szCs w:val="25"/>
          <w:rtl/>
        </w:rPr>
        <w:t>سؤالات شفاف‌سازی و تأییدی</w:t>
      </w:r>
      <w:r>
        <w:rPr>
          <w:rStyle w:val="Strong"/>
          <w:rFonts w:hint="cs"/>
          <w:sz w:val="25"/>
          <w:szCs w:val="25"/>
          <w:rtl/>
        </w:rPr>
        <w:t xml:space="preserve"> : </w:t>
      </w:r>
      <w:r w:rsidRPr="00B85642">
        <w:rPr>
          <w:sz w:val="25"/>
          <w:szCs w:val="25"/>
          <w:rtl/>
        </w:rPr>
        <w:t>برای رفع ابهام و گرفتن تأیید نهایی</w:t>
      </w:r>
      <w:r>
        <w:rPr>
          <w:rFonts w:hint="cs"/>
          <w:sz w:val="25"/>
          <w:szCs w:val="25"/>
          <w:rtl/>
        </w:rPr>
        <w:t xml:space="preserve">، مانند </w:t>
      </w:r>
      <w:r w:rsidRPr="00B85642">
        <w:rPr>
          <w:sz w:val="25"/>
          <w:szCs w:val="25"/>
          <w:rtl/>
        </w:rPr>
        <w:t>چه شرایطی مد نظر دارید؟ با حداکثر کیفیت موافقید؟</w:t>
      </w:r>
    </w:p>
    <w:p w:rsidR="00B85642" w:rsidRPr="00B85642" w:rsidRDefault="00B85642" w:rsidP="00D55F7B">
      <w:pPr>
        <w:numPr>
          <w:ilvl w:val="0"/>
          <w:numId w:val="107"/>
        </w:numPr>
        <w:tabs>
          <w:tab w:val="clear" w:pos="720"/>
          <w:tab w:val="right" w:pos="863"/>
          <w:tab w:val="num" w:pos="1403"/>
        </w:tabs>
        <w:spacing w:before="100" w:beforeAutospacing="1" w:after="100" w:afterAutospacing="1"/>
        <w:ind w:left="323" w:firstLine="323"/>
        <w:rPr>
          <w:sz w:val="25"/>
          <w:szCs w:val="25"/>
        </w:rPr>
      </w:pPr>
      <w:r w:rsidRPr="00B85642">
        <w:rPr>
          <w:rStyle w:val="Strong"/>
          <w:sz w:val="25"/>
          <w:szCs w:val="25"/>
          <w:rtl/>
        </w:rPr>
        <w:t>سؤالات گذار و وارونه</w:t>
      </w:r>
      <w:r>
        <w:rPr>
          <w:rStyle w:val="Strong"/>
          <w:rFonts w:hint="cs"/>
          <w:sz w:val="25"/>
          <w:szCs w:val="25"/>
          <w:rtl/>
        </w:rPr>
        <w:t xml:space="preserve"> : </w:t>
      </w:r>
      <w:r w:rsidRPr="00B85642">
        <w:rPr>
          <w:sz w:val="25"/>
          <w:szCs w:val="25"/>
          <w:rtl/>
        </w:rPr>
        <w:t>برای انتقال به مراحل بعدی یا واگذاری تصمیم</w:t>
      </w:r>
      <w:r>
        <w:rPr>
          <w:rFonts w:hint="cs"/>
          <w:sz w:val="25"/>
          <w:szCs w:val="25"/>
          <w:rtl/>
        </w:rPr>
        <w:t xml:space="preserve">، مانند </w:t>
      </w:r>
      <w:r w:rsidRPr="00B85642">
        <w:rPr>
          <w:sz w:val="25"/>
          <w:szCs w:val="25"/>
          <w:rtl/>
        </w:rPr>
        <w:t>چیز دیگری هست؟ دستور چیست؟</w:t>
      </w:r>
    </w:p>
    <w:p w:rsidR="000121B1" w:rsidRPr="00FB4740" w:rsidRDefault="000121B1" w:rsidP="000121B1">
      <w:pPr>
        <w:spacing w:before="100" w:beforeAutospacing="1" w:after="100" w:afterAutospacing="1"/>
        <w:outlineLvl w:val="3"/>
        <w:rPr>
          <w:rFonts w:eastAsia="Times New Roman" w:cs="B Nazanin"/>
          <w:b/>
          <w:bCs/>
          <w:sz w:val="27"/>
          <w:szCs w:val="27"/>
        </w:rPr>
      </w:pPr>
    </w:p>
    <w:p w:rsidR="000121B1" w:rsidRPr="00B3346E" w:rsidRDefault="000121B1" w:rsidP="00B3346E">
      <w:pPr>
        <w:spacing w:before="100" w:beforeAutospacing="1" w:after="100" w:afterAutospacing="1"/>
        <w:outlineLvl w:val="3"/>
        <w:rPr>
          <w:rFonts w:eastAsia="Times New Roman" w:cs="B Nazanin"/>
          <w:b/>
          <w:bCs/>
          <w:sz w:val="27"/>
          <w:szCs w:val="27"/>
          <w:rtl/>
        </w:rPr>
      </w:pPr>
      <w:r w:rsidRPr="00FB4740">
        <w:rPr>
          <w:rFonts w:eastAsia="Times New Roman" w:cs="B Nazanin"/>
          <w:b/>
          <w:bCs/>
          <w:sz w:val="27"/>
          <w:szCs w:val="27"/>
          <w:rtl/>
        </w:rPr>
        <w:lastRenderedPageBreak/>
        <w:t>مهارت‌های ارائه و اثبات</w:t>
      </w:r>
      <w:r w:rsidR="00B3346E" w:rsidRPr="00F4780C">
        <w:rPr>
          <w:rStyle w:val="FootnoteReference"/>
          <w:rFonts w:cs="B Nazanin"/>
          <w:szCs w:val="24"/>
          <w:rtl/>
        </w:rPr>
        <w:footnoteReference w:id="268"/>
      </w:r>
      <w:r w:rsidRPr="00FB4740">
        <w:rPr>
          <w:rFonts w:eastAsia="Times New Roman" w:cs="B Nazanin"/>
          <w:b/>
          <w:bCs/>
          <w:sz w:val="27"/>
          <w:szCs w:val="27"/>
          <w:rtl/>
        </w:rPr>
        <w:t xml:space="preserve"> </w:t>
      </w:r>
    </w:p>
    <w:p w:rsidR="00B3346E" w:rsidRPr="00B3346E" w:rsidRDefault="00B3346E" w:rsidP="004503E8">
      <w:pPr>
        <w:pStyle w:val="1"/>
        <w:widowControl w:val="0"/>
        <w:ind w:firstLine="323"/>
        <w:rPr>
          <w:sz w:val="25"/>
        </w:rPr>
      </w:pPr>
      <w:r w:rsidRPr="00B3346E">
        <w:rPr>
          <w:sz w:val="25"/>
          <w:rtl/>
        </w:rPr>
        <w:t>برای متقاعد کردن مشتری و کاهش ریسک در تصمیم‌گیری، فروشنده باید بتواند به‌شیوه‌ای مؤثر راه‌حل پیشنهادی را ارائه داده و با شواهد معتبر، اثبات کند که این راه‌حل بهترین گزینه است. برخی از روش‌های حرفه‌ای در این زمینه عبارت‌اند از</w:t>
      </w:r>
      <w:r>
        <w:rPr>
          <w:rFonts w:hint="cs"/>
          <w:sz w:val="25"/>
          <w:rtl/>
        </w:rPr>
        <w:t xml:space="preserve"> :</w:t>
      </w:r>
    </w:p>
    <w:p w:rsidR="00B3346E" w:rsidRPr="00B3346E" w:rsidRDefault="00B3346E" w:rsidP="00D55F7B">
      <w:pPr>
        <w:numPr>
          <w:ilvl w:val="0"/>
          <w:numId w:val="108"/>
        </w:numPr>
        <w:tabs>
          <w:tab w:val="clear" w:pos="720"/>
          <w:tab w:val="right" w:pos="773"/>
          <w:tab w:val="num" w:pos="1043"/>
        </w:tabs>
        <w:spacing w:before="100" w:beforeAutospacing="1" w:after="100" w:afterAutospacing="1"/>
        <w:ind w:left="323" w:firstLine="233"/>
        <w:rPr>
          <w:sz w:val="25"/>
          <w:szCs w:val="25"/>
        </w:rPr>
      </w:pPr>
      <w:r w:rsidRPr="00B3346E">
        <w:rPr>
          <w:rStyle w:val="Strong"/>
          <w:sz w:val="25"/>
          <w:szCs w:val="25"/>
          <w:rtl/>
        </w:rPr>
        <w:t>فروش مرجع</w:t>
      </w:r>
      <w:r w:rsidRPr="00F4780C">
        <w:rPr>
          <w:rStyle w:val="FootnoteReference"/>
          <w:rFonts w:cs="B Nazanin"/>
          <w:szCs w:val="24"/>
          <w:rtl/>
        </w:rPr>
        <w:footnoteReference w:id="269"/>
      </w:r>
      <w:r>
        <w:rPr>
          <w:rStyle w:val="Strong"/>
          <w:rFonts w:hint="cs"/>
          <w:sz w:val="25"/>
          <w:szCs w:val="25"/>
          <w:rtl/>
        </w:rPr>
        <w:t xml:space="preserve"> : </w:t>
      </w:r>
      <w:r w:rsidRPr="00B3346E">
        <w:rPr>
          <w:rStyle w:val="Strong"/>
          <w:sz w:val="25"/>
          <w:szCs w:val="25"/>
        </w:rPr>
        <w:t xml:space="preserve"> </w:t>
      </w:r>
      <w:r w:rsidRPr="00B3346E">
        <w:rPr>
          <w:sz w:val="25"/>
          <w:szCs w:val="25"/>
          <w:rtl/>
        </w:rPr>
        <w:t>ارجاع دادن به مشتریان راضی قبلی به‌منظور ایجاد اطمینان در مشتری جدید</w:t>
      </w:r>
      <w:r w:rsidRPr="00B3346E">
        <w:rPr>
          <w:sz w:val="25"/>
          <w:szCs w:val="25"/>
        </w:rPr>
        <w:br/>
      </w:r>
      <w:r w:rsidRPr="00B3346E">
        <w:rPr>
          <w:sz w:val="25"/>
          <w:szCs w:val="25"/>
          <w:rtl/>
        </w:rPr>
        <w:t>متقاعدسازی غیرمستقیم از طریق تجربه موفق دیگران</w:t>
      </w:r>
    </w:p>
    <w:p w:rsidR="00B3346E" w:rsidRPr="00B3346E" w:rsidRDefault="00B3346E" w:rsidP="00D55F7B">
      <w:pPr>
        <w:numPr>
          <w:ilvl w:val="0"/>
          <w:numId w:val="108"/>
        </w:numPr>
        <w:tabs>
          <w:tab w:val="clear" w:pos="720"/>
          <w:tab w:val="right" w:pos="773"/>
          <w:tab w:val="num" w:pos="1043"/>
        </w:tabs>
        <w:spacing w:before="100" w:beforeAutospacing="1" w:after="100" w:afterAutospacing="1"/>
        <w:ind w:left="323" w:firstLine="233"/>
        <w:rPr>
          <w:sz w:val="25"/>
          <w:szCs w:val="25"/>
        </w:rPr>
      </w:pPr>
      <w:r w:rsidRPr="00B3346E">
        <w:rPr>
          <w:rStyle w:val="Strong"/>
          <w:sz w:val="25"/>
          <w:szCs w:val="25"/>
          <w:rtl/>
        </w:rPr>
        <w:t>اثبات مستقیم</w:t>
      </w:r>
      <w:r w:rsidRPr="00F4780C">
        <w:rPr>
          <w:rStyle w:val="FootnoteReference"/>
          <w:rFonts w:cs="B Nazanin"/>
          <w:szCs w:val="24"/>
          <w:rtl/>
        </w:rPr>
        <w:footnoteReference w:id="270"/>
      </w:r>
      <w:r>
        <w:rPr>
          <w:rStyle w:val="Strong"/>
          <w:rFonts w:hint="cs"/>
          <w:sz w:val="25"/>
          <w:szCs w:val="25"/>
          <w:rtl/>
        </w:rPr>
        <w:t xml:space="preserve"> : </w:t>
      </w:r>
      <w:r w:rsidRPr="00B3346E">
        <w:rPr>
          <w:sz w:val="25"/>
          <w:szCs w:val="25"/>
          <w:rtl/>
        </w:rPr>
        <w:t>نمایش عملی مزایای محصول توسط فروشنده</w:t>
      </w:r>
      <w:r w:rsidRPr="00B3346E">
        <w:rPr>
          <w:sz w:val="25"/>
          <w:szCs w:val="25"/>
        </w:rPr>
        <w:br/>
      </w:r>
      <w:r w:rsidRPr="00B3346E">
        <w:rPr>
          <w:sz w:val="25"/>
          <w:szCs w:val="25"/>
          <w:rtl/>
        </w:rPr>
        <w:t>مثال: تست خودرو، دموی نرم‌افزار، یا استفاده واقعی از محصول</w:t>
      </w:r>
    </w:p>
    <w:p w:rsidR="00B3346E" w:rsidRPr="00B3346E" w:rsidRDefault="00B3346E" w:rsidP="00D55F7B">
      <w:pPr>
        <w:numPr>
          <w:ilvl w:val="0"/>
          <w:numId w:val="108"/>
        </w:numPr>
        <w:tabs>
          <w:tab w:val="clear" w:pos="720"/>
          <w:tab w:val="right" w:pos="773"/>
          <w:tab w:val="num" w:pos="1043"/>
        </w:tabs>
        <w:spacing w:before="100" w:beforeAutospacing="1" w:after="100" w:afterAutospacing="1"/>
        <w:ind w:left="323" w:firstLine="233"/>
        <w:rPr>
          <w:sz w:val="25"/>
          <w:szCs w:val="25"/>
        </w:rPr>
      </w:pPr>
      <w:r w:rsidRPr="00B3346E">
        <w:rPr>
          <w:rStyle w:val="Strong"/>
          <w:sz w:val="25"/>
          <w:szCs w:val="25"/>
          <w:rtl/>
        </w:rPr>
        <w:t>ارائه گارانتی</w:t>
      </w:r>
      <w:r w:rsidRPr="00F4780C">
        <w:rPr>
          <w:rStyle w:val="FootnoteReference"/>
          <w:rFonts w:cs="B Nazanin"/>
          <w:szCs w:val="24"/>
          <w:rtl/>
        </w:rPr>
        <w:footnoteReference w:id="271"/>
      </w:r>
      <w:r>
        <w:rPr>
          <w:rStyle w:val="Strong"/>
          <w:rFonts w:hint="cs"/>
          <w:sz w:val="25"/>
          <w:szCs w:val="25"/>
          <w:rtl/>
        </w:rPr>
        <w:t xml:space="preserve"> : </w:t>
      </w:r>
      <w:r w:rsidRPr="00B3346E">
        <w:rPr>
          <w:sz w:val="25"/>
          <w:szCs w:val="25"/>
          <w:rtl/>
        </w:rPr>
        <w:t>پیشنهاد ضمانت یا خدمات پس از فروش</w:t>
      </w:r>
      <w:r w:rsidRPr="00F4780C">
        <w:rPr>
          <w:rStyle w:val="FootnoteReference"/>
          <w:rFonts w:cs="B Nazanin"/>
          <w:szCs w:val="24"/>
          <w:rtl/>
        </w:rPr>
        <w:footnoteReference w:id="272"/>
      </w:r>
      <w:r w:rsidRPr="00B3346E">
        <w:rPr>
          <w:sz w:val="25"/>
          <w:szCs w:val="25"/>
          <w:rtl/>
        </w:rPr>
        <w:t xml:space="preserve"> برای کاهش نگرانی</w:t>
      </w:r>
      <w:r w:rsidRPr="00B3346E">
        <w:rPr>
          <w:sz w:val="25"/>
          <w:szCs w:val="25"/>
        </w:rPr>
        <w:br/>
      </w:r>
      <w:r w:rsidRPr="00B3346E">
        <w:rPr>
          <w:sz w:val="25"/>
          <w:szCs w:val="25"/>
          <w:rtl/>
        </w:rPr>
        <w:t>نشانه‌ای از کیفیت محصول و تعهد شرکت</w:t>
      </w:r>
    </w:p>
    <w:p w:rsidR="00B3346E" w:rsidRPr="00B3346E" w:rsidRDefault="00B3346E" w:rsidP="00D55F7B">
      <w:pPr>
        <w:numPr>
          <w:ilvl w:val="0"/>
          <w:numId w:val="108"/>
        </w:numPr>
        <w:tabs>
          <w:tab w:val="clear" w:pos="720"/>
          <w:tab w:val="right" w:pos="773"/>
          <w:tab w:val="num" w:pos="1043"/>
        </w:tabs>
        <w:spacing w:before="100" w:beforeAutospacing="1" w:after="100" w:afterAutospacing="1"/>
        <w:ind w:left="323" w:firstLine="233"/>
        <w:rPr>
          <w:sz w:val="25"/>
          <w:szCs w:val="25"/>
        </w:rPr>
      </w:pPr>
      <w:r w:rsidRPr="00B3346E">
        <w:rPr>
          <w:rStyle w:val="Strong"/>
          <w:sz w:val="25"/>
          <w:szCs w:val="25"/>
          <w:rtl/>
        </w:rPr>
        <w:t>سفارش آزمایشی</w:t>
      </w:r>
      <w:r w:rsidRPr="00F4780C">
        <w:rPr>
          <w:rStyle w:val="FootnoteReference"/>
          <w:rFonts w:cs="B Nazanin"/>
          <w:szCs w:val="24"/>
          <w:rtl/>
        </w:rPr>
        <w:footnoteReference w:id="273"/>
      </w:r>
      <w:r>
        <w:rPr>
          <w:rStyle w:val="Strong"/>
          <w:rFonts w:hint="cs"/>
          <w:sz w:val="25"/>
          <w:szCs w:val="25"/>
          <w:rtl/>
        </w:rPr>
        <w:t xml:space="preserve"> : </w:t>
      </w:r>
      <w:r w:rsidRPr="00B3346E">
        <w:rPr>
          <w:rStyle w:val="Strong"/>
          <w:sz w:val="25"/>
          <w:szCs w:val="25"/>
        </w:rPr>
        <w:t xml:space="preserve"> </w:t>
      </w:r>
      <w:r w:rsidRPr="00B3346E">
        <w:rPr>
          <w:sz w:val="25"/>
          <w:szCs w:val="25"/>
          <w:rtl/>
        </w:rPr>
        <w:t>تشویق مشتری به خرید اولیه محدود برای تجربه محصول</w:t>
      </w:r>
      <w:r w:rsidRPr="00B3346E">
        <w:rPr>
          <w:sz w:val="25"/>
          <w:szCs w:val="25"/>
        </w:rPr>
        <w:br/>
      </w:r>
      <w:r w:rsidRPr="00B3346E">
        <w:rPr>
          <w:sz w:val="25"/>
          <w:szCs w:val="25"/>
          <w:rtl/>
        </w:rPr>
        <w:t>راهکاری برای کاهش عدم اطمینان، حتی اگر در کوتاه‌مدت اقتصادی نباشد</w:t>
      </w:r>
      <w:r>
        <w:rPr>
          <w:rFonts w:hint="cs"/>
          <w:sz w:val="25"/>
          <w:szCs w:val="25"/>
          <w:rtl/>
        </w:rPr>
        <w:t>.</w:t>
      </w:r>
    </w:p>
    <w:p w:rsidR="00B3346E" w:rsidRPr="00FB4740" w:rsidRDefault="00B3346E" w:rsidP="000121B1">
      <w:pPr>
        <w:spacing w:before="100" w:beforeAutospacing="1" w:after="100" w:afterAutospacing="1"/>
        <w:outlineLvl w:val="3"/>
        <w:rPr>
          <w:rFonts w:eastAsia="Times New Roman" w:cs="B Nazanin"/>
          <w:b/>
          <w:bCs/>
          <w:sz w:val="27"/>
          <w:szCs w:val="27"/>
          <w:highlight w:val="yellow"/>
        </w:rPr>
      </w:pPr>
    </w:p>
    <w:p w:rsidR="000121B1" w:rsidRPr="00DF6E10" w:rsidRDefault="000121B1" w:rsidP="000121B1">
      <w:pPr>
        <w:spacing w:before="100" w:beforeAutospacing="1" w:after="100" w:afterAutospacing="1"/>
        <w:outlineLvl w:val="3"/>
        <w:rPr>
          <w:rFonts w:eastAsia="Times New Roman" w:cs="B Nazanin"/>
          <w:b/>
          <w:bCs/>
          <w:sz w:val="27"/>
          <w:szCs w:val="27"/>
          <w:rtl/>
        </w:rPr>
      </w:pPr>
      <w:r w:rsidRPr="00FB4740">
        <w:rPr>
          <w:rFonts w:eastAsia="Times New Roman" w:cs="B Nazanin"/>
          <w:b/>
          <w:bCs/>
          <w:sz w:val="27"/>
          <w:szCs w:val="27"/>
          <w:rtl/>
        </w:rPr>
        <w:t>مهارت‌های گزارش‌دهی</w:t>
      </w:r>
    </w:p>
    <w:p w:rsidR="00197BA5" w:rsidRPr="00197BA5" w:rsidRDefault="00197BA5" w:rsidP="004503E8">
      <w:pPr>
        <w:pStyle w:val="1"/>
        <w:widowControl w:val="0"/>
        <w:ind w:firstLine="323"/>
        <w:rPr>
          <w:sz w:val="25"/>
          <w:rtl/>
        </w:rPr>
      </w:pPr>
      <w:r w:rsidRPr="00197BA5">
        <w:rPr>
          <w:sz w:val="25"/>
          <w:rtl/>
        </w:rPr>
        <w:t xml:space="preserve">در فرآیند فروش، توانایی گزارش‌دهی مؤثر، یکی از عوامل کلیدی در ارتباط حرفه‌ای با </w:t>
      </w:r>
      <w:r w:rsidRPr="00197BA5">
        <w:rPr>
          <w:sz w:val="25"/>
          <w:rtl/>
        </w:rPr>
        <w:lastRenderedPageBreak/>
        <w:t>مدیریت و ثبت مستندات عملکردی است. فروشنده حرفه‌ای باید بتواند گزارش‌هایی دقیق، منظم و قابل استناد تهیه کند. مهم‌ترین اصول در این حوزه عبارت‌اند از</w:t>
      </w:r>
      <w:r>
        <w:rPr>
          <w:rFonts w:hint="cs"/>
          <w:sz w:val="25"/>
          <w:rtl/>
        </w:rPr>
        <w:t xml:space="preserve"> :</w:t>
      </w:r>
    </w:p>
    <w:p w:rsidR="00197BA5" w:rsidRPr="00197BA5" w:rsidRDefault="00197BA5" w:rsidP="00D55F7B">
      <w:pPr>
        <w:numPr>
          <w:ilvl w:val="0"/>
          <w:numId w:val="109"/>
        </w:numPr>
        <w:tabs>
          <w:tab w:val="clear" w:pos="720"/>
          <w:tab w:val="num" w:pos="953"/>
        </w:tabs>
        <w:spacing w:before="100" w:beforeAutospacing="1" w:after="100" w:afterAutospacing="1"/>
        <w:ind w:left="323" w:firstLine="323"/>
        <w:rPr>
          <w:sz w:val="25"/>
          <w:szCs w:val="25"/>
        </w:rPr>
      </w:pPr>
      <w:r w:rsidRPr="00197BA5">
        <w:rPr>
          <w:rStyle w:val="Strong"/>
          <w:sz w:val="25"/>
          <w:szCs w:val="25"/>
          <w:rtl/>
        </w:rPr>
        <w:t>گزارش‌نویسی دقیق و کامل</w:t>
      </w:r>
      <w:r>
        <w:rPr>
          <w:rStyle w:val="Strong"/>
          <w:rFonts w:hint="cs"/>
          <w:sz w:val="25"/>
          <w:szCs w:val="25"/>
          <w:rtl/>
        </w:rPr>
        <w:t xml:space="preserve"> : </w:t>
      </w:r>
      <w:r w:rsidRPr="00197BA5">
        <w:rPr>
          <w:sz w:val="25"/>
          <w:szCs w:val="25"/>
          <w:rtl/>
        </w:rPr>
        <w:t>ثبت تمامی نکات مهم و جزئیات کلیدی بدون حذف یا خلاصه‌سازی بیش از حد</w:t>
      </w:r>
    </w:p>
    <w:p w:rsidR="00197BA5" w:rsidRPr="00197BA5" w:rsidRDefault="00197BA5" w:rsidP="00D55F7B">
      <w:pPr>
        <w:numPr>
          <w:ilvl w:val="0"/>
          <w:numId w:val="109"/>
        </w:numPr>
        <w:tabs>
          <w:tab w:val="clear" w:pos="720"/>
          <w:tab w:val="num" w:pos="953"/>
        </w:tabs>
        <w:spacing w:before="100" w:beforeAutospacing="1" w:after="100" w:afterAutospacing="1"/>
        <w:ind w:left="323" w:firstLine="323"/>
        <w:rPr>
          <w:sz w:val="25"/>
          <w:szCs w:val="25"/>
        </w:rPr>
      </w:pPr>
      <w:r w:rsidRPr="00197BA5">
        <w:rPr>
          <w:rStyle w:val="Strong"/>
          <w:sz w:val="25"/>
          <w:szCs w:val="25"/>
          <w:rtl/>
        </w:rPr>
        <w:t>گزارش‌دهی منظم به مافوق</w:t>
      </w:r>
      <w:r>
        <w:rPr>
          <w:rStyle w:val="Strong"/>
          <w:rFonts w:hint="cs"/>
          <w:sz w:val="25"/>
          <w:szCs w:val="25"/>
          <w:rtl/>
        </w:rPr>
        <w:t xml:space="preserve"> : </w:t>
      </w:r>
      <w:r w:rsidRPr="00197BA5">
        <w:rPr>
          <w:sz w:val="25"/>
          <w:szCs w:val="25"/>
          <w:rtl/>
        </w:rPr>
        <w:t>ارائه به‌موقع و دوره‌ای گزارش‌ها به مدیر مستقیم، برای تصمیم‌گیری بهتر</w:t>
      </w:r>
    </w:p>
    <w:p w:rsidR="00197BA5" w:rsidRPr="00197BA5" w:rsidRDefault="00197BA5" w:rsidP="00D55F7B">
      <w:pPr>
        <w:numPr>
          <w:ilvl w:val="0"/>
          <w:numId w:val="109"/>
        </w:numPr>
        <w:tabs>
          <w:tab w:val="clear" w:pos="720"/>
          <w:tab w:val="num" w:pos="953"/>
        </w:tabs>
        <w:spacing w:before="100" w:beforeAutospacing="1" w:after="100" w:afterAutospacing="1"/>
        <w:ind w:left="323" w:firstLine="323"/>
        <w:rPr>
          <w:sz w:val="25"/>
          <w:szCs w:val="25"/>
        </w:rPr>
      </w:pPr>
      <w:r w:rsidRPr="00197BA5">
        <w:rPr>
          <w:rStyle w:val="Strong"/>
          <w:sz w:val="25"/>
          <w:szCs w:val="25"/>
          <w:rtl/>
        </w:rPr>
        <w:t>نوشتن مختصر و مفید</w:t>
      </w:r>
      <w:r>
        <w:rPr>
          <w:rStyle w:val="Strong"/>
          <w:rFonts w:hint="cs"/>
          <w:sz w:val="25"/>
          <w:szCs w:val="25"/>
          <w:rtl/>
        </w:rPr>
        <w:t xml:space="preserve"> : </w:t>
      </w:r>
      <w:r w:rsidRPr="00197BA5">
        <w:rPr>
          <w:sz w:val="25"/>
          <w:szCs w:val="25"/>
          <w:rtl/>
        </w:rPr>
        <w:t>تمرکز بر نکات اصلی، بدون زیاده‌گویی یا توضیحات غیرضروری</w:t>
      </w:r>
    </w:p>
    <w:p w:rsidR="00197BA5" w:rsidRPr="00197BA5" w:rsidRDefault="00197BA5" w:rsidP="00D55F7B">
      <w:pPr>
        <w:numPr>
          <w:ilvl w:val="0"/>
          <w:numId w:val="109"/>
        </w:numPr>
        <w:tabs>
          <w:tab w:val="clear" w:pos="720"/>
          <w:tab w:val="num" w:pos="953"/>
        </w:tabs>
        <w:spacing w:before="100" w:beforeAutospacing="1" w:after="100" w:afterAutospacing="1"/>
        <w:ind w:left="323" w:firstLine="323"/>
        <w:rPr>
          <w:sz w:val="25"/>
          <w:szCs w:val="25"/>
        </w:rPr>
      </w:pPr>
      <w:r w:rsidRPr="00197BA5">
        <w:rPr>
          <w:rStyle w:val="Strong"/>
          <w:sz w:val="25"/>
          <w:szCs w:val="25"/>
          <w:rtl/>
        </w:rPr>
        <w:t>استفاده از ساختار طبقه‌بندی‌شده</w:t>
      </w:r>
      <w:r>
        <w:rPr>
          <w:rStyle w:val="Strong"/>
          <w:rFonts w:hint="cs"/>
          <w:sz w:val="25"/>
          <w:szCs w:val="25"/>
          <w:rtl/>
        </w:rPr>
        <w:t xml:space="preserve"> : </w:t>
      </w:r>
      <w:r w:rsidRPr="00197BA5">
        <w:rPr>
          <w:sz w:val="25"/>
          <w:szCs w:val="25"/>
          <w:rtl/>
        </w:rPr>
        <w:t>تنظیم گزارش‌ها با چهارچوب مشخص شامل مقدمه، بدنه، نتیجه‌گیری و پیشنهادها</w:t>
      </w:r>
    </w:p>
    <w:p w:rsidR="00197BA5" w:rsidRPr="00197BA5" w:rsidRDefault="00197BA5" w:rsidP="00D55F7B">
      <w:pPr>
        <w:numPr>
          <w:ilvl w:val="0"/>
          <w:numId w:val="109"/>
        </w:numPr>
        <w:tabs>
          <w:tab w:val="clear" w:pos="720"/>
          <w:tab w:val="num" w:pos="953"/>
        </w:tabs>
        <w:spacing w:before="100" w:beforeAutospacing="1" w:after="100" w:afterAutospacing="1"/>
        <w:ind w:left="323" w:firstLine="323"/>
        <w:rPr>
          <w:sz w:val="25"/>
          <w:szCs w:val="25"/>
        </w:rPr>
      </w:pPr>
      <w:r w:rsidRPr="00197BA5">
        <w:rPr>
          <w:rStyle w:val="Strong"/>
          <w:sz w:val="25"/>
          <w:szCs w:val="25"/>
          <w:rtl/>
        </w:rPr>
        <w:t>ثبت وقایع با یادداشت‌برداری مستمر</w:t>
      </w:r>
      <w:r>
        <w:rPr>
          <w:rStyle w:val="Strong"/>
          <w:rFonts w:hint="cs"/>
          <w:sz w:val="25"/>
          <w:szCs w:val="25"/>
          <w:rtl/>
        </w:rPr>
        <w:t xml:space="preserve"> : </w:t>
      </w:r>
      <w:r w:rsidRPr="00197BA5">
        <w:rPr>
          <w:sz w:val="25"/>
          <w:szCs w:val="25"/>
          <w:rtl/>
        </w:rPr>
        <w:t>استفاده از دفترچه یا ابزار دیجیتال برای ثبت آنی اطلاعات جلسات، تماس‌ها و رویدادها</w:t>
      </w:r>
    </w:p>
    <w:p w:rsidR="00197BA5" w:rsidRPr="00FB4740" w:rsidRDefault="00197BA5" w:rsidP="000121B1">
      <w:pPr>
        <w:spacing w:before="100" w:beforeAutospacing="1" w:after="100" w:afterAutospacing="1"/>
        <w:outlineLvl w:val="3"/>
        <w:rPr>
          <w:rFonts w:eastAsia="Times New Roman" w:cs="B Nazanin"/>
          <w:b/>
          <w:bCs/>
          <w:sz w:val="27"/>
          <w:szCs w:val="27"/>
          <w:highlight w:val="yellow"/>
        </w:rPr>
      </w:pPr>
    </w:p>
    <w:p w:rsidR="00DF6E10" w:rsidRPr="00DF6E10" w:rsidRDefault="00DF6E10" w:rsidP="00DF6E10">
      <w:pPr>
        <w:spacing w:before="100" w:beforeAutospacing="1" w:after="100" w:afterAutospacing="1"/>
        <w:outlineLvl w:val="3"/>
        <w:rPr>
          <w:rFonts w:eastAsia="Times New Roman" w:cs="B Nazanin"/>
          <w:b/>
          <w:bCs/>
          <w:sz w:val="27"/>
          <w:szCs w:val="27"/>
        </w:rPr>
      </w:pPr>
      <w:r w:rsidRPr="00DF6E10">
        <w:rPr>
          <w:rFonts w:eastAsia="Times New Roman" w:cs="B Nazanin"/>
          <w:b/>
          <w:bCs/>
          <w:sz w:val="27"/>
          <w:szCs w:val="27"/>
          <w:rtl/>
        </w:rPr>
        <w:t>مهارت‌های تحلیل و هوشیاری نسبت به بازار و رقبا</w:t>
      </w:r>
    </w:p>
    <w:p w:rsidR="00DF6E10" w:rsidRPr="00DF6E10" w:rsidRDefault="00DF6E10" w:rsidP="004503E8">
      <w:pPr>
        <w:pStyle w:val="1"/>
        <w:widowControl w:val="0"/>
        <w:ind w:firstLine="323"/>
        <w:rPr>
          <w:sz w:val="25"/>
        </w:rPr>
      </w:pPr>
      <w:r w:rsidRPr="00DF6E10">
        <w:rPr>
          <w:sz w:val="25"/>
          <w:rtl/>
        </w:rPr>
        <w:t>فروشنده حرفه‌ای باید به‌طور پیوسته از شرایط بازار و عملکرد رقبا آگاه باشد تا بتواند در تصمیم‌گیری، مذاکره و پاسخ‌گویی به مشتری عملکرد بهتری داشته باشد. مهم‌ترین جنبه‌های این هوشیاری تحلیلی شامل موارد زیر است</w:t>
      </w:r>
      <w:r>
        <w:rPr>
          <w:rFonts w:hint="cs"/>
          <w:sz w:val="25"/>
          <w:rtl/>
        </w:rPr>
        <w:t xml:space="preserve"> :</w:t>
      </w:r>
    </w:p>
    <w:p w:rsidR="00DF6E10" w:rsidRPr="00DF6E10" w:rsidRDefault="00DF6E10" w:rsidP="00D55F7B">
      <w:pPr>
        <w:numPr>
          <w:ilvl w:val="0"/>
          <w:numId w:val="110"/>
        </w:numPr>
        <w:tabs>
          <w:tab w:val="clear" w:pos="720"/>
          <w:tab w:val="right" w:pos="863"/>
          <w:tab w:val="num" w:pos="1223"/>
        </w:tabs>
        <w:spacing w:before="100" w:beforeAutospacing="1" w:after="100" w:afterAutospacing="1"/>
        <w:ind w:left="323" w:firstLine="323"/>
        <w:rPr>
          <w:sz w:val="25"/>
          <w:szCs w:val="25"/>
        </w:rPr>
      </w:pPr>
      <w:r w:rsidRPr="00DF6E10">
        <w:rPr>
          <w:rStyle w:val="Strong"/>
          <w:sz w:val="25"/>
          <w:szCs w:val="25"/>
          <w:rtl/>
        </w:rPr>
        <w:t>جمع‌آوری اطلاعات رقبا</w:t>
      </w:r>
      <w:r>
        <w:rPr>
          <w:rStyle w:val="Strong"/>
          <w:rFonts w:hint="cs"/>
          <w:sz w:val="25"/>
          <w:szCs w:val="25"/>
          <w:rtl/>
        </w:rPr>
        <w:t xml:space="preserve"> : </w:t>
      </w:r>
      <w:r w:rsidRPr="00DF6E10">
        <w:rPr>
          <w:sz w:val="25"/>
          <w:szCs w:val="25"/>
          <w:rtl/>
        </w:rPr>
        <w:t>شناسایی برندها، محصولات و استراتژی‌های فروش رقبای اصلی</w:t>
      </w:r>
    </w:p>
    <w:p w:rsidR="00DF6E10" w:rsidRPr="00DF6E10" w:rsidRDefault="00DF6E10" w:rsidP="00D55F7B">
      <w:pPr>
        <w:numPr>
          <w:ilvl w:val="0"/>
          <w:numId w:val="110"/>
        </w:numPr>
        <w:tabs>
          <w:tab w:val="clear" w:pos="720"/>
          <w:tab w:val="right" w:pos="863"/>
          <w:tab w:val="num" w:pos="1223"/>
        </w:tabs>
        <w:spacing w:before="100" w:beforeAutospacing="1" w:after="100" w:afterAutospacing="1"/>
        <w:ind w:left="323" w:firstLine="323"/>
        <w:rPr>
          <w:sz w:val="25"/>
          <w:szCs w:val="25"/>
        </w:rPr>
      </w:pPr>
      <w:r w:rsidRPr="00DF6E10">
        <w:rPr>
          <w:rStyle w:val="Strong"/>
          <w:sz w:val="25"/>
          <w:szCs w:val="25"/>
          <w:rtl/>
        </w:rPr>
        <w:t>بررسی محصولات جدید رقبا</w:t>
      </w:r>
      <w:r>
        <w:rPr>
          <w:rStyle w:val="Strong"/>
          <w:rFonts w:hint="cs"/>
          <w:sz w:val="25"/>
          <w:szCs w:val="25"/>
          <w:rtl/>
        </w:rPr>
        <w:t xml:space="preserve"> : </w:t>
      </w:r>
      <w:r w:rsidRPr="00DF6E10">
        <w:rPr>
          <w:sz w:val="25"/>
          <w:szCs w:val="25"/>
          <w:rtl/>
        </w:rPr>
        <w:t>پیگیری نوآوری‌ها و ویژگی‌های تازه در محصولات رقبا</w:t>
      </w:r>
    </w:p>
    <w:p w:rsidR="00DF6E10" w:rsidRPr="00DF6E10" w:rsidRDefault="00DF6E10" w:rsidP="00D55F7B">
      <w:pPr>
        <w:numPr>
          <w:ilvl w:val="0"/>
          <w:numId w:val="110"/>
        </w:numPr>
        <w:tabs>
          <w:tab w:val="clear" w:pos="720"/>
          <w:tab w:val="right" w:pos="863"/>
          <w:tab w:val="num" w:pos="1223"/>
        </w:tabs>
        <w:spacing w:before="100" w:beforeAutospacing="1" w:after="100" w:afterAutospacing="1"/>
        <w:ind w:left="323" w:firstLine="323"/>
        <w:rPr>
          <w:sz w:val="25"/>
          <w:szCs w:val="25"/>
        </w:rPr>
      </w:pPr>
      <w:r w:rsidRPr="00DF6E10">
        <w:rPr>
          <w:rStyle w:val="Strong"/>
          <w:sz w:val="25"/>
          <w:szCs w:val="25"/>
          <w:rtl/>
        </w:rPr>
        <w:lastRenderedPageBreak/>
        <w:t>توجه به میزان رضایت مشتریان</w:t>
      </w:r>
      <w:r>
        <w:rPr>
          <w:rStyle w:val="Strong"/>
          <w:rFonts w:hint="cs"/>
          <w:sz w:val="25"/>
          <w:szCs w:val="25"/>
          <w:rtl/>
        </w:rPr>
        <w:t xml:space="preserve"> : </w:t>
      </w:r>
      <w:r w:rsidRPr="00DF6E10">
        <w:rPr>
          <w:sz w:val="25"/>
          <w:szCs w:val="25"/>
          <w:rtl/>
        </w:rPr>
        <w:t>تحلیل بازخورد مشتریان درباره رقبا برای شناسایی نقاط قوت و ضعف بازار</w:t>
      </w:r>
    </w:p>
    <w:p w:rsidR="00DF6E10" w:rsidRPr="00DF6E10" w:rsidRDefault="00DF6E10" w:rsidP="00D55F7B">
      <w:pPr>
        <w:numPr>
          <w:ilvl w:val="0"/>
          <w:numId w:val="110"/>
        </w:numPr>
        <w:tabs>
          <w:tab w:val="clear" w:pos="720"/>
          <w:tab w:val="right" w:pos="863"/>
          <w:tab w:val="num" w:pos="1223"/>
        </w:tabs>
        <w:spacing w:before="100" w:beforeAutospacing="1" w:after="100" w:afterAutospacing="1"/>
        <w:ind w:left="323" w:firstLine="323"/>
        <w:rPr>
          <w:sz w:val="25"/>
          <w:szCs w:val="25"/>
        </w:rPr>
      </w:pPr>
      <w:r w:rsidRPr="00DF6E10">
        <w:rPr>
          <w:rStyle w:val="Strong"/>
          <w:sz w:val="25"/>
          <w:szCs w:val="25"/>
          <w:rtl/>
        </w:rPr>
        <w:t>بررسی رضایت عاملین فروش</w:t>
      </w:r>
      <w:r>
        <w:rPr>
          <w:rStyle w:val="Strong"/>
          <w:rFonts w:hint="cs"/>
          <w:sz w:val="25"/>
          <w:szCs w:val="25"/>
          <w:rtl/>
        </w:rPr>
        <w:t xml:space="preserve"> : </w:t>
      </w:r>
      <w:r w:rsidRPr="00DF6E10">
        <w:rPr>
          <w:sz w:val="25"/>
          <w:szCs w:val="25"/>
          <w:rtl/>
        </w:rPr>
        <w:t>شناخت شرایط همکاری رقبا با نمایندگان و توزیع‌کنندگان</w:t>
      </w:r>
    </w:p>
    <w:p w:rsidR="00DF6E10" w:rsidRPr="00DF6E10" w:rsidRDefault="00DF6E10" w:rsidP="00D55F7B">
      <w:pPr>
        <w:numPr>
          <w:ilvl w:val="0"/>
          <w:numId w:val="110"/>
        </w:numPr>
        <w:tabs>
          <w:tab w:val="clear" w:pos="720"/>
          <w:tab w:val="right" w:pos="863"/>
          <w:tab w:val="num" w:pos="1223"/>
        </w:tabs>
        <w:spacing w:before="100" w:beforeAutospacing="1" w:after="100" w:afterAutospacing="1"/>
        <w:ind w:left="323" w:firstLine="323"/>
        <w:rPr>
          <w:sz w:val="25"/>
          <w:szCs w:val="25"/>
        </w:rPr>
      </w:pPr>
      <w:r w:rsidRPr="00DF6E10">
        <w:rPr>
          <w:rStyle w:val="Strong"/>
          <w:sz w:val="25"/>
          <w:szCs w:val="25"/>
          <w:rtl/>
        </w:rPr>
        <w:t>بررسی تغییرات فروش فصلی</w:t>
      </w:r>
      <w:r>
        <w:rPr>
          <w:rStyle w:val="Strong"/>
          <w:rFonts w:hint="cs"/>
          <w:sz w:val="25"/>
          <w:szCs w:val="25"/>
          <w:rtl/>
        </w:rPr>
        <w:t xml:space="preserve"> : </w:t>
      </w:r>
      <w:r w:rsidRPr="00DF6E10">
        <w:rPr>
          <w:sz w:val="25"/>
          <w:szCs w:val="25"/>
          <w:rtl/>
        </w:rPr>
        <w:t>تحلیل روندهای فروش در فصل‌های مختلف برای پیش‌بینی نوسانات</w:t>
      </w:r>
    </w:p>
    <w:p w:rsidR="00DF6E10" w:rsidRPr="00DF6E10" w:rsidRDefault="00DF6E10" w:rsidP="00D55F7B">
      <w:pPr>
        <w:numPr>
          <w:ilvl w:val="0"/>
          <w:numId w:val="110"/>
        </w:numPr>
        <w:tabs>
          <w:tab w:val="clear" w:pos="720"/>
          <w:tab w:val="right" w:pos="863"/>
          <w:tab w:val="num" w:pos="1223"/>
        </w:tabs>
        <w:spacing w:before="100" w:beforeAutospacing="1" w:after="100" w:afterAutospacing="1"/>
        <w:ind w:left="323" w:firstLine="323"/>
        <w:rPr>
          <w:sz w:val="25"/>
          <w:szCs w:val="25"/>
        </w:rPr>
      </w:pPr>
      <w:r w:rsidRPr="00DF6E10">
        <w:rPr>
          <w:rStyle w:val="Strong"/>
          <w:sz w:val="25"/>
          <w:szCs w:val="25"/>
          <w:rtl/>
        </w:rPr>
        <w:t>بررسی فروش محصولات جایگزین</w:t>
      </w:r>
      <w:r>
        <w:rPr>
          <w:rStyle w:val="Strong"/>
          <w:rFonts w:hint="cs"/>
          <w:sz w:val="25"/>
          <w:szCs w:val="25"/>
          <w:rtl/>
        </w:rPr>
        <w:t xml:space="preserve"> : </w:t>
      </w:r>
      <w:r w:rsidRPr="00DF6E10">
        <w:rPr>
          <w:sz w:val="25"/>
          <w:szCs w:val="25"/>
          <w:rtl/>
        </w:rPr>
        <w:t>شناخت محصولاتی که می‌توانند جایگزین مستقیم یا غیرمستقیم محصول شما شوند</w:t>
      </w:r>
    </w:p>
    <w:p w:rsidR="00DF6E10" w:rsidRPr="00DF6E10" w:rsidRDefault="00DF6E10" w:rsidP="00D55F7B">
      <w:pPr>
        <w:numPr>
          <w:ilvl w:val="0"/>
          <w:numId w:val="110"/>
        </w:numPr>
        <w:tabs>
          <w:tab w:val="clear" w:pos="720"/>
          <w:tab w:val="right" w:pos="863"/>
          <w:tab w:val="num" w:pos="1223"/>
        </w:tabs>
        <w:spacing w:before="100" w:beforeAutospacing="1" w:after="100" w:afterAutospacing="1"/>
        <w:ind w:left="323" w:firstLine="323"/>
        <w:rPr>
          <w:sz w:val="25"/>
          <w:szCs w:val="25"/>
        </w:rPr>
      </w:pPr>
      <w:r w:rsidRPr="00DF6E10">
        <w:rPr>
          <w:rStyle w:val="Strong"/>
          <w:sz w:val="25"/>
          <w:szCs w:val="25"/>
          <w:rtl/>
        </w:rPr>
        <w:t>تحلیل بسته‌بندی محصولات رقبا</w:t>
      </w:r>
      <w:r>
        <w:rPr>
          <w:rStyle w:val="Strong"/>
          <w:rFonts w:hint="cs"/>
          <w:sz w:val="25"/>
          <w:szCs w:val="25"/>
          <w:rtl/>
        </w:rPr>
        <w:t xml:space="preserve"> : </w:t>
      </w:r>
      <w:r w:rsidRPr="00DF6E10">
        <w:rPr>
          <w:sz w:val="25"/>
          <w:szCs w:val="25"/>
          <w:rtl/>
        </w:rPr>
        <w:t>توجه به ظاهر، کیفیت و جذابیت بسته‌بندی به‌عنوان ابزار رقابتی</w:t>
      </w:r>
    </w:p>
    <w:p w:rsidR="00DF6E10" w:rsidRPr="00DF6E10" w:rsidRDefault="00DF6E10" w:rsidP="00D55F7B">
      <w:pPr>
        <w:numPr>
          <w:ilvl w:val="0"/>
          <w:numId w:val="110"/>
        </w:numPr>
        <w:tabs>
          <w:tab w:val="clear" w:pos="720"/>
          <w:tab w:val="right" w:pos="863"/>
          <w:tab w:val="num" w:pos="1223"/>
        </w:tabs>
        <w:spacing w:before="100" w:beforeAutospacing="1" w:after="100" w:afterAutospacing="1"/>
        <w:ind w:left="323" w:firstLine="323"/>
        <w:rPr>
          <w:sz w:val="25"/>
          <w:szCs w:val="25"/>
        </w:rPr>
      </w:pPr>
      <w:r w:rsidRPr="00DF6E10">
        <w:rPr>
          <w:rStyle w:val="Strong"/>
          <w:sz w:val="25"/>
          <w:szCs w:val="25"/>
          <w:rtl/>
        </w:rPr>
        <w:t>ارزیابی تبلیغات رقبا</w:t>
      </w:r>
      <w:r>
        <w:rPr>
          <w:rStyle w:val="Strong"/>
          <w:rFonts w:hint="cs"/>
          <w:sz w:val="25"/>
          <w:szCs w:val="25"/>
          <w:rtl/>
        </w:rPr>
        <w:t xml:space="preserve"> :</w:t>
      </w:r>
      <w:r w:rsidRPr="00DF6E10">
        <w:rPr>
          <w:sz w:val="25"/>
          <w:szCs w:val="25"/>
          <w:rtl/>
        </w:rPr>
        <w:t>تحلیل پیام‌ها، کانال‌ها و محتوای تبلیغاتی رقبای مستقیم</w:t>
      </w:r>
    </w:p>
    <w:p w:rsidR="00DF6E10" w:rsidRPr="00DF6E10" w:rsidRDefault="00DF6E10" w:rsidP="00D55F7B">
      <w:pPr>
        <w:numPr>
          <w:ilvl w:val="0"/>
          <w:numId w:val="110"/>
        </w:numPr>
        <w:tabs>
          <w:tab w:val="clear" w:pos="720"/>
          <w:tab w:val="right" w:pos="863"/>
          <w:tab w:val="num" w:pos="1223"/>
        </w:tabs>
        <w:spacing w:before="100" w:beforeAutospacing="1" w:after="100" w:afterAutospacing="1"/>
        <w:ind w:left="323" w:firstLine="323"/>
        <w:rPr>
          <w:sz w:val="25"/>
          <w:szCs w:val="25"/>
        </w:rPr>
      </w:pPr>
      <w:r w:rsidRPr="00DF6E10">
        <w:rPr>
          <w:rStyle w:val="Strong"/>
          <w:sz w:val="25"/>
          <w:szCs w:val="25"/>
          <w:rtl/>
        </w:rPr>
        <w:t>بررسی قیمت‌گذاری رقبا</w:t>
      </w:r>
      <w:r>
        <w:rPr>
          <w:rStyle w:val="Strong"/>
          <w:rFonts w:hint="cs"/>
          <w:sz w:val="25"/>
          <w:szCs w:val="25"/>
          <w:rtl/>
        </w:rPr>
        <w:t xml:space="preserve"> : </w:t>
      </w:r>
      <w:r w:rsidRPr="00DF6E10">
        <w:rPr>
          <w:sz w:val="25"/>
          <w:szCs w:val="25"/>
          <w:rtl/>
        </w:rPr>
        <w:t>مطالعه استراتژی‌های قیمتی رقبا برای تنظیم پیشنهادهای رقابتی</w:t>
      </w:r>
    </w:p>
    <w:p w:rsidR="00DF6E10" w:rsidRPr="00FB4740" w:rsidRDefault="00DF6E10" w:rsidP="000121B1">
      <w:pPr>
        <w:spacing w:before="100" w:beforeAutospacing="1" w:after="100" w:afterAutospacing="1"/>
        <w:outlineLvl w:val="3"/>
        <w:rPr>
          <w:rFonts w:eastAsia="Times New Roman" w:cs="B Nazanin"/>
          <w:b/>
          <w:bCs/>
          <w:sz w:val="27"/>
          <w:szCs w:val="27"/>
          <w:highlight w:val="yellow"/>
        </w:rPr>
      </w:pPr>
    </w:p>
    <w:p w:rsidR="000121B1" w:rsidRPr="00D171A9" w:rsidRDefault="000121B1" w:rsidP="000121B1">
      <w:pPr>
        <w:spacing w:before="100" w:beforeAutospacing="1" w:after="100" w:afterAutospacing="1"/>
        <w:outlineLvl w:val="3"/>
        <w:rPr>
          <w:rFonts w:eastAsia="Times New Roman" w:cs="B Nazanin"/>
          <w:b/>
          <w:bCs/>
          <w:sz w:val="27"/>
          <w:szCs w:val="27"/>
          <w:rtl/>
        </w:rPr>
      </w:pPr>
      <w:r w:rsidRPr="00FB4740">
        <w:rPr>
          <w:rFonts w:eastAsia="Times New Roman" w:cs="B Nazanin"/>
          <w:b/>
          <w:bCs/>
          <w:sz w:val="27"/>
          <w:szCs w:val="27"/>
          <w:rtl/>
        </w:rPr>
        <w:t>فرآیند فروش شخصی</w:t>
      </w:r>
    </w:p>
    <w:p w:rsidR="00D171A9" w:rsidRPr="00D171A9" w:rsidRDefault="00D171A9" w:rsidP="004503E8">
      <w:pPr>
        <w:pStyle w:val="1"/>
        <w:widowControl w:val="0"/>
        <w:ind w:firstLine="323"/>
        <w:rPr>
          <w:sz w:val="25"/>
        </w:rPr>
      </w:pPr>
      <w:r w:rsidRPr="00D171A9">
        <w:rPr>
          <w:sz w:val="25"/>
          <w:rtl/>
        </w:rPr>
        <w:t>فرآیند فروش شخصی مجموعه‌ای از مراحل منسجم است که فروشنده طی می‌کند تا از اولین تماس با مشتری تا بستن فروش و پیگیری، عملکردی اثربخش داشته باشد. این فرآیند شامل هفت مرحله کلیدی زیر است</w:t>
      </w:r>
      <w:r>
        <w:rPr>
          <w:rFonts w:hint="cs"/>
          <w:sz w:val="25"/>
          <w:rtl/>
        </w:rPr>
        <w:t xml:space="preserve"> :</w:t>
      </w:r>
    </w:p>
    <w:p w:rsidR="00D171A9" w:rsidRPr="00D171A9" w:rsidRDefault="00D171A9" w:rsidP="00D55F7B">
      <w:pPr>
        <w:numPr>
          <w:ilvl w:val="0"/>
          <w:numId w:val="111"/>
        </w:numPr>
        <w:tabs>
          <w:tab w:val="right" w:pos="503"/>
        </w:tabs>
        <w:spacing w:before="100" w:beforeAutospacing="1" w:after="100" w:afterAutospacing="1"/>
        <w:ind w:firstLine="413"/>
        <w:rPr>
          <w:sz w:val="25"/>
          <w:szCs w:val="25"/>
        </w:rPr>
      </w:pPr>
      <w:r w:rsidRPr="00D171A9">
        <w:rPr>
          <w:rStyle w:val="Strong"/>
          <w:sz w:val="25"/>
          <w:szCs w:val="25"/>
          <w:rtl/>
        </w:rPr>
        <w:t>گشودگی</w:t>
      </w:r>
      <w:r w:rsidR="00800334" w:rsidRPr="00F4780C">
        <w:rPr>
          <w:rStyle w:val="FootnoteReference"/>
          <w:rFonts w:cs="B Nazanin"/>
          <w:szCs w:val="24"/>
          <w:rtl/>
        </w:rPr>
        <w:footnoteReference w:id="274"/>
      </w:r>
      <w:r w:rsidR="00800334">
        <w:rPr>
          <w:rStyle w:val="Strong"/>
          <w:rFonts w:hint="cs"/>
          <w:sz w:val="25"/>
          <w:szCs w:val="25"/>
          <w:rtl/>
        </w:rPr>
        <w:t xml:space="preserve"> :</w:t>
      </w:r>
      <w:r w:rsidRPr="00D171A9">
        <w:rPr>
          <w:sz w:val="25"/>
          <w:szCs w:val="25"/>
          <w:rtl/>
        </w:rPr>
        <w:t>ایجاد اولین ارتباط، جلب توجه مشتری و شکل‌گیری فضای اعتماد</w:t>
      </w:r>
    </w:p>
    <w:p w:rsidR="00D171A9" w:rsidRPr="00D171A9" w:rsidRDefault="00D171A9" w:rsidP="00D55F7B">
      <w:pPr>
        <w:numPr>
          <w:ilvl w:val="0"/>
          <w:numId w:val="111"/>
        </w:numPr>
        <w:tabs>
          <w:tab w:val="right" w:pos="503"/>
        </w:tabs>
        <w:spacing w:before="100" w:beforeAutospacing="1" w:after="100" w:afterAutospacing="1"/>
        <w:ind w:firstLine="413"/>
        <w:rPr>
          <w:sz w:val="25"/>
          <w:szCs w:val="25"/>
        </w:rPr>
      </w:pPr>
      <w:r w:rsidRPr="00D171A9">
        <w:rPr>
          <w:rStyle w:val="Strong"/>
          <w:sz w:val="25"/>
          <w:szCs w:val="25"/>
          <w:rtl/>
        </w:rPr>
        <w:lastRenderedPageBreak/>
        <w:t>شناسایی مسئله و نیاز</w:t>
      </w:r>
      <w:r w:rsidR="00800334" w:rsidRPr="00F4780C">
        <w:rPr>
          <w:rStyle w:val="FootnoteReference"/>
          <w:rFonts w:cs="B Nazanin"/>
          <w:szCs w:val="24"/>
          <w:rtl/>
        </w:rPr>
        <w:footnoteReference w:id="275"/>
      </w:r>
      <w:r w:rsidR="00800334">
        <w:rPr>
          <w:rStyle w:val="Strong"/>
          <w:rFonts w:hint="cs"/>
          <w:sz w:val="25"/>
          <w:szCs w:val="25"/>
          <w:rtl/>
        </w:rPr>
        <w:t>:</w:t>
      </w:r>
      <w:r w:rsidRPr="00D171A9">
        <w:rPr>
          <w:rStyle w:val="Strong"/>
          <w:sz w:val="25"/>
          <w:szCs w:val="25"/>
        </w:rPr>
        <w:t xml:space="preserve"> </w:t>
      </w:r>
      <w:r w:rsidRPr="00D171A9">
        <w:rPr>
          <w:sz w:val="25"/>
          <w:szCs w:val="25"/>
          <w:rtl/>
        </w:rPr>
        <w:t>بررسی دقیق دغدغه‌ها، خواسته‌ها و چالش‌های مشتری از طریق گفت‌وگو و پرسش هدفمند</w:t>
      </w:r>
    </w:p>
    <w:p w:rsidR="00D171A9" w:rsidRPr="00D171A9" w:rsidRDefault="00D171A9" w:rsidP="00D55F7B">
      <w:pPr>
        <w:numPr>
          <w:ilvl w:val="0"/>
          <w:numId w:val="111"/>
        </w:numPr>
        <w:tabs>
          <w:tab w:val="right" w:pos="503"/>
        </w:tabs>
        <w:spacing w:before="100" w:beforeAutospacing="1" w:after="100" w:afterAutospacing="1"/>
        <w:ind w:firstLine="413"/>
        <w:rPr>
          <w:sz w:val="25"/>
          <w:szCs w:val="25"/>
        </w:rPr>
      </w:pPr>
      <w:r w:rsidRPr="00D171A9">
        <w:rPr>
          <w:rStyle w:val="Strong"/>
          <w:sz w:val="25"/>
          <w:szCs w:val="25"/>
          <w:rtl/>
        </w:rPr>
        <w:t>ارائه و نمایش</w:t>
      </w:r>
      <w:r w:rsidR="00800334" w:rsidRPr="00F4780C">
        <w:rPr>
          <w:rStyle w:val="FootnoteReference"/>
          <w:rFonts w:cs="B Nazanin"/>
          <w:szCs w:val="24"/>
          <w:rtl/>
        </w:rPr>
        <w:footnoteReference w:id="276"/>
      </w:r>
      <w:r>
        <w:rPr>
          <w:rStyle w:val="Strong"/>
          <w:rFonts w:hint="cs"/>
          <w:sz w:val="25"/>
          <w:szCs w:val="25"/>
          <w:rtl/>
        </w:rPr>
        <w:t xml:space="preserve"> : </w:t>
      </w:r>
      <w:r w:rsidRPr="00D171A9">
        <w:rPr>
          <w:sz w:val="25"/>
          <w:szCs w:val="25"/>
          <w:rtl/>
        </w:rPr>
        <w:t>ارائه راه‌حل متناسب با نیاز مشتری و نمایش ویژگی‌ها و مزایای محصول یا خدمت</w:t>
      </w:r>
    </w:p>
    <w:p w:rsidR="00D171A9" w:rsidRPr="00D171A9" w:rsidRDefault="00D171A9" w:rsidP="00D55F7B">
      <w:pPr>
        <w:numPr>
          <w:ilvl w:val="0"/>
          <w:numId w:val="111"/>
        </w:numPr>
        <w:tabs>
          <w:tab w:val="right" w:pos="503"/>
        </w:tabs>
        <w:spacing w:before="100" w:beforeAutospacing="1" w:after="100" w:afterAutospacing="1"/>
        <w:ind w:firstLine="413"/>
        <w:rPr>
          <w:sz w:val="25"/>
          <w:szCs w:val="25"/>
        </w:rPr>
      </w:pPr>
      <w:r w:rsidRPr="00D171A9">
        <w:rPr>
          <w:rStyle w:val="Strong"/>
          <w:sz w:val="25"/>
          <w:szCs w:val="25"/>
          <w:rtl/>
        </w:rPr>
        <w:t>مواجهه با مخالفت‌ها</w:t>
      </w:r>
      <w:r w:rsidR="00800334" w:rsidRPr="00F4780C">
        <w:rPr>
          <w:rStyle w:val="FootnoteReference"/>
          <w:rFonts w:cs="B Nazanin"/>
          <w:szCs w:val="24"/>
          <w:rtl/>
        </w:rPr>
        <w:footnoteReference w:id="277"/>
      </w:r>
      <w:r>
        <w:rPr>
          <w:rStyle w:val="Strong"/>
          <w:rFonts w:hint="cs"/>
          <w:sz w:val="25"/>
          <w:szCs w:val="25"/>
          <w:rtl/>
        </w:rPr>
        <w:t xml:space="preserve">: </w:t>
      </w:r>
      <w:r w:rsidRPr="00D171A9">
        <w:rPr>
          <w:sz w:val="25"/>
          <w:szCs w:val="25"/>
          <w:rtl/>
        </w:rPr>
        <w:t>شنیدن اعتراضات مشتری و پاسخ مؤثر با هدف رفع ابهام و ایجاد اطمینان</w:t>
      </w:r>
    </w:p>
    <w:p w:rsidR="00D171A9" w:rsidRPr="00D171A9" w:rsidRDefault="00D171A9" w:rsidP="00D55F7B">
      <w:pPr>
        <w:numPr>
          <w:ilvl w:val="0"/>
          <w:numId w:val="111"/>
        </w:numPr>
        <w:tabs>
          <w:tab w:val="right" w:pos="503"/>
        </w:tabs>
        <w:spacing w:before="100" w:beforeAutospacing="1" w:after="100" w:afterAutospacing="1"/>
        <w:ind w:firstLine="413"/>
        <w:rPr>
          <w:sz w:val="25"/>
          <w:szCs w:val="25"/>
        </w:rPr>
      </w:pPr>
      <w:r w:rsidRPr="00D171A9">
        <w:rPr>
          <w:rStyle w:val="Strong"/>
          <w:sz w:val="25"/>
          <w:szCs w:val="25"/>
          <w:rtl/>
        </w:rPr>
        <w:t>مذاکره</w:t>
      </w:r>
      <w:r w:rsidR="00800334" w:rsidRPr="00F4780C">
        <w:rPr>
          <w:rStyle w:val="FootnoteReference"/>
          <w:rFonts w:cs="B Nazanin"/>
          <w:szCs w:val="24"/>
          <w:rtl/>
        </w:rPr>
        <w:footnoteReference w:id="278"/>
      </w:r>
      <w:r w:rsidR="00800334">
        <w:rPr>
          <w:rStyle w:val="Strong"/>
          <w:rFonts w:hint="cs"/>
          <w:sz w:val="25"/>
          <w:szCs w:val="25"/>
          <w:rtl/>
        </w:rPr>
        <w:t xml:space="preserve">: </w:t>
      </w:r>
      <w:r w:rsidRPr="00D171A9">
        <w:rPr>
          <w:sz w:val="25"/>
          <w:szCs w:val="25"/>
          <w:rtl/>
        </w:rPr>
        <w:t>رسیدن به توافقی برد-برد درباره شرایط خرید، قیمت، خدمات و سایر جزئیات</w:t>
      </w:r>
    </w:p>
    <w:p w:rsidR="00D171A9" w:rsidRPr="00D171A9" w:rsidRDefault="00D171A9" w:rsidP="00D55F7B">
      <w:pPr>
        <w:numPr>
          <w:ilvl w:val="0"/>
          <w:numId w:val="111"/>
        </w:numPr>
        <w:tabs>
          <w:tab w:val="right" w:pos="503"/>
        </w:tabs>
        <w:spacing w:before="100" w:beforeAutospacing="1" w:after="100" w:afterAutospacing="1"/>
        <w:ind w:firstLine="413"/>
        <w:rPr>
          <w:sz w:val="25"/>
          <w:szCs w:val="25"/>
        </w:rPr>
      </w:pPr>
      <w:r w:rsidRPr="00D171A9">
        <w:rPr>
          <w:rStyle w:val="Strong"/>
          <w:sz w:val="25"/>
          <w:szCs w:val="25"/>
          <w:rtl/>
        </w:rPr>
        <w:t>بستن فروش</w:t>
      </w:r>
      <w:r w:rsidR="00800334" w:rsidRPr="00F4780C">
        <w:rPr>
          <w:rStyle w:val="FootnoteReference"/>
          <w:rFonts w:cs="B Nazanin"/>
          <w:szCs w:val="24"/>
          <w:rtl/>
        </w:rPr>
        <w:footnoteReference w:id="279"/>
      </w:r>
      <w:r w:rsidR="00800334">
        <w:rPr>
          <w:rStyle w:val="Strong"/>
          <w:rFonts w:hint="cs"/>
          <w:sz w:val="25"/>
          <w:szCs w:val="25"/>
          <w:rtl/>
        </w:rPr>
        <w:t xml:space="preserve">: </w:t>
      </w:r>
      <w:r w:rsidRPr="00D171A9">
        <w:rPr>
          <w:sz w:val="25"/>
          <w:szCs w:val="25"/>
          <w:rtl/>
        </w:rPr>
        <w:t>درخواست نهایی برای خرید و دریافت تأیید مشتری برای تکمیل معامله</w:t>
      </w:r>
    </w:p>
    <w:p w:rsidR="00D171A9" w:rsidRPr="00D171A9" w:rsidRDefault="00D171A9" w:rsidP="00D55F7B">
      <w:pPr>
        <w:numPr>
          <w:ilvl w:val="0"/>
          <w:numId w:val="111"/>
        </w:numPr>
        <w:tabs>
          <w:tab w:val="right" w:pos="503"/>
        </w:tabs>
        <w:spacing w:before="100" w:beforeAutospacing="1" w:after="100" w:afterAutospacing="1"/>
        <w:ind w:firstLine="413"/>
        <w:rPr>
          <w:sz w:val="25"/>
          <w:szCs w:val="25"/>
        </w:rPr>
      </w:pPr>
      <w:r w:rsidRPr="00D171A9">
        <w:rPr>
          <w:rStyle w:val="Strong"/>
          <w:sz w:val="25"/>
          <w:szCs w:val="25"/>
          <w:rtl/>
        </w:rPr>
        <w:t>پیگیری</w:t>
      </w:r>
      <w:r w:rsidR="00800334" w:rsidRPr="00F4780C">
        <w:rPr>
          <w:rStyle w:val="FootnoteReference"/>
          <w:rFonts w:cs="B Nazanin"/>
          <w:szCs w:val="24"/>
          <w:rtl/>
        </w:rPr>
        <w:footnoteReference w:id="280"/>
      </w:r>
      <w:r w:rsidR="00800334">
        <w:rPr>
          <w:rStyle w:val="Strong"/>
          <w:rFonts w:hint="cs"/>
          <w:sz w:val="25"/>
          <w:szCs w:val="25"/>
          <w:rtl/>
        </w:rPr>
        <w:t xml:space="preserve">: </w:t>
      </w:r>
      <w:r w:rsidRPr="00D171A9">
        <w:rPr>
          <w:sz w:val="25"/>
          <w:szCs w:val="25"/>
          <w:rtl/>
        </w:rPr>
        <w:t>برقراری ارتباط پس از فروش برای اطمینان از رضایت مشتری و ایجاد روابط بلندمدت</w:t>
      </w:r>
    </w:p>
    <w:p w:rsidR="00D171A9" w:rsidRPr="00FB4740" w:rsidRDefault="00D171A9" w:rsidP="000121B1">
      <w:pPr>
        <w:spacing w:before="100" w:beforeAutospacing="1" w:after="100" w:afterAutospacing="1"/>
        <w:outlineLvl w:val="3"/>
        <w:rPr>
          <w:rFonts w:eastAsia="Times New Roman" w:cs="B Nazanin"/>
          <w:b/>
          <w:bCs/>
          <w:sz w:val="27"/>
          <w:szCs w:val="27"/>
          <w:highlight w:val="yellow"/>
        </w:rPr>
      </w:pPr>
    </w:p>
    <w:p w:rsidR="000121B1" w:rsidRDefault="000121B1" w:rsidP="008A5CD1">
      <w:pPr>
        <w:spacing w:before="100" w:beforeAutospacing="1" w:after="100" w:afterAutospacing="1"/>
        <w:outlineLvl w:val="3"/>
        <w:rPr>
          <w:rFonts w:eastAsia="Times New Roman" w:cs="B Nazanin"/>
          <w:b/>
          <w:bCs/>
          <w:sz w:val="27"/>
          <w:szCs w:val="27"/>
          <w:rtl/>
        </w:rPr>
      </w:pPr>
      <w:r w:rsidRPr="004503E8">
        <w:rPr>
          <w:rFonts w:eastAsia="Times New Roman" w:cs="B Nazanin"/>
          <w:b/>
          <w:bCs/>
          <w:sz w:val="27"/>
          <w:szCs w:val="27"/>
          <w:rtl/>
        </w:rPr>
        <w:t>مهارت‌های پیگیری اثربخش</w:t>
      </w:r>
    </w:p>
    <w:p w:rsidR="004503E8" w:rsidRPr="004503E8" w:rsidRDefault="004503E8" w:rsidP="004503E8">
      <w:pPr>
        <w:pStyle w:val="1"/>
        <w:widowControl w:val="0"/>
        <w:ind w:firstLine="323"/>
        <w:rPr>
          <w:sz w:val="25"/>
        </w:rPr>
      </w:pPr>
      <w:r w:rsidRPr="004503E8">
        <w:rPr>
          <w:sz w:val="25"/>
          <w:rtl/>
        </w:rPr>
        <w:t>پیگیری پس از فروش یکی از مهم‌ترین مراحل در ایجاد رضایت مشتری و حفظ روابط بلندمدت است. فروشنده حرفه‌ای با پیگیری اصولی می‌تواند از بروز نارضایتی، سردرگمی یا پشیمانی مشتری جلوگیری کند. نکات کلیدی در این مهارت عبارت‌اند از</w:t>
      </w:r>
      <w:r w:rsidRPr="004503E8">
        <w:rPr>
          <w:sz w:val="25"/>
        </w:rPr>
        <w:t>:</w:t>
      </w:r>
    </w:p>
    <w:p w:rsidR="004503E8" w:rsidRPr="004503E8" w:rsidRDefault="004503E8" w:rsidP="00D55F7B">
      <w:pPr>
        <w:numPr>
          <w:ilvl w:val="0"/>
          <w:numId w:val="112"/>
        </w:numPr>
        <w:tabs>
          <w:tab w:val="clear" w:pos="720"/>
          <w:tab w:val="right" w:pos="863"/>
          <w:tab w:val="num" w:pos="1403"/>
        </w:tabs>
        <w:spacing w:before="100" w:beforeAutospacing="1" w:after="100" w:afterAutospacing="1"/>
        <w:ind w:left="323" w:firstLine="323"/>
        <w:rPr>
          <w:sz w:val="25"/>
          <w:szCs w:val="25"/>
        </w:rPr>
      </w:pPr>
      <w:r w:rsidRPr="004503E8">
        <w:rPr>
          <w:rStyle w:val="Strong"/>
          <w:sz w:val="25"/>
          <w:szCs w:val="25"/>
          <w:rtl/>
        </w:rPr>
        <w:lastRenderedPageBreak/>
        <w:t>کاهش اضطراب و استرس خریدار</w:t>
      </w:r>
      <w:r w:rsidR="008A5CD1">
        <w:rPr>
          <w:rStyle w:val="Strong"/>
          <w:rFonts w:hint="cs"/>
          <w:sz w:val="25"/>
          <w:szCs w:val="25"/>
          <w:rtl/>
        </w:rPr>
        <w:t xml:space="preserve"> : </w:t>
      </w:r>
      <w:r w:rsidRPr="004503E8">
        <w:rPr>
          <w:sz w:val="25"/>
          <w:szCs w:val="25"/>
          <w:rtl/>
        </w:rPr>
        <w:t>ایجاد حس اطمینان در مشتری نسبت به تصمیم خرید</w:t>
      </w:r>
    </w:p>
    <w:p w:rsidR="004503E8" w:rsidRPr="004503E8" w:rsidRDefault="004503E8" w:rsidP="00D55F7B">
      <w:pPr>
        <w:numPr>
          <w:ilvl w:val="0"/>
          <w:numId w:val="112"/>
        </w:numPr>
        <w:tabs>
          <w:tab w:val="clear" w:pos="720"/>
          <w:tab w:val="right" w:pos="863"/>
          <w:tab w:val="num" w:pos="1403"/>
        </w:tabs>
        <w:spacing w:before="100" w:beforeAutospacing="1" w:after="100" w:afterAutospacing="1"/>
        <w:ind w:left="323" w:firstLine="323"/>
        <w:rPr>
          <w:sz w:val="25"/>
          <w:szCs w:val="25"/>
        </w:rPr>
      </w:pPr>
      <w:r w:rsidRPr="004503E8">
        <w:rPr>
          <w:rStyle w:val="Strong"/>
          <w:sz w:val="25"/>
          <w:szCs w:val="25"/>
          <w:rtl/>
        </w:rPr>
        <w:t>مدیریت رفتار بعد از خرید</w:t>
      </w:r>
      <w:r w:rsidRPr="00F4780C">
        <w:rPr>
          <w:rStyle w:val="FootnoteReference"/>
          <w:rFonts w:cs="B Nazanin"/>
          <w:szCs w:val="24"/>
          <w:rtl/>
        </w:rPr>
        <w:footnoteReference w:id="281"/>
      </w:r>
      <w:r>
        <w:rPr>
          <w:rStyle w:val="Strong"/>
          <w:rFonts w:hint="cs"/>
          <w:sz w:val="25"/>
          <w:szCs w:val="25"/>
          <w:rtl/>
        </w:rPr>
        <w:t xml:space="preserve"> : </w:t>
      </w:r>
      <w:r w:rsidRPr="004503E8">
        <w:rPr>
          <w:sz w:val="25"/>
          <w:szCs w:val="25"/>
          <w:rtl/>
        </w:rPr>
        <w:t>پیشگیری از پشیمانی و تردید با تماس و همراهی بعد از خرید</w:t>
      </w:r>
    </w:p>
    <w:p w:rsidR="004503E8" w:rsidRPr="004503E8" w:rsidRDefault="004503E8" w:rsidP="00D55F7B">
      <w:pPr>
        <w:numPr>
          <w:ilvl w:val="0"/>
          <w:numId w:val="112"/>
        </w:numPr>
        <w:tabs>
          <w:tab w:val="clear" w:pos="720"/>
          <w:tab w:val="right" w:pos="863"/>
          <w:tab w:val="num" w:pos="1403"/>
        </w:tabs>
        <w:spacing w:before="100" w:beforeAutospacing="1" w:after="100" w:afterAutospacing="1"/>
        <w:ind w:left="323" w:firstLine="323"/>
        <w:rPr>
          <w:sz w:val="25"/>
          <w:szCs w:val="25"/>
        </w:rPr>
      </w:pPr>
      <w:r w:rsidRPr="004503E8">
        <w:rPr>
          <w:rStyle w:val="Strong"/>
          <w:sz w:val="25"/>
          <w:szCs w:val="25"/>
          <w:rtl/>
        </w:rPr>
        <w:t>اطمینان از رضایت مشتری</w:t>
      </w:r>
      <w:r>
        <w:rPr>
          <w:rStyle w:val="Strong"/>
          <w:rFonts w:hint="cs"/>
          <w:sz w:val="25"/>
          <w:szCs w:val="25"/>
          <w:rtl/>
        </w:rPr>
        <w:t xml:space="preserve"> : </w:t>
      </w:r>
      <w:r w:rsidRPr="004503E8">
        <w:rPr>
          <w:sz w:val="25"/>
          <w:szCs w:val="25"/>
          <w:rtl/>
        </w:rPr>
        <w:t>بررسی میزان رضایت از محصول، خدمات و تجربه خرید</w:t>
      </w:r>
    </w:p>
    <w:p w:rsidR="004503E8" w:rsidRPr="004503E8" w:rsidRDefault="004503E8" w:rsidP="00D55F7B">
      <w:pPr>
        <w:numPr>
          <w:ilvl w:val="0"/>
          <w:numId w:val="112"/>
        </w:numPr>
        <w:tabs>
          <w:tab w:val="clear" w:pos="720"/>
          <w:tab w:val="right" w:pos="863"/>
          <w:tab w:val="num" w:pos="1403"/>
        </w:tabs>
        <w:spacing w:before="100" w:beforeAutospacing="1" w:after="100" w:afterAutospacing="1"/>
        <w:ind w:left="323" w:firstLine="323"/>
        <w:rPr>
          <w:sz w:val="25"/>
          <w:szCs w:val="25"/>
        </w:rPr>
      </w:pPr>
      <w:r w:rsidRPr="004503E8">
        <w:rPr>
          <w:rStyle w:val="Strong"/>
          <w:sz w:val="25"/>
          <w:szCs w:val="25"/>
          <w:rtl/>
        </w:rPr>
        <w:t>اطمینان از نبود مشکل</w:t>
      </w:r>
      <w:r>
        <w:rPr>
          <w:rStyle w:val="Strong"/>
          <w:rFonts w:hint="cs"/>
          <w:sz w:val="25"/>
          <w:szCs w:val="25"/>
          <w:rtl/>
        </w:rPr>
        <w:t xml:space="preserve"> : </w:t>
      </w:r>
      <w:r w:rsidRPr="004503E8">
        <w:rPr>
          <w:sz w:val="25"/>
          <w:szCs w:val="25"/>
          <w:rtl/>
        </w:rPr>
        <w:t>پیگیری برای رفع هرگونه مسئله احتمالی در تحویل یا استفاده</w:t>
      </w:r>
    </w:p>
    <w:p w:rsidR="004503E8" w:rsidRPr="004503E8" w:rsidRDefault="004503E8" w:rsidP="00D55F7B">
      <w:pPr>
        <w:numPr>
          <w:ilvl w:val="0"/>
          <w:numId w:val="112"/>
        </w:numPr>
        <w:tabs>
          <w:tab w:val="clear" w:pos="720"/>
          <w:tab w:val="right" w:pos="863"/>
          <w:tab w:val="num" w:pos="1403"/>
        </w:tabs>
        <w:spacing w:before="100" w:beforeAutospacing="1" w:after="100" w:afterAutospacing="1"/>
        <w:ind w:left="323" w:firstLine="323"/>
        <w:rPr>
          <w:sz w:val="25"/>
          <w:szCs w:val="25"/>
        </w:rPr>
      </w:pPr>
      <w:r w:rsidRPr="004503E8">
        <w:rPr>
          <w:rStyle w:val="Strong"/>
          <w:sz w:val="25"/>
          <w:szCs w:val="25"/>
          <w:rtl/>
        </w:rPr>
        <w:t>پیگیری تحویل</w:t>
      </w:r>
      <w:r w:rsidRPr="00F4780C">
        <w:rPr>
          <w:rStyle w:val="FootnoteReference"/>
          <w:rFonts w:cs="B Nazanin"/>
          <w:szCs w:val="24"/>
          <w:rtl/>
        </w:rPr>
        <w:footnoteReference w:id="282"/>
      </w:r>
      <w:r w:rsidRPr="004503E8">
        <w:rPr>
          <w:rStyle w:val="Strong"/>
          <w:sz w:val="25"/>
          <w:szCs w:val="25"/>
          <w:rtl/>
        </w:rPr>
        <w:t xml:space="preserve"> محصول</w:t>
      </w:r>
      <w:r w:rsidR="008A5CD1">
        <w:rPr>
          <w:rStyle w:val="Strong"/>
          <w:rFonts w:hint="cs"/>
          <w:sz w:val="25"/>
          <w:szCs w:val="25"/>
          <w:rtl/>
        </w:rPr>
        <w:t xml:space="preserve"> : </w:t>
      </w:r>
      <w:r w:rsidRPr="004503E8">
        <w:rPr>
          <w:sz w:val="25"/>
          <w:szCs w:val="25"/>
          <w:rtl/>
        </w:rPr>
        <w:t>تأیید رسیدن محصول یا خدمت طبق زمان‌بندی توافق‌شده</w:t>
      </w:r>
    </w:p>
    <w:p w:rsidR="004503E8" w:rsidRPr="004503E8" w:rsidRDefault="004503E8" w:rsidP="00D55F7B">
      <w:pPr>
        <w:numPr>
          <w:ilvl w:val="0"/>
          <w:numId w:val="112"/>
        </w:numPr>
        <w:tabs>
          <w:tab w:val="clear" w:pos="720"/>
          <w:tab w:val="right" w:pos="863"/>
          <w:tab w:val="num" w:pos="1403"/>
        </w:tabs>
        <w:spacing w:before="100" w:beforeAutospacing="1" w:after="100" w:afterAutospacing="1"/>
        <w:ind w:left="323" w:firstLine="323"/>
        <w:rPr>
          <w:sz w:val="25"/>
          <w:szCs w:val="25"/>
        </w:rPr>
      </w:pPr>
      <w:r w:rsidRPr="004503E8">
        <w:rPr>
          <w:rStyle w:val="Strong"/>
          <w:sz w:val="25"/>
          <w:szCs w:val="25"/>
          <w:rtl/>
        </w:rPr>
        <w:t>اطمینان از نصب</w:t>
      </w:r>
      <w:r w:rsidR="008A5CD1" w:rsidRPr="00F4780C">
        <w:rPr>
          <w:rStyle w:val="FootnoteReference"/>
          <w:rFonts w:cs="B Nazanin"/>
          <w:szCs w:val="24"/>
          <w:rtl/>
        </w:rPr>
        <w:footnoteReference w:id="283"/>
      </w:r>
      <w:r>
        <w:rPr>
          <w:rStyle w:val="Strong"/>
          <w:rFonts w:hint="cs"/>
          <w:sz w:val="25"/>
          <w:szCs w:val="25"/>
          <w:rtl/>
        </w:rPr>
        <w:t xml:space="preserve"> : </w:t>
      </w:r>
      <w:r w:rsidRPr="004503E8">
        <w:rPr>
          <w:sz w:val="25"/>
          <w:szCs w:val="25"/>
          <w:rtl/>
        </w:rPr>
        <w:t>بررسی کامل بودن مراحل نصب و راه‌اندازی اولیه</w:t>
      </w:r>
    </w:p>
    <w:p w:rsidR="004503E8" w:rsidRPr="004503E8" w:rsidRDefault="004503E8" w:rsidP="00D55F7B">
      <w:pPr>
        <w:numPr>
          <w:ilvl w:val="0"/>
          <w:numId w:val="112"/>
        </w:numPr>
        <w:tabs>
          <w:tab w:val="clear" w:pos="720"/>
          <w:tab w:val="right" w:pos="863"/>
          <w:tab w:val="num" w:pos="1403"/>
        </w:tabs>
        <w:spacing w:before="100" w:beforeAutospacing="1" w:after="100" w:afterAutospacing="1"/>
        <w:ind w:left="323" w:firstLine="323"/>
        <w:rPr>
          <w:sz w:val="25"/>
          <w:szCs w:val="25"/>
        </w:rPr>
      </w:pPr>
      <w:r w:rsidRPr="004503E8">
        <w:rPr>
          <w:rStyle w:val="Strong"/>
          <w:sz w:val="25"/>
          <w:szCs w:val="25"/>
          <w:rtl/>
        </w:rPr>
        <w:t>اطمینان از نحوه استفاده</w:t>
      </w:r>
      <w:r w:rsidR="008A5CD1" w:rsidRPr="00F4780C">
        <w:rPr>
          <w:rStyle w:val="FootnoteReference"/>
          <w:rFonts w:cs="B Nazanin"/>
          <w:szCs w:val="24"/>
          <w:rtl/>
        </w:rPr>
        <w:footnoteReference w:id="284"/>
      </w:r>
      <w:r w:rsidR="008A5CD1">
        <w:rPr>
          <w:rStyle w:val="Strong"/>
          <w:rFonts w:hint="cs"/>
          <w:sz w:val="25"/>
          <w:szCs w:val="25"/>
          <w:rtl/>
        </w:rPr>
        <w:t xml:space="preserve"> : </w:t>
      </w:r>
      <w:r w:rsidRPr="004503E8">
        <w:rPr>
          <w:sz w:val="25"/>
          <w:szCs w:val="25"/>
          <w:rtl/>
        </w:rPr>
        <w:t>راهنمایی در خصوص استفاده صحیح و بهینه از محصول</w:t>
      </w:r>
    </w:p>
    <w:p w:rsidR="004503E8" w:rsidRPr="004503E8" w:rsidRDefault="004503E8" w:rsidP="00D55F7B">
      <w:pPr>
        <w:numPr>
          <w:ilvl w:val="0"/>
          <w:numId w:val="112"/>
        </w:numPr>
        <w:tabs>
          <w:tab w:val="clear" w:pos="720"/>
          <w:tab w:val="right" w:pos="863"/>
          <w:tab w:val="num" w:pos="1403"/>
        </w:tabs>
        <w:spacing w:before="100" w:beforeAutospacing="1" w:after="100" w:afterAutospacing="1"/>
        <w:ind w:left="323" w:firstLine="323"/>
        <w:rPr>
          <w:sz w:val="25"/>
          <w:szCs w:val="25"/>
        </w:rPr>
      </w:pPr>
      <w:r w:rsidRPr="004503E8">
        <w:rPr>
          <w:rStyle w:val="Strong"/>
          <w:sz w:val="25"/>
          <w:szCs w:val="25"/>
          <w:rtl/>
        </w:rPr>
        <w:t>اطمینان از انجام آموزش‌های لازم</w:t>
      </w:r>
      <w:r>
        <w:rPr>
          <w:rStyle w:val="Strong"/>
          <w:rFonts w:hint="cs"/>
          <w:sz w:val="25"/>
          <w:szCs w:val="25"/>
          <w:rtl/>
        </w:rPr>
        <w:t xml:space="preserve"> : </w:t>
      </w:r>
      <w:r w:rsidRPr="004503E8">
        <w:rPr>
          <w:sz w:val="25"/>
          <w:szCs w:val="25"/>
          <w:rtl/>
        </w:rPr>
        <w:t>پیگیری انتقال صحیح اطلاعات و آموزش‌های مرتبط</w:t>
      </w:r>
    </w:p>
    <w:p w:rsidR="004503E8" w:rsidRPr="004503E8" w:rsidRDefault="004503E8" w:rsidP="00D55F7B">
      <w:pPr>
        <w:numPr>
          <w:ilvl w:val="0"/>
          <w:numId w:val="112"/>
        </w:numPr>
        <w:tabs>
          <w:tab w:val="clear" w:pos="720"/>
          <w:tab w:val="right" w:pos="863"/>
          <w:tab w:val="num" w:pos="1403"/>
        </w:tabs>
        <w:spacing w:before="100" w:beforeAutospacing="1" w:after="100" w:afterAutospacing="1"/>
        <w:ind w:left="323" w:firstLine="323"/>
        <w:rPr>
          <w:sz w:val="25"/>
          <w:szCs w:val="25"/>
        </w:rPr>
      </w:pPr>
      <w:r w:rsidRPr="004503E8">
        <w:rPr>
          <w:rStyle w:val="Strong"/>
          <w:sz w:val="25"/>
          <w:szCs w:val="25"/>
          <w:rtl/>
        </w:rPr>
        <w:t>استفاده از ابزارهای ارتباطی مناسب</w:t>
      </w:r>
      <w:r>
        <w:rPr>
          <w:rStyle w:val="Strong"/>
          <w:rFonts w:hint="cs"/>
          <w:sz w:val="25"/>
          <w:szCs w:val="25"/>
          <w:rtl/>
        </w:rPr>
        <w:t xml:space="preserve"> : </w:t>
      </w:r>
      <w:r w:rsidRPr="004503E8">
        <w:rPr>
          <w:sz w:val="25"/>
          <w:szCs w:val="25"/>
          <w:rtl/>
        </w:rPr>
        <w:t>برقراری ارتباط از طریق تلفن، ایمیل، پیام، وب‌سایت یا نامه رسمی</w:t>
      </w:r>
    </w:p>
    <w:p w:rsidR="004503E8" w:rsidRPr="004503E8" w:rsidRDefault="004503E8" w:rsidP="00D55F7B">
      <w:pPr>
        <w:numPr>
          <w:ilvl w:val="0"/>
          <w:numId w:val="112"/>
        </w:numPr>
        <w:tabs>
          <w:tab w:val="clear" w:pos="720"/>
          <w:tab w:val="right" w:pos="863"/>
          <w:tab w:val="right" w:pos="1043"/>
          <w:tab w:val="num" w:pos="1403"/>
        </w:tabs>
        <w:spacing w:before="100" w:beforeAutospacing="1" w:after="100" w:afterAutospacing="1"/>
        <w:ind w:left="323" w:firstLine="323"/>
        <w:rPr>
          <w:sz w:val="25"/>
          <w:szCs w:val="25"/>
        </w:rPr>
      </w:pPr>
      <w:r w:rsidRPr="004503E8">
        <w:rPr>
          <w:rStyle w:val="Strong"/>
          <w:sz w:val="25"/>
          <w:szCs w:val="25"/>
          <w:rtl/>
        </w:rPr>
        <w:t>استفاده از چک‌لیست پیگیری</w:t>
      </w:r>
      <w:r>
        <w:rPr>
          <w:rStyle w:val="Strong"/>
          <w:rFonts w:hint="cs"/>
          <w:sz w:val="25"/>
          <w:szCs w:val="25"/>
          <w:rtl/>
        </w:rPr>
        <w:t xml:space="preserve"> : </w:t>
      </w:r>
      <w:r w:rsidRPr="004503E8">
        <w:rPr>
          <w:sz w:val="25"/>
          <w:szCs w:val="25"/>
          <w:rtl/>
        </w:rPr>
        <w:t>ثبت و بررسی سیستماتیک تمام مراحل پیگیری برای جلوگیری از غفلت</w:t>
      </w:r>
    </w:p>
    <w:p w:rsidR="004503E8" w:rsidRPr="004503E8" w:rsidRDefault="004503E8" w:rsidP="000121B1">
      <w:pPr>
        <w:spacing w:before="100" w:beforeAutospacing="1" w:after="100" w:afterAutospacing="1"/>
        <w:outlineLvl w:val="3"/>
        <w:rPr>
          <w:rFonts w:eastAsia="Times New Roman" w:cs="B Nazanin"/>
          <w:b/>
          <w:bCs/>
          <w:sz w:val="27"/>
          <w:szCs w:val="27"/>
        </w:rPr>
      </w:pPr>
    </w:p>
    <w:p w:rsidR="00CC6B89" w:rsidRPr="00AC517A" w:rsidRDefault="00CC6B89" w:rsidP="00DF1051">
      <w:pPr>
        <w:pStyle w:val="11"/>
        <w:keepNext w:val="0"/>
        <w:widowControl w:val="0"/>
        <w:rPr>
          <w:rtl/>
        </w:rPr>
      </w:pPr>
      <w:r>
        <w:rPr>
          <w:rtl/>
        </w:rPr>
        <w:lastRenderedPageBreak/>
        <w:t xml:space="preserve">جمع‌بندی و نکات کلیدی فصل </w:t>
      </w:r>
      <w:r w:rsidR="00DF1051">
        <w:rPr>
          <w:rFonts w:hint="cs"/>
          <w:rtl/>
        </w:rPr>
        <w:t>پانزدهم</w:t>
      </w:r>
      <w:r>
        <w:rPr>
          <w:rFonts w:hint="cs"/>
          <w:rtl/>
        </w:rPr>
        <w:t xml:space="preserve"> - </w:t>
      </w:r>
      <w:r w:rsidRPr="00BC23B1">
        <w:rPr>
          <w:rFonts w:cs="B Lotus"/>
          <w:sz w:val="28"/>
          <w:szCs w:val="28"/>
          <w:rtl/>
        </w:rPr>
        <w:t>مهارت‌های شناختی و تحلیلی</w:t>
      </w:r>
    </w:p>
    <w:p w:rsidR="0077106A" w:rsidRPr="0077106A" w:rsidRDefault="0077106A" w:rsidP="0077106A">
      <w:pPr>
        <w:pStyle w:val="1"/>
        <w:widowControl w:val="0"/>
        <w:ind w:firstLine="323"/>
        <w:rPr>
          <w:sz w:val="25"/>
        </w:rPr>
      </w:pPr>
      <w:r w:rsidRPr="0077106A">
        <w:rPr>
          <w:sz w:val="25"/>
          <w:rtl/>
        </w:rPr>
        <w:t>فروش حرفه‌ای تنها وابسته به ارتباط‌گیری یا فن بیان نیست، بلکه نیازمند مهارت‌های شناختی، تحلیلی و فکری برای درک عمیق نیاز مشتری و ارائه پاسخ هوشمندانه است. در این فصل با مجموعه‌ای از این مهارت‌ها آشنا شدیم که هرکدام نقشی مهم در تقویت تصمیم‌گیری فروشنده دارند</w:t>
      </w:r>
      <w:r>
        <w:rPr>
          <w:rFonts w:hint="cs"/>
          <w:sz w:val="25"/>
          <w:rtl/>
        </w:rPr>
        <w:t xml:space="preserve">. در همین رابطه </w:t>
      </w:r>
      <w:r w:rsidRPr="0077106A">
        <w:rPr>
          <w:sz w:val="25"/>
          <w:rtl/>
        </w:rPr>
        <w:t>نکات کلیدی فصل</w:t>
      </w:r>
      <w:r>
        <w:rPr>
          <w:rFonts w:hint="cs"/>
          <w:sz w:val="25"/>
          <w:rtl/>
        </w:rPr>
        <w:t xml:space="preserve"> عبارتند از :</w:t>
      </w:r>
    </w:p>
    <w:p w:rsidR="0077106A" w:rsidRPr="0077106A" w:rsidRDefault="0077106A" w:rsidP="00D55F7B">
      <w:pPr>
        <w:numPr>
          <w:ilvl w:val="0"/>
          <w:numId w:val="113"/>
        </w:numPr>
        <w:tabs>
          <w:tab w:val="clear" w:pos="720"/>
          <w:tab w:val="num" w:pos="1043"/>
        </w:tabs>
        <w:spacing w:before="100" w:beforeAutospacing="1" w:after="100" w:afterAutospacing="1"/>
        <w:ind w:left="323" w:firstLine="413"/>
        <w:rPr>
          <w:sz w:val="25"/>
          <w:szCs w:val="25"/>
        </w:rPr>
      </w:pPr>
      <w:r w:rsidRPr="0077106A">
        <w:rPr>
          <w:sz w:val="25"/>
          <w:szCs w:val="25"/>
          <w:rtl/>
        </w:rPr>
        <w:t>مهارت شناسایی مسئله و نیاز مشتری با کمک انواع سؤالات، پایه تصمیم‌گیری فروش موفق است</w:t>
      </w:r>
      <w:r>
        <w:rPr>
          <w:rFonts w:hint="cs"/>
          <w:sz w:val="25"/>
          <w:szCs w:val="25"/>
          <w:rtl/>
        </w:rPr>
        <w:t>.</w:t>
      </w:r>
    </w:p>
    <w:p w:rsidR="0077106A" w:rsidRPr="0077106A" w:rsidRDefault="0077106A" w:rsidP="00D55F7B">
      <w:pPr>
        <w:numPr>
          <w:ilvl w:val="0"/>
          <w:numId w:val="113"/>
        </w:numPr>
        <w:tabs>
          <w:tab w:val="clear" w:pos="720"/>
          <w:tab w:val="num" w:pos="1043"/>
        </w:tabs>
        <w:spacing w:before="100" w:beforeAutospacing="1" w:after="100" w:afterAutospacing="1"/>
        <w:ind w:left="323" w:firstLine="413"/>
        <w:rPr>
          <w:sz w:val="25"/>
          <w:szCs w:val="25"/>
        </w:rPr>
      </w:pPr>
      <w:r w:rsidRPr="0077106A">
        <w:rPr>
          <w:sz w:val="25"/>
          <w:szCs w:val="25"/>
          <w:rtl/>
        </w:rPr>
        <w:t>ارائه حرفه‌ای راه‌حل‌ها از طریق نمایش، ارجاع مشتریان راضی، گارانتی یا سفارش آزمایشی باعث کاهش ریسک خرید می‌شود</w:t>
      </w:r>
      <w:r>
        <w:rPr>
          <w:rFonts w:hint="cs"/>
          <w:sz w:val="25"/>
          <w:szCs w:val="25"/>
          <w:rtl/>
        </w:rPr>
        <w:t>.</w:t>
      </w:r>
    </w:p>
    <w:p w:rsidR="0077106A" w:rsidRPr="0077106A" w:rsidRDefault="0077106A" w:rsidP="00D55F7B">
      <w:pPr>
        <w:numPr>
          <w:ilvl w:val="0"/>
          <w:numId w:val="113"/>
        </w:numPr>
        <w:tabs>
          <w:tab w:val="clear" w:pos="720"/>
          <w:tab w:val="num" w:pos="1043"/>
        </w:tabs>
        <w:spacing w:before="100" w:beforeAutospacing="1" w:after="100" w:afterAutospacing="1"/>
        <w:ind w:left="323" w:firstLine="413"/>
        <w:rPr>
          <w:sz w:val="25"/>
          <w:szCs w:val="25"/>
        </w:rPr>
      </w:pPr>
      <w:r w:rsidRPr="0077106A">
        <w:rPr>
          <w:sz w:val="25"/>
          <w:szCs w:val="25"/>
          <w:rtl/>
        </w:rPr>
        <w:t>گزارش‌نویسی دقیق، منظم، طبقه‌بندی‌شده و مختصر به هماهنگی درون‌سازمانی و ارزیابی عملکرد کمک می‌کند</w:t>
      </w:r>
      <w:r>
        <w:rPr>
          <w:rFonts w:hint="cs"/>
          <w:sz w:val="25"/>
          <w:szCs w:val="25"/>
          <w:rtl/>
        </w:rPr>
        <w:t>.</w:t>
      </w:r>
    </w:p>
    <w:p w:rsidR="0077106A" w:rsidRPr="0077106A" w:rsidRDefault="0077106A" w:rsidP="00D55F7B">
      <w:pPr>
        <w:numPr>
          <w:ilvl w:val="0"/>
          <w:numId w:val="113"/>
        </w:numPr>
        <w:tabs>
          <w:tab w:val="clear" w:pos="720"/>
          <w:tab w:val="num" w:pos="1043"/>
        </w:tabs>
        <w:spacing w:before="100" w:beforeAutospacing="1" w:after="100" w:afterAutospacing="1"/>
        <w:ind w:left="323" w:firstLine="413"/>
        <w:rPr>
          <w:sz w:val="25"/>
          <w:szCs w:val="25"/>
        </w:rPr>
      </w:pPr>
      <w:r w:rsidRPr="0077106A">
        <w:rPr>
          <w:sz w:val="25"/>
          <w:szCs w:val="25"/>
          <w:rtl/>
        </w:rPr>
        <w:t>تحلیل بازار و رقبا با بررسی محصول، قیمت، بسته‌بندی، تبلیغات و رضایت مشتریان موجب مزیت رقابتی می‌شود</w:t>
      </w:r>
      <w:r>
        <w:rPr>
          <w:rFonts w:hint="cs"/>
          <w:sz w:val="25"/>
          <w:szCs w:val="25"/>
          <w:rtl/>
        </w:rPr>
        <w:t>.</w:t>
      </w:r>
    </w:p>
    <w:p w:rsidR="0077106A" w:rsidRPr="0077106A" w:rsidRDefault="0077106A" w:rsidP="00D55F7B">
      <w:pPr>
        <w:numPr>
          <w:ilvl w:val="0"/>
          <w:numId w:val="113"/>
        </w:numPr>
        <w:tabs>
          <w:tab w:val="clear" w:pos="720"/>
          <w:tab w:val="num" w:pos="1043"/>
        </w:tabs>
        <w:spacing w:before="100" w:beforeAutospacing="1" w:after="100" w:afterAutospacing="1"/>
        <w:ind w:left="323" w:firstLine="413"/>
        <w:rPr>
          <w:sz w:val="25"/>
          <w:szCs w:val="25"/>
        </w:rPr>
      </w:pPr>
      <w:r w:rsidRPr="0077106A">
        <w:rPr>
          <w:sz w:val="25"/>
          <w:szCs w:val="25"/>
          <w:rtl/>
        </w:rPr>
        <w:t>فرآیند فروش شخصی شامل هفت مرحله اصلی است که باید با دقت و ترتیب طی شوند</w:t>
      </w:r>
      <w:r>
        <w:rPr>
          <w:rFonts w:hint="cs"/>
          <w:sz w:val="25"/>
          <w:szCs w:val="25"/>
          <w:rtl/>
        </w:rPr>
        <w:t>.</w:t>
      </w:r>
    </w:p>
    <w:p w:rsidR="0077106A" w:rsidRPr="0077106A" w:rsidRDefault="0077106A" w:rsidP="00D55F7B">
      <w:pPr>
        <w:numPr>
          <w:ilvl w:val="0"/>
          <w:numId w:val="113"/>
        </w:numPr>
        <w:tabs>
          <w:tab w:val="clear" w:pos="720"/>
          <w:tab w:val="num" w:pos="1043"/>
        </w:tabs>
        <w:spacing w:before="100" w:beforeAutospacing="1" w:after="100" w:afterAutospacing="1"/>
        <w:ind w:left="323" w:firstLine="413"/>
        <w:rPr>
          <w:sz w:val="25"/>
          <w:szCs w:val="25"/>
        </w:rPr>
      </w:pPr>
      <w:r w:rsidRPr="0077106A">
        <w:rPr>
          <w:sz w:val="25"/>
          <w:szCs w:val="25"/>
          <w:rtl/>
        </w:rPr>
        <w:t>پیگیری پس از فروش نقش مهمی در اطمینان، رضایت و تکرار خرید مشتری دارد</w:t>
      </w:r>
      <w:r>
        <w:rPr>
          <w:rFonts w:hint="cs"/>
          <w:sz w:val="25"/>
          <w:szCs w:val="25"/>
          <w:rtl/>
        </w:rPr>
        <w:t>.</w:t>
      </w:r>
      <w:r w:rsidR="0039268C">
        <w:rPr>
          <w:rFonts w:hint="cs"/>
          <w:sz w:val="25"/>
          <w:szCs w:val="25"/>
          <w:rtl/>
        </w:rPr>
        <w:t xml:space="preserve"> </w:t>
      </w:r>
    </w:p>
    <w:p w:rsidR="000121B1" w:rsidRPr="002F2A5C" w:rsidRDefault="000121B1" w:rsidP="002F2A5C">
      <w:pPr>
        <w:pStyle w:val="1"/>
        <w:widowControl w:val="0"/>
        <w:ind w:firstLine="323"/>
        <w:jc w:val="both"/>
        <w:rPr>
          <w:sz w:val="25"/>
        </w:rPr>
      </w:pPr>
    </w:p>
    <w:p w:rsidR="00362D54" w:rsidRDefault="00362D54" w:rsidP="0039268C">
      <w:pPr>
        <w:pStyle w:val="10"/>
        <w:keepNext w:val="0"/>
        <w:widowControl w:val="0"/>
        <w:rPr>
          <w:color w:val="000000"/>
          <w:rtl/>
        </w:rPr>
      </w:pPr>
    </w:p>
    <w:p w:rsidR="00362D54" w:rsidRDefault="00362D54">
      <w:pPr>
        <w:bidi w:val="0"/>
        <w:spacing w:after="200" w:line="276" w:lineRule="auto"/>
        <w:jc w:val="left"/>
        <w:rPr>
          <w:rFonts w:ascii="Times New Roman Bold" w:eastAsia="Times New Roman" w:hAnsi="Times New Roman Bold"/>
          <w:b/>
          <w:bCs/>
          <w:color w:val="000000"/>
          <w:spacing w:val="-4"/>
          <w:sz w:val="40"/>
          <w:szCs w:val="44"/>
          <w:rtl/>
          <w:lang w:bidi="fa-IR"/>
        </w:rPr>
      </w:pPr>
      <w:r>
        <w:rPr>
          <w:color w:val="000000"/>
          <w:rtl/>
        </w:rPr>
        <w:br w:type="page"/>
      </w:r>
    </w:p>
    <w:p w:rsidR="00362D54" w:rsidRDefault="00362D54" w:rsidP="0039268C">
      <w:pPr>
        <w:pStyle w:val="10"/>
        <w:keepNext w:val="0"/>
        <w:widowControl w:val="0"/>
        <w:rPr>
          <w:color w:val="000000"/>
          <w:rtl/>
        </w:rPr>
      </w:pPr>
    </w:p>
    <w:p w:rsidR="00362D54" w:rsidRDefault="00362D54" w:rsidP="0039268C">
      <w:pPr>
        <w:pStyle w:val="10"/>
        <w:keepNext w:val="0"/>
        <w:widowControl w:val="0"/>
        <w:rPr>
          <w:color w:val="000000"/>
          <w:rtl/>
        </w:rPr>
      </w:pPr>
    </w:p>
    <w:p w:rsidR="0039268C" w:rsidRPr="0039268C" w:rsidRDefault="0039268C" w:rsidP="00DF1051">
      <w:pPr>
        <w:pStyle w:val="10"/>
        <w:keepNext w:val="0"/>
        <w:widowControl w:val="0"/>
        <w:rPr>
          <w:color w:val="000000"/>
          <w:rtl/>
        </w:rPr>
      </w:pPr>
      <w:r w:rsidRPr="0039268C">
        <w:rPr>
          <w:noProof/>
          <w:color w:val="000000"/>
          <w:rtl/>
          <w:lang w:bidi="ar-SA"/>
        </w:rPr>
        <mc:AlternateContent>
          <mc:Choice Requires="wps">
            <w:drawing>
              <wp:anchor distT="4294967293" distB="4294967293" distL="114300" distR="114300" simplePos="0" relativeHeight="251769856" behindDoc="0" locked="0" layoutInCell="1" allowOverlap="1" wp14:anchorId="7DA90555" wp14:editId="583E88D6">
                <wp:simplePos x="0" y="0"/>
                <wp:positionH relativeFrom="column">
                  <wp:posOffset>-555625</wp:posOffset>
                </wp:positionH>
                <wp:positionV relativeFrom="paragraph">
                  <wp:posOffset>605789</wp:posOffset>
                </wp:positionV>
                <wp:extent cx="4860290" cy="0"/>
                <wp:effectExtent l="0" t="0" r="16510" b="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C2523" id="AutoShape 10" o:spid="_x0000_s1026" type="#_x0000_t32" style="position:absolute;margin-left:-43.75pt;margin-top:47.7pt;width:382.7pt;height:0;z-index:251769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" strokeweight="1pt"/>
            </w:pict>
          </mc:Fallback>
        </mc:AlternateContent>
      </w:r>
      <w:r w:rsidRPr="0039268C">
        <w:rPr>
          <w:rFonts w:hint="cs"/>
          <w:color w:val="000000"/>
          <w:rtl/>
        </w:rPr>
        <w:t>فصل</w:t>
      </w:r>
      <w:r>
        <w:rPr>
          <w:rFonts w:hint="cs"/>
          <w:color w:val="000000"/>
          <w:rtl/>
        </w:rPr>
        <w:t xml:space="preserve"> </w:t>
      </w:r>
      <w:r w:rsidR="00DF1051">
        <w:rPr>
          <w:rFonts w:hint="cs"/>
          <w:color w:val="000000"/>
          <w:rtl/>
        </w:rPr>
        <w:t>شانزدهم</w:t>
      </w:r>
      <w:r w:rsidRPr="0039268C">
        <w:rPr>
          <w:rFonts w:hint="cs"/>
          <w:color w:val="000000"/>
          <w:rtl/>
        </w:rPr>
        <w:t xml:space="preserve"> </w:t>
      </w:r>
    </w:p>
    <w:p w:rsidR="0039268C" w:rsidRPr="0039268C" w:rsidRDefault="0039268C" w:rsidP="0039268C">
      <w:pPr>
        <w:pStyle w:val="20"/>
        <w:widowControl w:val="0"/>
        <w:rPr>
          <w:sz w:val="22"/>
          <w:szCs w:val="48"/>
        </w:rPr>
      </w:pPr>
      <w:r w:rsidRPr="0039268C">
        <w:rPr>
          <w:sz w:val="22"/>
          <w:szCs w:val="48"/>
          <w:rtl/>
        </w:rPr>
        <w:t>مهارت‌های</w:t>
      </w:r>
      <w:r w:rsidRPr="0039268C">
        <w:rPr>
          <w:rFonts w:hint="cs"/>
          <w:sz w:val="22"/>
          <w:szCs w:val="48"/>
          <w:rtl/>
        </w:rPr>
        <w:t xml:space="preserve"> </w:t>
      </w:r>
      <w:r w:rsidRPr="00FB4740">
        <w:rPr>
          <w:sz w:val="22"/>
          <w:szCs w:val="48"/>
          <w:rtl/>
        </w:rPr>
        <w:t>مهارت‌های مدیریتی و سازمانی</w:t>
      </w:r>
      <w:r w:rsidRPr="0039268C">
        <w:rPr>
          <w:sz w:val="22"/>
          <w:szCs w:val="48"/>
          <w:rtl/>
        </w:rPr>
        <w:t xml:space="preserve"> </w:t>
      </w:r>
    </w:p>
    <w:p w:rsidR="0039268C" w:rsidRPr="0039268C" w:rsidRDefault="0039268C" w:rsidP="0039268C">
      <w:pPr>
        <w:pStyle w:val="1"/>
        <w:widowControl w:val="0"/>
        <w:rPr>
          <w:rtl/>
        </w:rPr>
      </w:pPr>
      <w:r w:rsidRPr="0039268C">
        <w:rPr>
          <w:noProof/>
          <w:rtl/>
          <w:lang w:bidi="ar-SA"/>
        </w:rPr>
        <mc:AlternateContent>
          <mc:Choice Requires="wps">
            <w:drawing>
              <wp:anchor distT="4294967293" distB="4294967293" distL="114300" distR="114300" simplePos="0" relativeHeight="251770880" behindDoc="0" locked="0" layoutInCell="1" allowOverlap="1" wp14:anchorId="7214566D" wp14:editId="114487E4">
                <wp:simplePos x="0" y="0"/>
                <wp:positionH relativeFrom="column">
                  <wp:posOffset>-555625</wp:posOffset>
                </wp:positionH>
                <wp:positionV relativeFrom="paragraph">
                  <wp:posOffset>10159</wp:posOffset>
                </wp:positionV>
                <wp:extent cx="4860290" cy="0"/>
                <wp:effectExtent l="0" t="0" r="16510" b="0"/>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7D01C" id="AutoShape 11" o:spid="_x0000_s1026" type="#_x0000_t32" style="position:absolute;margin-left:-43.75pt;margin-top:.8pt;width:382.7pt;height:0;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D204gMhAgAAPgQAAA4AAAAAAAAAAAAAAAAALgIAAGRycy9lMm9Eb2MueG1sUEsBAi0A&#10;FAAGAAgAAAAhAI6nz3bYAAAABwEAAA8AAAAAAAAAAAAAAAAAewQAAGRycy9kb3ducmV2LnhtbFBL&#10;BQYAAAAABAAEAPMAAACABQAAAAA=&#10;" strokeweight="1pt"/>
            </w:pict>
          </mc:Fallback>
        </mc:AlternateContent>
      </w:r>
    </w:p>
    <w:p w:rsidR="0039268C" w:rsidRPr="0039268C" w:rsidRDefault="0039268C" w:rsidP="0039268C">
      <w:pPr>
        <w:pStyle w:val="1"/>
        <w:widowControl w:val="0"/>
        <w:rPr>
          <w:rtl/>
        </w:rPr>
      </w:pPr>
    </w:p>
    <w:p w:rsidR="0039268C" w:rsidRPr="0039268C" w:rsidRDefault="0039268C" w:rsidP="0039268C">
      <w:pPr>
        <w:pStyle w:val="1"/>
        <w:widowControl w:val="0"/>
        <w:rPr>
          <w:rtl/>
        </w:rPr>
      </w:pPr>
    </w:p>
    <w:p w:rsidR="0039268C" w:rsidRPr="0039268C" w:rsidRDefault="0039268C" w:rsidP="0039268C">
      <w:pPr>
        <w:pStyle w:val="1"/>
        <w:widowControl w:val="0"/>
        <w:rPr>
          <w:rtl/>
        </w:rPr>
      </w:pPr>
    </w:p>
    <w:p w:rsidR="0039268C" w:rsidRPr="005D0AD8" w:rsidRDefault="0039268C" w:rsidP="0039268C">
      <w:pPr>
        <w:spacing w:before="100" w:beforeAutospacing="1" w:after="100" w:afterAutospacing="1"/>
        <w:outlineLvl w:val="3"/>
        <w:rPr>
          <w:rFonts w:eastAsia="Times New Roman" w:cs="B Nazanin"/>
          <w:b/>
          <w:bCs/>
          <w:sz w:val="27"/>
          <w:szCs w:val="27"/>
        </w:rPr>
      </w:pPr>
      <w:r w:rsidRPr="0039268C">
        <w:rPr>
          <w:rFonts w:eastAsia="Times New Roman" w:cs="B Nazanin"/>
          <w:b/>
          <w:bCs/>
          <w:sz w:val="27"/>
          <w:szCs w:val="27"/>
          <w:rtl/>
        </w:rPr>
        <w:t>مقدمه</w:t>
      </w:r>
    </w:p>
    <w:p w:rsidR="00675F5E" w:rsidRDefault="0039268C" w:rsidP="00591D57">
      <w:pPr>
        <w:pStyle w:val="1"/>
        <w:widowControl w:val="0"/>
        <w:ind w:firstLine="323"/>
        <w:rPr>
          <w:sz w:val="25"/>
          <w:rtl/>
        </w:rPr>
      </w:pPr>
      <w:r w:rsidRPr="0039268C">
        <w:rPr>
          <w:sz w:val="25"/>
          <w:rtl/>
        </w:rPr>
        <w:t xml:space="preserve">در محیط پویای کسب‌وکار، تنها داشتن مهارت‌های فروش کافی نیست؛ بلکه فروشندگان حرفه‌ای باید به توانایی‌های مدیریتی و سازمانی نیز مجهز باشند. این مهارت‌ها به آن‌ها کمک می‌کند وظایف روزانه را با نظم، اولویت‌بندی، هماهنگی و کارایی بیشتر انجام دهند و از منابع موجود به‌درستی بهره بگیرند. هدف این فصل، آشنایی با مجموعه‌ای از توانمندی‌های سازمانی و مدیریتی است که نقش مهمی در </w:t>
      </w:r>
      <w:r w:rsidR="00591D57" w:rsidRPr="00FB4740">
        <w:rPr>
          <w:sz w:val="25"/>
          <w:rtl/>
        </w:rPr>
        <w:t>سازمان‌دهی بهتر وظایف و تحقق اهداف فروش</w:t>
      </w:r>
      <w:r w:rsidR="00591D57" w:rsidRPr="0039268C">
        <w:rPr>
          <w:sz w:val="25"/>
          <w:rtl/>
        </w:rPr>
        <w:t xml:space="preserve"> </w:t>
      </w:r>
      <w:r w:rsidR="00591D57">
        <w:rPr>
          <w:rFonts w:hint="cs"/>
          <w:sz w:val="25"/>
          <w:rtl/>
        </w:rPr>
        <w:t xml:space="preserve"> داشته و </w:t>
      </w:r>
      <w:r w:rsidRPr="0039268C">
        <w:rPr>
          <w:sz w:val="25"/>
          <w:rtl/>
        </w:rPr>
        <w:t>موفقیت پایدار فروشنده</w:t>
      </w:r>
      <w:r w:rsidR="00591D57">
        <w:rPr>
          <w:rFonts w:hint="cs"/>
          <w:sz w:val="25"/>
          <w:rtl/>
        </w:rPr>
        <w:t xml:space="preserve"> را به همراه دارد. </w:t>
      </w:r>
    </w:p>
    <w:p w:rsidR="00591D57" w:rsidRDefault="00591D57" w:rsidP="0039268C">
      <w:pPr>
        <w:pStyle w:val="1"/>
        <w:widowControl w:val="0"/>
        <w:ind w:firstLine="323"/>
        <w:rPr>
          <w:sz w:val="25"/>
          <w:rtl/>
        </w:rPr>
      </w:pPr>
    </w:p>
    <w:p w:rsidR="00591D57" w:rsidRDefault="00591D57" w:rsidP="00591D57">
      <w:pPr>
        <w:spacing w:before="100" w:beforeAutospacing="1" w:after="100" w:afterAutospacing="1"/>
        <w:outlineLvl w:val="3"/>
        <w:rPr>
          <w:rFonts w:eastAsia="Times New Roman" w:cs="B Nazanin"/>
          <w:b/>
          <w:bCs/>
          <w:sz w:val="27"/>
          <w:szCs w:val="27"/>
          <w:rtl/>
        </w:rPr>
      </w:pPr>
      <w:r w:rsidRPr="00FB4740">
        <w:rPr>
          <w:rFonts w:eastAsia="Times New Roman" w:cs="B Nazanin"/>
          <w:b/>
          <w:bCs/>
          <w:sz w:val="27"/>
          <w:szCs w:val="27"/>
          <w:rtl/>
        </w:rPr>
        <w:t>مهارت‌های برنامه‌ریزی و سازماندهی امور</w:t>
      </w:r>
      <w:r w:rsidR="00C47AD5" w:rsidRPr="00F4780C">
        <w:rPr>
          <w:rStyle w:val="FootnoteReference"/>
          <w:rFonts w:cs="B Nazanin"/>
          <w:szCs w:val="24"/>
          <w:rtl/>
        </w:rPr>
        <w:footnoteReference w:id="285"/>
      </w:r>
    </w:p>
    <w:p w:rsidR="00C47AD5" w:rsidRPr="00C47AD5" w:rsidRDefault="00C47AD5" w:rsidP="00C47AD5">
      <w:pPr>
        <w:pStyle w:val="1"/>
        <w:widowControl w:val="0"/>
        <w:ind w:firstLine="323"/>
        <w:rPr>
          <w:sz w:val="25"/>
        </w:rPr>
      </w:pPr>
      <w:r w:rsidRPr="00C47AD5">
        <w:rPr>
          <w:sz w:val="25"/>
          <w:rtl/>
        </w:rPr>
        <w:lastRenderedPageBreak/>
        <w:t>فروشنده حرفه‌ای برای بهره‌وری بالاتر، باید بتواند وظایف خود را به‌درستی برنامه‌ریزی کرده، اولویت‌ها را بشناسد و فعالیت‌های خود را به شکلی منظم و ساختارمند سازماندهی کند. این مهارت‌ها باعث کاهش آشفتگی، افزایش تمرکز و تسریع در دستیابی به اهداف فروش می‌شوند</w:t>
      </w:r>
      <w:r w:rsidRPr="00C47AD5">
        <w:rPr>
          <w:sz w:val="25"/>
        </w:rPr>
        <w:t>.</w:t>
      </w:r>
    </w:p>
    <w:p w:rsidR="00C47AD5" w:rsidRPr="00C47AD5" w:rsidRDefault="00C47AD5" w:rsidP="00C47AD5">
      <w:pPr>
        <w:spacing w:before="100" w:beforeAutospacing="1" w:after="100" w:afterAutospacing="1"/>
        <w:ind w:firstLine="323"/>
        <w:rPr>
          <w:sz w:val="25"/>
          <w:szCs w:val="25"/>
        </w:rPr>
      </w:pPr>
      <w:r w:rsidRPr="00C47AD5">
        <w:rPr>
          <w:rStyle w:val="Strong"/>
          <w:sz w:val="25"/>
          <w:szCs w:val="25"/>
          <w:rtl/>
        </w:rPr>
        <w:t>اجزای کلیدی این مهارت عبارت‌اند از</w:t>
      </w:r>
      <w:r>
        <w:rPr>
          <w:rStyle w:val="Strong"/>
          <w:rFonts w:hint="cs"/>
          <w:sz w:val="25"/>
          <w:szCs w:val="25"/>
          <w:rtl/>
        </w:rPr>
        <w:t xml:space="preserve"> :</w:t>
      </w:r>
    </w:p>
    <w:p w:rsidR="00C47AD5" w:rsidRPr="00C47AD5" w:rsidRDefault="00C47AD5" w:rsidP="00D55F7B">
      <w:pPr>
        <w:numPr>
          <w:ilvl w:val="0"/>
          <w:numId w:val="114"/>
        </w:numPr>
        <w:tabs>
          <w:tab w:val="clear" w:pos="720"/>
          <w:tab w:val="right" w:pos="863"/>
          <w:tab w:val="num" w:pos="1043"/>
        </w:tabs>
        <w:spacing w:before="100" w:beforeAutospacing="1" w:after="100" w:afterAutospacing="1"/>
        <w:ind w:left="323" w:firstLine="323"/>
        <w:rPr>
          <w:sz w:val="25"/>
          <w:szCs w:val="25"/>
        </w:rPr>
      </w:pPr>
      <w:r w:rsidRPr="00C47AD5">
        <w:rPr>
          <w:rStyle w:val="Strong"/>
          <w:sz w:val="25"/>
          <w:szCs w:val="25"/>
          <w:rtl/>
        </w:rPr>
        <w:t>هدف‌گذاری فروش شخصی</w:t>
      </w:r>
      <w:r>
        <w:rPr>
          <w:rStyle w:val="Strong"/>
          <w:rFonts w:hint="cs"/>
          <w:sz w:val="25"/>
          <w:szCs w:val="25"/>
          <w:rtl/>
        </w:rPr>
        <w:t xml:space="preserve"> : </w:t>
      </w:r>
      <w:r w:rsidRPr="00C47AD5">
        <w:rPr>
          <w:sz w:val="25"/>
          <w:szCs w:val="25"/>
          <w:rtl/>
        </w:rPr>
        <w:t>تعیین اهداف مشخص، قابل سنجش و واقع‌گرایانه برای دوره‌های زمانی مختلف</w:t>
      </w:r>
    </w:p>
    <w:p w:rsidR="00C47AD5" w:rsidRPr="00C47AD5" w:rsidRDefault="00C47AD5" w:rsidP="00D55F7B">
      <w:pPr>
        <w:numPr>
          <w:ilvl w:val="0"/>
          <w:numId w:val="114"/>
        </w:numPr>
        <w:tabs>
          <w:tab w:val="clear" w:pos="720"/>
          <w:tab w:val="right" w:pos="863"/>
          <w:tab w:val="num" w:pos="1043"/>
        </w:tabs>
        <w:spacing w:before="100" w:beforeAutospacing="1" w:after="100" w:afterAutospacing="1"/>
        <w:ind w:left="323" w:firstLine="323"/>
        <w:rPr>
          <w:sz w:val="25"/>
          <w:szCs w:val="25"/>
        </w:rPr>
      </w:pPr>
      <w:r w:rsidRPr="00C47AD5">
        <w:rPr>
          <w:rStyle w:val="Strong"/>
          <w:sz w:val="25"/>
          <w:szCs w:val="25"/>
          <w:rtl/>
        </w:rPr>
        <w:t>اولویت‌بندی امور</w:t>
      </w:r>
      <w:r>
        <w:rPr>
          <w:rStyle w:val="Strong"/>
          <w:rFonts w:hint="cs"/>
          <w:sz w:val="25"/>
          <w:szCs w:val="25"/>
          <w:rtl/>
        </w:rPr>
        <w:t xml:space="preserve"> : </w:t>
      </w:r>
      <w:r w:rsidRPr="00C47AD5">
        <w:rPr>
          <w:sz w:val="25"/>
          <w:szCs w:val="25"/>
          <w:rtl/>
        </w:rPr>
        <w:t>تفکیک فعالیت‌ها بر اساس اهمیت و فوریت برای تمرکز بر وظایف کلیدی</w:t>
      </w:r>
    </w:p>
    <w:p w:rsidR="00C47AD5" w:rsidRPr="00C47AD5" w:rsidRDefault="00C47AD5" w:rsidP="00D55F7B">
      <w:pPr>
        <w:numPr>
          <w:ilvl w:val="0"/>
          <w:numId w:val="114"/>
        </w:numPr>
        <w:tabs>
          <w:tab w:val="clear" w:pos="720"/>
          <w:tab w:val="right" w:pos="863"/>
          <w:tab w:val="num" w:pos="1043"/>
        </w:tabs>
        <w:spacing w:before="100" w:beforeAutospacing="1" w:after="100" w:afterAutospacing="1"/>
        <w:ind w:left="323" w:firstLine="323"/>
        <w:rPr>
          <w:sz w:val="25"/>
          <w:szCs w:val="25"/>
        </w:rPr>
      </w:pPr>
      <w:r w:rsidRPr="00C47AD5">
        <w:rPr>
          <w:rStyle w:val="Strong"/>
          <w:sz w:val="25"/>
          <w:szCs w:val="25"/>
          <w:rtl/>
        </w:rPr>
        <w:t>تفکیک فعالیت‌ها به ضروری، مناسب، لازم و غیرضروری</w:t>
      </w:r>
      <w:r>
        <w:rPr>
          <w:rStyle w:val="Strong"/>
          <w:rFonts w:hint="cs"/>
          <w:sz w:val="25"/>
          <w:szCs w:val="25"/>
          <w:rtl/>
        </w:rPr>
        <w:t xml:space="preserve"> : </w:t>
      </w:r>
      <w:r w:rsidRPr="00C47AD5">
        <w:rPr>
          <w:sz w:val="25"/>
          <w:szCs w:val="25"/>
          <w:rtl/>
        </w:rPr>
        <w:t>حذف یا کاهش فعالیت‌های کم‌ارزش و تمرکز بر اقداماتی که به نتیجه منجر می‌شوند</w:t>
      </w:r>
      <w:r w:rsidR="00D05674">
        <w:rPr>
          <w:rFonts w:hint="cs"/>
          <w:sz w:val="25"/>
          <w:szCs w:val="25"/>
          <w:rtl/>
        </w:rPr>
        <w:t>.</w:t>
      </w:r>
    </w:p>
    <w:p w:rsidR="00C47AD5" w:rsidRPr="00C47AD5" w:rsidRDefault="00C47AD5" w:rsidP="00D55F7B">
      <w:pPr>
        <w:numPr>
          <w:ilvl w:val="0"/>
          <w:numId w:val="114"/>
        </w:numPr>
        <w:tabs>
          <w:tab w:val="clear" w:pos="720"/>
          <w:tab w:val="right" w:pos="863"/>
          <w:tab w:val="num" w:pos="1043"/>
        </w:tabs>
        <w:spacing w:before="100" w:beforeAutospacing="1" w:after="100" w:afterAutospacing="1"/>
        <w:ind w:left="323" w:firstLine="323"/>
        <w:rPr>
          <w:sz w:val="25"/>
          <w:szCs w:val="25"/>
        </w:rPr>
      </w:pPr>
      <w:r w:rsidRPr="00C47AD5">
        <w:rPr>
          <w:rStyle w:val="Strong"/>
          <w:sz w:val="25"/>
          <w:szCs w:val="25"/>
          <w:rtl/>
        </w:rPr>
        <w:t>برنامه‌ریزی مکتوب</w:t>
      </w:r>
      <w:r>
        <w:rPr>
          <w:rStyle w:val="Strong"/>
          <w:rFonts w:hint="cs"/>
          <w:sz w:val="25"/>
          <w:szCs w:val="25"/>
          <w:rtl/>
        </w:rPr>
        <w:t xml:space="preserve"> : </w:t>
      </w:r>
      <w:r w:rsidRPr="00C47AD5">
        <w:rPr>
          <w:sz w:val="25"/>
          <w:szCs w:val="25"/>
          <w:rtl/>
        </w:rPr>
        <w:t>ثبت دقیق وظایف و زمان‌بندی آن‌ها برای افزایش نظم، پیگیری‌پذیری و کاهش فراموشی</w:t>
      </w:r>
    </w:p>
    <w:p w:rsidR="00C47AD5" w:rsidRPr="00C47AD5" w:rsidRDefault="00C47AD5" w:rsidP="00D55F7B">
      <w:pPr>
        <w:numPr>
          <w:ilvl w:val="0"/>
          <w:numId w:val="114"/>
        </w:numPr>
        <w:tabs>
          <w:tab w:val="clear" w:pos="720"/>
          <w:tab w:val="right" w:pos="863"/>
          <w:tab w:val="num" w:pos="1043"/>
        </w:tabs>
        <w:spacing w:before="100" w:beforeAutospacing="1" w:after="100" w:afterAutospacing="1"/>
        <w:ind w:left="323" w:firstLine="323"/>
        <w:rPr>
          <w:sz w:val="25"/>
          <w:szCs w:val="25"/>
        </w:rPr>
      </w:pPr>
      <w:r w:rsidRPr="00C47AD5">
        <w:rPr>
          <w:rStyle w:val="Strong"/>
          <w:sz w:val="25"/>
          <w:szCs w:val="25"/>
          <w:rtl/>
        </w:rPr>
        <w:t>مرتب‌سازی ابزار و وسایل کاری</w:t>
      </w:r>
      <w:r>
        <w:rPr>
          <w:rStyle w:val="Strong"/>
          <w:rFonts w:hint="cs"/>
          <w:sz w:val="25"/>
          <w:szCs w:val="25"/>
          <w:rtl/>
        </w:rPr>
        <w:t xml:space="preserve"> : </w:t>
      </w:r>
      <w:r w:rsidRPr="00C47AD5">
        <w:rPr>
          <w:sz w:val="25"/>
          <w:szCs w:val="25"/>
          <w:rtl/>
        </w:rPr>
        <w:t>ایجاد محیط کاری منظم برای افزایش بهره‌وری و صرفه‌جویی در زمان</w:t>
      </w:r>
    </w:p>
    <w:p w:rsidR="00C47AD5" w:rsidRPr="00C47AD5" w:rsidRDefault="00C47AD5" w:rsidP="00D55F7B">
      <w:pPr>
        <w:numPr>
          <w:ilvl w:val="0"/>
          <w:numId w:val="114"/>
        </w:numPr>
        <w:tabs>
          <w:tab w:val="clear" w:pos="720"/>
          <w:tab w:val="right" w:pos="863"/>
          <w:tab w:val="num" w:pos="1043"/>
        </w:tabs>
        <w:spacing w:before="100" w:beforeAutospacing="1" w:after="100" w:afterAutospacing="1"/>
        <w:ind w:left="323" w:firstLine="323"/>
        <w:rPr>
          <w:sz w:val="25"/>
          <w:szCs w:val="25"/>
        </w:rPr>
      </w:pPr>
      <w:r w:rsidRPr="00C47AD5">
        <w:rPr>
          <w:rStyle w:val="Strong"/>
          <w:sz w:val="25"/>
          <w:szCs w:val="25"/>
          <w:rtl/>
        </w:rPr>
        <w:t>دسته‌بندی وجوه دریافتی</w:t>
      </w:r>
      <w:r>
        <w:rPr>
          <w:rStyle w:val="Strong"/>
          <w:rFonts w:hint="cs"/>
          <w:sz w:val="25"/>
          <w:szCs w:val="25"/>
          <w:rtl/>
        </w:rPr>
        <w:t xml:space="preserve"> : </w:t>
      </w:r>
      <w:r w:rsidRPr="00C47AD5">
        <w:rPr>
          <w:sz w:val="25"/>
          <w:szCs w:val="25"/>
          <w:rtl/>
        </w:rPr>
        <w:t>مدیریت صحیح مالی با طبقه‌بندی وجوه، ثبت دقیق دریافتی‌ها و کاهش احتمال خطا</w:t>
      </w:r>
    </w:p>
    <w:p w:rsidR="00C47AD5" w:rsidRPr="00FB4740" w:rsidRDefault="00C47AD5" w:rsidP="00591D57">
      <w:pPr>
        <w:spacing w:before="100" w:beforeAutospacing="1" w:after="100" w:afterAutospacing="1"/>
        <w:outlineLvl w:val="3"/>
        <w:rPr>
          <w:rFonts w:eastAsia="Times New Roman" w:cs="B Nazanin"/>
          <w:b/>
          <w:bCs/>
          <w:sz w:val="27"/>
          <w:szCs w:val="27"/>
        </w:rPr>
      </w:pPr>
    </w:p>
    <w:p w:rsidR="00591D57" w:rsidRDefault="00591D57" w:rsidP="00591D57">
      <w:pPr>
        <w:spacing w:before="100" w:beforeAutospacing="1" w:after="100" w:afterAutospacing="1"/>
        <w:outlineLvl w:val="3"/>
        <w:rPr>
          <w:rFonts w:eastAsia="Times New Roman" w:cs="B Nazanin"/>
          <w:b/>
          <w:bCs/>
          <w:sz w:val="27"/>
          <w:szCs w:val="27"/>
          <w:rtl/>
        </w:rPr>
      </w:pPr>
      <w:r w:rsidRPr="00FB4740">
        <w:rPr>
          <w:rFonts w:eastAsia="Times New Roman" w:cs="B Nazanin"/>
          <w:b/>
          <w:bCs/>
          <w:sz w:val="27"/>
          <w:szCs w:val="27"/>
          <w:rtl/>
        </w:rPr>
        <w:t>مهارت‌های مدیریت زمان</w:t>
      </w:r>
      <w:r w:rsidR="00D05674" w:rsidRPr="00F4780C">
        <w:rPr>
          <w:rStyle w:val="FootnoteReference"/>
          <w:rFonts w:cs="B Nazanin"/>
          <w:szCs w:val="24"/>
          <w:rtl/>
        </w:rPr>
        <w:footnoteReference w:id="286"/>
      </w:r>
    </w:p>
    <w:p w:rsidR="00D05674" w:rsidRPr="00D05674" w:rsidRDefault="00D05674" w:rsidP="00D05674">
      <w:pPr>
        <w:pStyle w:val="1"/>
        <w:widowControl w:val="0"/>
        <w:ind w:firstLine="323"/>
        <w:rPr>
          <w:sz w:val="25"/>
        </w:rPr>
      </w:pPr>
      <w:r w:rsidRPr="00D05674">
        <w:rPr>
          <w:sz w:val="25"/>
          <w:rtl/>
        </w:rPr>
        <w:lastRenderedPageBreak/>
        <w:t>مدیریت مؤثر زمان یکی از مهارت‌های بنیادین برای فروشندگان حرفه‌ای است. استفاده بهینه از زمان باعث تمرکز بیشتر، کاهش استرس، انجام به‌موقع وظایف و افزایش بهره‌وری می‌شود. فروشنده موفق باید بتواند زمان خود را در اختیار بگیرد، نه اینکه تحت فشار زمان قرار گیرد</w:t>
      </w:r>
      <w:r w:rsidRPr="00D05674">
        <w:rPr>
          <w:sz w:val="25"/>
        </w:rPr>
        <w:t>.</w:t>
      </w:r>
      <w:r>
        <w:rPr>
          <w:rFonts w:hint="cs"/>
          <w:sz w:val="25"/>
          <w:rtl/>
        </w:rPr>
        <w:t xml:space="preserve"> </w:t>
      </w:r>
      <w:r w:rsidRPr="00D05674">
        <w:rPr>
          <w:sz w:val="25"/>
          <w:rtl/>
        </w:rPr>
        <w:t>مؤلفه‌های اصلی این مهارت عبارت‌اند از</w:t>
      </w:r>
      <w:r>
        <w:rPr>
          <w:rFonts w:hint="cs"/>
          <w:sz w:val="25"/>
          <w:rtl/>
        </w:rPr>
        <w:t xml:space="preserve"> :</w:t>
      </w:r>
    </w:p>
    <w:p w:rsidR="00D05674" w:rsidRPr="00D05674" w:rsidRDefault="00D05674" w:rsidP="00D55F7B">
      <w:pPr>
        <w:numPr>
          <w:ilvl w:val="0"/>
          <w:numId w:val="115"/>
        </w:numPr>
        <w:tabs>
          <w:tab w:val="clear" w:pos="720"/>
          <w:tab w:val="right" w:pos="953"/>
          <w:tab w:val="num" w:pos="1583"/>
        </w:tabs>
        <w:spacing w:before="100" w:beforeAutospacing="1" w:after="100" w:afterAutospacing="1"/>
        <w:ind w:left="323" w:firstLine="413"/>
        <w:rPr>
          <w:sz w:val="25"/>
          <w:szCs w:val="25"/>
        </w:rPr>
      </w:pPr>
      <w:r w:rsidRPr="00D05674">
        <w:rPr>
          <w:rStyle w:val="Strong"/>
          <w:sz w:val="25"/>
          <w:szCs w:val="25"/>
          <w:rtl/>
        </w:rPr>
        <w:t>برنامه‌ریزی مکتوب بر اساس اهمیت و فوریت</w:t>
      </w:r>
      <w:r>
        <w:rPr>
          <w:rStyle w:val="Strong"/>
          <w:rFonts w:hint="cs"/>
          <w:sz w:val="25"/>
          <w:szCs w:val="25"/>
          <w:rtl/>
        </w:rPr>
        <w:t xml:space="preserve"> : </w:t>
      </w:r>
      <w:r w:rsidRPr="00D05674">
        <w:rPr>
          <w:sz w:val="25"/>
          <w:szCs w:val="25"/>
          <w:rtl/>
        </w:rPr>
        <w:t>نوشتن فعالیت‌ها با توجه به اولویت، برای جلوگیری از سردرگمی و اتلاف وقت</w:t>
      </w:r>
    </w:p>
    <w:p w:rsidR="00D05674" w:rsidRPr="00D05674" w:rsidRDefault="00D05674" w:rsidP="00D55F7B">
      <w:pPr>
        <w:numPr>
          <w:ilvl w:val="0"/>
          <w:numId w:val="115"/>
        </w:numPr>
        <w:tabs>
          <w:tab w:val="clear" w:pos="720"/>
          <w:tab w:val="right" w:pos="953"/>
          <w:tab w:val="num" w:pos="1583"/>
        </w:tabs>
        <w:spacing w:before="100" w:beforeAutospacing="1" w:after="100" w:afterAutospacing="1"/>
        <w:ind w:left="323" w:firstLine="413"/>
        <w:rPr>
          <w:sz w:val="25"/>
          <w:szCs w:val="25"/>
        </w:rPr>
      </w:pPr>
      <w:r w:rsidRPr="00D05674">
        <w:rPr>
          <w:rStyle w:val="Strong"/>
          <w:sz w:val="25"/>
          <w:szCs w:val="25"/>
          <w:rtl/>
        </w:rPr>
        <w:t>اولویت‌بندی کارها</w:t>
      </w:r>
      <w:r>
        <w:rPr>
          <w:rStyle w:val="Strong"/>
          <w:rFonts w:hint="cs"/>
          <w:sz w:val="25"/>
          <w:szCs w:val="25"/>
          <w:rtl/>
        </w:rPr>
        <w:t xml:space="preserve"> : </w:t>
      </w:r>
      <w:r w:rsidRPr="00D05674">
        <w:rPr>
          <w:sz w:val="25"/>
          <w:szCs w:val="25"/>
          <w:rtl/>
        </w:rPr>
        <w:t>تمرکز بر کارهای مهم‌تر و به تعویق انداختن یا واگذاری فعالیت‌های کم‌اهمیت</w:t>
      </w:r>
    </w:p>
    <w:p w:rsidR="00D05674" w:rsidRPr="00D05674" w:rsidRDefault="00D05674" w:rsidP="00D55F7B">
      <w:pPr>
        <w:numPr>
          <w:ilvl w:val="0"/>
          <w:numId w:val="115"/>
        </w:numPr>
        <w:tabs>
          <w:tab w:val="clear" w:pos="720"/>
          <w:tab w:val="right" w:pos="953"/>
          <w:tab w:val="num" w:pos="1583"/>
        </w:tabs>
        <w:spacing w:before="100" w:beforeAutospacing="1" w:after="100" w:afterAutospacing="1"/>
        <w:ind w:left="323" w:firstLine="413"/>
        <w:rPr>
          <w:sz w:val="25"/>
          <w:szCs w:val="25"/>
        </w:rPr>
      </w:pPr>
      <w:r w:rsidRPr="00D05674">
        <w:rPr>
          <w:rStyle w:val="Strong"/>
          <w:sz w:val="25"/>
          <w:szCs w:val="25"/>
          <w:rtl/>
        </w:rPr>
        <w:t>تعیین مهلت زمانی برای انجام کارها</w:t>
      </w:r>
      <w:r>
        <w:rPr>
          <w:rStyle w:val="Strong"/>
          <w:rFonts w:hint="cs"/>
          <w:sz w:val="25"/>
          <w:szCs w:val="25"/>
          <w:rtl/>
        </w:rPr>
        <w:t xml:space="preserve"> : </w:t>
      </w:r>
      <w:r w:rsidRPr="00D05674">
        <w:rPr>
          <w:sz w:val="25"/>
          <w:szCs w:val="25"/>
          <w:rtl/>
        </w:rPr>
        <w:t>داشتن ضرب‌العجل مشخص برای هر فعالیت جهت جلوگیری از سستی</w:t>
      </w:r>
    </w:p>
    <w:p w:rsidR="00D05674" w:rsidRPr="00D05674" w:rsidRDefault="00D05674" w:rsidP="00D55F7B">
      <w:pPr>
        <w:numPr>
          <w:ilvl w:val="0"/>
          <w:numId w:val="115"/>
        </w:numPr>
        <w:tabs>
          <w:tab w:val="clear" w:pos="720"/>
          <w:tab w:val="right" w:pos="953"/>
          <w:tab w:val="num" w:pos="1583"/>
        </w:tabs>
        <w:spacing w:before="100" w:beforeAutospacing="1" w:after="100" w:afterAutospacing="1"/>
        <w:ind w:left="323" w:firstLine="413"/>
        <w:rPr>
          <w:sz w:val="25"/>
          <w:szCs w:val="25"/>
        </w:rPr>
      </w:pPr>
      <w:r w:rsidRPr="00D05674">
        <w:rPr>
          <w:rStyle w:val="Strong"/>
          <w:sz w:val="25"/>
          <w:szCs w:val="25"/>
          <w:rtl/>
        </w:rPr>
        <w:t>نظارت بر انجام امور توسط خود</w:t>
      </w:r>
      <w:r>
        <w:rPr>
          <w:rStyle w:val="Strong"/>
          <w:rFonts w:hint="cs"/>
          <w:sz w:val="25"/>
          <w:szCs w:val="25"/>
          <w:rtl/>
        </w:rPr>
        <w:t xml:space="preserve"> : </w:t>
      </w:r>
      <w:r w:rsidRPr="00D05674">
        <w:rPr>
          <w:sz w:val="25"/>
          <w:szCs w:val="25"/>
          <w:rtl/>
        </w:rPr>
        <w:t>بررسی مداوم میزان پیشرفت و اصلاح برنامه در صورت نیاز</w:t>
      </w:r>
    </w:p>
    <w:p w:rsidR="00D05674" w:rsidRPr="00D05674" w:rsidRDefault="00D05674" w:rsidP="00D55F7B">
      <w:pPr>
        <w:numPr>
          <w:ilvl w:val="0"/>
          <w:numId w:val="115"/>
        </w:numPr>
        <w:tabs>
          <w:tab w:val="clear" w:pos="720"/>
          <w:tab w:val="right" w:pos="953"/>
          <w:tab w:val="num" w:pos="1583"/>
        </w:tabs>
        <w:spacing w:before="100" w:beforeAutospacing="1" w:after="100" w:afterAutospacing="1"/>
        <w:ind w:left="323" w:firstLine="413"/>
        <w:rPr>
          <w:sz w:val="25"/>
          <w:szCs w:val="25"/>
        </w:rPr>
      </w:pPr>
      <w:r w:rsidRPr="00D05674">
        <w:rPr>
          <w:rStyle w:val="Strong"/>
          <w:sz w:val="25"/>
          <w:szCs w:val="25"/>
          <w:rtl/>
        </w:rPr>
        <w:t>پرهیز از به تعویق انداختن کارها</w:t>
      </w:r>
      <w:r>
        <w:rPr>
          <w:rStyle w:val="Strong"/>
          <w:rFonts w:hint="cs"/>
          <w:sz w:val="25"/>
          <w:szCs w:val="25"/>
          <w:rtl/>
        </w:rPr>
        <w:t xml:space="preserve"> : </w:t>
      </w:r>
      <w:r w:rsidRPr="00D05674">
        <w:rPr>
          <w:sz w:val="25"/>
          <w:szCs w:val="25"/>
          <w:rtl/>
        </w:rPr>
        <w:t>مقابله با تنبلی و عقب‌انداختن غیرضروری وظایف</w:t>
      </w:r>
    </w:p>
    <w:p w:rsidR="00D05674" w:rsidRPr="00D05674" w:rsidRDefault="00D05674" w:rsidP="00D55F7B">
      <w:pPr>
        <w:numPr>
          <w:ilvl w:val="0"/>
          <w:numId w:val="115"/>
        </w:numPr>
        <w:tabs>
          <w:tab w:val="clear" w:pos="720"/>
          <w:tab w:val="right" w:pos="953"/>
          <w:tab w:val="num" w:pos="1583"/>
        </w:tabs>
        <w:spacing w:before="100" w:beforeAutospacing="1" w:after="100" w:afterAutospacing="1"/>
        <w:ind w:left="323" w:firstLine="413"/>
        <w:rPr>
          <w:sz w:val="25"/>
          <w:szCs w:val="25"/>
        </w:rPr>
      </w:pPr>
      <w:r w:rsidRPr="00D05674">
        <w:rPr>
          <w:rStyle w:val="Strong"/>
          <w:sz w:val="25"/>
          <w:szCs w:val="25"/>
          <w:rtl/>
        </w:rPr>
        <w:t>پرهیز از پرگویی و پراکنده‌گویی</w:t>
      </w:r>
      <w:r>
        <w:rPr>
          <w:rStyle w:val="Strong"/>
          <w:rFonts w:hint="cs"/>
          <w:sz w:val="25"/>
          <w:szCs w:val="25"/>
          <w:rtl/>
        </w:rPr>
        <w:t xml:space="preserve"> : </w:t>
      </w:r>
      <w:r w:rsidRPr="00D05674">
        <w:rPr>
          <w:sz w:val="25"/>
          <w:szCs w:val="25"/>
          <w:rtl/>
        </w:rPr>
        <w:t>بیان هدفمند، مختصر و مؤثر در جلسات، مکالمات و گزارش‌ها</w:t>
      </w:r>
    </w:p>
    <w:p w:rsidR="00D05674" w:rsidRPr="00D05674" w:rsidRDefault="00D05674" w:rsidP="00D55F7B">
      <w:pPr>
        <w:numPr>
          <w:ilvl w:val="0"/>
          <w:numId w:val="115"/>
        </w:numPr>
        <w:tabs>
          <w:tab w:val="clear" w:pos="720"/>
          <w:tab w:val="right" w:pos="953"/>
          <w:tab w:val="num" w:pos="1583"/>
        </w:tabs>
        <w:spacing w:before="100" w:beforeAutospacing="1" w:after="100" w:afterAutospacing="1"/>
        <w:ind w:left="323" w:firstLine="413"/>
        <w:rPr>
          <w:sz w:val="25"/>
          <w:szCs w:val="25"/>
        </w:rPr>
      </w:pPr>
      <w:r w:rsidRPr="00D05674">
        <w:rPr>
          <w:rStyle w:val="Strong"/>
          <w:sz w:val="25"/>
          <w:szCs w:val="25"/>
          <w:rtl/>
        </w:rPr>
        <w:t>شناخت موانع زمانی و مهارت کنترل آن‌ها</w:t>
      </w:r>
      <w:r>
        <w:rPr>
          <w:rStyle w:val="Strong"/>
          <w:rFonts w:hint="cs"/>
          <w:sz w:val="25"/>
          <w:szCs w:val="25"/>
          <w:rtl/>
        </w:rPr>
        <w:t xml:space="preserve"> : </w:t>
      </w:r>
      <w:r w:rsidRPr="00D05674">
        <w:rPr>
          <w:sz w:val="25"/>
          <w:szCs w:val="25"/>
          <w:rtl/>
        </w:rPr>
        <w:t>مدیریت عوامل مزاحم مانند تماس‌های ناخواسته، وقفه‌های محیطی یا حواس‌پرتی</w:t>
      </w:r>
    </w:p>
    <w:p w:rsidR="00D05674" w:rsidRPr="00D05674" w:rsidRDefault="00D05674" w:rsidP="00D55F7B">
      <w:pPr>
        <w:numPr>
          <w:ilvl w:val="0"/>
          <w:numId w:val="115"/>
        </w:numPr>
        <w:tabs>
          <w:tab w:val="clear" w:pos="720"/>
          <w:tab w:val="right" w:pos="953"/>
          <w:tab w:val="num" w:pos="1583"/>
        </w:tabs>
        <w:spacing w:before="100" w:beforeAutospacing="1" w:after="100" w:afterAutospacing="1"/>
        <w:ind w:left="323" w:firstLine="413"/>
        <w:rPr>
          <w:sz w:val="25"/>
          <w:szCs w:val="25"/>
        </w:rPr>
      </w:pPr>
      <w:r w:rsidRPr="00D05674">
        <w:rPr>
          <w:rStyle w:val="Strong"/>
          <w:sz w:val="25"/>
          <w:szCs w:val="25"/>
          <w:rtl/>
        </w:rPr>
        <w:t>عدم احساس سردرگمی و ابهام در کارهای روزانه</w:t>
      </w:r>
      <w:r>
        <w:rPr>
          <w:rStyle w:val="Strong"/>
          <w:rFonts w:hint="cs"/>
          <w:sz w:val="25"/>
          <w:szCs w:val="25"/>
          <w:rtl/>
        </w:rPr>
        <w:t xml:space="preserve"> : </w:t>
      </w:r>
      <w:r w:rsidRPr="00D05674">
        <w:rPr>
          <w:sz w:val="25"/>
          <w:szCs w:val="25"/>
          <w:rtl/>
        </w:rPr>
        <w:t>شفاف‌سازی وظایف برای کاهش آشفتگی ذهنی</w:t>
      </w:r>
    </w:p>
    <w:p w:rsidR="00D05674" w:rsidRPr="00D05674" w:rsidRDefault="00D05674" w:rsidP="00D55F7B">
      <w:pPr>
        <w:numPr>
          <w:ilvl w:val="0"/>
          <w:numId w:val="115"/>
        </w:numPr>
        <w:tabs>
          <w:tab w:val="clear" w:pos="720"/>
          <w:tab w:val="right" w:pos="953"/>
          <w:tab w:val="num" w:pos="1583"/>
        </w:tabs>
        <w:spacing w:before="100" w:beforeAutospacing="1" w:after="100" w:afterAutospacing="1"/>
        <w:ind w:left="323" w:firstLine="413"/>
        <w:rPr>
          <w:sz w:val="25"/>
          <w:szCs w:val="25"/>
        </w:rPr>
      </w:pPr>
      <w:r w:rsidRPr="00D05674">
        <w:rPr>
          <w:rStyle w:val="Strong"/>
          <w:sz w:val="25"/>
          <w:szCs w:val="25"/>
          <w:rtl/>
        </w:rPr>
        <w:t>پرهیز از بی‌نظمی در کار</w:t>
      </w:r>
      <w:r>
        <w:rPr>
          <w:rStyle w:val="Strong"/>
          <w:rFonts w:hint="cs"/>
          <w:sz w:val="25"/>
          <w:szCs w:val="25"/>
          <w:rtl/>
        </w:rPr>
        <w:t xml:space="preserve"> : </w:t>
      </w:r>
      <w:r w:rsidRPr="00D05674">
        <w:rPr>
          <w:sz w:val="25"/>
          <w:szCs w:val="25"/>
          <w:rtl/>
        </w:rPr>
        <w:t>تنظیم ساختار و نظم شخصی در محیط کار و برنامه‌های روزانه</w:t>
      </w:r>
    </w:p>
    <w:p w:rsidR="00D05674" w:rsidRPr="00FB4740" w:rsidRDefault="00D05674" w:rsidP="00591D57">
      <w:pPr>
        <w:spacing w:before="100" w:beforeAutospacing="1" w:after="100" w:afterAutospacing="1"/>
        <w:outlineLvl w:val="3"/>
        <w:rPr>
          <w:rFonts w:eastAsia="Times New Roman" w:cs="B Nazanin"/>
          <w:b/>
          <w:bCs/>
          <w:sz w:val="27"/>
          <w:szCs w:val="27"/>
        </w:rPr>
      </w:pPr>
    </w:p>
    <w:p w:rsidR="00591D57" w:rsidRDefault="00591D57" w:rsidP="00591D57">
      <w:pPr>
        <w:spacing w:before="100" w:beforeAutospacing="1" w:after="100" w:afterAutospacing="1"/>
        <w:outlineLvl w:val="3"/>
        <w:rPr>
          <w:rFonts w:eastAsia="Times New Roman" w:cs="B Nazanin"/>
          <w:b/>
          <w:bCs/>
          <w:sz w:val="27"/>
          <w:szCs w:val="27"/>
          <w:rtl/>
        </w:rPr>
      </w:pPr>
      <w:r w:rsidRPr="00FB4740">
        <w:rPr>
          <w:rFonts w:eastAsia="Times New Roman" w:cs="B Nazanin"/>
          <w:b/>
          <w:bCs/>
          <w:sz w:val="27"/>
          <w:szCs w:val="27"/>
          <w:rtl/>
        </w:rPr>
        <w:lastRenderedPageBreak/>
        <w:t>مهارت‌های استفاده بهینه از امکانات</w:t>
      </w:r>
    </w:p>
    <w:p w:rsidR="00EE4F9C" w:rsidRPr="00EE4F9C" w:rsidRDefault="00EE4F9C" w:rsidP="00EE4F9C">
      <w:pPr>
        <w:pStyle w:val="1"/>
        <w:widowControl w:val="0"/>
        <w:ind w:firstLine="323"/>
        <w:rPr>
          <w:sz w:val="25"/>
        </w:rPr>
      </w:pPr>
      <w:r w:rsidRPr="00EE4F9C">
        <w:rPr>
          <w:sz w:val="25"/>
          <w:rtl/>
        </w:rPr>
        <w:t>یکی از نشانه‌های حرفه‌ای‌گری در فروش، توجه به منابع و امکاناتی است که سازمان در اختیار فروشنده قرار می‌دهد. استفاده بهینه از این منابع نه‌تنها به کاهش هزینه‌ها کمک می‌کند، بلکه نشانه‌ای از تعهد و مسئولیت‌پذیری فرد در قبال سازمان نیز هست</w:t>
      </w:r>
      <w:r>
        <w:rPr>
          <w:rFonts w:hint="cs"/>
          <w:sz w:val="25"/>
          <w:rtl/>
        </w:rPr>
        <w:t xml:space="preserve">. </w:t>
      </w:r>
      <w:r w:rsidRPr="00EE4F9C">
        <w:rPr>
          <w:sz w:val="25"/>
          <w:rtl/>
        </w:rPr>
        <w:t>مؤلفه‌های کلیدی این مهارت عبارت‌اند از</w:t>
      </w:r>
      <w:r>
        <w:rPr>
          <w:rFonts w:hint="cs"/>
          <w:sz w:val="25"/>
          <w:rtl/>
        </w:rPr>
        <w:t xml:space="preserve"> : </w:t>
      </w:r>
    </w:p>
    <w:p w:rsidR="00EE4F9C" w:rsidRPr="00EE4F9C" w:rsidRDefault="00EE4F9C" w:rsidP="00D55F7B">
      <w:pPr>
        <w:numPr>
          <w:ilvl w:val="0"/>
          <w:numId w:val="116"/>
        </w:numPr>
        <w:tabs>
          <w:tab w:val="clear" w:pos="720"/>
          <w:tab w:val="num" w:pos="953"/>
        </w:tabs>
        <w:spacing w:before="100" w:beforeAutospacing="1" w:after="100" w:afterAutospacing="1"/>
        <w:ind w:left="323" w:firstLine="413"/>
        <w:rPr>
          <w:sz w:val="25"/>
          <w:szCs w:val="25"/>
        </w:rPr>
      </w:pPr>
      <w:r w:rsidRPr="00EE4F9C">
        <w:rPr>
          <w:rStyle w:val="Strong"/>
          <w:sz w:val="25"/>
          <w:szCs w:val="25"/>
          <w:rtl/>
        </w:rPr>
        <w:t>حفظ و نگهداری اموال شرکت</w:t>
      </w:r>
      <w:r w:rsidR="00362D54">
        <w:rPr>
          <w:rStyle w:val="Strong"/>
          <w:rFonts w:hint="cs"/>
          <w:sz w:val="25"/>
          <w:szCs w:val="25"/>
          <w:rtl/>
        </w:rPr>
        <w:t xml:space="preserve"> : </w:t>
      </w:r>
      <w:r w:rsidRPr="00EE4F9C">
        <w:rPr>
          <w:sz w:val="25"/>
          <w:szCs w:val="25"/>
          <w:rtl/>
        </w:rPr>
        <w:t>مراقبت از تجهیزات، ابزارهای فروش، خودروها، رایانه‌ها و سایر امکانات سازمانی</w:t>
      </w:r>
    </w:p>
    <w:p w:rsidR="00EE4F9C" w:rsidRPr="00EE4F9C" w:rsidRDefault="00EE4F9C" w:rsidP="00D55F7B">
      <w:pPr>
        <w:numPr>
          <w:ilvl w:val="0"/>
          <w:numId w:val="116"/>
        </w:numPr>
        <w:tabs>
          <w:tab w:val="clear" w:pos="720"/>
          <w:tab w:val="num" w:pos="953"/>
        </w:tabs>
        <w:spacing w:before="100" w:beforeAutospacing="1" w:after="100" w:afterAutospacing="1"/>
        <w:ind w:left="323" w:firstLine="413"/>
        <w:rPr>
          <w:sz w:val="25"/>
          <w:szCs w:val="25"/>
        </w:rPr>
      </w:pPr>
      <w:r w:rsidRPr="00EE4F9C">
        <w:rPr>
          <w:rStyle w:val="Strong"/>
          <w:sz w:val="25"/>
          <w:szCs w:val="25"/>
          <w:rtl/>
        </w:rPr>
        <w:t>حفظ و نگهداری وسایل در اختیار</w:t>
      </w:r>
      <w:r w:rsidR="00362D54">
        <w:rPr>
          <w:rStyle w:val="Strong"/>
          <w:rFonts w:hint="cs"/>
          <w:sz w:val="25"/>
          <w:szCs w:val="25"/>
          <w:rtl/>
        </w:rPr>
        <w:t xml:space="preserve"> : </w:t>
      </w:r>
      <w:r w:rsidRPr="00EE4F9C">
        <w:rPr>
          <w:sz w:val="25"/>
          <w:szCs w:val="25"/>
          <w:rtl/>
        </w:rPr>
        <w:t>استفاده درست و اصولی از وسایل کاری اختصاص یافته و پرهیز از استفاده نادرست یا غیرضروری</w:t>
      </w:r>
    </w:p>
    <w:p w:rsidR="00EE4F9C" w:rsidRPr="00EE4F9C" w:rsidRDefault="00EE4F9C" w:rsidP="00D55F7B">
      <w:pPr>
        <w:numPr>
          <w:ilvl w:val="0"/>
          <w:numId w:val="116"/>
        </w:numPr>
        <w:tabs>
          <w:tab w:val="clear" w:pos="720"/>
          <w:tab w:val="num" w:pos="953"/>
        </w:tabs>
        <w:spacing w:before="100" w:beforeAutospacing="1" w:after="100" w:afterAutospacing="1"/>
        <w:ind w:left="323" w:firstLine="413"/>
        <w:rPr>
          <w:sz w:val="25"/>
          <w:szCs w:val="25"/>
        </w:rPr>
      </w:pPr>
      <w:r w:rsidRPr="00EE4F9C">
        <w:rPr>
          <w:rStyle w:val="Strong"/>
          <w:sz w:val="25"/>
          <w:szCs w:val="25"/>
          <w:rtl/>
        </w:rPr>
        <w:t>حفظ و نگهداری لباس کار</w:t>
      </w:r>
      <w:r w:rsidR="00362D54">
        <w:rPr>
          <w:rStyle w:val="Strong"/>
          <w:rFonts w:hint="cs"/>
          <w:sz w:val="25"/>
          <w:szCs w:val="25"/>
          <w:rtl/>
        </w:rPr>
        <w:t xml:space="preserve"> : </w:t>
      </w:r>
      <w:r w:rsidRPr="00EE4F9C">
        <w:rPr>
          <w:sz w:val="25"/>
          <w:szCs w:val="25"/>
          <w:rtl/>
        </w:rPr>
        <w:t>رعایت نظافت، ظاهر آراسته و مراقبت از لباس کاری به‌عنوان بخشی از هویت حرفه‌ای</w:t>
      </w:r>
    </w:p>
    <w:p w:rsidR="00EE4F9C" w:rsidRPr="00FB4740" w:rsidRDefault="00EE4F9C" w:rsidP="00591D57">
      <w:pPr>
        <w:spacing w:before="100" w:beforeAutospacing="1" w:after="100" w:afterAutospacing="1"/>
        <w:outlineLvl w:val="3"/>
        <w:rPr>
          <w:rFonts w:eastAsia="Times New Roman" w:cs="B Nazanin"/>
          <w:b/>
          <w:bCs/>
          <w:sz w:val="27"/>
          <w:szCs w:val="27"/>
        </w:rPr>
      </w:pPr>
    </w:p>
    <w:p w:rsidR="00362D54" w:rsidRPr="00362D54" w:rsidRDefault="00362D54" w:rsidP="00362D54">
      <w:pPr>
        <w:spacing w:before="100" w:beforeAutospacing="1" w:after="100" w:afterAutospacing="1"/>
        <w:outlineLvl w:val="3"/>
        <w:rPr>
          <w:rFonts w:eastAsia="Times New Roman" w:cs="B Nazanin"/>
          <w:b/>
          <w:bCs/>
          <w:sz w:val="27"/>
          <w:szCs w:val="27"/>
        </w:rPr>
      </w:pPr>
      <w:r w:rsidRPr="00362D54">
        <w:rPr>
          <w:rFonts w:eastAsia="Times New Roman" w:cs="B Nazanin"/>
          <w:b/>
          <w:bCs/>
          <w:sz w:val="27"/>
          <w:szCs w:val="27"/>
          <w:rtl/>
        </w:rPr>
        <w:t>مهارت‌های هماهنگی با واحد فروش</w:t>
      </w:r>
    </w:p>
    <w:p w:rsidR="00362D54" w:rsidRPr="00362D54" w:rsidRDefault="00362D54" w:rsidP="00362D54">
      <w:pPr>
        <w:pStyle w:val="1"/>
        <w:widowControl w:val="0"/>
        <w:ind w:firstLine="323"/>
        <w:rPr>
          <w:sz w:val="25"/>
        </w:rPr>
      </w:pPr>
      <w:r w:rsidRPr="00362D54">
        <w:rPr>
          <w:sz w:val="25"/>
          <w:rtl/>
        </w:rPr>
        <w:t>فروشندگان حرفه‌ای تنها به انجام فروش فردی اکتفا نمی‌کنند، بلکه با سایر واحدها، به‌ویژه واحد فروش مرکزی، در تعامل مداوم و هماهنگ هستند. این هماهنگی نقش مهمی در تسهیل عملیات فروش، ثبت درست اطلاعات و رعایت نظم سازمانی دارد</w:t>
      </w:r>
      <w:r w:rsidRPr="00362D54">
        <w:rPr>
          <w:sz w:val="25"/>
        </w:rPr>
        <w:t>.</w:t>
      </w:r>
      <w:r>
        <w:rPr>
          <w:rFonts w:hint="cs"/>
          <w:sz w:val="25"/>
          <w:rtl/>
        </w:rPr>
        <w:t xml:space="preserve"> </w:t>
      </w:r>
      <w:r w:rsidRPr="00362D54">
        <w:rPr>
          <w:sz w:val="25"/>
          <w:rtl/>
        </w:rPr>
        <w:t>مؤلفه‌های کلیدی این مهارت عبارت‌اند از</w:t>
      </w:r>
      <w:r>
        <w:rPr>
          <w:rFonts w:hint="cs"/>
          <w:sz w:val="25"/>
          <w:rtl/>
        </w:rPr>
        <w:t xml:space="preserve"> :</w:t>
      </w:r>
    </w:p>
    <w:p w:rsidR="00362D54" w:rsidRPr="00362D54" w:rsidRDefault="00362D54" w:rsidP="00D55F7B">
      <w:pPr>
        <w:numPr>
          <w:ilvl w:val="0"/>
          <w:numId w:val="117"/>
        </w:numPr>
        <w:tabs>
          <w:tab w:val="clear" w:pos="720"/>
          <w:tab w:val="right" w:pos="863"/>
          <w:tab w:val="right" w:pos="953"/>
          <w:tab w:val="num" w:pos="1133"/>
        </w:tabs>
        <w:spacing w:before="100" w:beforeAutospacing="1" w:after="100" w:afterAutospacing="1"/>
        <w:ind w:left="323" w:firstLine="270"/>
        <w:rPr>
          <w:sz w:val="25"/>
          <w:szCs w:val="25"/>
        </w:rPr>
      </w:pPr>
      <w:r w:rsidRPr="00362D54">
        <w:rPr>
          <w:rStyle w:val="Strong"/>
          <w:sz w:val="25"/>
          <w:szCs w:val="25"/>
          <w:rtl/>
        </w:rPr>
        <w:t>اجرای دقیق برنامه‌ها، رهنمودها و سیاست‌های واحد فروش</w:t>
      </w:r>
      <w:r>
        <w:rPr>
          <w:rStyle w:val="Strong"/>
          <w:rFonts w:hint="cs"/>
          <w:sz w:val="25"/>
          <w:szCs w:val="25"/>
          <w:rtl/>
        </w:rPr>
        <w:t xml:space="preserve"> : </w:t>
      </w:r>
      <w:r w:rsidRPr="00362D54">
        <w:rPr>
          <w:sz w:val="25"/>
          <w:szCs w:val="25"/>
          <w:rtl/>
        </w:rPr>
        <w:t>رعایت سیاست‌های اعلام‌شده و پیروی از دستورالعمل‌های سازمانی</w:t>
      </w:r>
    </w:p>
    <w:p w:rsidR="00362D54" w:rsidRPr="00362D54" w:rsidRDefault="00362D54" w:rsidP="00D55F7B">
      <w:pPr>
        <w:numPr>
          <w:ilvl w:val="0"/>
          <w:numId w:val="117"/>
        </w:numPr>
        <w:tabs>
          <w:tab w:val="clear" w:pos="720"/>
          <w:tab w:val="right" w:pos="863"/>
          <w:tab w:val="right" w:pos="953"/>
          <w:tab w:val="num" w:pos="1133"/>
        </w:tabs>
        <w:spacing w:before="100" w:beforeAutospacing="1" w:after="100" w:afterAutospacing="1"/>
        <w:ind w:left="323" w:firstLine="270"/>
        <w:rPr>
          <w:sz w:val="25"/>
          <w:szCs w:val="25"/>
        </w:rPr>
      </w:pPr>
      <w:r w:rsidRPr="00362D54">
        <w:rPr>
          <w:rStyle w:val="Strong"/>
          <w:sz w:val="25"/>
          <w:szCs w:val="25"/>
          <w:rtl/>
        </w:rPr>
        <w:t>تحویل به‌موقع اجناس باقیمانده</w:t>
      </w:r>
      <w:r>
        <w:rPr>
          <w:rStyle w:val="Strong"/>
          <w:rFonts w:hint="cs"/>
          <w:sz w:val="25"/>
          <w:szCs w:val="25"/>
          <w:rtl/>
        </w:rPr>
        <w:t xml:space="preserve"> : </w:t>
      </w:r>
      <w:r w:rsidRPr="00362D54">
        <w:rPr>
          <w:sz w:val="25"/>
          <w:szCs w:val="25"/>
          <w:rtl/>
        </w:rPr>
        <w:t>برگرداندن کالاهای فروش‌نرفته در زمان تعیین‌شده برای جلوگیری از اختلال در موجودی</w:t>
      </w:r>
    </w:p>
    <w:p w:rsidR="00362D54" w:rsidRPr="00362D54" w:rsidRDefault="00362D54" w:rsidP="00D55F7B">
      <w:pPr>
        <w:numPr>
          <w:ilvl w:val="0"/>
          <w:numId w:val="117"/>
        </w:numPr>
        <w:tabs>
          <w:tab w:val="clear" w:pos="720"/>
          <w:tab w:val="right" w:pos="863"/>
          <w:tab w:val="right" w:pos="953"/>
          <w:tab w:val="num" w:pos="1133"/>
        </w:tabs>
        <w:spacing w:before="100" w:beforeAutospacing="1" w:after="100" w:afterAutospacing="1"/>
        <w:ind w:left="323" w:firstLine="270"/>
        <w:rPr>
          <w:sz w:val="25"/>
          <w:szCs w:val="25"/>
        </w:rPr>
      </w:pPr>
      <w:r w:rsidRPr="00362D54">
        <w:rPr>
          <w:rStyle w:val="Strong"/>
          <w:sz w:val="25"/>
          <w:szCs w:val="25"/>
          <w:rtl/>
        </w:rPr>
        <w:lastRenderedPageBreak/>
        <w:t>تحویل به‌موقع وجوه نقدی و چک‌ها</w:t>
      </w:r>
      <w:r>
        <w:rPr>
          <w:rStyle w:val="Strong"/>
          <w:rFonts w:hint="cs"/>
          <w:sz w:val="25"/>
          <w:szCs w:val="25"/>
          <w:rtl/>
        </w:rPr>
        <w:t xml:space="preserve"> : </w:t>
      </w:r>
      <w:r w:rsidRPr="00362D54">
        <w:rPr>
          <w:sz w:val="25"/>
          <w:szCs w:val="25"/>
          <w:rtl/>
        </w:rPr>
        <w:t>رعایت زمان‌بندی تحویل منابع مالی به بخش مالی یا خزانه‌داری شرکت</w:t>
      </w:r>
    </w:p>
    <w:p w:rsidR="00362D54" w:rsidRPr="00362D54" w:rsidRDefault="00362D54" w:rsidP="00D55F7B">
      <w:pPr>
        <w:numPr>
          <w:ilvl w:val="0"/>
          <w:numId w:val="117"/>
        </w:numPr>
        <w:tabs>
          <w:tab w:val="clear" w:pos="720"/>
          <w:tab w:val="right" w:pos="863"/>
          <w:tab w:val="right" w:pos="953"/>
          <w:tab w:val="num" w:pos="1133"/>
        </w:tabs>
        <w:spacing w:before="100" w:beforeAutospacing="1" w:after="100" w:afterAutospacing="1"/>
        <w:ind w:left="323" w:firstLine="270"/>
        <w:rPr>
          <w:sz w:val="25"/>
          <w:szCs w:val="25"/>
        </w:rPr>
      </w:pPr>
      <w:r w:rsidRPr="00362D54">
        <w:rPr>
          <w:rStyle w:val="Strong"/>
          <w:sz w:val="25"/>
          <w:szCs w:val="25"/>
          <w:rtl/>
        </w:rPr>
        <w:t>تحویل به‌موقع فاکتور فروش</w:t>
      </w:r>
      <w:r>
        <w:rPr>
          <w:rStyle w:val="Strong"/>
          <w:rFonts w:hint="cs"/>
          <w:sz w:val="25"/>
          <w:szCs w:val="25"/>
          <w:rtl/>
        </w:rPr>
        <w:t xml:space="preserve"> : </w:t>
      </w:r>
      <w:r w:rsidRPr="00362D54">
        <w:rPr>
          <w:sz w:val="25"/>
          <w:szCs w:val="25"/>
          <w:rtl/>
        </w:rPr>
        <w:t>ارسال فاکتورهای فروش روزانه یا دوره‌ای به‌صورت دقیق و بدون تأخیر</w:t>
      </w:r>
    </w:p>
    <w:p w:rsidR="00362D54" w:rsidRPr="00362D54" w:rsidRDefault="00362D54" w:rsidP="00D55F7B">
      <w:pPr>
        <w:numPr>
          <w:ilvl w:val="0"/>
          <w:numId w:val="117"/>
        </w:numPr>
        <w:tabs>
          <w:tab w:val="clear" w:pos="720"/>
          <w:tab w:val="right" w:pos="863"/>
          <w:tab w:val="right" w:pos="953"/>
          <w:tab w:val="num" w:pos="1133"/>
        </w:tabs>
        <w:spacing w:before="100" w:beforeAutospacing="1" w:after="100" w:afterAutospacing="1"/>
        <w:ind w:left="323" w:firstLine="270"/>
        <w:rPr>
          <w:sz w:val="25"/>
          <w:szCs w:val="25"/>
        </w:rPr>
      </w:pPr>
      <w:r w:rsidRPr="00362D54">
        <w:rPr>
          <w:rStyle w:val="Strong"/>
          <w:sz w:val="25"/>
          <w:szCs w:val="25"/>
          <w:rtl/>
        </w:rPr>
        <w:t>تنظیم درست فاکتور فروش</w:t>
      </w:r>
      <w:r>
        <w:rPr>
          <w:rStyle w:val="Strong"/>
          <w:rFonts w:hint="cs"/>
          <w:sz w:val="25"/>
          <w:szCs w:val="25"/>
          <w:rtl/>
        </w:rPr>
        <w:t xml:space="preserve"> : </w:t>
      </w:r>
      <w:r w:rsidRPr="00362D54">
        <w:rPr>
          <w:sz w:val="25"/>
          <w:szCs w:val="25"/>
          <w:rtl/>
        </w:rPr>
        <w:t>اطمینان از درج صحیح اطلاعات مشتری، اقلام، مبالغ و شرایط فروش</w:t>
      </w:r>
    </w:p>
    <w:p w:rsidR="00362D54" w:rsidRPr="00362D54" w:rsidRDefault="00362D54" w:rsidP="00D55F7B">
      <w:pPr>
        <w:numPr>
          <w:ilvl w:val="0"/>
          <w:numId w:val="117"/>
        </w:numPr>
        <w:tabs>
          <w:tab w:val="clear" w:pos="720"/>
          <w:tab w:val="right" w:pos="863"/>
          <w:tab w:val="right" w:pos="953"/>
          <w:tab w:val="num" w:pos="1133"/>
        </w:tabs>
        <w:spacing w:before="100" w:beforeAutospacing="1" w:after="100" w:afterAutospacing="1"/>
        <w:ind w:left="323" w:firstLine="270"/>
        <w:rPr>
          <w:sz w:val="25"/>
          <w:szCs w:val="25"/>
        </w:rPr>
      </w:pPr>
      <w:r w:rsidRPr="00362D54">
        <w:rPr>
          <w:rStyle w:val="Strong"/>
          <w:sz w:val="25"/>
          <w:szCs w:val="25"/>
          <w:rtl/>
        </w:rPr>
        <w:t>تحویل به‌موقع گزارش‌های فروش</w:t>
      </w:r>
      <w:r>
        <w:rPr>
          <w:rStyle w:val="Strong"/>
          <w:rFonts w:hint="cs"/>
          <w:sz w:val="25"/>
          <w:szCs w:val="25"/>
          <w:rtl/>
        </w:rPr>
        <w:t xml:space="preserve"> : </w:t>
      </w:r>
      <w:r w:rsidRPr="00362D54">
        <w:rPr>
          <w:sz w:val="25"/>
          <w:szCs w:val="25"/>
          <w:rtl/>
        </w:rPr>
        <w:t>گزارش‌دهی دقیق و دوره‌ای از عملکرد فروش، وضعیت بازار و بازخورد مشتریان</w:t>
      </w:r>
    </w:p>
    <w:p w:rsidR="00362D54" w:rsidRPr="00362D54" w:rsidRDefault="00362D54" w:rsidP="00D55F7B">
      <w:pPr>
        <w:numPr>
          <w:ilvl w:val="0"/>
          <w:numId w:val="117"/>
        </w:numPr>
        <w:tabs>
          <w:tab w:val="clear" w:pos="720"/>
          <w:tab w:val="right" w:pos="863"/>
          <w:tab w:val="right" w:pos="953"/>
          <w:tab w:val="right" w:pos="1043"/>
          <w:tab w:val="num" w:pos="1133"/>
          <w:tab w:val="right" w:pos="1673"/>
        </w:tabs>
        <w:spacing w:before="100" w:beforeAutospacing="1" w:after="100" w:afterAutospacing="1"/>
        <w:ind w:left="323" w:firstLine="270"/>
      </w:pPr>
      <w:r w:rsidRPr="00362D54">
        <w:rPr>
          <w:rStyle w:val="Strong"/>
          <w:sz w:val="25"/>
          <w:szCs w:val="25"/>
          <w:rtl/>
        </w:rPr>
        <w:t>فروش در قلمرو تعیین‌شده فروش</w:t>
      </w:r>
      <w:r>
        <w:rPr>
          <w:rStyle w:val="Strong"/>
          <w:rFonts w:hint="cs"/>
          <w:sz w:val="25"/>
          <w:szCs w:val="25"/>
          <w:rtl/>
        </w:rPr>
        <w:t xml:space="preserve"> : </w:t>
      </w:r>
      <w:r w:rsidRPr="00362D54">
        <w:rPr>
          <w:sz w:val="25"/>
          <w:szCs w:val="25"/>
          <w:rtl/>
        </w:rPr>
        <w:t>پایبندی به مرزهای جغرافیایی، صنفی یا بازاری که شرکت مشخص کرده است</w:t>
      </w:r>
      <w:r>
        <w:rPr>
          <w:rFonts w:hint="cs"/>
          <w:sz w:val="25"/>
          <w:szCs w:val="25"/>
          <w:rtl/>
        </w:rPr>
        <w:t>.</w:t>
      </w:r>
    </w:p>
    <w:p w:rsidR="00362D54" w:rsidRDefault="00362D54" w:rsidP="00362D54">
      <w:pPr>
        <w:tabs>
          <w:tab w:val="right" w:pos="863"/>
          <w:tab w:val="right" w:pos="953"/>
          <w:tab w:val="right" w:pos="1043"/>
          <w:tab w:val="right" w:pos="1673"/>
        </w:tabs>
        <w:spacing w:before="100" w:beforeAutospacing="1" w:after="100" w:afterAutospacing="1"/>
      </w:pPr>
    </w:p>
    <w:p w:rsidR="00CC6B89" w:rsidRPr="00AC517A" w:rsidRDefault="00CC6B89" w:rsidP="00DF1051">
      <w:pPr>
        <w:pStyle w:val="11"/>
        <w:keepNext w:val="0"/>
        <w:widowControl w:val="0"/>
        <w:rPr>
          <w:rtl/>
        </w:rPr>
      </w:pPr>
      <w:r>
        <w:rPr>
          <w:rtl/>
        </w:rPr>
        <w:t xml:space="preserve">جمع‌بندی و نکات کلیدی فصل </w:t>
      </w:r>
      <w:r w:rsidR="00DF1051">
        <w:rPr>
          <w:rFonts w:hint="cs"/>
          <w:rtl/>
        </w:rPr>
        <w:t>شانزدهم</w:t>
      </w:r>
      <w:r>
        <w:rPr>
          <w:rFonts w:hint="cs"/>
          <w:rtl/>
        </w:rPr>
        <w:t xml:space="preserve"> - </w:t>
      </w:r>
      <w:r w:rsidRPr="00BC23B1">
        <w:rPr>
          <w:rFonts w:cs="B Lotus"/>
          <w:sz w:val="28"/>
          <w:szCs w:val="28"/>
          <w:rtl/>
        </w:rPr>
        <w:t>مهارت‌های</w:t>
      </w:r>
      <w:r w:rsidRPr="00BC23B1">
        <w:rPr>
          <w:rFonts w:cs="B Lotus" w:hint="cs"/>
          <w:sz w:val="28"/>
          <w:szCs w:val="28"/>
          <w:rtl/>
        </w:rPr>
        <w:t xml:space="preserve"> </w:t>
      </w:r>
      <w:r w:rsidRPr="00BC23B1">
        <w:rPr>
          <w:rFonts w:cs="B Lotus"/>
          <w:sz w:val="28"/>
          <w:szCs w:val="28"/>
          <w:rtl/>
        </w:rPr>
        <w:t>مهارت‌های مدیریتی و سازمانی</w:t>
      </w:r>
    </w:p>
    <w:p w:rsidR="00362D54" w:rsidRPr="00362D54" w:rsidRDefault="00362D54" w:rsidP="009A2ECE">
      <w:pPr>
        <w:pStyle w:val="1"/>
        <w:widowControl w:val="0"/>
        <w:ind w:firstLine="323"/>
        <w:rPr>
          <w:sz w:val="25"/>
        </w:rPr>
      </w:pPr>
      <w:r w:rsidRPr="00362D54">
        <w:rPr>
          <w:sz w:val="25"/>
          <w:rtl/>
        </w:rPr>
        <w:t>فروشندگان حرفه‌ای نه‌تنها باید توانایی فروش داشته باشند، بلکه باید از مهارت‌های مدیریتی و سازمانی برای ساماندهی فعالیت‌های خود، بهره‌گیری درست از منابع، و هماهنگی با سایر واحدهای سازمان برخوردار باشند</w:t>
      </w:r>
      <w:r w:rsidRPr="00362D54">
        <w:rPr>
          <w:sz w:val="25"/>
        </w:rPr>
        <w:t>.</w:t>
      </w:r>
      <w:r w:rsidR="009A2ECE">
        <w:rPr>
          <w:rFonts w:hint="cs"/>
          <w:sz w:val="25"/>
          <w:rtl/>
        </w:rPr>
        <w:t xml:space="preserve"> </w:t>
      </w:r>
      <w:r w:rsidRPr="009A2ECE">
        <w:rPr>
          <w:sz w:val="25"/>
          <w:rtl/>
        </w:rPr>
        <w:t>نکات کلیدی این فصل عبارت‌اند از</w:t>
      </w:r>
      <w:r w:rsidR="009A2ECE" w:rsidRPr="009A2ECE">
        <w:rPr>
          <w:rFonts w:hint="cs"/>
          <w:sz w:val="25"/>
          <w:rtl/>
        </w:rPr>
        <w:t xml:space="preserve"> :</w:t>
      </w:r>
    </w:p>
    <w:p w:rsidR="00362D54" w:rsidRPr="00362D54" w:rsidRDefault="00362D54" w:rsidP="00D55F7B">
      <w:pPr>
        <w:numPr>
          <w:ilvl w:val="0"/>
          <w:numId w:val="118"/>
        </w:numPr>
        <w:tabs>
          <w:tab w:val="clear" w:pos="720"/>
          <w:tab w:val="right" w:pos="773"/>
          <w:tab w:val="num" w:pos="1223"/>
        </w:tabs>
        <w:spacing w:before="100" w:beforeAutospacing="1" w:after="100" w:afterAutospacing="1"/>
        <w:ind w:left="323" w:firstLine="233"/>
        <w:rPr>
          <w:sz w:val="25"/>
          <w:szCs w:val="25"/>
        </w:rPr>
      </w:pPr>
      <w:r w:rsidRPr="00362D54">
        <w:rPr>
          <w:sz w:val="25"/>
          <w:szCs w:val="25"/>
          <w:rtl/>
        </w:rPr>
        <w:t>برنامه‌ریزی و سازمان‌دهی امور به فروشنده کمک می‌کند اهداف را مشخص، کارها را اولویت‌بندی و منابع را بهینه تخصیص دهد</w:t>
      </w:r>
      <w:r w:rsidR="009A2ECE">
        <w:rPr>
          <w:rFonts w:hint="cs"/>
          <w:sz w:val="25"/>
          <w:szCs w:val="25"/>
          <w:rtl/>
        </w:rPr>
        <w:t>.</w:t>
      </w:r>
    </w:p>
    <w:p w:rsidR="00362D54" w:rsidRPr="00362D54" w:rsidRDefault="00362D54" w:rsidP="00D55F7B">
      <w:pPr>
        <w:numPr>
          <w:ilvl w:val="0"/>
          <w:numId w:val="118"/>
        </w:numPr>
        <w:tabs>
          <w:tab w:val="clear" w:pos="720"/>
          <w:tab w:val="right" w:pos="773"/>
          <w:tab w:val="num" w:pos="1223"/>
        </w:tabs>
        <w:spacing w:before="100" w:beforeAutospacing="1" w:after="100" w:afterAutospacing="1"/>
        <w:ind w:left="323" w:firstLine="233"/>
        <w:rPr>
          <w:sz w:val="25"/>
          <w:szCs w:val="25"/>
        </w:rPr>
      </w:pPr>
      <w:r w:rsidRPr="00362D54">
        <w:rPr>
          <w:sz w:val="25"/>
          <w:szCs w:val="25"/>
          <w:rtl/>
        </w:rPr>
        <w:t>مهارت برنامه‌ریزی فروش شامل طراحی برنامه‌های روزانه، هفتگی و دوره‌ای بر اساس اهداف فروش و ظرفیت‌هاست</w:t>
      </w:r>
      <w:r w:rsidR="009A2ECE">
        <w:rPr>
          <w:rFonts w:hint="cs"/>
          <w:sz w:val="25"/>
          <w:szCs w:val="25"/>
          <w:rtl/>
        </w:rPr>
        <w:t>.</w:t>
      </w:r>
    </w:p>
    <w:p w:rsidR="00362D54" w:rsidRPr="00362D54" w:rsidRDefault="00362D54" w:rsidP="00D55F7B">
      <w:pPr>
        <w:numPr>
          <w:ilvl w:val="0"/>
          <w:numId w:val="118"/>
        </w:numPr>
        <w:tabs>
          <w:tab w:val="clear" w:pos="720"/>
          <w:tab w:val="right" w:pos="773"/>
          <w:tab w:val="num" w:pos="1223"/>
        </w:tabs>
        <w:spacing w:before="100" w:beforeAutospacing="1" w:after="100" w:afterAutospacing="1"/>
        <w:ind w:left="323" w:firstLine="233"/>
        <w:rPr>
          <w:sz w:val="25"/>
          <w:szCs w:val="25"/>
        </w:rPr>
      </w:pPr>
      <w:r w:rsidRPr="00362D54">
        <w:rPr>
          <w:sz w:val="25"/>
          <w:szCs w:val="25"/>
          <w:rtl/>
        </w:rPr>
        <w:t>مدیریت مؤثر زمان باعث افزایش کارایی، کاهش اتلاف وقت و انجام به‌موقع فعالیت‌های کلیدی فروش می‌شود</w:t>
      </w:r>
      <w:r w:rsidR="009A2ECE">
        <w:rPr>
          <w:rFonts w:hint="cs"/>
          <w:sz w:val="25"/>
          <w:szCs w:val="25"/>
          <w:rtl/>
        </w:rPr>
        <w:t>.</w:t>
      </w:r>
    </w:p>
    <w:p w:rsidR="00362D54" w:rsidRPr="00362D54" w:rsidRDefault="00362D54" w:rsidP="00D55F7B">
      <w:pPr>
        <w:numPr>
          <w:ilvl w:val="0"/>
          <w:numId w:val="118"/>
        </w:numPr>
        <w:tabs>
          <w:tab w:val="clear" w:pos="720"/>
          <w:tab w:val="right" w:pos="773"/>
          <w:tab w:val="num" w:pos="1223"/>
        </w:tabs>
        <w:spacing w:before="100" w:beforeAutospacing="1" w:after="100" w:afterAutospacing="1"/>
        <w:ind w:left="323" w:firstLine="233"/>
        <w:rPr>
          <w:sz w:val="25"/>
          <w:szCs w:val="25"/>
        </w:rPr>
      </w:pPr>
      <w:r w:rsidRPr="00362D54">
        <w:rPr>
          <w:sz w:val="25"/>
          <w:szCs w:val="25"/>
          <w:rtl/>
        </w:rPr>
        <w:lastRenderedPageBreak/>
        <w:t>استفاده بهینه از امکانات به معنای مراقبت از تجهیزات، منابع سازمانی و حفظ حرفه‌ای‌گری در رفتار است</w:t>
      </w:r>
      <w:r w:rsidR="009A2ECE">
        <w:rPr>
          <w:rFonts w:hint="cs"/>
          <w:sz w:val="25"/>
          <w:szCs w:val="25"/>
          <w:rtl/>
        </w:rPr>
        <w:t>.</w:t>
      </w:r>
    </w:p>
    <w:p w:rsidR="00362D54" w:rsidRDefault="00362D54" w:rsidP="00D55F7B">
      <w:pPr>
        <w:numPr>
          <w:ilvl w:val="0"/>
          <w:numId w:val="118"/>
        </w:numPr>
        <w:tabs>
          <w:tab w:val="clear" w:pos="720"/>
          <w:tab w:val="right" w:pos="773"/>
          <w:tab w:val="num" w:pos="1223"/>
        </w:tabs>
        <w:spacing w:before="100" w:beforeAutospacing="1" w:after="100" w:afterAutospacing="1"/>
        <w:ind w:left="323" w:firstLine="233"/>
        <w:rPr>
          <w:sz w:val="25"/>
          <w:szCs w:val="25"/>
        </w:rPr>
      </w:pPr>
      <w:r w:rsidRPr="00362D54">
        <w:rPr>
          <w:sz w:val="25"/>
          <w:szCs w:val="25"/>
          <w:rtl/>
        </w:rPr>
        <w:t>هماهنگی با واحد فروش باعث نظم در عملیات، تحویل به‌موقع اطلاعات، رعایت رویه‌های اداری و افزایش اعتماد درون‌سازمانی می‌شود</w:t>
      </w:r>
      <w:r w:rsidR="009A2ECE">
        <w:rPr>
          <w:rFonts w:hint="cs"/>
          <w:sz w:val="25"/>
          <w:szCs w:val="25"/>
          <w:rtl/>
        </w:rPr>
        <w:t>.</w:t>
      </w:r>
    </w:p>
    <w:p w:rsidR="00F97438" w:rsidRPr="00F97438" w:rsidRDefault="00F97438" w:rsidP="00F97438">
      <w:pPr>
        <w:pStyle w:val="10"/>
        <w:keepNext w:val="0"/>
        <w:widowControl w:val="0"/>
        <w:rPr>
          <w:color w:val="000000"/>
          <w:rtl/>
        </w:rPr>
      </w:pPr>
    </w:p>
    <w:p w:rsidR="00F97438" w:rsidRPr="00F97438" w:rsidRDefault="00F97438" w:rsidP="00F97438">
      <w:pPr>
        <w:pStyle w:val="10"/>
        <w:keepNext w:val="0"/>
        <w:widowControl w:val="0"/>
        <w:rPr>
          <w:color w:val="000000"/>
          <w:rtl/>
        </w:rPr>
      </w:pPr>
    </w:p>
    <w:p w:rsidR="00F97438" w:rsidRDefault="00F97438">
      <w:pPr>
        <w:bidi w:val="0"/>
        <w:spacing w:after="200" w:line="276" w:lineRule="auto"/>
        <w:jc w:val="left"/>
        <w:rPr>
          <w:rFonts w:ascii="Times New Roman Bold" w:eastAsia="Times New Roman" w:hAnsi="Times New Roman Bold"/>
          <w:b/>
          <w:bCs/>
          <w:color w:val="000000"/>
          <w:spacing w:val="-4"/>
          <w:sz w:val="40"/>
          <w:szCs w:val="44"/>
          <w:rtl/>
          <w:lang w:bidi="fa-IR"/>
        </w:rPr>
      </w:pPr>
      <w:r>
        <w:rPr>
          <w:color w:val="000000"/>
          <w:rtl/>
        </w:rPr>
        <w:br w:type="page"/>
      </w:r>
    </w:p>
    <w:p w:rsidR="00F97438" w:rsidRPr="00F97438" w:rsidRDefault="00F97438" w:rsidP="00F97438">
      <w:pPr>
        <w:pStyle w:val="10"/>
        <w:keepNext w:val="0"/>
        <w:widowControl w:val="0"/>
        <w:rPr>
          <w:color w:val="000000"/>
          <w:rtl/>
        </w:rPr>
      </w:pPr>
    </w:p>
    <w:p w:rsidR="00F97438" w:rsidRPr="00F97438" w:rsidRDefault="00F97438" w:rsidP="00F97438">
      <w:pPr>
        <w:pStyle w:val="10"/>
        <w:keepNext w:val="0"/>
        <w:widowControl w:val="0"/>
        <w:rPr>
          <w:color w:val="000000"/>
          <w:rtl/>
        </w:rPr>
      </w:pPr>
    </w:p>
    <w:p w:rsidR="00F97438" w:rsidRPr="00807714" w:rsidRDefault="00F97438" w:rsidP="00AA13EB">
      <w:pPr>
        <w:pStyle w:val="10"/>
        <w:keepNext w:val="0"/>
        <w:widowControl w:val="0"/>
        <w:rPr>
          <w:color w:val="000000"/>
          <w:rtl/>
        </w:rPr>
      </w:pPr>
      <w:r w:rsidRPr="00F97438">
        <w:rPr>
          <w:noProof/>
          <w:color w:val="000000"/>
          <w:rtl/>
          <w:lang w:bidi="ar-SA"/>
        </w:rPr>
        <mc:AlternateContent>
          <mc:Choice Requires="wps">
            <w:drawing>
              <wp:anchor distT="4294967293" distB="4294967293" distL="114300" distR="114300" simplePos="0" relativeHeight="251772928" behindDoc="0" locked="0" layoutInCell="1" allowOverlap="1" wp14:anchorId="70E70CA7" wp14:editId="6ADD5275">
                <wp:simplePos x="0" y="0"/>
                <wp:positionH relativeFrom="column">
                  <wp:posOffset>-555625</wp:posOffset>
                </wp:positionH>
                <wp:positionV relativeFrom="paragraph">
                  <wp:posOffset>605789</wp:posOffset>
                </wp:positionV>
                <wp:extent cx="4860290" cy="0"/>
                <wp:effectExtent l="0" t="0" r="16510" b="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03910" id="AutoShape 10" o:spid="_x0000_s1026" type="#_x0000_t32" style="position:absolute;margin-left:-43.75pt;margin-top:47.7pt;width:382.7pt;height:0;z-index:251772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" strokeweight="1pt"/>
            </w:pict>
          </mc:Fallback>
        </mc:AlternateContent>
      </w:r>
      <w:r w:rsidRPr="00807714">
        <w:rPr>
          <w:rFonts w:hint="cs"/>
          <w:color w:val="000000"/>
          <w:rtl/>
        </w:rPr>
        <w:t xml:space="preserve">فصل </w:t>
      </w:r>
      <w:r w:rsidR="00AA13EB">
        <w:rPr>
          <w:rFonts w:hint="cs"/>
          <w:color w:val="000000"/>
          <w:rtl/>
        </w:rPr>
        <w:t>هفدهم</w:t>
      </w:r>
    </w:p>
    <w:p w:rsidR="00F97438" w:rsidRPr="00F97438" w:rsidRDefault="00F97438" w:rsidP="00F97438">
      <w:pPr>
        <w:pStyle w:val="20"/>
        <w:widowControl w:val="0"/>
      </w:pPr>
      <w:r>
        <w:rPr>
          <w:rtl/>
        </w:rPr>
        <w:t>مهارت‌های یادگیری و توسعه فردی</w:t>
      </w:r>
    </w:p>
    <w:p w:rsidR="00F97438" w:rsidRPr="00807714" w:rsidRDefault="00F97438" w:rsidP="00F97438">
      <w:pPr>
        <w:pStyle w:val="1"/>
        <w:widowControl w:val="0"/>
        <w:rPr>
          <w:rtl/>
        </w:rPr>
      </w:pPr>
      <w:r>
        <w:rPr>
          <w:noProof/>
          <w:rtl/>
          <w:lang w:bidi="ar-SA"/>
        </w:rPr>
        <mc:AlternateContent>
          <mc:Choice Requires="wps">
            <w:drawing>
              <wp:anchor distT="4294967293" distB="4294967293" distL="114300" distR="114300" simplePos="0" relativeHeight="251773952" behindDoc="0" locked="0" layoutInCell="1" allowOverlap="1" wp14:anchorId="47B15301" wp14:editId="78CA3AFB">
                <wp:simplePos x="0" y="0"/>
                <wp:positionH relativeFrom="column">
                  <wp:posOffset>-555625</wp:posOffset>
                </wp:positionH>
                <wp:positionV relativeFrom="paragraph">
                  <wp:posOffset>10159</wp:posOffset>
                </wp:positionV>
                <wp:extent cx="4860290" cy="0"/>
                <wp:effectExtent l="0" t="0" r="16510" b="0"/>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5D4A6" id="AutoShape 11" o:spid="_x0000_s1026" type="#_x0000_t32" style="position:absolute;margin-left:-43.75pt;margin-top:.8pt;width:382.7pt;height:0;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" strokeweight="1pt"/>
            </w:pict>
          </mc:Fallback>
        </mc:AlternateContent>
      </w:r>
    </w:p>
    <w:p w:rsidR="00F97438" w:rsidRPr="00807714" w:rsidRDefault="00F97438" w:rsidP="00F97438">
      <w:pPr>
        <w:pStyle w:val="1"/>
        <w:widowControl w:val="0"/>
        <w:rPr>
          <w:rtl/>
        </w:rPr>
      </w:pPr>
    </w:p>
    <w:p w:rsidR="00F97438" w:rsidRDefault="00F97438" w:rsidP="00F97438">
      <w:pPr>
        <w:pStyle w:val="1"/>
        <w:widowControl w:val="0"/>
        <w:rPr>
          <w:rtl/>
        </w:rPr>
      </w:pPr>
    </w:p>
    <w:p w:rsidR="00F97438" w:rsidRDefault="00F97438" w:rsidP="00F97438">
      <w:pPr>
        <w:pStyle w:val="1"/>
        <w:widowControl w:val="0"/>
        <w:rPr>
          <w:rtl/>
        </w:rPr>
      </w:pPr>
    </w:p>
    <w:p w:rsidR="00F97438" w:rsidRDefault="00F97438" w:rsidP="00F97438">
      <w:pPr>
        <w:pStyle w:val="11"/>
        <w:keepNext w:val="0"/>
        <w:widowControl w:val="0"/>
        <w:rPr>
          <w:rtl/>
        </w:rPr>
      </w:pPr>
      <w:r>
        <w:rPr>
          <w:rFonts w:hint="cs"/>
          <w:rtl/>
        </w:rPr>
        <w:t>مقدمه</w:t>
      </w:r>
    </w:p>
    <w:p w:rsidR="00F97438" w:rsidRDefault="00F97438" w:rsidP="00F97438">
      <w:pPr>
        <w:pStyle w:val="1"/>
        <w:widowControl w:val="0"/>
        <w:ind w:firstLine="323"/>
        <w:rPr>
          <w:rtl/>
        </w:rPr>
      </w:pPr>
      <w:r>
        <w:rPr>
          <w:rtl/>
        </w:rPr>
        <w:t>در دنیای پرتغییر امروز، فروشندگان حرفه‌ای برای موفقیت بلندمدت نیازمند یادگیری مستمر، انعطاف‌پذیری و رشد فردی هستند. این مهارت‌ها به آن‌ها کمک می‌کنند تا با محیط‌های جدید سازگار شوند، دانش خود را به‌روز نگه‌دارند، از تجربیات گذشته درس بگیرند و به صورت پیوسته در مسیر پیشرفت حرکت کنند. مهارت‌های یادگیری و توسعه فردی، زیربنای هوشمندی شغلی و ارتقای حرفه‌ای هر فروشنده‌ای محسوب می‌شوند</w:t>
      </w:r>
      <w:r>
        <w:t>.</w:t>
      </w:r>
    </w:p>
    <w:p w:rsidR="00E67186" w:rsidRDefault="00E67186" w:rsidP="00F97438">
      <w:pPr>
        <w:pStyle w:val="1"/>
        <w:widowControl w:val="0"/>
        <w:ind w:firstLine="323"/>
        <w:rPr>
          <w:rtl/>
        </w:rPr>
      </w:pPr>
    </w:p>
    <w:p w:rsidR="00E67186" w:rsidRPr="00EB6A2E" w:rsidRDefault="00E67186" w:rsidP="00E67186">
      <w:pPr>
        <w:pStyle w:val="11"/>
        <w:keepNext w:val="0"/>
        <w:widowControl w:val="0"/>
        <w:rPr>
          <w:rtl/>
        </w:rPr>
      </w:pPr>
      <w:r w:rsidRPr="00FB4740">
        <w:rPr>
          <w:rtl/>
        </w:rPr>
        <w:t>مهارت‌های آموزش‌پذیری و تغییر</w:t>
      </w:r>
    </w:p>
    <w:p w:rsidR="00AA56C5" w:rsidRPr="00EB6A2E" w:rsidRDefault="00AA56C5" w:rsidP="00EB6A2E">
      <w:pPr>
        <w:pStyle w:val="1"/>
        <w:widowControl w:val="0"/>
        <w:ind w:firstLine="323"/>
      </w:pPr>
      <w:r w:rsidRPr="00EB6A2E">
        <w:rPr>
          <w:rtl/>
        </w:rPr>
        <w:t>توانایی یادگیری مداوم و آمادگی برای تغییر، از نشانه‌های اصلی یک فروشنده حرفه‌ای است. این مهارت به فروشنده کمک می‌کند تا هم از اشتباهات درس بگیرد و هم با محیط جدید هماهنگ شود. مهم‌ترین جنبه‌های این مهارت عبارت‌اند از</w:t>
      </w:r>
      <w:r w:rsidR="00EB6A2E">
        <w:rPr>
          <w:rFonts w:hint="cs"/>
          <w:rtl/>
        </w:rPr>
        <w:t xml:space="preserve"> :</w:t>
      </w:r>
    </w:p>
    <w:p w:rsidR="00AA56C5" w:rsidRPr="00AA56C5" w:rsidRDefault="00AA56C5" w:rsidP="00D55F7B">
      <w:pPr>
        <w:numPr>
          <w:ilvl w:val="0"/>
          <w:numId w:val="119"/>
        </w:numPr>
        <w:tabs>
          <w:tab w:val="clear" w:pos="720"/>
          <w:tab w:val="right" w:pos="863"/>
          <w:tab w:val="num" w:pos="953"/>
        </w:tabs>
        <w:spacing w:before="100" w:beforeAutospacing="1" w:after="100" w:afterAutospacing="1"/>
        <w:ind w:left="323" w:firstLine="323"/>
        <w:rPr>
          <w:sz w:val="25"/>
          <w:szCs w:val="25"/>
        </w:rPr>
      </w:pPr>
      <w:r w:rsidRPr="00AA56C5">
        <w:rPr>
          <w:rStyle w:val="Strong"/>
          <w:sz w:val="25"/>
          <w:szCs w:val="25"/>
          <w:rtl/>
        </w:rPr>
        <w:lastRenderedPageBreak/>
        <w:t>پیشگیری از بروز اشتباه پیش از وقوع</w:t>
      </w:r>
      <w:r w:rsidR="00EB6A2E">
        <w:rPr>
          <w:rStyle w:val="Strong"/>
          <w:rFonts w:hint="cs"/>
          <w:sz w:val="25"/>
          <w:szCs w:val="25"/>
          <w:rtl/>
        </w:rPr>
        <w:t xml:space="preserve"> : </w:t>
      </w:r>
      <w:r w:rsidRPr="00AA56C5">
        <w:rPr>
          <w:sz w:val="25"/>
          <w:szCs w:val="25"/>
          <w:rtl/>
        </w:rPr>
        <w:t>افزایش دقت و تحلیل‌پذیری برای جلوگیری از خطاهای تکراری یا رایج در فرآیند فروش</w:t>
      </w:r>
    </w:p>
    <w:p w:rsidR="00AA56C5" w:rsidRPr="00AA56C5" w:rsidRDefault="00AA56C5" w:rsidP="00D55F7B">
      <w:pPr>
        <w:numPr>
          <w:ilvl w:val="0"/>
          <w:numId w:val="119"/>
        </w:numPr>
        <w:tabs>
          <w:tab w:val="clear" w:pos="720"/>
          <w:tab w:val="right" w:pos="863"/>
          <w:tab w:val="num" w:pos="953"/>
        </w:tabs>
        <w:spacing w:before="100" w:beforeAutospacing="1" w:after="100" w:afterAutospacing="1"/>
        <w:ind w:left="323" w:firstLine="323"/>
        <w:rPr>
          <w:sz w:val="25"/>
          <w:szCs w:val="25"/>
        </w:rPr>
      </w:pPr>
      <w:r w:rsidRPr="00AA56C5">
        <w:rPr>
          <w:rStyle w:val="Strong"/>
          <w:sz w:val="25"/>
          <w:szCs w:val="25"/>
          <w:rtl/>
        </w:rPr>
        <w:t>یادگیری از اشتباهات خود</w:t>
      </w:r>
      <w:r w:rsidR="00EB6A2E">
        <w:rPr>
          <w:rStyle w:val="Strong"/>
          <w:rFonts w:hint="cs"/>
          <w:sz w:val="25"/>
          <w:szCs w:val="25"/>
          <w:rtl/>
        </w:rPr>
        <w:t xml:space="preserve"> : </w:t>
      </w:r>
      <w:r w:rsidRPr="00AA56C5">
        <w:rPr>
          <w:sz w:val="25"/>
          <w:szCs w:val="25"/>
          <w:rtl/>
        </w:rPr>
        <w:t>بررسی علت‌های ناکامی‌ها و تلاش برای اصلاح نگرش یا عملکرد پیشین</w:t>
      </w:r>
    </w:p>
    <w:p w:rsidR="00AA56C5" w:rsidRPr="00AA56C5" w:rsidRDefault="00AA56C5" w:rsidP="00D55F7B">
      <w:pPr>
        <w:numPr>
          <w:ilvl w:val="0"/>
          <w:numId w:val="119"/>
        </w:numPr>
        <w:tabs>
          <w:tab w:val="clear" w:pos="720"/>
          <w:tab w:val="right" w:pos="863"/>
          <w:tab w:val="num" w:pos="953"/>
        </w:tabs>
        <w:spacing w:before="100" w:beforeAutospacing="1" w:after="100" w:afterAutospacing="1"/>
        <w:ind w:left="323" w:firstLine="323"/>
        <w:rPr>
          <w:sz w:val="25"/>
          <w:szCs w:val="25"/>
        </w:rPr>
      </w:pPr>
      <w:r w:rsidRPr="00AA56C5">
        <w:rPr>
          <w:rStyle w:val="Strong"/>
          <w:sz w:val="25"/>
          <w:szCs w:val="25"/>
          <w:rtl/>
        </w:rPr>
        <w:t>یادگیری از اشتباهات دیگران</w:t>
      </w:r>
      <w:r w:rsidR="00EB6A2E">
        <w:rPr>
          <w:rStyle w:val="Strong"/>
          <w:rFonts w:hint="cs"/>
          <w:sz w:val="25"/>
          <w:szCs w:val="25"/>
          <w:rtl/>
        </w:rPr>
        <w:t xml:space="preserve"> : </w:t>
      </w:r>
      <w:r w:rsidRPr="00AA56C5">
        <w:rPr>
          <w:sz w:val="25"/>
          <w:szCs w:val="25"/>
          <w:rtl/>
        </w:rPr>
        <w:t>تحلیل تجربیات همکاران یا رقبا برای پرهیز از تکرار اشتباهات مشابه</w:t>
      </w:r>
    </w:p>
    <w:p w:rsidR="00AA56C5" w:rsidRPr="00AA56C5" w:rsidRDefault="00AA56C5" w:rsidP="00D55F7B">
      <w:pPr>
        <w:numPr>
          <w:ilvl w:val="0"/>
          <w:numId w:val="119"/>
        </w:numPr>
        <w:tabs>
          <w:tab w:val="clear" w:pos="720"/>
          <w:tab w:val="right" w:pos="863"/>
          <w:tab w:val="num" w:pos="953"/>
        </w:tabs>
        <w:spacing w:before="100" w:beforeAutospacing="1" w:after="100" w:afterAutospacing="1"/>
        <w:ind w:left="323" w:firstLine="323"/>
        <w:rPr>
          <w:sz w:val="25"/>
          <w:szCs w:val="25"/>
        </w:rPr>
      </w:pPr>
      <w:r w:rsidRPr="00AA56C5">
        <w:rPr>
          <w:rStyle w:val="Strong"/>
          <w:sz w:val="25"/>
          <w:szCs w:val="25"/>
          <w:rtl/>
        </w:rPr>
        <w:t>یادگیری از طریق مطالعه و آموزش</w:t>
      </w:r>
      <w:r w:rsidR="00EB6A2E">
        <w:rPr>
          <w:rStyle w:val="Strong"/>
          <w:rFonts w:hint="cs"/>
          <w:sz w:val="25"/>
          <w:szCs w:val="25"/>
          <w:rtl/>
        </w:rPr>
        <w:t xml:space="preserve"> : </w:t>
      </w:r>
      <w:r w:rsidRPr="00AA56C5">
        <w:rPr>
          <w:sz w:val="25"/>
          <w:szCs w:val="25"/>
          <w:rtl/>
        </w:rPr>
        <w:t>استفاده از منابع آموزشی، کتاب، مقالات، دوره‌ها و فیلم‌های آموزشی برای ارتقای تخصص</w:t>
      </w:r>
    </w:p>
    <w:p w:rsidR="00AA56C5" w:rsidRPr="00AA56C5" w:rsidRDefault="00AA56C5" w:rsidP="00D55F7B">
      <w:pPr>
        <w:numPr>
          <w:ilvl w:val="0"/>
          <w:numId w:val="119"/>
        </w:numPr>
        <w:tabs>
          <w:tab w:val="clear" w:pos="720"/>
          <w:tab w:val="right" w:pos="863"/>
          <w:tab w:val="num" w:pos="953"/>
        </w:tabs>
        <w:spacing w:before="100" w:beforeAutospacing="1" w:after="100" w:afterAutospacing="1"/>
        <w:ind w:left="323" w:firstLine="323"/>
        <w:rPr>
          <w:sz w:val="25"/>
          <w:szCs w:val="25"/>
        </w:rPr>
      </w:pPr>
      <w:r w:rsidRPr="00AA56C5">
        <w:rPr>
          <w:rStyle w:val="Strong"/>
          <w:sz w:val="25"/>
          <w:szCs w:val="25"/>
          <w:rtl/>
        </w:rPr>
        <w:t>مشورت با همکاران</w:t>
      </w:r>
      <w:r w:rsidR="00EB6A2E">
        <w:rPr>
          <w:rStyle w:val="Strong"/>
          <w:rFonts w:hint="cs"/>
          <w:sz w:val="25"/>
          <w:szCs w:val="25"/>
          <w:rtl/>
        </w:rPr>
        <w:t xml:space="preserve"> : </w:t>
      </w:r>
      <w:r w:rsidRPr="00AA56C5">
        <w:rPr>
          <w:sz w:val="25"/>
          <w:szCs w:val="25"/>
          <w:rtl/>
        </w:rPr>
        <w:t>دریافت دیدگاه‌های جدید از اعضای تیم فروش برای افزایش تجربه عملی</w:t>
      </w:r>
    </w:p>
    <w:p w:rsidR="00AA56C5" w:rsidRPr="00AA56C5" w:rsidRDefault="00AA56C5" w:rsidP="00D55F7B">
      <w:pPr>
        <w:numPr>
          <w:ilvl w:val="0"/>
          <w:numId w:val="119"/>
        </w:numPr>
        <w:tabs>
          <w:tab w:val="clear" w:pos="720"/>
          <w:tab w:val="right" w:pos="863"/>
          <w:tab w:val="num" w:pos="953"/>
        </w:tabs>
        <w:spacing w:before="100" w:beforeAutospacing="1" w:after="100" w:afterAutospacing="1"/>
        <w:ind w:left="323" w:firstLine="323"/>
        <w:rPr>
          <w:sz w:val="25"/>
          <w:szCs w:val="25"/>
        </w:rPr>
      </w:pPr>
      <w:r w:rsidRPr="00AA56C5">
        <w:rPr>
          <w:rStyle w:val="Strong"/>
          <w:sz w:val="25"/>
          <w:szCs w:val="25"/>
          <w:rtl/>
        </w:rPr>
        <w:t>مشورت با مدیر یا سرپرست فروش</w:t>
      </w:r>
      <w:r w:rsidR="00EB6A2E">
        <w:rPr>
          <w:rStyle w:val="Strong"/>
          <w:rFonts w:hint="cs"/>
          <w:sz w:val="25"/>
          <w:szCs w:val="25"/>
          <w:rtl/>
        </w:rPr>
        <w:t xml:space="preserve"> : </w:t>
      </w:r>
      <w:r w:rsidRPr="00AA56C5">
        <w:rPr>
          <w:sz w:val="25"/>
          <w:szCs w:val="25"/>
          <w:rtl/>
        </w:rPr>
        <w:t>دریافت راهنمایی و بازخورد برای اصلاح رفتار و تصمیمات کاری</w:t>
      </w:r>
    </w:p>
    <w:p w:rsidR="00AA56C5" w:rsidRPr="00AA56C5" w:rsidRDefault="00AA56C5" w:rsidP="00D55F7B">
      <w:pPr>
        <w:numPr>
          <w:ilvl w:val="0"/>
          <w:numId w:val="119"/>
        </w:numPr>
        <w:tabs>
          <w:tab w:val="clear" w:pos="720"/>
          <w:tab w:val="right" w:pos="863"/>
          <w:tab w:val="num" w:pos="953"/>
        </w:tabs>
        <w:spacing w:before="100" w:beforeAutospacing="1" w:after="100" w:afterAutospacing="1"/>
        <w:ind w:left="323" w:firstLine="323"/>
        <w:rPr>
          <w:sz w:val="25"/>
          <w:szCs w:val="25"/>
        </w:rPr>
      </w:pPr>
      <w:r w:rsidRPr="00AA56C5">
        <w:rPr>
          <w:rStyle w:val="Strong"/>
          <w:sz w:val="25"/>
          <w:szCs w:val="25"/>
          <w:rtl/>
        </w:rPr>
        <w:t>خودارزیابی</w:t>
      </w:r>
      <w:r w:rsidR="00EB6A2E" w:rsidRPr="00F4780C">
        <w:rPr>
          <w:rStyle w:val="FootnoteReference"/>
          <w:rFonts w:cs="B Nazanin"/>
          <w:szCs w:val="24"/>
          <w:rtl/>
        </w:rPr>
        <w:footnoteReference w:id="287"/>
      </w:r>
      <w:r w:rsidRPr="00AA56C5">
        <w:rPr>
          <w:rStyle w:val="Strong"/>
          <w:sz w:val="25"/>
          <w:szCs w:val="25"/>
          <w:rtl/>
        </w:rPr>
        <w:t>مداوم</w:t>
      </w:r>
      <w:r w:rsidR="00EB6A2E">
        <w:rPr>
          <w:rStyle w:val="Strong"/>
          <w:rFonts w:hint="cs"/>
          <w:sz w:val="25"/>
          <w:szCs w:val="25"/>
          <w:rtl/>
        </w:rPr>
        <w:t xml:space="preserve"> : </w:t>
      </w:r>
      <w:r w:rsidRPr="00AA56C5">
        <w:rPr>
          <w:sz w:val="25"/>
          <w:szCs w:val="25"/>
          <w:rtl/>
        </w:rPr>
        <w:t>بررسی عملکرد شخصی برای شناسایی نقاط قوت و قابل بهبود</w:t>
      </w:r>
    </w:p>
    <w:p w:rsidR="00AA56C5" w:rsidRPr="00AA56C5" w:rsidRDefault="00AA56C5" w:rsidP="00D55F7B">
      <w:pPr>
        <w:numPr>
          <w:ilvl w:val="0"/>
          <w:numId w:val="119"/>
        </w:numPr>
        <w:tabs>
          <w:tab w:val="clear" w:pos="720"/>
          <w:tab w:val="right" w:pos="863"/>
          <w:tab w:val="num" w:pos="953"/>
        </w:tabs>
        <w:spacing w:before="100" w:beforeAutospacing="1" w:after="100" w:afterAutospacing="1"/>
        <w:ind w:left="323" w:firstLine="323"/>
        <w:rPr>
          <w:sz w:val="25"/>
          <w:szCs w:val="25"/>
        </w:rPr>
      </w:pPr>
      <w:r w:rsidRPr="00AA56C5">
        <w:rPr>
          <w:rStyle w:val="Strong"/>
          <w:sz w:val="25"/>
          <w:szCs w:val="25"/>
          <w:rtl/>
        </w:rPr>
        <w:t>یادگیری‌زدایی</w:t>
      </w:r>
      <w:r w:rsidR="0037115F" w:rsidRPr="00F4780C">
        <w:rPr>
          <w:rStyle w:val="FootnoteReference"/>
          <w:rFonts w:cs="B Nazanin"/>
          <w:szCs w:val="24"/>
          <w:rtl/>
        </w:rPr>
        <w:footnoteReference w:id="288"/>
      </w:r>
      <w:r w:rsidR="00EB6A2E">
        <w:rPr>
          <w:rStyle w:val="Strong"/>
          <w:rFonts w:hint="cs"/>
          <w:sz w:val="25"/>
          <w:szCs w:val="25"/>
          <w:rtl/>
        </w:rPr>
        <w:t xml:space="preserve">: </w:t>
      </w:r>
      <w:r w:rsidRPr="00AA56C5">
        <w:rPr>
          <w:sz w:val="25"/>
          <w:szCs w:val="25"/>
          <w:rtl/>
        </w:rPr>
        <w:t>توانایی کنار گذاشتن عادت‌ها و روش‌های ناکارآمد قدیمی</w:t>
      </w:r>
    </w:p>
    <w:p w:rsidR="00AA56C5" w:rsidRPr="00AA56C5" w:rsidRDefault="00AA56C5" w:rsidP="00D55F7B">
      <w:pPr>
        <w:numPr>
          <w:ilvl w:val="0"/>
          <w:numId w:val="119"/>
        </w:numPr>
        <w:tabs>
          <w:tab w:val="clear" w:pos="720"/>
          <w:tab w:val="right" w:pos="863"/>
          <w:tab w:val="num" w:pos="953"/>
        </w:tabs>
        <w:spacing w:before="100" w:beforeAutospacing="1" w:after="100" w:afterAutospacing="1"/>
        <w:ind w:left="323" w:firstLine="323"/>
        <w:rPr>
          <w:sz w:val="25"/>
          <w:szCs w:val="25"/>
        </w:rPr>
      </w:pPr>
      <w:r w:rsidRPr="00AA56C5">
        <w:rPr>
          <w:rStyle w:val="Strong"/>
          <w:sz w:val="25"/>
          <w:szCs w:val="25"/>
          <w:rtl/>
        </w:rPr>
        <w:t>تغییر از خود آغاز می‌شود</w:t>
      </w:r>
      <w:r w:rsidR="00EB6A2E">
        <w:rPr>
          <w:rStyle w:val="Strong"/>
          <w:rFonts w:hint="cs"/>
          <w:sz w:val="25"/>
          <w:szCs w:val="25"/>
          <w:rtl/>
        </w:rPr>
        <w:t xml:space="preserve"> : </w:t>
      </w:r>
      <w:r w:rsidRPr="00AA56C5">
        <w:rPr>
          <w:sz w:val="25"/>
          <w:szCs w:val="25"/>
          <w:rtl/>
        </w:rPr>
        <w:t>پذیرش مسئولیت برای شروع تغییرات مثبت در رفتار، نگرش و عملکرد</w:t>
      </w:r>
    </w:p>
    <w:p w:rsidR="00AA56C5" w:rsidRPr="00AA56C5" w:rsidRDefault="00AA56C5" w:rsidP="00D55F7B">
      <w:pPr>
        <w:numPr>
          <w:ilvl w:val="0"/>
          <w:numId w:val="119"/>
        </w:numPr>
        <w:tabs>
          <w:tab w:val="clear" w:pos="720"/>
          <w:tab w:val="right" w:pos="863"/>
          <w:tab w:val="num" w:pos="953"/>
          <w:tab w:val="right" w:pos="1043"/>
        </w:tabs>
        <w:spacing w:before="100" w:beforeAutospacing="1" w:after="100" w:afterAutospacing="1"/>
        <w:ind w:left="323" w:firstLine="323"/>
        <w:rPr>
          <w:sz w:val="25"/>
          <w:szCs w:val="25"/>
        </w:rPr>
      </w:pPr>
      <w:r w:rsidRPr="00AA56C5">
        <w:rPr>
          <w:rStyle w:val="Strong"/>
          <w:sz w:val="25"/>
          <w:szCs w:val="25"/>
          <w:rtl/>
        </w:rPr>
        <w:t>مدیریت دانش و خودسنجی</w:t>
      </w:r>
      <w:r w:rsidR="00EB6A2E" w:rsidRPr="00F4780C">
        <w:rPr>
          <w:rStyle w:val="FootnoteReference"/>
          <w:rFonts w:cs="B Nazanin"/>
          <w:szCs w:val="24"/>
          <w:rtl/>
        </w:rPr>
        <w:footnoteReference w:id="289"/>
      </w:r>
      <w:r w:rsidR="00EB6A2E">
        <w:rPr>
          <w:rStyle w:val="Strong"/>
          <w:rFonts w:hint="cs"/>
          <w:sz w:val="25"/>
          <w:szCs w:val="25"/>
          <w:rtl/>
        </w:rPr>
        <w:t xml:space="preserve">: </w:t>
      </w:r>
      <w:r w:rsidRPr="00AA56C5">
        <w:rPr>
          <w:sz w:val="25"/>
          <w:szCs w:val="25"/>
          <w:rtl/>
        </w:rPr>
        <w:t>جمع‌آوری، ذخیره، سازمان‌دهی و ارزیابی مداوم دانش برای رشد فردی</w:t>
      </w:r>
    </w:p>
    <w:p w:rsidR="00AA56C5" w:rsidRPr="00FB4740" w:rsidRDefault="00AA56C5" w:rsidP="00E67186">
      <w:pPr>
        <w:pStyle w:val="11"/>
        <w:keepNext w:val="0"/>
        <w:widowControl w:val="0"/>
        <w:rPr>
          <w:highlight w:val="yellow"/>
        </w:rPr>
      </w:pPr>
    </w:p>
    <w:p w:rsidR="00E67186" w:rsidRPr="00461276" w:rsidRDefault="00E67186" w:rsidP="00E67186">
      <w:pPr>
        <w:pStyle w:val="11"/>
        <w:keepNext w:val="0"/>
        <w:widowControl w:val="0"/>
        <w:rPr>
          <w:rtl/>
        </w:rPr>
      </w:pPr>
      <w:r w:rsidRPr="00461276">
        <w:rPr>
          <w:rtl/>
        </w:rPr>
        <w:lastRenderedPageBreak/>
        <w:t>مهارت‌های ارتقای دانش و اطلاعات مربوطه</w:t>
      </w:r>
    </w:p>
    <w:p w:rsidR="00461276" w:rsidRPr="00461276" w:rsidRDefault="00461276" w:rsidP="00461276">
      <w:pPr>
        <w:pStyle w:val="1"/>
        <w:widowControl w:val="0"/>
        <w:ind w:firstLine="323"/>
      </w:pPr>
      <w:r w:rsidRPr="00461276">
        <w:rPr>
          <w:rtl/>
        </w:rPr>
        <w:t>یکی از مهم‌ترین مسیرهای رشد و موفقیت در حرفه فروش، ارتقاء مستمر دانش و اطلاعات تخصصی است. فروشندگان حرفه‌ای باید همواره در حال یادگیری و به‌روزرسانی آگاهی‌های خود در زمینه محصولات، بازار، مشتریان و تکنیک‌های فروش باشند. برای دستیابی به این هدف، استفاده از منابع متنوع و شیوه‌های مؤثر یادگیری ضروری است. در ادامه به مهم‌ترین روش‌ها و منابع مربوط به ارتقاء دانش اشاره می‌شود</w:t>
      </w:r>
      <w:r>
        <w:rPr>
          <w:rFonts w:hint="cs"/>
          <w:rtl/>
        </w:rPr>
        <w:t xml:space="preserve"> :</w:t>
      </w:r>
    </w:p>
    <w:p w:rsidR="00461276" w:rsidRPr="00461276" w:rsidRDefault="00461276" w:rsidP="00D55F7B">
      <w:pPr>
        <w:numPr>
          <w:ilvl w:val="0"/>
          <w:numId w:val="120"/>
        </w:numPr>
        <w:tabs>
          <w:tab w:val="clear" w:pos="720"/>
          <w:tab w:val="right" w:pos="863"/>
        </w:tabs>
        <w:spacing w:before="100" w:beforeAutospacing="1" w:after="100" w:afterAutospacing="1"/>
        <w:ind w:left="323" w:firstLine="323"/>
        <w:rPr>
          <w:sz w:val="25"/>
          <w:szCs w:val="25"/>
        </w:rPr>
      </w:pPr>
      <w:r w:rsidRPr="00461276">
        <w:rPr>
          <w:rStyle w:val="Strong"/>
          <w:sz w:val="25"/>
          <w:szCs w:val="25"/>
          <w:rtl/>
        </w:rPr>
        <w:t>مطالعه کتب مربوطه</w:t>
      </w:r>
      <w:r>
        <w:rPr>
          <w:rStyle w:val="Strong"/>
          <w:rFonts w:hint="cs"/>
          <w:sz w:val="25"/>
          <w:szCs w:val="25"/>
          <w:rtl/>
        </w:rPr>
        <w:t xml:space="preserve"> : </w:t>
      </w:r>
      <w:r w:rsidRPr="00461276">
        <w:rPr>
          <w:sz w:val="25"/>
          <w:szCs w:val="25"/>
          <w:rtl/>
        </w:rPr>
        <w:t>مطالعه کتاب‌های تخصصی در حوزه فروش، بازاریابی، روان‌شناسی مشتری، مدیریت ارتباط با مشتریان و توسعه فردی نقش کلیدی در افزایش دانش پایه و عمیق ایفا می‌کند</w:t>
      </w:r>
      <w:r>
        <w:rPr>
          <w:rFonts w:hint="cs"/>
          <w:sz w:val="25"/>
          <w:szCs w:val="25"/>
          <w:rtl/>
        </w:rPr>
        <w:t xml:space="preserve">. </w:t>
      </w:r>
    </w:p>
    <w:p w:rsidR="00461276" w:rsidRPr="00461276" w:rsidRDefault="00461276" w:rsidP="00D55F7B">
      <w:pPr>
        <w:numPr>
          <w:ilvl w:val="0"/>
          <w:numId w:val="120"/>
        </w:numPr>
        <w:tabs>
          <w:tab w:val="clear" w:pos="720"/>
          <w:tab w:val="right" w:pos="863"/>
        </w:tabs>
        <w:spacing w:before="100" w:beforeAutospacing="1" w:after="100" w:afterAutospacing="1"/>
        <w:ind w:left="323" w:firstLine="323"/>
        <w:rPr>
          <w:sz w:val="25"/>
          <w:szCs w:val="25"/>
        </w:rPr>
      </w:pPr>
      <w:r w:rsidRPr="00461276">
        <w:rPr>
          <w:rStyle w:val="Strong"/>
          <w:sz w:val="25"/>
          <w:szCs w:val="25"/>
          <w:rtl/>
        </w:rPr>
        <w:t>یادداشت‌برداری از کتب مربوطه</w:t>
      </w:r>
      <w:r>
        <w:rPr>
          <w:rStyle w:val="Strong"/>
          <w:rFonts w:hint="cs"/>
          <w:sz w:val="25"/>
          <w:szCs w:val="25"/>
          <w:rtl/>
        </w:rPr>
        <w:t xml:space="preserve"> : </w:t>
      </w:r>
      <w:r w:rsidRPr="00461276">
        <w:rPr>
          <w:sz w:val="25"/>
          <w:szCs w:val="25"/>
          <w:rtl/>
        </w:rPr>
        <w:t>یادداشت‌برداری هنگام مطالعه باعث افزایش تمرکز، درک عمیق‌تر مطالب و ایجاد منابع شخصی برای مرور و بازآموزی مطالب مهم می‌شود</w:t>
      </w:r>
      <w:r>
        <w:rPr>
          <w:rFonts w:hint="cs"/>
          <w:sz w:val="25"/>
          <w:szCs w:val="25"/>
          <w:rtl/>
        </w:rPr>
        <w:t>.</w:t>
      </w:r>
    </w:p>
    <w:p w:rsidR="00461276" w:rsidRPr="00461276" w:rsidRDefault="00461276" w:rsidP="00D55F7B">
      <w:pPr>
        <w:numPr>
          <w:ilvl w:val="0"/>
          <w:numId w:val="120"/>
        </w:numPr>
        <w:tabs>
          <w:tab w:val="clear" w:pos="720"/>
          <w:tab w:val="right" w:pos="863"/>
        </w:tabs>
        <w:spacing w:before="100" w:beforeAutospacing="1" w:after="100" w:afterAutospacing="1"/>
        <w:ind w:left="323" w:firstLine="323"/>
        <w:rPr>
          <w:sz w:val="25"/>
          <w:szCs w:val="25"/>
        </w:rPr>
      </w:pPr>
      <w:r w:rsidRPr="00461276">
        <w:rPr>
          <w:rStyle w:val="Strong"/>
          <w:sz w:val="25"/>
          <w:szCs w:val="25"/>
          <w:rtl/>
        </w:rPr>
        <w:t>ملاحظه مطالب مربوطه در اینترنت</w:t>
      </w:r>
      <w:r>
        <w:rPr>
          <w:rStyle w:val="Strong"/>
          <w:rFonts w:hint="cs"/>
          <w:sz w:val="25"/>
          <w:szCs w:val="25"/>
          <w:rtl/>
        </w:rPr>
        <w:t xml:space="preserve"> : </w:t>
      </w:r>
      <w:r w:rsidRPr="00461276">
        <w:rPr>
          <w:sz w:val="25"/>
          <w:szCs w:val="25"/>
          <w:rtl/>
        </w:rPr>
        <w:t>استفاده از وب‌سایت‌های تخصصی، وبلاگ‌های آموزشی، ویدئوهای آموزشی و پادکست‌ها به عنوان منابع سریع، متنوع و به‌روز برای افزایش دانش کاربردی بسیار مؤثر است</w:t>
      </w:r>
      <w:r>
        <w:rPr>
          <w:rFonts w:hint="cs"/>
          <w:sz w:val="25"/>
          <w:szCs w:val="25"/>
          <w:rtl/>
        </w:rPr>
        <w:t>.</w:t>
      </w:r>
    </w:p>
    <w:p w:rsidR="00461276" w:rsidRPr="00461276" w:rsidRDefault="00461276" w:rsidP="00D55F7B">
      <w:pPr>
        <w:numPr>
          <w:ilvl w:val="0"/>
          <w:numId w:val="120"/>
        </w:numPr>
        <w:tabs>
          <w:tab w:val="clear" w:pos="720"/>
          <w:tab w:val="right" w:pos="863"/>
        </w:tabs>
        <w:spacing w:before="100" w:beforeAutospacing="1" w:after="100" w:afterAutospacing="1"/>
        <w:ind w:left="323" w:firstLine="323"/>
        <w:rPr>
          <w:sz w:val="25"/>
          <w:szCs w:val="25"/>
        </w:rPr>
      </w:pPr>
      <w:r w:rsidRPr="00461276">
        <w:rPr>
          <w:rStyle w:val="Strong"/>
          <w:sz w:val="25"/>
          <w:szCs w:val="25"/>
          <w:rtl/>
        </w:rPr>
        <w:t>مطالعه مجلات مربوطه</w:t>
      </w:r>
      <w:r>
        <w:rPr>
          <w:rStyle w:val="Strong"/>
          <w:rFonts w:hint="cs"/>
          <w:sz w:val="25"/>
          <w:szCs w:val="25"/>
          <w:rtl/>
        </w:rPr>
        <w:t xml:space="preserve"> : </w:t>
      </w:r>
      <w:r w:rsidRPr="00461276">
        <w:rPr>
          <w:sz w:val="25"/>
          <w:szCs w:val="25"/>
          <w:rtl/>
        </w:rPr>
        <w:t>مجلات تخصصی در حوزه کسب‌وکار، بازاریابی و فروش می‌توانند اطلاعات به‌روزی درباره روندهای بازار، نوآوری‌ها، مطالعات موردی و تحلیل‌های کارشناسانه ارائه دهند</w:t>
      </w:r>
      <w:r>
        <w:rPr>
          <w:rFonts w:hint="cs"/>
          <w:sz w:val="25"/>
          <w:szCs w:val="25"/>
          <w:rtl/>
        </w:rPr>
        <w:t>.</w:t>
      </w:r>
    </w:p>
    <w:p w:rsidR="003A6852" w:rsidRDefault="003A6852" w:rsidP="00E67186">
      <w:pPr>
        <w:pStyle w:val="11"/>
        <w:keepNext w:val="0"/>
        <w:widowControl w:val="0"/>
        <w:rPr>
          <w:rtl/>
        </w:rPr>
      </w:pPr>
    </w:p>
    <w:p w:rsidR="00E67186" w:rsidRPr="00461276" w:rsidRDefault="00E67186" w:rsidP="00E67186">
      <w:pPr>
        <w:pStyle w:val="11"/>
        <w:keepNext w:val="0"/>
        <w:widowControl w:val="0"/>
        <w:rPr>
          <w:rtl/>
        </w:rPr>
      </w:pPr>
      <w:r w:rsidRPr="00461276">
        <w:rPr>
          <w:rtl/>
        </w:rPr>
        <w:t>مهارت‌های هوش در کار</w:t>
      </w:r>
      <w:r w:rsidR="00461276" w:rsidRPr="00F4780C">
        <w:rPr>
          <w:rStyle w:val="FootnoteReference"/>
          <w:szCs w:val="24"/>
          <w:rtl/>
        </w:rPr>
        <w:footnoteReference w:id="290"/>
      </w:r>
    </w:p>
    <w:p w:rsidR="00461276" w:rsidRDefault="00461276" w:rsidP="00461276">
      <w:pPr>
        <w:pStyle w:val="1"/>
        <w:widowControl w:val="0"/>
        <w:ind w:firstLine="323"/>
      </w:pPr>
      <w:r>
        <w:rPr>
          <w:rtl/>
        </w:rPr>
        <w:t xml:space="preserve">در دنیای پیچیده و رقابتی امروز، فروشندگان حرفه‌ای نیازمند توسعه انواع مختلفی از هوش </w:t>
      </w:r>
      <w:r>
        <w:rPr>
          <w:rtl/>
        </w:rPr>
        <w:lastRenderedPageBreak/>
        <w:t>برای تحلیل شرایط، درک بهتر روابط، تصمیم‌گیری و عملکرد مؤثر هستند. انواع مهم هوش‌های مرتبط با فضای کسب‌وکار عبارت‌اند از</w:t>
      </w:r>
      <w:r>
        <w:rPr>
          <w:rFonts w:hint="cs"/>
          <w:rtl/>
        </w:rPr>
        <w:t xml:space="preserve"> :</w:t>
      </w:r>
    </w:p>
    <w:p w:rsidR="00461276" w:rsidRPr="00461276" w:rsidRDefault="00461276" w:rsidP="00D55F7B">
      <w:pPr>
        <w:numPr>
          <w:ilvl w:val="0"/>
          <w:numId w:val="121"/>
        </w:numPr>
        <w:tabs>
          <w:tab w:val="clear" w:pos="720"/>
          <w:tab w:val="right" w:pos="863"/>
          <w:tab w:val="num" w:pos="1043"/>
        </w:tabs>
        <w:spacing w:before="100" w:beforeAutospacing="1" w:after="100" w:afterAutospacing="1"/>
        <w:ind w:left="323" w:firstLine="323"/>
        <w:rPr>
          <w:sz w:val="25"/>
          <w:szCs w:val="25"/>
        </w:rPr>
      </w:pPr>
      <w:r w:rsidRPr="00461276">
        <w:rPr>
          <w:rStyle w:val="Strong"/>
          <w:sz w:val="25"/>
          <w:szCs w:val="25"/>
          <w:rtl/>
        </w:rPr>
        <w:t>هوش تحلیلی</w:t>
      </w:r>
      <w:r w:rsidRPr="00F4780C">
        <w:rPr>
          <w:rStyle w:val="FootnoteReference"/>
          <w:rFonts w:cs="B Nazanin"/>
          <w:szCs w:val="24"/>
          <w:rtl/>
        </w:rPr>
        <w:footnoteReference w:id="291"/>
      </w:r>
      <w:r w:rsidRPr="00461276">
        <w:rPr>
          <w:rStyle w:val="Strong"/>
          <w:rFonts w:hint="cs"/>
          <w:sz w:val="25"/>
          <w:szCs w:val="25"/>
          <w:rtl/>
        </w:rPr>
        <w:t xml:space="preserve"> : </w:t>
      </w:r>
      <w:r w:rsidRPr="00461276">
        <w:rPr>
          <w:sz w:val="25"/>
          <w:szCs w:val="25"/>
          <w:rtl/>
        </w:rPr>
        <w:t>توانایی تحلیل داده‌ها، شناسایی الگوها و نتیجه‌گیری منطقی</w:t>
      </w:r>
    </w:p>
    <w:p w:rsidR="00461276" w:rsidRPr="00461276" w:rsidRDefault="00461276" w:rsidP="00D55F7B">
      <w:pPr>
        <w:numPr>
          <w:ilvl w:val="0"/>
          <w:numId w:val="121"/>
        </w:numPr>
        <w:tabs>
          <w:tab w:val="clear" w:pos="720"/>
          <w:tab w:val="right" w:pos="863"/>
          <w:tab w:val="num" w:pos="1043"/>
        </w:tabs>
        <w:spacing w:before="100" w:beforeAutospacing="1" w:after="100" w:afterAutospacing="1"/>
        <w:ind w:left="323" w:firstLine="323"/>
        <w:rPr>
          <w:sz w:val="25"/>
          <w:szCs w:val="25"/>
        </w:rPr>
      </w:pPr>
      <w:r w:rsidRPr="00461276">
        <w:rPr>
          <w:rStyle w:val="Strong"/>
          <w:sz w:val="25"/>
          <w:szCs w:val="25"/>
          <w:rtl/>
        </w:rPr>
        <w:t>هوش ارتباطی</w:t>
      </w:r>
      <w:r w:rsidRPr="00F4780C">
        <w:rPr>
          <w:rStyle w:val="FootnoteReference"/>
          <w:rFonts w:cs="B Nazanin"/>
          <w:szCs w:val="24"/>
          <w:rtl/>
        </w:rPr>
        <w:footnoteReference w:id="292"/>
      </w:r>
      <w:r w:rsidRPr="00461276">
        <w:rPr>
          <w:rStyle w:val="Strong"/>
          <w:rFonts w:hint="cs"/>
          <w:sz w:val="25"/>
          <w:szCs w:val="25"/>
          <w:rtl/>
        </w:rPr>
        <w:t xml:space="preserve"> : </w:t>
      </w:r>
      <w:r w:rsidRPr="00461276">
        <w:rPr>
          <w:sz w:val="25"/>
          <w:szCs w:val="25"/>
          <w:rtl/>
        </w:rPr>
        <w:t>توانایی تعامل مؤثر، درک دیگران و مدیریت روابط</w:t>
      </w:r>
    </w:p>
    <w:p w:rsidR="00461276" w:rsidRPr="00461276" w:rsidRDefault="00461276" w:rsidP="00D55F7B">
      <w:pPr>
        <w:numPr>
          <w:ilvl w:val="0"/>
          <w:numId w:val="121"/>
        </w:numPr>
        <w:tabs>
          <w:tab w:val="clear" w:pos="720"/>
          <w:tab w:val="right" w:pos="863"/>
          <w:tab w:val="num" w:pos="1043"/>
        </w:tabs>
        <w:spacing w:before="100" w:beforeAutospacing="1" w:after="100" w:afterAutospacing="1"/>
        <w:ind w:left="323" w:firstLine="323"/>
        <w:rPr>
          <w:sz w:val="25"/>
          <w:szCs w:val="25"/>
        </w:rPr>
      </w:pPr>
      <w:r w:rsidRPr="00461276">
        <w:rPr>
          <w:rStyle w:val="Strong"/>
          <w:sz w:val="25"/>
          <w:szCs w:val="25"/>
          <w:rtl/>
        </w:rPr>
        <w:t>هوش درون‌فردی و هیجانی</w:t>
      </w:r>
      <w:r w:rsidRPr="00F4780C">
        <w:rPr>
          <w:rStyle w:val="FootnoteReference"/>
          <w:rFonts w:cs="B Nazanin"/>
          <w:szCs w:val="24"/>
          <w:rtl/>
        </w:rPr>
        <w:footnoteReference w:id="293"/>
      </w:r>
      <w:r w:rsidRPr="00461276">
        <w:rPr>
          <w:rStyle w:val="Strong"/>
          <w:rFonts w:hint="cs"/>
          <w:sz w:val="25"/>
          <w:szCs w:val="25"/>
          <w:rtl/>
        </w:rPr>
        <w:t xml:space="preserve"> : </w:t>
      </w:r>
      <w:r w:rsidRPr="00461276">
        <w:rPr>
          <w:sz w:val="25"/>
          <w:szCs w:val="25"/>
          <w:rtl/>
        </w:rPr>
        <w:t>آگاهی از احساسات خود و کنترل هیجانات برای تصمیم‌گیری بهتر</w:t>
      </w:r>
    </w:p>
    <w:p w:rsidR="00461276" w:rsidRPr="00461276" w:rsidRDefault="00461276" w:rsidP="00D55F7B">
      <w:pPr>
        <w:numPr>
          <w:ilvl w:val="0"/>
          <w:numId w:val="121"/>
        </w:numPr>
        <w:tabs>
          <w:tab w:val="clear" w:pos="720"/>
          <w:tab w:val="right" w:pos="863"/>
          <w:tab w:val="num" w:pos="1043"/>
        </w:tabs>
        <w:spacing w:before="100" w:beforeAutospacing="1" w:after="100" w:afterAutospacing="1"/>
        <w:ind w:left="323" w:firstLine="323"/>
        <w:rPr>
          <w:sz w:val="25"/>
          <w:szCs w:val="25"/>
        </w:rPr>
      </w:pPr>
      <w:r w:rsidRPr="00461276">
        <w:rPr>
          <w:rStyle w:val="Strong"/>
          <w:sz w:val="25"/>
          <w:szCs w:val="25"/>
          <w:rtl/>
        </w:rPr>
        <w:t>هوش الگویی</w:t>
      </w:r>
      <w:r w:rsidRPr="00F4780C">
        <w:rPr>
          <w:rStyle w:val="FootnoteReference"/>
          <w:rFonts w:cs="B Nazanin"/>
          <w:szCs w:val="24"/>
          <w:rtl/>
        </w:rPr>
        <w:footnoteReference w:id="294"/>
      </w:r>
      <w:r w:rsidRPr="00461276">
        <w:rPr>
          <w:rStyle w:val="Strong"/>
          <w:rFonts w:hint="cs"/>
          <w:sz w:val="25"/>
          <w:szCs w:val="25"/>
          <w:rtl/>
        </w:rPr>
        <w:t xml:space="preserve"> : </w:t>
      </w:r>
      <w:r w:rsidRPr="00461276">
        <w:rPr>
          <w:sz w:val="25"/>
          <w:szCs w:val="25"/>
          <w:rtl/>
        </w:rPr>
        <w:t>توانایی شناسایی الگوها و روندها در رفتار مشتری یا بازار</w:t>
      </w:r>
    </w:p>
    <w:p w:rsidR="00461276" w:rsidRPr="00461276" w:rsidRDefault="00461276" w:rsidP="00D55F7B">
      <w:pPr>
        <w:numPr>
          <w:ilvl w:val="0"/>
          <w:numId w:val="121"/>
        </w:numPr>
        <w:tabs>
          <w:tab w:val="clear" w:pos="720"/>
          <w:tab w:val="right" w:pos="863"/>
          <w:tab w:val="num" w:pos="1043"/>
        </w:tabs>
        <w:spacing w:before="100" w:beforeAutospacing="1" w:after="100" w:afterAutospacing="1"/>
        <w:ind w:left="323" w:firstLine="323"/>
        <w:rPr>
          <w:sz w:val="25"/>
          <w:szCs w:val="25"/>
        </w:rPr>
      </w:pPr>
      <w:r w:rsidRPr="00461276">
        <w:rPr>
          <w:rStyle w:val="Strong"/>
          <w:sz w:val="25"/>
          <w:szCs w:val="25"/>
          <w:rtl/>
        </w:rPr>
        <w:t>هوش عملی یا اجرایی</w:t>
      </w:r>
      <w:r w:rsidRPr="00F4780C">
        <w:rPr>
          <w:rStyle w:val="FootnoteReference"/>
          <w:rFonts w:cs="B Nazanin"/>
          <w:szCs w:val="24"/>
          <w:rtl/>
        </w:rPr>
        <w:footnoteReference w:id="295"/>
      </w:r>
      <w:r w:rsidRPr="00461276">
        <w:rPr>
          <w:rStyle w:val="Strong"/>
          <w:rFonts w:hint="cs"/>
          <w:sz w:val="25"/>
          <w:szCs w:val="25"/>
          <w:rtl/>
        </w:rPr>
        <w:t xml:space="preserve"> : </w:t>
      </w:r>
      <w:r w:rsidRPr="00461276">
        <w:rPr>
          <w:sz w:val="25"/>
          <w:szCs w:val="25"/>
          <w:rtl/>
        </w:rPr>
        <w:t>توانایی به‌کارگیری دانش در موقعیت‌های واقعی و حل مسئله</w:t>
      </w:r>
    </w:p>
    <w:p w:rsidR="00461276" w:rsidRPr="00461276" w:rsidRDefault="00461276" w:rsidP="00D55F7B">
      <w:pPr>
        <w:numPr>
          <w:ilvl w:val="0"/>
          <w:numId w:val="121"/>
        </w:numPr>
        <w:tabs>
          <w:tab w:val="clear" w:pos="720"/>
          <w:tab w:val="right" w:pos="863"/>
          <w:tab w:val="num" w:pos="1043"/>
        </w:tabs>
        <w:spacing w:before="100" w:beforeAutospacing="1" w:after="100" w:afterAutospacing="1"/>
        <w:ind w:left="323" w:firstLine="323"/>
        <w:rPr>
          <w:sz w:val="25"/>
          <w:szCs w:val="25"/>
        </w:rPr>
      </w:pPr>
      <w:r w:rsidRPr="00461276">
        <w:rPr>
          <w:rStyle w:val="Strong"/>
          <w:sz w:val="25"/>
          <w:szCs w:val="25"/>
          <w:rtl/>
        </w:rPr>
        <w:t>هوش موسیقی</w:t>
      </w:r>
      <w:r w:rsidRPr="00F4780C">
        <w:rPr>
          <w:rStyle w:val="FootnoteReference"/>
          <w:rFonts w:cs="B Nazanin"/>
          <w:szCs w:val="24"/>
          <w:rtl/>
        </w:rPr>
        <w:footnoteReference w:id="296"/>
      </w:r>
      <w:r w:rsidRPr="00461276">
        <w:rPr>
          <w:rStyle w:val="Strong"/>
          <w:rFonts w:hint="cs"/>
          <w:sz w:val="25"/>
          <w:szCs w:val="25"/>
          <w:rtl/>
        </w:rPr>
        <w:t xml:space="preserve"> : </w:t>
      </w:r>
      <w:r w:rsidR="003A6852" w:rsidRPr="003A6852">
        <w:rPr>
          <w:rFonts w:hint="cs"/>
          <w:sz w:val="25"/>
          <w:szCs w:val="25"/>
          <w:rtl/>
        </w:rPr>
        <w:t xml:space="preserve">منظور </w:t>
      </w:r>
      <w:r w:rsidR="003A6852">
        <w:rPr>
          <w:rFonts w:hint="cs"/>
          <w:sz w:val="25"/>
          <w:szCs w:val="25"/>
          <w:rtl/>
        </w:rPr>
        <w:t>در اینجا قدرت حافظه است.</w:t>
      </w:r>
    </w:p>
    <w:p w:rsidR="00461276" w:rsidRPr="00461276" w:rsidRDefault="00461276" w:rsidP="00D55F7B">
      <w:pPr>
        <w:numPr>
          <w:ilvl w:val="0"/>
          <w:numId w:val="121"/>
        </w:numPr>
        <w:tabs>
          <w:tab w:val="clear" w:pos="720"/>
          <w:tab w:val="right" w:pos="863"/>
          <w:tab w:val="num" w:pos="1043"/>
        </w:tabs>
        <w:spacing w:before="100" w:beforeAutospacing="1" w:after="100" w:afterAutospacing="1"/>
        <w:ind w:left="323" w:firstLine="323"/>
        <w:rPr>
          <w:sz w:val="25"/>
          <w:szCs w:val="25"/>
        </w:rPr>
      </w:pPr>
      <w:r w:rsidRPr="00461276">
        <w:rPr>
          <w:rStyle w:val="Strong"/>
          <w:sz w:val="25"/>
          <w:szCs w:val="25"/>
          <w:rtl/>
        </w:rPr>
        <w:t>هوش فیزیکی</w:t>
      </w:r>
      <w:r w:rsidR="003A6852" w:rsidRPr="00F4780C">
        <w:rPr>
          <w:rStyle w:val="FootnoteReference"/>
          <w:rFonts w:cs="B Nazanin"/>
          <w:szCs w:val="24"/>
          <w:rtl/>
        </w:rPr>
        <w:footnoteReference w:id="297"/>
      </w:r>
      <w:r w:rsidRPr="00461276">
        <w:rPr>
          <w:rStyle w:val="Strong"/>
          <w:rFonts w:hint="cs"/>
          <w:sz w:val="25"/>
          <w:szCs w:val="25"/>
          <w:rtl/>
        </w:rPr>
        <w:t xml:space="preserve"> : </w:t>
      </w:r>
      <w:r w:rsidRPr="00461276">
        <w:rPr>
          <w:sz w:val="25"/>
          <w:szCs w:val="25"/>
          <w:rtl/>
        </w:rPr>
        <w:t>آگاهی از زبان بدن، حرکات و رفتارهای فیزیکی در تعامل با مشتری</w:t>
      </w:r>
    </w:p>
    <w:p w:rsidR="00461276" w:rsidRPr="00461276" w:rsidRDefault="00461276" w:rsidP="00D55F7B">
      <w:pPr>
        <w:numPr>
          <w:ilvl w:val="0"/>
          <w:numId w:val="121"/>
        </w:numPr>
        <w:tabs>
          <w:tab w:val="clear" w:pos="720"/>
          <w:tab w:val="right" w:pos="863"/>
          <w:tab w:val="num" w:pos="1043"/>
        </w:tabs>
        <w:spacing w:before="100" w:beforeAutospacing="1" w:after="100" w:afterAutospacing="1"/>
        <w:ind w:left="323" w:firstLine="323"/>
        <w:rPr>
          <w:sz w:val="25"/>
          <w:szCs w:val="25"/>
        </w:rPr>
      </w:pPr>
      <w:r w:rsidRPr="00461276">
        <w:rPr>
          <w:rStyle w:val="Strong"/>
          <w:sz w:val="25"/>
          <w:szCs w:val="25"/>
          <w:rtl/>
        </w:rPr>
        <w:t>هوش خلاق</w:t>
      </w:r>
      <w:r w:rsidR="003A6852" w:rsidRPr="00F4780C">
        <w:rPr>
          <w:rStyle w:val="FootnoteReference"/>
          <w:rFonts w:cs="B Nazanin"/>
          <w:szCs w:val="24"/>
          <w:rtl/>
        </w:rPr>
        <w:footnoteReference w:id="298"/>
      </w:r>
      <w:r w:rsidRPr="00461276">
        <w:rPr>
          <w:rStyle w:val="Strong"/>
          <w:rFonts w:hint="cs"/>
          <w:sz w:val="25"/>
          <w:szCs w:val="25"/>
          <w:rtl/>
        </w:rPr>
        <w:t xml:space="preserve"> : </w:t>
      </w:r>
      <w:r w:rsidRPr="00461276">
        <w:rPr>
          <w:sz w:val="25"/>
          <w:szCs w:val="25"/>
          <w:rtl/>
        </w:rPr>
        <w:t>تولید ایده‌های نوآورانه برای حل مسائل یا جذب مشتری</w:t>
      </w:r>
    </w:p>
    <w:p w:rsidR="00461276" w:rsidRPr="00461276" w:rsidRDefault="00461276" w:rsidP="00D55F7B">
      <w:pPr>
        <w:numPr>
          <w:ilvl w:val="0"/>
          <w:numId w:val="121"/>
        </w:numPr>
        <w:tabs>
          <w:tab w:val="clear" w:pos="720"/>
          <w:tab w:val="right" w:pos="863"/>
          <w:tab w:val="num" w:pos="1043"/>
        </w:tabs>
        <w:spacing w:before="100" w:beforeAutospacing="1" w:after="100" w:afterAutospacing="1"/>
        <w:ind w:left="323" w:firstLine="323"/>
        <w:rPr>
          <w:sz w:val="25"/>
          <w:szCs w:val="25"/>
        </w:rPr>
      </w:pPr>
      <w:r w:rsidRPr="00461276">
        <w:rPr>
          <w:rStyle w:val="Strong"/>
          <w:sz w:val="25"/>
          <w:szCs w:val="25"/>
          <w:rtl/>
        </w:rPr>
        <w:t>هوش شبکه‌ای</w:t>
      </w:r>
      <w:r w:rsidR="003A6852" w:rsidRPr="00F4780C">
        <w:rPr>
          <w:rStyle w:val="FootnoteReference"/>
          <w:rFonts w:cs="B Nazanin"/>
          <w:szCs w:val="24"/>
          <w:rtl/>
        </w:rPr>
        <w:footnoteReference w:id="299"/>
      </w:r>
      <w:r w:rsidRPr="00461276">
        <w:rPr>
          <w:rStyle w:val="Strong"/>
          <w:rFonts w:hint="cs"/>
          <w:sz w:val="25"/>
          <w:szCs w:val="25"/>
          <w:rtl/>
        </w:rPr>
        <w:t xml:space="preserve"> : </w:t>
      </w:r>
      <w:r w:rsidRPr="00461276">
        <w:rPr>
          <w:sz w:val="25"/>
          <w:szCs w:val="25"/>
          <w:rtl/>
        </w:rPr>
        <w:t>توانایی ساخت و نگهداری ارتباطات حرفه‌ای و بهره‌برداری از آن‌ها</w:t>
      </w:r>
    </w:p>
    <w:p w:rsidR="00461276" w:rsidRPr="00461276" w:rsidRDefault="00461276" w:rsidP="00D55F7B">
      <w:pPr>
        <w:numPr>
          <w:ilvl w:val="0"/>
          <w:numId w:val="121"/>
        </w:numPr>
        <w:tabs>
          <w:tab w:val="clear" w:pos="720"/>
          <w:tab w:val="right" w:pos="863"/>
          <w:tab w:val="num" w:pos="1043"/>
        </w:tabs>
        <w:spacing w:before="100" w:beforeAutospacing="1" w:after="100" w:afterAutospacing="1"/>
        <w:ind w:left="323" w:firstLine="323"/>
        <w:rPr>
          <w:sz w:val="25"/>
          <w:szCs w:val="25"/>
        </w:rPr>
      </w:pPr>
      <w:r w:rsidRPr="00461276">
        <w:rPr>
          <w:rStyle w:val="Strong"/>
          <w:sz w:val="25"/>
          <w:szCs w:val="25"/>
          <w:rtl/>
        </w:rPr>
        <w:lastRenderedPageBreak/>
        <w:t>هوش معنوی</w:t>
      </w:r>
      <w:r w:rsidR="003A6852" w:rsidRPr="00F4780C">
        <w:rPr>
          <w:rStyle w:val="FootnoteReference"/>
          <w:rFonts w:cs="B Nazanin"/>
          <w:szCs w:val="24"/>
          <w:rtl/>
        </w:rPr>
        <w:footnoteReference w:id="300"/>
      </w:r>
      <w:r w:rsidRPr="00461276">
        <w:rPr>
          <w:rStyle w:val="Strong"/>
          <w:rFonts w:hint="cs"/>
          <w:sz w:val="25"/>
          <w:szCs w:val="25"/>
          <w:rtl/>
        </w:rPr>
        <w:t xml:space="preserve"> : </w:t>
      </w:r>
      <w:r w:rsidR="003A6852">
        <w:rPr>
          <w:rStyle w:val="Strong"/>
          <w:rFonts w:hint="cs"/>
          <w:sz w:val="25"/>
          <w:szCs w:val="25"/>
          <w:rtl/>
        </w:rPr>
        <w:t>د</w:t>
      </w:r>
      <w:r w:rsidRPr="00461276">
        <w:rPr>
          <w:sz w:val="25"/>
          <w:szCs w:val="25"/>
          <w:rtl/>
        </w:rPr>
        <w:t>رک ارزش‌های عمیق، هدف‌مندی و الهام‌بخشی در رفتار حرفه‌ای</w:t>
      </w:r>
    </w:p>
    <w:p w:rsidR="00CC6B89" w:rsidRDefault="00CC6B89" w:rsidP="00E67186">
      <w:pPr>
        <w:pStyle w:val="11"/>
        <w:keepNext w:val="0"/>
        <w:widowControl w:val="0"/>
        <w:rPr>
          <w:rtl/>
        </w:rPr>
      </w:pPr>
    </w:p>
    <w:p w:rsidR="00464858" w:rsidRPr="00DA3C25" w:rsidRDefault="00464858" w:rsidP="00464858">
      <w:pPr>
        <w:spacing w:before="100" w:beforeAutospacing="1" w:after="100" w:afterAutospacing="1"/>
        <w:outlineLvl w:val="3"/>
        <w:rPr>
          <w:rFonts w:eastAsia="Times New Roman" w:cs="B Nazanin"/>
          <w:b/>
          <w:bCs/>
          <w:sz w:val="27"/>
          <w:szCs w:val="27"/>
        </w:rPr>
      </w:pPr>
      <w:r w:rsidRPr="00DA3C25">
        <w:rPr>
          <w:rFonts w:eastAsia="Times New Roman" w:cs="B Nazanin"/>
          <w:b/>
          <w:bCs/>
          <w:sz w:val="27"/>
          <w:szCs w:val="27"/>
          <w:rtl/>
        </w:rPr>
        <w:t>مهارت‌های رعایت اصول اخلاقی</w:t>
      </w:r>
    </w:p>
    <w:p w:rsidR="00464858" w:rsidRPr="00DA3C25" w:rsidRDefault="00464858" w:rsidP="00464858">
      <w:pPr>
        <w:pStyle w:val="1"/>
        <w:widowControl w:val="0"/>
        <w:ind w:firstLine="323"/>
        <w:rPr>
          <w:sz w:val="25"/>
        </w:rPr>
      </w:pPr>
      <w:r w:rsidRPr="00DA3C25">
        <w:rPr>
          <w:sz w:val="25"/>
          <w:rtl/>
        </w:rPr>
        <w:t xml:space="preserve">اخلاق‌مداری پایه اعتماد مشتری </w:t>
      </w:r>
      <w:r>
        <w:rPr>
          <w:rFonts w:hint="cs"/>
          <w:sz w:val="25"/>
          <w:rtl/>
        </w:rPr>
        <w:t>بوده و مهمترین ابعاد آن شامل موارد زیر است :</w:t>
      </w:r>
    </w:p>
    <w:p w:rsidR="00464858" w:rsidRPr="00070B85" w:rsidRDefault="00464858" w:rsidP="00D55F7B">
      <w:pPr>
        <w:pStyle w:val="ListParagraph"/>
        <w:numPr>
          <w:ilvl w:val="0"/>
          <w:numId w:val="71"/>
        </w:numPr>
        <w:tabs>
          <w:tab w:val="clear" w:pos="1080"/>
          <w:tab w:val="num" w:pos="863"/>
        </w:tabs>
        <w:spacing w:before="100" w:beforeAutospacing="1" w:after="100" w:afterAutospacing="1"/>
        <w:ind w:left="323" w:firstLine="323"/>
        <w:rPr>
          <w:sz w:val="25"/>
          <w:szCs w:val="25"/>
        </w:rPr>
      </w:pPr>
      <w:r w:rsidRPr="00070B85">
        <w:rPr>
          <w:b/>
          <w:bCs/>
          <w:sz w:val="25"/>
          <w:szCs w:val="25"/>
          <w:rtl/>
        </w:rPr>
        <w:t>احترام به مشتری:</w:t>
      </w:r>
      <w:r w:rsidRPr="00070B85">
        <w:rPr>
          <w:sz w:val="25"/>
          <w:szCs w:val="25"/>
          <w:rtl/>
        </w:rPr>
        <w:t xml:space="preserve"> تکریم ارباب‌رجوع</w:t>
      </w:r>
    </w:p>
    <w:p w:rsidR="00464858" w:rsidRPr="00DA3C25" w:rsidRDefault="00464858" w:rsidP="00D55F7B">
      <w:pPr>
        <w:numPr>
          <w:ilvl w:val="0"/>
          <w:numId w:val="71"/>
        </w:numPr>
        <w:tabs>
          <w:tab w:val="clear" w:pos="1080"/>
          <w:tab w:val="num" w:pos="863"/>
        </w:tabs>
        <w:spacing w:before="100" w:beforeAutospacing="1" w:after="100" w:afterAutospacing="1"/>
        <w:ind w:left="323" w:firstLine="323"/>
        <w:rPr>
          <w:sz w:val="25"/>
          <w:szCs w:val="25"/>
        </w:rPr>
      </w:pPr>
      <w:r w:rsidRPr="00322453">
        <w:rPr>
          <w:b/>
          <w:bCs/>
          <w:sz w:val="25"/>
          <w:szCs w:val="25"/>
          <w:rtl/>
        </w:rPr>
        <w:t>احترام به عاملین فروش:</w:t>
      </w:r>
      <w:r w:rsidRPr="00DA3C25">
        <w:rPr>
          <w:sz w:val="25"/>
          <w:szCs w:val="25"/>
          <w:rtl/>
        </w:rPr>
        <w:t xml:space="preserve"> حفظ روابط کاری</w:t>
      </w:r>
    </w:p>
    <w:p w:rsidR="00464858" w:rsidRPr="00DA3C25" w:rsidRDefault="00464858" w:rsidP="00D55F7B">
      <w:pPr>
        <w:numPr>
          <w:ilvl w:val="0"/>
          <w:numId w:val="71"/>
        </w:numPr>
        <w:tabs>
          <w:tab w:val="clear" w:pos="1080"/>
          <w:tab w:val="num" w:pos="863"/>
        </w:tabs>
        <w:spacing w:before="100" w:beforeAutospacing="1" w:after="100" w:afterAutospacing="1"/>
        <w:ind w:left="323" w:firstLine="323"/>
        <w:rPr>
          <w:sz w:val="25"/>
          <w:szCs w:val="25"/>
        </w:rPr>
      </w:pPr>
      <w:r w:rsidRPr="00322453">
        <w:rPr>
          <w:b/>
          <w:bCs/>
          <w:sz w:val="25"/>
          <w:szCs w:val="25"/>
          <w:rtl/>
        </w:rPr>
        <w:t>تطابق محصول با سفارش عاملین فروش:</w:t>
      </w:r>
      <w:r w:rsidRPr="00DA3C25">
        <w:rPr>
          <w:sz w:val="25"/>
          <w:szCs w:val="25"/>
          <w:rtl/>
        </w:rPr>
        <w:t xml:space="preserve"> صداقت در عمل</w:t>
      </w:r>
    </w:p>
    <w:p w:rsidR="00464858" w:rsidRPr="00DA3C25" w:rsidRDefault="00464858" w:rsidP="00D55F7B">
      <w:pPr>
        <w:numPr>
          <w:ilvl w:val="0"/>
          <w:numId w:val="71"/>
        </w:numPr>
        <w:tabs>
          <w:tab w:val="clear" w:pos="1080"/>
          <w:tab w:val="num" w:pos="863"/>
        </w:tabs>
        <w:spacing w:before="100" w:beforeAutospacing="1" w:after="100" w:afterAutospacing="1"/>
        <w:ind w:left="323" w:firstLine="323"/>
        <w:rPr>
          <w:sz w:val="25"/>
          <w:szCs w:val="25"/>
        </w:rPr>
      </w:pPr>
      <w:r w:rsidRPr="00322453">
        <w:rPr>
          <w:b/>
          <w:bCs/>
          <w:sz w:val="25"/>
          <w:szCs w:val="25"/>
          <w:rtl/>
        </w:rPr>
        <w:t>محاسبه درست قیمت:</w:t>
      </w:r>
      <w:r w:rsidRPr="00DA3C25">
        <w:rPr>
          <w:sz w:val="25"/>
          <w:szCs w:val="25"/>
          <w:rtl/>
        </w:rPr>
        <w:t xml:space="preserve"> شفافیت مالی</w:t>
      </w:r>
    </w:p>
    <w:p w:rsidR="00464858" w:rsidRPr="00DA3C25" w:rsidRDefault="00464858" w:rsidP="00D55F7B">
      <w:pPr>
        <w:numPr>
          <w:ilvl w:val="0"/>
          <w:numId w:val="71"/>
        </w:numPr>
        <w:tabs>
          <w:tab w:val="clear" w:pos="1080"/>
          <w:tab w:val="num" w:pos="863"/>
        </w:tabs>
        <w:spacing w:before="100" w:beforeAutospacing="1" w:after="100" w:afterAutospacing="1"/>
        <w:ind w:left="323" w:firstLine="323"/>
        <w:rPr>
          <w:sz w:val="25"/>
          <w:szCs w:val="25"/>
        </w:rPr>
      </w:pPr>
      <w:r w:rsidRPr="00322453">
        <w:rPr>
          <w:b/>
          <w:bCs/>
          <w:sz w:val="25"/>
          <w:szCs w:val="25"/>
          <w:rtl/>
        </w:rPr>
        <w:t>صداقت و درستکاری:</w:t>
      </w:r>
      <w:r w:rsidRPr="00DA3C25">
        <w:rPr>
          <w:sz w:val="25"/>
          <w:szCs w:val="25"/>
          <w:rtl/>
        </w:rPr>
        <w:t xml:space="preserve"> اعتمادسازی</w:t>
      </w:r>
    </w:p>
    <w:p w:rsidR="00464858" w:rsidRPr="00DA3C25" w:rsidRDefault="00464858" w:rsidP="00D55F7B">
      <w:pPr>
        <w:numPr>
          <w:ilvl w:val="0"/>
          <w:numId w:val="71"/>
        </w:numPr>
        <w:tabs>
          <w:tab w:val="clear" w:pos="1080"/>
          <w:tab w:val="num" w:pos="863"/>
        </w:tabs>
        <w:spacing w:before="100" w:beforeAutospacing="1" w:after="100" w:afterAutospacing="1"/>
        <w:ind w:left="323" w:firstLine="323"/>
        <w:rPr>
          <w:sz w:val="25"/>
          <w:szCs w:val="25"/>
        </w:rPr>
      </w:pPr>
      <w:r w:rsidRPr="00322453">
        <w:rPr>
          <w:b/>
          <w:bCs/>
          <w:sz w:val="25"/>
          <w:szCs w:val="25"/>
          <w:rtl/>
        </w:rPr>
        <w:t>عمل‌کردن به وعده‌ها:</w:t>
      </w:r>
      <w:r w:rsidRPr="00DA3C25">
        <w:rPr>
          <w:sz w:val="25"/>
          <w:szCs w:val="25"/>
          <w:rtl/>
        </w:rPr>
        <w:t xml:space="preserve"> اعتبار فردی</w:t>
      </w:r>
    </w:p>
    <w:p w:rsidR="00464858" w:rsidRDefault="00464858" w:rsidP="00E67186">
      <w:pPr>
        <w:pStyle w:val="11"/>
        <w:keepNext w:val="0"/>
        <w:widowControl w:val="0"/>
        <w:rPr>
          <w:rtl/>
        </w:rPr>
      </w:pPr>
    </w:p>
    <w:p w:rsidR="00CC6B89" w:rsidRDefault="00CC6B89" w:rsidP="00AA13EB">
      <w:pPr>
        <w:pStyle w:val="11"/>
        <w:keepNext w:val="0"/>
        <w:widowControl w:val="0"/>
        <w:rPr>
          <w:rFonts w:cs="B Lotus"/>
          <w:sz w:val="28"/>
          <w:szCs w:val="28"/>
          <w:rtl/>
        </w:rPr>
      </w:pPr>
      <w:r>
        <w:rPr>
          <w:rtl/>
        </w:rPr>
        <w:t xml:space="preserve">جمع‌بندی و نکات کلیدی فصل </w:t>
      </w:r>
      <w:r w:rsidR="00AA13EB">
        <w:rPr>
          <w:rFonts w:hint="cs"/>
          <w:rtl/>
        </w:rPr>
        <w:t>هفدهم</w:t>
      </w:r>
      <w:r>
        <w:rPr>
          <w:rFonts w:hint="cs"/>
          <w:rtl/>
        </w:rPr>
        <w:t xml:space="preserve"> - </w:t>
      </w:r>
      <w:r w:rsidRPr="00BC23B1">
        <w:rPr>
          <w:rFonts w:cs="B Lotus"/>
          <w:sz w:val="28"/>
          <w:szCs w:val="28"/>
          <w:rtl/>
        </w:rPr>
        <w:t>مهارت‌های یادگیری و توسعه فردی</w:t>
      </w:r>
    </w:p>
    <w:p w:rsidR="00732816" w:rsidRPr="00732816" w:rsidRDefault="00732816" w:rsidP="00732816">
      <w:pPr>
        <w:pStyle w:val="1"/>
        <w:widowControl w:val="0"/>
        <w:ind w:firstLine="323"/>
      </w:pPr>
      <w:r w:rsidRPr="00732816">
        <w:rPr>
          <w:rtl/>
        </w:rPr>
        <w:t xml:space="preserve">در این فصل با سه مهارت کلیدی در حوزه یادگیری، رشد فردی و انطباق با تغییرات آشنا شدیم. این مهارت‌ها نه‌تنها موجب پیشرفت فردی فروشندگان می‌شوند، بلکه نقش مستقیمی در افزایش کارایی تیم فروش، بهبود ارتباط با مشتریان و بهره‌برداری از فرصت‌های بازار دارند. در دنیای متغیر امروز، یادگیری مستمر و توسعه فردی یکی از مهم‌ترین مزیت‌های رقابتی برای هر </w:t>
      </w:r>
      <w:r w:rsidRPr="00732816">
        <w:rPr>
          <w:rtl/>
        </w:rPr>
        <w:lastRenderedPageBreak/>
        <w:t>فروشنده حرفه‌ای محسوب می‌شود. نکات کلیدی این فصل عبارتند از</w:t>
      </w:r>
      <w:r>
        <w:rPr>
          <w:rFonts w:hint="cs"/>
          <w:rtl/>
        </w:rPr>
        <w:t xml:space="preserve"> :</w:t>
      </w:r>
    </w:p>
    <w:p w:rsidR="00732816" w:rsidRPr="00732816" w:rsidRDefault="00732816" w:rsidP="00D55F7B">
      <w:pPr>
        <w:numPr>
          <w:ilvl w:val="0"/>
          <w:numId w:val="122"/>
        </w:numPr>
        <w:tabs>
          <w:tab w:val="clear" w:pos="720"/>
          <w:tab w:val="right" w:pos="503"/>
          <w:tab w:val="num" w:pos="953"/>
        </w:tabs>
        <w:spacing w:before="100" w:beforeAutospacing="1" w:after="100" w:afterAutospacing="1"/>
        <w:ind w:left="323" w:firstLine="413"/>
        <w:rPr>
          <w:rFonts w:eastAsia="Times New Roman"/>
          <w:sz w:val="25"/>
          <w:szCs w:val="25"/>
        </w:rPr>
      </w:pPr>
      <w:r w:rsidRPr="00732816">
        <w:rPr>
          <w:rFonts w:eastAsia="Times New Roman"/>
          <w:b/>
          <w:bCs/>
          <w:sz w:val="25"/>
          <w:szCs w:val="25"/>
          <w:rtl/>
        </w:rPr>
        <w:t>آموزش‌پذیری و آمادگی برای تغییر</w:t>
      </w:r>
      <w:r w:rsidRPr="00732816">
        <w:rPr>
          <w:rFonts w:eastAsia="Times New Roman"/>
          <w:sz w:val="25"/>
          <w:szCs w:val="25"/>
          <w:rtl/>
        </w:rPr>
        <w:t xml:space="preserve"> مهم‌ترین پیش‌نیاز برای موفقیت در محیط‌های رقابتی و پرشتاب است</w:t>
      </w:r>
      <w:r>
        <w:rPr>
          <w:rFonts w:eastAsia="Times New Roman" w:hint="cs"/>
          <w:sz w:val="25"/>
          <w:szCs w:val="25"/>
          <w:rtl/>
        </w:rPr>
        <w:t>.</w:t>
      </w:r>
    </w:p>
    <w:p w:rsidR="00732816" w:rsidRPr="00732816" w:rsidRDefault="00732816" w:rsidP="00D55F7B">
      <w:pPr>
        <w:numPr>
          <w:ilvl w:val="0"/>
          <w:numId w:val="122"/>
        </w:numPr>
        <w:tabs>
          <w:tab w:val="clear" w:pos="720"/>
          <w:tab w:val="right" w:pos="503"/>
          <w:tab w:val="num" w:pos="953"/>
        </w:tabs>
        <w:spacing w:before="100" w:beforeAutospacing="1" w:after="100" w:afterAutospacing="1"/>
        <w:ind w:left="323" w:firstLine="413"/>
        <w:rPr>
          <w:rFonts w:eastAsia="Times New Roman"/>
          <w:sz w:val="25"/>
          <w:szCs w:val="25"/>
        </w:rPr>
      </w:pPr>
      <w:r w:rsidRPr="00732816">
        <w:rPr>
          <w:rFonts w:eastAsia="Times New Roman"/>
          <w:b/>
          <w:bCs/>
          <w:sz w:val="25"/>
          <w:szCs w:val="25"/>
          <w:rtl/>
        </w:rPr>
        <w:t>پذیرش بازخورد</w:t>
      </w:r>
      <w:r w:rsidRPr="00732816">
        <w:rPr>
          <w:rFonts w:eastAsia="Times New Roman"/>
          <w:sz w:val="25"/>
          <w:szCs w:val="25"/>
          <w:rtl/>
        </w:rPr>
        <w:t xml:space="preserve"> و تمایل به اصلاح رفتارهای گذشته نشانه‌ای از هوشمندی حرفه‌ای و رشد درونی فروشنده است</w:t>
      </w:r>
      <w:r>
        <w:rPr>
          <w:rFonts w:eastAsia="Times New Roman" w:hint="cs"/>
          <w:sz w:val="25"/>
          <w:szCs w:val="25"/>
          <w:rtl/>
        </w:rPr>
        <w:t>.</w:t>
      </w:r>
    </w:p>
    <w:p w:rsidR="00732816" w:rsidRPr="00732816" w:rsidRDefault="00732816" w:rsidP="00D55F7B">
      <w:pPr>
        <w:numPr>
          <w:ilvl w:val="0"/>
          <w:numId w:val="122"/>
        </w:numPr>
        <w:tabs>
          <w:tab w:val="clear" w:pos="720"/>
          <w:tab w:val="right" w:pos="503"/>
          <w:tab w:val="num" w:pos="953"/>
        </w:tabs>
        <w:spacing w:before="100" w:beforeAutospacing="1" w:after="100" w:afterAutospacing="1"/>
        <w:ind w:left="323" w:firstLine="413"/>
        <w:rPr>
          <w:rFonts w:eastAsia="Times New Roman"/>
          <w:sz w:val="25"/>
          <w:szCs w:val="25"/>
        </w:rPr>
      </w:pPr>
      <w:r w:rsidRPr="00732816">
        <w:rPr>
          <w:rFonts w:eastAsia="Times New Roman"/>
          <w:b/>
          <w:bCs/>
          <w:sz w:val="25"/>
          <w:szCs w:val="25"/>
          <w:rtl/>
        </w:rPr>
        <w:t>توسعه فردی مستمر</w:t>
      </w:r>
      <w:r w:rsidRPr="00732816">
        <w:rPr>
          <w:rFonts w:eastAsia="Times New Roman"/>
          <w:sz w:val="25"/>
          <w:szCs w:val="25"/>
          <w:rtl/>
        </w:rPr>
        <w:t xml:space="preserve"> باید بخشی از فرهنگ کاری فروشنده باشد نه فعالیتی موقتی یا اجباری</w:t>
      </w:r>
      <w:r>
        <w:rPr>
          <w:rFonts w:eastAsia="Times New Roman" w:hint="cs"/>
          <w:sz w:val="25"/>
          <w:szCs w:val="25"/>
          <w:rtl/>
        </w:rPr>
        <w:t>.</w:t>
      </w:r>
    </w:p>
    <w:p w:rsidR="00732816" w:rsidRPr="00732816" w:rsidRDefault="00732816" w:rsidP="00D55F7B">
      <w:pPr>
        <w:numPr>
          <w:ilvl w:val="0"/>
          <w:numId w:val="122"/>
        </w:numPr>
        <w:tabs>
          <w:tab w:val="clear" w:pos="720"/>
          <w:tab w:val="right" w:pos="503"/>
          <w:tab w:val="num" w:pos="953"/>
        </w:tabs>
        <w:spacing w:before="100" w:beforeAutospacing="1" w:after="100" w:afterAutospacing="1"/>
        <w:ind w:left="323" w:firstLine="413"/>
        <w:rPr>
          <w:rFonts w:eastAsia="Times New Roman"/>
          <w:sz w:val="25"/>
          <w:szCs w:val="25"/>
        </w:rPr>
      </w:pPr>
      <w:r w:rsidRPr="00732816">
        <w:rPr>
          <w:rFonts w:eastAsia="Times New Roman"/>
          <w:b/>
          <w:bCs/>
          <w:sz w:val="25"/>
          <w:szCs w:val="25"/>
          <w:rtl/>
        </w:rPr>
        <w:t>یادگیری هدفمند و تخصص‌محور</w:t>
      </w:r>
      <w:r w:rsidRPr="00732816">
        <w:rPr>
          <w:rFonts w:eastAsia="Times New Roman"/>
          <w:sz w:val="25"/>
          <w:szCs w:val="25"/>
          <w:rtl/>
        </w:rPr>
        <w:t xml:space="preserve"> کمک می‌کند دانش کاربردی در زمینه فروش تقویت شود</w:t>
      </w:r>
      <w:r>
        <w:rPr>
          <w:rFonts w:eastAsia="Times New Roman" w:hint="cs"/>
          <w:sz w:val="25"/>
          <w:szCs w:val="25"/>
          <w:rtl/>
        </w:rPr>
        <w:t>.</w:t>
      </w:r>
    </w:p>
    <w:p w:rsidR="00732816" w:rsidRPr="00732816" w:rsidRDefault="00732816" w:rsidP="00D55F7B">
      <w:pPr>
        <w:numPr>
          <w:ilvl w:val="0"/>
          <w:numId w:val="122"/>
        </w:numPr>
        <w:tabs>
          <w:tab w:val="clear" w:pos="720"/>
          <w:tab w:val="right" w:pos="503"/>
          <w:tab w:val="num" w:pos="953"/>
        </w:tabs>
        <w:spacing w:before="100" w:beforeAutospacing="1" w:after="100" w:afterAutospacing="1"/>
        <w:ind w:left="323" w:firstLine="413"/>
        <w:rPr>
          <w:rFonts w:eastAsia="Times New Roman"/>
          <w:sz w:val="25"/>
          <w:szCs w:val="25"/>
        </w:rPr>
      </w:pPr>
      <w:r w:rsidRPr="00732816">
        <w:rPr>
          <w:rFonts w:eastAsia="Times New Roman"/>
          <w:b/>
          <w:bCs/>
          <w:sz w:val="25"/>
          <w:szCs w:val="25"/>
          <w:rtl/>
        </w:rPr>
        <w:t>به‌روز بودن با اطلاعات بازار و محصولات</w:t>
      </w:r>
      <w:r w:rsidRPr="00732816">
        <w:rPr>
          <w:rFonts w:eastAsia="Times New Roman"/>
          <w:sz w:val="25"/>
          <w:szCs w:val="25"/>
          <w:rtl/>
        </w:rPr>
        <w:t xml:space="preserve"> باعث افزایش اعتماد مشتری و ارتقای تصویر ذهنی برند می‌شود</w:t>
      </w:r>
      <w:r>
        <w:rPr>
          <w:rFonts w:eastAsia="Times New Roman" w:hint="cs"/>
          <w:sz w:val="25"/>
          <w:szCs w:val="25"/>
          <w:rtl/>
        </w:rPr>
        <w:t>.</w:t>
      </w:r>
    </w:p>
    <w:p w:rsidR="00732816" w:rsidRPr="00732816" w:rsidRDefault="00732816" w:rsidP="00D55F7B">
      <w:pPr>
        <w:numPr>
          <w:ilvl w:val="0"/>
          <w:numId w:val="122"/>
        </w:numPr>
        <w:tabs>
          <w:tab w:val="clear" w:pos="720"/>
          <w:tab w:val="right" w:pos="503"/>
          <w:tab w:val="num" w:pos="953"/>
        </w:tabs>
        <w:spacing w:before="100" w:beforeAutospacing="1" w:after="100" w:afterAutospacing="1"/>
        <w:ind w:left="323" w:firstLine="413"/>
        <w:rPr>
          <w:rFonts w:eastAsia="Times New Roman"/>
          <w:sz w:val="25"/>
          <w:szCs w:val="25"/>
        </w:rPr>
      </w:pPr>
      <w:r w:rsidRPr="00732816">
        <w:rPr>
          <w:rFonts w:eastAsia="Times New Roman"/>
          <w:b/>
          <w:bCs/>
          <w:sz w:val="25"/>
          <w:szCs w:val="25"/>
          <w:rtl/>
        </w:rPr>
        <w:t>مهارت در جست‌وجو و تحلیل اطلاعات</w:t>
      </w:r>
      <w:r w:rsidRPr="00732816">
        <w:rPr>
          <w:rFonts w:eastAsia="Times New Roman"/>
          <w:sz w:val="25"/>
          <w:szCs w:val="25"/>
          <w:rtl/>
        </w:rPr>
        <w:t xml:space="preserve"> یکی از پایه‌های مهم تصمیم‌گیری آگاهانه در فرآیند فروش است</w:t>
      </w:r>
      <w:r>
        <w:rPr>
          <w:rFonts w:eastAsia="Times New Roman" w:hint="cs"/>
          <w:sz w:val="25"/>
          <w:szCs w:val="25"/>
          <w:rtl/>
        </w:rPr>
        <w:t>.</w:t>
      </w:r>
    </w:p>
    <w:p w:rsidR="00732816" w:rsidRPr="00732816" w:rsidRDefault="00732816" w:rsidP="00D55F7B">
      <w:pPr>
        <w:numPr>
          <w:ilvl w:val="0"/>
          <w:numId w:val="122"/>
        </w:numPr>
        <w:tabs>
          <w:tab w:val="clear" w:pos="720"/>
          <w:tab w:val="right" w:pos="503"/>
          <w:tab w:val="num" w:pos="953"/>
        </w:tabs>
        <w:spacing w:before="100" w:beforeAutospacing="1" w:after="100" w:afterAutospacing="1"/>
        <w:ind w:left="323" w:firstLine="413"/>
        <w:rPr>
          <w:rFonts w:eastAsia="Times New Roman"/>
          <w:sz w:val="25"/>
          <w:szCs w:val="25"/>
        </w:rPr>
      </w:pPr>
      <w:r w:rsidRPr="00732816">
        <w:rPr>
          <w:rFonts w:eastAsia="Times New Roman"/>
          <w:b/>
          <w:bCs/>
          <w:sz w:val="25"/>
          <w:szCs w:val="25"/>
          <w:rtl/>
        </w:rPr>
        <w:t>هوش در کار</w:t>
      </w:r>
      <w:r>
        <w:rPr>
          <w:rFonts w:eastAsia="Times New Roman" w:hint="cs"/>
          <w:b/>
          <w:bCs/>
          <w:sz w:val="25"/>
          <w:szCs w:val="25"/>
          <w:rtl/>
        </w:rPr>
        <w:t xml:space="preserve"> </w:t>
      </w:r>
      <w:r>
        <w:rPr>
          <w:rFonts w:eastAsia="Times New Roman"/>
          <w:b/>
          <w:bCs/>
          <w:sz w:val="25"/>
          <w:szCs w:val="25"/>
        </w:rPr>
        <w:t xml:space="preserve"> </w:t>
      </w:r>
      <w:r w:rsidRPr="00732816">
        <w:rPr>
          <w:rFonts w:eastAsia="Times New Roman"/>
          <w:sz w:val="25"/>
          <w:szCs w:val="25"/>
          <w:rtl/>
        </w:rPr>
        <w:t>ترکیبی از آگاهی موقعیتی، درک نقش‌ها و اولویت‌بندی درست فعالیت‌هاست</w:t>
      </w:r>
      <w:r>
        <w:rPr>
          <w:rFonts w:eastAsia="Times New Roman" w:hint="cs"/>
          <w:sz w:val="25"/>
          <w:szCs w:val="25"/>
          <w:rtl/>
        </w:rPr>
        <w:t>.</w:t>
      </w:r>
    </w:p>
    <w:p w:rsidR="00732816" w:rsidRPr="00732816" w:rsidRDefault="00732816" w:rsidP="00D55F7B">
      <w:pPr>
        <w:numPr>
          <w:ilvl w:val="0"/>
          <w:numId w:val="122"/>
        </w:numPr>
        <w:tabs>
          <w:tab w:val="clear" w:pos="720"/>
          <w:tab w:val="right" w:pos="503"/>
          <w:tab w:val="num" w:pos="953"/>
        </w:tabs>
        <w:spacing w:before="100" w:beforeAutospacing="1" w:after="100" w:afterAutospacing="1"/>
        <w:ind w:left="323" w:firstLine="413"/>
        <w:rPr>
          <w:rFonts w:eastAsia="Times New Roman"/>
          <w:sz w:val="25"/>
          <w:szCs w:val="25"/>
        </w:rPr>
      </w:pPr>
      <w:r w:rsidRPr="00732816">
        <w:rPr>
          <w:rFonts w:eastAsia="Times New Roman"/>
          <w:b/>
          <w:bCs/>
          <w:sz w:val="25"/>
          <w:szCs w:val="25"/>
          <w:rtl/>
        </w:rPr>
        <w:t>درک محیط کاری و انتظارات سازمانی</w:t>
      </w:r>
      <w:r w:rsidRPr="00732816">
        <w:rPr>
          <w:rFonts w:eastAsia="Times New Roman"/>
          <w:sz w:val="25"/>
          <w:szCs w:val="25"/>
          <w:rtl/>
        </w:rPr>
        <w:t xml:space="preserve"> فروشنده را به‌سمت عملکرد اثربخش‌تر هدایت می‌کند</w:t>
      </w:r>
      <w:r>
        <w:rPr>
          <w:rFonts w:eastAsia="Times New Roman" w:hint="cs"/>
          <w:sz w:val="25"/>
          <w:szCs w:val="25"/>
          <w:rtl/>
        </w:rPr>
        <w:t>.</w:t>
      </w:r>
    </w:p>
    <w:p w:rsidR="00732816" w:rsidRPr="00732816" w:rsidRDefault="00732816" w:rsidP="00D55F7B">
      <w:pPr>
        <w:numPr>
          <w:ilvl w:val="0"/>
          <w:numId w:val="122"/>
        </w:numPr>
        <w:tabs>
          <w:tab w:val="clear" w:pos="720"/>
          <w:tab w:val="right" w:pos="503"/>
          <w:tab w:val="num" w:pos="953"/>
        </w:tabs>
        <w:spacing w:before="100" w:beforeAutospacing="1" w:after="100" w:afterAutospacing="1"/>
        <w:ind w:left="323" w:firstLine="413"/>
        <w:rPr>
          <w:rFonts w:eastAsia="Times New Roman"/>
          <w:sz w:val="25"/>
          <w:szCs w:val="25"/>
        </w:rPr>
      </w:pPr>
      <w:r w:rsidRPr="00732816">
        <w:rPr>
          <w:rFonts w:eastAsia="Times New Roman"/>
          <w:b/>
          <w:bCs/>
          <w:sz w:val="25"/>
          <w:szCs w:val="25"/>
          <w:rtl/>
        </w:rPr>
        <w:t>قدرت پیش‌بینی تغییرات محیطی</w:t>
      </w:r>
      <w:r w:rsidRPr="00732816">
        <w:rPr>
          <w:rFonts w:eastAsia="Times New Roman"/>
          <w:sz w:val="25"/>
          <w:szCs w:val="25"/>
          <w:rtl/>
        </w:rPr>
        <w:t xml:space="preserve"> و واکنش سریع به آن‌ها موجب افزایش مزیت رقابتی تیم فروش می‌شود</w:t>
      </w:r>
      <w:r>
        <w:rPr>
          <w:rFonts w:eastAsia="Times New Roman" w:hint="cs"/>
          <w:sz w:val="25"/>
          <w:szCs w:val="25"/>
          <w:rtl/>
        </w:rPr>
        <w:t>.</w:t>
      </w:r>
    </w:p>
    <w:p w:rsidR="00732816" w:rsidRPr="00732816" w:rsidRDefault="00732816" w:rsidP="00D55F7B">
      <w:pPr>
        <w:numPr>
          <w:ilvl w:val="0"/>
          <w:numId w:val="122"/>
        </w:numPr>
        <w:tabs>
          <w:tab w:val="clear" w:pos="720"/>
          <w:tab w:val="right" w:pos="773"/>
          <w:tab w:val="num" w:pos="953"/>
          <w:tab w:val="right" w:pos="1133"/>
          <w:tab w:val="right" w:pos="1493"/>
        </w:tabs>
        <w:spacing w:before="100" w:beforeAutospacing="1" w:after="100" w:afterAutospacing="1"/>
        <w:ind w:left="323" w:firstLine="413"/>
        <w:rPr>
          <w:rFonts w:eastAsia="Times New Roman"/>
          <w:sz w:val="25"/>
          <w:szCs w:val="25"/>
        </w:rPr>
      </w:pPr>
      <w:r w:rsidRPr="00732816">
        <w:rPr>
          <w:rFonts w:eastAsia="Times New Roman"/>
          <w:b/>
          <w:bCs/>
          <w:sz w:val="25"/>
          <w:szCs w:val="25"/>
          <w:rtl/>
        </w:rPr>
        <w:t>استفاده از تکنولوژی‌های یادگیری</w:t>
      </w:r>
      <w:r w:rsidRPr="00732816">
        <w:rPr>
          <w:rFonts w:eastAsia="Times New Roman"/>
          <w:sz w:val="25"/>
          <w:szCs w:val="25"/>
          <w:rtl/>
        </w:rPr>
        <w:t xml:space="preserve"> مانند پلتفرم‌های آموزشی، کتاب‌های صوتی و دوره‌های آنلاین فرآیند توسعه را تسریع می‌کند</w:t>
      </w:r>
      <w:r>
        <w:rPr>
          <w:rFonts w:eastAsia="Times New Roman" w:hint="cs"/>
          <w:sz w:val="25"/>
          <w:szCs w:val="25"/>
          <w:rtl/>
        </w:rPr>
        <w:t>.</w:t>
      </w:r>
    </w:p>
    <w:p w:rsidR="00732816" w:rsidRPr="00732816" w:rsidRDefault="00732816" w:rsidP="00D55F7B">
      <w:pPr>
        <w:numPr>
          <w:ilvl w:val="0"/>
          <w:numId w:val="122"/>
        </w:numPr>
        <w:tabs>
          <w:tab w:val="clear" w:pos="720"/>
          <w:tab w:val="right" w:pos="773"/>
          <w:tab w:val="num" w:pos="953"/>
          <w:tab w:val="right" w:pos="1133"/>
          <w:tab w:val="right" w:pos="1493"/>
        </w:tabs>
        <w:spacing w:before="100" w:beforeAutospacing="1" w:after="100" w:afterAutospacing="1"/>
        <w:ind w:left="323" w:firstLine="413"/>
        <w:rPr>
          <w:rFonts w:eastAsia="Times New Roman"/>
          <w:sz w:val="25"/>
          <w:szCs w:val="25"/>
        </w:rPr>
      </w:pPr>
      <w:r w:rsidRPr="00732816">
        <w:rPr>
          <w:rFonts w:eastAsia="Times New Roman"/>
          <w:b/>
          <w:bCs/>
          <w:sz w:val="25"/>
          <w:szCs w:val="25"/>
          <w:rtl/>
        </w:rPr>
        <w:t>انعطاف‌پذیری ذهنی و رفتاری</w:t>
      </w:r>
      <w:r w:rsidRPr="00732816">
        <w:rPr>
          <w:rFonts w:eastAsia="Times New Roman"/>
          <w:sz w:val="25"/>
          <w:szCs w:val="25"/>
          <w:rtl/>
        </w:rPr>
        <w:t xml:space="preserve"> به فروشنده کمک می‌کند با شرایط و مشتریان متنوع سازگار شود</w:t>
      </w:r>
      <w:r>
        <w:rPr>
          <w:rFonts w:eastAsia="Times New Roman" w:hint="cs"/>
          <w:sz w:val="25"/>
          <w:szCs w:val="25"/>
          <w:rtl/>
        </w:rPr>
        <w:t>.</w:t>
      </w:r>
    </w:p>
    <w:p w:rsidR="00732816" w:rsidRPr="00732816" w:rsidRDefault="00732816" w:rsidP="00D55F7B">
      <w:pPr>
        <w:numPr>
          <w:ilvl w:val="0"/>
          <w:numId w:val="122"/>
        </w:numPr>
        <w:tabs>
          <w:tab w:val="clear" w:pos="720"/>
          <w:tab w:val="right" w:pos="773"/>
          <w:tab w:val="num" w:pos="953"/>
          <w:tab w:val="right" w:pos="1133"/>
          <w:tab w:val="right" w:pos="1493"/>
        </w:tabs>
        <w:spacing w:before="100" w:beforeAutospacing="1" w:after="100" w:afterAutospacing="1"/>
        <w:ind w:left="323" w:firstLine="413"/>
        <w:rPr>
          <w:rFonts w:eastAsia="Times New Roman"/>
          <w:sz w:val="25"/>
          <w:szCs w:val="25"/>
        </w:rPr>
      </w:pPr>
      <w:r w:rsidRPr="00732816">
        <w:rPr>
          <w:rFonts w:eastAsia="Times New Roman"/>
          <w:b/>
          <w:bCs/>
          <w:sz w:val="25"/>
          <w:szCs w:val="25"/>
          <w:rtl/>
        </w:rPr>
        <w:lastRenderedPageBreak/>
        <w:t>خودانگیزشی برای یادگیری</w:t>
      </w:r>
      <w:r w:rsidRPr="00732816">
        <w:rPr>
          <w:rFonts w:eastAsia="Times New Roman"/>
          <w:sz w:val="25"/>
          <w:szCs w:val="25"/>
          <w:rtl/>
        </w:rPr>
        <w:t xml:space="preserve"> یکی از عوامل پایداری در مسیر رشد حرفه‌ای است</w:t>
      </w:r>
      <w:r>
        <w:rPr>
          <w:rFonts w:eastAsia="Times New Roman" w:hint="cs"/>
          <w:sz w:val="25"/>
          <w:szCs w:val="25"/>
          <w:rtl/>
        </w:rPr>
        <w:t>.</w:t>
      </w:r>
    </w:p>
    <w:p w:rsidR="00732816" w:rsidRPr="00732816" w:rsidRDefault="00732816" w:rsidP="00D55F7B">
      <w:pPr>
        <w:numPr>
          <w:ilvl w:val="0"/>
          <w:numId w:val="122"/>
        </w:numPr>
        <w:tabs>
          <w:tab w:val="clear" w:pos="720"/>
          <w:tab w:val="right" w:pos="773"/>
          <w:tab w:val="num" w:pos="953"/>
          <w:tab w:val="right" w:pos="1133"/>
          <w:tab w:val="right" w:pos="1493"/>
        </w:tabs>
        <w:spacing w:before="100" w:beforeAutospacing="1" w:after="100" w:afterAutospacing="1"/>
        <w:ind w:left="323" w:firstLine="413"/>
        <w:rPr>
          <w:rFonts w:eastAsia="Times New Roman"/>
          <w:sz w:val="25"/>
          <w:szCs w:val="25"/>
        </w:rPr>
      </w:pPr>
      <w:r w:rsidRPr="00732816">
        <w:rPr>
          <w:rFonts w:eastAsia="Times New Roman"/>
          <w:b/>
          <w:bCs/>
          <w:sz w:val="25"/>
          <w:szCs w:val="25"/>
          <w:rtl/>
        </w:rPr>
        <w:t>تشخیص نقاط ضعف دانشی و مهارتی</w:t>
      </w:r>
      <w:r w:rsidRPr="00732816">
        <w:rPr>
          <w:rFonts w:eastAsia="Times New Roman"/>
          <w:sz w:val="25"/>
          <w:szCs w:val="25"/>
          <w:rtl/>
        </w:rPr>
        <w:t xml:space="preserve"> اولین قدم در مسیر یادگیری هدفمند است</w:t>
      </w:r>
      <w:r>
        <w:rPr>
          <w:rFonts w:eastAsia="Times New Roman" w:hint="cs"/>
          <w:sz w:val="25"/>
          <w:szCs w:val="25"/>
          <w:rtl/>
        </w:rPr>
        <w:t>.</w:t>
      </w:r>
    </w:p>
    <w:p w:rsidR="00732816" w:rsidRPr="00732816" w:rsidRDefault="00732816" w:rsidP="00D55F7B">
      <w:pPr>
        <w:numPr>
          <w:ilvl w:val="0"/>
          <w:numId w:val="122"/>
        </w:numPr>
        <w:tabs>
          <w:tab w:val="clear" w:pos="720"/>
          <w:tab w:val="right" w:pos="773"/>
          <w:tab w:val="num" w:pos="953"/>
          <w:tab w:val="right" w:pos="1133"/>
          <w:tab w:val="right" w:pos="1493"/>
        </w:tabs>
        <w:spacing w:before="100" w:beforeAutospacing="1" w:after="100" w:afterAutospacing="1"/>
        <w:ind w:left="323" w:firstLine="413"/>
        <w:rPr>
          <w:rFonts w:eastAsia="Times New Roman"/>
          <w:sz w:val="25"/>
          <w:szCs w:val="25"/>
        </w:rPr>
      </w:pPr>
      <w:r w:rsidRPr="00732816">
        <w:rPr>
          <w:rFonts w:eastAsia="Times New Roman"/>
          <w:b/>
          <w:bCs/>
          <w:sz w:val="25"/>
          <w:szCs w:val="25"/>
          <w:rtl/>
        </w:rPr>
        <w:t>مدیریت زمان برای آموزش و توسعه فردی</w:t>
      </w:r>
      <w:r w:rsidRPr="00732816">
        <w:rPr>
          <w:rFonts w:eastAsia="Times New Roman"/>
          <w:sz w:val="25"/>
          <w:szCs w:val="25"/>
          <w:rtl/>
        </w:rPr>
        <w:t xml:space="preserve"> باید در برنامه روزانه فروشنده لحاظ شود</w:t>
      </w:r>
      <w:r>
        <w:rPr>
          <w:rFonts w:eastAsia="Times New Roman" w:hint="cs"/>
          <w:sz w:val="25"/>
          <w:szCs w:val="25"/>
          <w:rtl/>
        </w:rPr>
        <w:t>.</w:t>
      </w:r>
    </w:p>
    <w:p w:rsidR="00732816" w:rsidRPr="00732816" w:rsidRDefault="00732816" w:rsidP="00D55F7B">
      <w:pPr>
        <w:numPr>
          <w:ilvl w:val="0"/>
          <w:numId w:val="122"/>
        </w:numPr>
        <w:tabs>
          <w:tab w:val="clear" w:pos="720"/>
          <w:tab w:val="right" w:pos="773"/>
          <w:tab w:val="num" w:pos="953"/>
          <w:tab w:val="right" w:pos="1133"/>
          <w:tab w:val="right" w:pos="1493"/>
        </w:tabs>
        <w:spacing w:before="100" w:beforeAutospacing="1" w:after="100" w:afterAutospacing="1"/>
        <w:ind w:left="323" w:firstLine="413"/>
        <w:rPr>
          <w:rFonts w:eastAsia="Times New Roman"/>
          <w:sz w:val="25"/>
          <w:szCs w:val="25"/>
        </w:rPr>
      </w:pPr>
      <w:r w:rsidRPr="00732816">
        <w:rPr>
          <w:rFonts w:eastAsia="Times New Roman"/>
          <w:b/>
          <w:bCs/>
          <w:sz w:val="25"/>
          <w:szCs w:val="25"/>
          <w:rtl/>
        </w:rPr>
        <w:t>پرسش‌گری مداوم و کنجکاوی ذهنی</w:t>
      </w:r>
      <w:r w:rsidRPr="00732816">
        <w:rPr>
          <w:rFonts w:eastAsia="Times New Roman"/>
          <w:sz w:val="25"/>
          <w:szCs w:val="25"/>
          <w:rtl/>
        </w:rPr>
        <w:t xml:space="preserve"> یکی از ابزارهای مهم یادگیری تجربی و عملی است</w:t>
      </w:r>
      <w:r>
        <w:rPr>
          <w:rFonts w:eastAsia="Times New Roman" w:hint="cs"/>
          <w:sz w:val="25"/>
          <w:szCs w:val="25"/>
          <w:rtl/>
        </w:rPr>
        <w:t>.</w:t>
      </w:r>
    </w:p>
    <w:p w:rsidR="00732816" w:rsidRPr="00732816" w:rsidRDefault="00732816" w:rsidP="00D55F7B">
      <w:pPr>
        <w:numPr>
          <w:ilvl w:val="0"/>
          <w:numId w:val="122"/>
        </w:numPr>
        <w:tabs>
          <w:tab w:val="clear" w:pos="720"/>
          <w:tab w:val="right" w:pos="773"/>
          <w:tab w:val="num" w:pos="953"/>
          <w:tab w:val="right" w:pos="1133"/>
          <w:tab w:val="right" w:pos="1493"/>
        </w:tabs>
        <w:spacing w:before="100" w:beforeAutospacing="1" w:after="100" w:afterAutospacing="1"/>
        <w:ind w:left="323" w:firstLine="413"/>
        <w:rPr>
          <w:rFonts w:eastAsia="Times New Roman"/>
          <w:sz w:val="25"/>
          <w:szCs w:val="25"/>
        </w:rPr>
      </w:pPr>
      <w:r w:rsidRPr="00732816">
        <w:rPr>
          <w:rFonts w:eastAsia="Times New Roman"/>
          <w:b/>
          <w:bCs/>
          <w:sz w:val="25"/>
          <w:szCs w:val="25"/>
          <w:rtl/>
        </w:rPr>
        <w:t>شبکه‌سازی با افراد آگاه و یادگیرنده</w:t>
      </w:r>
      <w:r w:rsidRPr="00732816">
        <w:rPr>
          <w:rFonts w:eastAsia="Times New Roman"/>
          <w:sz w:val="25"/>
          <w:szCs w:val="25"/>
          <w:rtl/>
        </w:rPr>
        <w:t xml:space="preserve"> روند توسعه فردی را سرعت می‌بخشد</w:t>
      </w:r>
      <w:r>
        <w:rPr>
          <w:rFonts w:eastAsia="Times New Roman" w:hint="cs"/>
          <w:sz w:val="25"/>
          <w:szCs w:val="25"/>
          <w:rtl/>
        </w:rPr>
        <w:t>.</w:t>
      </w:r>
    </w:p>
    <w:p w:rsidR="00732816" w:rsidRPr="00732816" w:rsidRDefault="00732816" w:rsidP="00D55F7B">
      <w:pPr>
        <w:numPr>
          <w:ilvl w:val="0"/>
          <w:numId w:val="122"/>
        </w:numPr>
        <w:tabs>
          <w:tab w:val="clear" w:pos="720"/>
          <w:tab w:val="right" w:pos="773"/>
          <w:tab w:val="num" w:pos="953"/>
          <w:tab w:val="right" w:pos="1133"/>
          <w:tab w:val="right" w:pos="1493"/>
        </w:tabs>
        <w:spacing w:before="100" w:beforeAutospacing="1" w:after="100" w:afterAutospacing="1"/>
        <w:ind w:left="323" w:firstLine="413"/>
        <w:rPr>
          <w:rFonts w:eastAsia="Times New Roman"/>
          <w:sz w:val="25"/>
          <w:szCs w:val="25"/>
        </w:rPr>
      </w:pPr>
      <w:r w:rsidRPr="00732816">
        <w:rPr>
          <w:rFonts w:eastAsia="Times New Roman"/>
          <w:b/>
          <w:bCs/>
          <w:sz w:val="25"/>
          <w:szCs w:val="25"/>
          <w:rtl/>
        </w:rPr>
        <w:t>مطالعه مداوم در حوزه‌های مرتبط با فروش، بازاریابی و رفتار مصرف‌کننده</w:t>
      </w:r>
      <w:r w:rsidRPr="00732816">
        <w:rPr>
          <w:rFonts w:eastAsia="Times New Roman"/>
          <w:sz w:val="25"/>
          <w:szCs w:val="25"/>
          <w:rtl/>
        </w:rPr>
        <w:t xml:space="preserve"> موجب به‌روز بودن و افزایش قدرت تحلیل می‌شود</w:t>
      </w:r>
      <w:r>
        <w:rPr>
          <w:rFonts w:eastAsia="Times New Roman" w:hint="cs"/>
          <w:sz w:val="25"/>
          <w:szCs w:val="25"/>
          <w:rtl/>
        </w:rPr>
        <w:t>.</w:t>
      </w:r>
    </w:p>
    <w:p w:rsidR="00732816" w:rsidRPr="00732816" w:rsidRDefault="00732816" w:rsidP="00D55F7B">
      <w:pPr>
        <w:numPr>
          <w:ilvl w:val="0"/>
          <w:numId w:val="122"/>
        </w:numPr>
        <w:tabs>
          <w:tab w:val="clear" w:pos="720"/>
          <w:tab w:val="right" w:pos="773"/>
          <w:tab w:val="num" w:pos="953"/>
          <w:tab w:val="right" w:pos="1133"/>
          <w:tab w:val="right" w:pos="1493"/>
        </w:tabs>
        <w:spacing w:before="100" w:beforeAutospacing="1" w:after="100" w:afterAutospacing="1"/>
        <w:ind w:left="323" w:firstLine="413"/>
        <w:rPr>
          <w:rFonts w:eastAsia="Times New Roman"/>
          <w:sz w:val="25"/>
          <w:szCs w:val="25"/>
        </w:rPr>
      </w:pPr>
      <w:r w:rsidRPr="00732816">
        <w:rPr>
          <w:rFonts w:eastAsia="Times New Roman"/>
          <w:b/>
          <w:bCs/>
          <w:sz w:val="25"/>
          <w:szCs w:val="25"/>
          <w:rtl/>
        </w:rPr>
        <w:t>تعهد به یادگیری به‌عنوان یک ارزش درونی</w:t>
      </w:r>
      <w:r w:rsidRPr="00732816">
        <w:rPr>
          <w:rFonts w:eastAsia="Times New Roman"/>
          <w:sz w:val="25"/>
          <w:szCs w:val="25"/>
          <w:rtl/>
        </w:rPr>
        <w:t xml:space="preserve"> باعث می‌شود فروشنده حتی در شرایط سخت نیز مسیر رشد را رها نکند</w:t>
      </w:r>
      <w:r>
        <w:rPr>
          <w:rFonts w:eastAsia="Times New Roman" w:hint="cs"/>
          <w:sz w:val="25"/>
          <w:szCs w:val="25"/>
          <w:rtl/>
        </w:rPr>
        <w:t>.</w:t>
      </w:r>
    </w:p>
    <w:p w:rsidR="00732816" w:rsidRPr="00732816" w:rsidRDefault="00732816" w:rsidP="00D55F7B">
      <w:pPr>
        <w:numPr>
          <w:ilvl w:val="0"/>
          <w:numId w:val="122"/>
        </w:numPr>
        <w:tabs>
          <w:tab w:val="clear" w:pos="720"/>
          <w:tab w:val="right" w:pos="773"/>
          <w:tab w:val="num" w:pos="953"/>
          <w:tab w:val="right" w:pos="1133"/>
          <w:tab w:val="right" w:pos="1493"/>
        </w:tabs>
        <w:spacing w:before="100" w:beforeAutospacing="1" w:after="100" w:afterAutospacing="1"/>
        <w:ind w:left="323" w:firstLine="413"/>
        <w:rPr>
          <w:rFonts w:eastAsia="Times New Roman"/>
          <w:sz w:val="25"/>
          <w:szCs w:val="25"/>
        </w:rPr>
      </w:pPr>
      <w:r w:rsidRPr="00732816">
        <w:rPr>
          <w:rFonts w:eastAsia="Times New Roman"/>
          <w:b/>
          <w:bCs/>
          <w:sz w:val="25"/>
          <w:szCs w:val="25"/>
          <w:rtl/>
        </w:rPr>
        <w:t>یادگیری از تجربه‌های ناموفق گذشته</w:t>
      </w:r>
      <w:r w:rsidRPr="00732816">
        <w:rPr>
          <w:rFonts w:eastAsia="Times New Roman"/>
          <w:sz w:val="25"/>
          <w:szCs w:val="25"/>
          <w:rtl/>
        </w:rPr>
        <w:t xml:space="preserve"> موجب بلوغ حرفه‌ای و دوری از تکرار خطاها می‌شود</w:t>
      </w:r>
      <w:r>
        <w:rPr>
          <w:rFonts w:eastAsia="Times New Roman" w:hint="cs"/>
          <w:sz w:val="25"/>
          <w:szCs w:val="25"/>
          <w:rtl/>
        </w:rPr>
        <w:t>.</w:t>
      </w:r>
    </w:p>
    <w:p w:rsidR="00732816" w:rsidRDefault="00464858" w:rsidP="00D55F7B">
      <w:pPr>
        <w:numPr>
          <w:ilvl w:val="0"/>
          <w:numId w:val="122"/>
        </w:numPr>
        <w:tabs>
          <w:tab w:val="clear" w:pos="720"/>
          <w:tab w:val="right" w:pos="773"/>
          <w:tab w:val="num" w:pos="953"/>
          <w:tab w:val="right" w:pos="1133"/>
          <w:tab w:val="right" w:pos="1493"/>
        </w:tabs>
        <w:spacing w:before="100" w:beforeAutospacing="1" w:after="100" w:afterAutospacing="1"/>
        <w:ind w:left="323" w:firstLine="413"/>
        <w:rPr>
          <w:rFonts w:eastAsia="Times New Roman"/>
          <w:sz w:val="25"/>
          <w:szCs w:val="25"/>
        </w:rPr>
      </w:pPr>
      <w:r w:rsidRPr="00464858">
        <w:rPr>
          <w:rFonts w:eastAsia="Times New Roman"/>
          <w:b/>
          <w:bCs/>
          <w:sz w:val="25"/>
          <w:szCs w:val="25"/>
          <w:rtl/>
        </w:rPr>
        <w:t>رعایت اصول اخلاقی</w:t>
      </w:r>
      <w:r>
        <w:rPr>
          <w:rFonts w:eastAsia="Times New Roman" w:hint="cs"/>
          <w:b/>
          <w:bCs/>
          <w:sz w:val="25"/>
          <w:szCs w:val="25"/>
          <w:rtl/>
        </w:rPr>
        <w:t>،</w:t>
      </w:r>
      <w:r w:rsidR="00732816" w:rsidRPr="00D74A85">
        <w:rPr>
          <w:rFonts w:eastAsia="Times New Roman"/>
          <w:sz w:val="25"/>
          <w:szCs w:val="25"/>
          <w:rtl/>
        </w:rPr>
        <w:t xml:space="preserve"> </w:t>
      </w:r>
      <w:r>
        <w:rPr>
          <w:rFonts w:eastAsia="Times New Roman" w:hint="cs"/>
          <w:sz w:val="25"/>
          <w:szCs w:val="25"/>
          <w:rtl/>
        </w:rPr>
        <w:t>احترام، صداقت، عمل به وعده‌ها و دقت در محاسبات، جلب اعتماد مشتری را بدنبال دارد</w:t>
      </w:r>
      <w:r w:rsidR="00732816" w:rsidRPr="00D74A85">
        <w:rPr>
          <w:rFonts w:eastAsia="Times New Roman" w:hint="cs"/>
          <w:sz w:val="25"/>
          <w:szCs w:val="25"/>
          <w:rtl/>
        </w:rPr>
        <w:t>.</w:t>
      </w:r>
    </w:p>
    <w:p w:rsidR="00D74A85" w:rsidRDefault="00D74A85" w:rsidP="00D74A85">
      <w:pPr>
        <w:tabs>
          <w:tab w:val="right" w:pos="773"/>
          <w:tab w:val="right" w:pos="1133"/>
          <w:tab w:val="right" w:pos="1493"/>
        </w:tabs>
        <w:spacing w:before="100" w:beforeAutospacing="1" w:after="100" w:afterAutospacing="1"/>
        <w:ind w:left="323"/>
        <w:rPr>
          <w:rFonts w:eastAsia="Times New Roman"/>
          <w:b/>
          <w:bCs/>
          <w:sz w:val="25"/>
          <w:szCs w:val="25"/>
          <w:rtl/>
        </w:rPr>
      </w:pPr>
    </w:p>
    <w:p w:rsidR="00D74A85" w:rsidRDefault="00D74A85" w:rsidP="00D74A85">
      <w:pPr>
        <w:tabs>
          <w:tab w:val="right" w:pos="773"/>
          <w:tab w:val="right" w:pos="1133"/>
          <w:tab w:val="right" w:pos="1493"/>
        </w:tabs>
        <w:spacing w:before="100" w:beforeAutospacing="1" w:after="100" w:afterAutospacing="1"/>
        <w:ind w:left="323"/>
        <w:rPr>
          <w:rFonts w:eastAsia="Times New Roman"/>
          <w:b/>
          <w:bCs/>
          <w:sz w:val="25"/>
          <w:szCs w:val="25"/>
          <w:rtl/>
        </w:rPr>
      </w:pPr>
    </w:p>
    <w:p w:rsidR="00D74A85" w:rsidRPr="00732816" w:rsidRDefault="00D74A85" w:rsidP="00D74A85">
      <w:pPr>
        <w:tabs>
          <w:tab w:val="right" w:pos="773"/>
          <w:tab w:val="right" w:pos="1133"/>
          <w:tab w:val="right" w:pos="1493"/>
        </w:tabs>
        <w:spacing w:before="100" w:beforeAutospacing="1" w:after="100" w:afterAutospacing="1"/>
        <w:ind w:left="323"/>
        <w:rPr>
          <w:rFonts w:eastAsia="Times New Roman"/>
          <w:sz w:val="25"/>
          <w:szCs w:val="25"/>
        </w:rPr>
      </w:pPr>
    </w:p>
    <w:p w:rsidR="00732816" w:rsidRPr="00AC517A" w:rsidRDefault="00732816" w:rsidP="00CC6B89">
      <w:pPr>
        <w:pStyle w:val="11"/>
        <w:keepNext w:val="0"/>
        <w:widowControl w:val="0"/>
        <w:rPr>
          <w:rtl/>
        </w:rPr>
      </w:pPr>
    </w:p>
    <w:p w:rsidR="005279EC" w:rsidRPr="00464858" w:rsidRDefault="005279EC" w:rsidP="009A3080">
      <w:pPr>
        <w:pStyle w:val="10"/>
        <w:keepNext w:val="0"/>
        <w:widowControl w:val="0"/>
        <w:rPr>
          <w:color w:val="000000"/>
          <w:rtl/>
        </w:rPr>
      </w:pPr>
    </w:p>
    <w:p w:rsidR="005279EC" w:rsidRPr="00464858" w:rsidRDefault="005279EC" w:rsidP="009A3080">
      <w:pPr>
        <w:pStyle w:val="10"/>
        <w:keepNext w:val="0"/>
        <w:widowControl w:val="0"/>
        <w:rPr>
          <w:color w:val="000000"/>
          <w:rtl/>
        </w:rPr>
      </w:pPr>
    </w:p>
    <w:p w:rsidR="009A3080" w:rsidRPr="005279EC" w:rsidRDefault="009A3080" w:rsidP="00AA13EB">
      <w:pPr>
        <w:pStyle w:val="10"/>
        <w:keepNext w:val="0"/>
        <w:widowControl w:val="0"/>
        <w:rPr>
          <w:color w:val="000000"/>
          <w:rtl/>
        </w:rPr>
      </w:pPr>
      <w:r w:rsidRPr="005279EC">
        <w:rPr>
          <w:color w:val="000000"/>
          <w:rtl/>
        </w:rPr>
        <mc:AlternateContent>
          <mc:Choice Requires="wps">
            <w:drawing>
              <wp:anchor distT="4294967293" distB="4294967293" distL="114300" distR="114300" simplePos="0" relativeHeight="251776000" behindDoc="0" locked="0" layoutInCell="1" allowOverlap="1" wp14:anchorId="7197AB9F" wp14:editId="629FE6F9">
                <wp:simplePos x="0" y="0"/>
                <wp:positionH relativeFrom="column">
                  <wp:posOffset>-555625</wp:posOffset>
                </wp:positionH>
                <wp:positionV relativeFrom="paragraph">
                  <wp:posOffset>605789</wp:posOffset>
                </wp:positionV>
                <wp:extent cx="4860290" cy="0"/>
                <wp:effectExtent l="0" t="0" r="16510" b="0"/>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A6E9" id="AutoShape 10" o:spid="_x0000_s1026" type="#_x0000_t32" style="position:absolute;margin-left:-43.75pt;margin-top:47.7pt;width:382.7pt;height:0;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" strokeweight="1pt"/>
            </w:pict>
          </mc:Fallback>
        </mc:AlternateContent>
      </w:r>
      <w:r w:rsidRPr="005279EC">
        <w:rPr>
          <w:rFonts w:hint="cs"/>
          <w:color w:val="000000"/>
          <w:rtl/>
        </w:rPr>
        <w:t>فصل</w:t>
      </w:r>
      <w:r w:rsidR="005279EC" w:rsidRPr="005279EC">
        <w:rPr>
          <w:rFonts w:hint="cs"/>
          <w:color w:val="000000"/>
          <w:rtl/>
        </w:rPr>
        <w:t xml:space="preserve"> </w:t>
      </w:r>
      <w:r w:rsidR="00AA13EB">
        <w:rPr>
          <w:rFonts w:hint="cs"/>
          <w:color w:val="000000"/>
          <w:rtl/>
        </w:rPr>
        <w:t>هجدهم</w:t>
      </w:r>
      <w:r w:rsidRPr="005279EC">
        <w:rPr>
          <w:rFonts w:hint="cs"/>
          <w:color w:val="000000"/>
          <w:rtl/>
        </w:rPr>
        <w:t xml:space="preserve"> </w:t>
      </w:r>
    </w:p>
    <w:p w:rsidR="009A3080" w:rsidRPr="009A3080" w:rsidRDefault="00852A00" w:rsidP="00852A00">
      <w:pPr>
        <w:pStyle w:val="20"/>
        <w:widowControl w:val="0"/>
        <w:rPr>
          <w:sz w:val="22"/>
          <w:szCs w:val="48"/>
        </w:rPr>
      </w:pPr>
      <w:r>
        <w:rPr>
          <w:rFonts w:hint="cs"/>
          <w:sz w:val="22"/>
          <w:szCs w:val="48"/>
          <w:rtl/>
        </w:rPr>
        <w:t>آسیب شناسی فروش</w:t>
      </w:r>
      <w:r w:rsidR="009A3080" w:rsidRPr="009A3080">
        <w:rPr>
          <w:sz w:val="22"/>
          <w:szCs w:val="48"/>
          <w:rtl/>
        </w:rPr>
        <w:t xml:space="preserve"> </w:t>
      </w:r>
    </w:p>
    <w:p w:rsidR="009A3080" w:rsidRPr="00675F5E" w:rsidRDefault="009A3080" w:rsidP="009A3080">
      <w:pPr>
        <w:pStyle w:val="1"/>
        <w:widowControl w:val="0"/>
        <w:rPr>
          <w:highlight w:val="yellow"/>
          <w:rtl/>
        </w:rPr>
      </w:pPr>
      <w:r w:rsidRPr="00675F5E">
        <w:rPr>
          <w:noProof/>
          <w:highlight w:val="yellow"/>
          <w:rtl/>
          <w:lang w:bidi="ar-SA"/>
        </w:rPr>
        <mc:AlternateContent>
          <mc:Choice Requires="wps">
            <w:drawing>
              <wp:anchor distT="4294967293" distB="4294967293" distL="114300" distR="114300" simplePos="0" relativeHeight="251777024" behindDoc="0" locked="0" layoutInCell="1" allowOverlap="1" wp14:anchorId="2B6CD42C" wp14:editId="09145D2D">
                <wp:simplePos x="0" y="0"/>
                <wp:positionH relativeFrom="column">
                  <wp:posOffset>-555625</wp:posOffset>
                </wp:positionH>
                <wp:positionV relativeFrom="paragraph">
                  <wp:posOffset>10159</wp:posOffset>
                </wp:positionV>
                <wp:extent cx="4860290" cy="0"/>
                <wp:effectExtent l="0" t="0" r="16510" b="0"/>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8C71F" id="AutoShape 11" o:spid="_x0000_s1026" type="#_x0000_t32" style="position:absolute;margin-left:-43.75pt;margin-top:.8pt;width:382.7pt;height:0;z-index:251777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WIgIAAD4EAAAOAAAAZHJzL2Uyb0RvYy54bWysU9uO2jAQfa/Uf7D8DkkgZS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" strokeweight="1pt"/>
            </w:pict>
          </mc:Fallback>
        </mc:AlternateContent>
      </w:r>
    </w:p>
    <w:p w:rsidR="009A3080" w:rsidRPr="00675F5E" w:rsidRDefault="009A3080" w:rsidP="009A3080">
      <w:pPr>
        <w:pStyle w:val="1"/>
        <w:widowControl w:val="0"/>
        <w:rPr>
          <w:highlight w:val="yellow"/>
          <w:rtl/>
        </w:rPr>
      </w:pPr>
    </w:p>
    <w:p w:rsidR="009A3080" w:rsidRPr="00675F5E" w:rsidRDefault="009A3080" w:rsidP="009A3080">
      <w:pPr>
        <w:pStyle w:val="1"/>
        <w:widowControl w:val="0"/>
        <w:rPr>
          <w:highlight w:val="yellow"/>
          <w:rtl/>
        </w:rPr>
      </w:pPr>
    </w:p>
    <w:p w:rsidR="009A3080" w:rsidRPr="00675F5E" w:rsidRDefault="009A3080" w:rsidP="009A3080">
      <w:pPr>
        <w:pStyle w:val="1"/>
        <w:widowControl w:val="0"/>
        <w:rPr>
          <w:highlight w:val="yellow"/>
          <w:rtl/>
        </w:rPr>
      </w:pPr>
    </w:p>
    <w:p w:rsidR="00852A00" w:rsidRDefault="00852A00" w:rsidP="00852A00">
      <w:pPr>
        <w:pStyle w:val="11"/>
        <w:keepNext w:val="0"/>
        <w:widowControl w:val="0"/>
        <w:rPr>
          <w:rtl/>
        </w:rPr>
      </w:pPr>
      <w:r w:rsidRPr="00852A00">
        <w:rPr>
          <w:rtl/>
        </w:rPr>
        <w:t>مقدمه</w:t>
      </w:r>
    </w:p>
    <w:p w:rsidR="00F96E1C" w:rsidRDefault="00F96E1C" w:rsidP="00F96E1C">
      <w:pPr>
        <w:pStyle w:val="1"/>
        <w:widowControl w:val="0"/>
        <w:ind w:firstLine="323"/>
        <w:rPr>
          <w:rtl/>
        </w:rPr>
      </w:pPr>
      <w:r>
        <w:rPr>
          <w:rtl/>
        </w:rPr>
        <w:t>فصل حاضر به آسیب‌شناسی و بررسی عواملی پرداخته است که می‌توانند بر عملکرد واحد فروش تأثیرگذار باشند. در هر سازمان، واحد فروش به عنوان یکی از ارکان اصلی در دستیابی به اهداف تجاری شناخته می‌شود. برای بهبود عملکرد این واحد، ضروری است که عواملی که می‌توانند به‌عنوان موانع یا آسیب‌ها عمل کنند، شناسایی و تحلیل شوند. این آسیب‌ها ممکن است در زمینه‌های مختلف از جمله بازاریابی، مدیریت، کارشناسان فروش، فناوری اطلاعات، عملیات فروش، منابع انسانی، منابع مالی، ساختار سازمانی و فرهنگ سازمانی وجود داشته باشند. در این فصل، به بررسی این متغیرها پرداخته شده است تا بتوان با شناسایی آن‌ها، اقدامات مؤثری را برای بهبود وضعیت واحد فروش انجام داد</w:t>
      </w:r>
      <w:r>
        <w:t>.</w:t>
      </w:r>
    </w:p>
    <w:p w:rsidR="00F96E1C" w:rsidRPr="00852A00" w:rsidRDefault="00F96E1C" w:rsidP="00852A00">
      <w:pPr>
        <w:pStyle w:val="11"/>
        <w:keepNext w:val="0"/>
        <w:widowControl w:val="0"/>
      </w:pPr>
    </w:p>
    <w:p w:rsidR="00852A00" w:rsidRPr="00852A00" w:rsidRDefault="00126AB2" w:rsidP="00126AB2">
      <w:pPr>
        <w:pStyle w:val="11"/>
        <w:keepNext w:val="0"/>
        <w:widowControl w:val="0"/>
      </w:pPr>
      <w:r>
        <w:rPr>
          <w:rFonts w:hint="cs"/>
          <w:rtl/>
        </w:rPr>
        <w:t>آسیب‌شناسی</w:t>
      </w:r>
      <w:r w:rsidR="00852A00" w:rsidRPr="00852A00">
        <w:rPr>
          <w:rtl/>
        </w:rPr>
        <w:t xml:space="preserve"> واحد بازاریابی </w:t>
      </w:r>
    </w:p>
    <w:p w:rsidR="00852A00" w:rsidRPr="00852A00" w:rsidRDefault="00852A00" w:rsidP="00852A00">
      <w:pPr>
        <w:pStyle w:val="1"/>
        <w:widowControl w:val="0"/>
        <w:ind w:firstLine="323"/>
      </w:pPr>
      <w:r w:rsidRPr="00852A00">
        <w:rPr>
          <w:rtl/>
        </w:rPr>
        <w:lastRenderedPageBreak/>
        <w:t>واحد بازاریابی باید مانند یک مغز متفکر، شناخت جامع از بازار، مشتری و رقبا داشته باشد و برنامه‌ریزی‌ها، سیاست‌ها و حمایت‌های لازم را برای واحد فروش فراهم کند. با این حال، در بسیاری از سازمان‌ها ضعف‌هایی در این بخش مشاهده می‌شود که می‌تواند عملکرد کل سیستم فروش را مختل کند</w:t>
      </w:r>
      <w:r>
        <w:rPr>
          <w:rFonts w:hint="cs"/>
          <w:rtl/>
        </w:rPr>
        <w:t xml:space="preserve"> :</w:t>
      </w:r>
    </w:p>
    <w:p w:rsidR="00852A00" w:rsidRPr="00852A00" w:rsidRDefault="00852A00" w:rsidP="00D55F7B">
      <w:pPr>
        <w:numPr>
          <w:ilvl w:val="0"/>
          <w:numId w:val="126"/>
        </w:numPr>
        <w:tabs>
          <w:tab w:val="clear" w:pos="720"/>
          <w:tab w:val="right" w:pos="863"/>
          <w:tab w:val="right" w:pos="1313"/>
        </w:tabs>
        <w:spacing w:before="100" w:beforeAutospacing="1" w:after="100" w:afterAutospacing="1"/>
        <w:ind w:left="323" w:firstLine="323"/>
        <w:rPr>
          <w:rFonts w:eastAsia="Times New Roman"/>
          <w:sz w:val="25"/>
          <w:szCs w:val="25"/>
        </w:rPr>
      </w:pPr>
      <w:r w:rsidRPr="00852A00">
        <w:rPr>
          <w:rFonts w:eastAsia="Times New Roman"/>
          <w:b/>
          <w:bCs/>
          <w:sz w:val="25"/>
          <w:szCs w:val="25"/>
          <w:rtl/>
        </w:rPr>
        <w:t>ضعف در تحقیقات بازاریابی</w:t>
      </w:r>
      <w:r w:rsidR="00C20CEF">
        <w:rPr>
          <w:rFonts w:eastAsia="Times New Roman" w:hint="cs"/>
          <w:b/>
          <w:bCs/>
          <w:sz w:val="25"/>
          <w:szCs w:val="25"/>
          <w:rtl/>
        </w:rPr>
        <w:t xml:space="preserve"> : </w:t>
      </w:r>
      <w:r w:rsidRPr="00852A00">
        <w:rPr>
          <w:rFonts w:eastAsia="Times New Roman"/>
          <w:sz w:val="25"/>
          <w:szCs w:val="25"/>
          <w:rtl/>
        </w:rPr>
        <w:t>نداشتن داده‌های به‌روز و تحلیل‌های دقیق از بازار، موجب تصمیم‌گیری‌های نادرست و سیاست‌های ناکارآمد می‌شود</w:t>
      </w:r>
      <w:r w:rsidR="00C20CEF">
        <w:rPr>
          <w:rFonts w:eastAsia="Times New Roman" w:hint="cs"/>
          <w:sz w:val="25"/>
          <w:szCs w:val="25"/>
          <w:rtl/>
        </w:rPr>
        <w:t>.</w:t>
      </w:r>
    </w:p>
    <w:p w:rsidR="00852A00" w:rsidRPr="00852A00" w:rsidRDefault="00852A00" w:rsidP="00D55F7B">
      <w:pPr>
        <w:numPr>
          <w:ilvl w:val="0"/>
          <w:numId w:val="126"/>
        </w:numPr>
        <w:tabs>
          <w:tab w:val="right" w:pos="863"/>
          <w:tab w:val="right" w:pos="1313"/>
        </w:tabs>
        <w:spacing w:before="100" w:beforeAutospacing="1" w:after="100" w:afterAutospacing="1"/>
        <w:ind w:left="323" w:firstLine="323"/>
        <w:rPr>
          <w:rFonts w:eastAsia="Times New Roman"/>
          <w:sz w:val="25"/>
          <w:szCs w:val="25"/>
        </w:rPr>
      </w:pPr>
      <w:r w:rsidRPr="00852A00">
        <w:rPr>
          <w:rFonts w:eastAsia="Times New Roman"/>
          <w:b/>
          <w:bCs/>
          <w:sz w:val="25"/>
          <w:szCs w:val="25"/>
          <w:rtl/>
        </w:rPr>
        <w:t>ناآگاهی از رفتار و نیازهای مشتریان</w:t>
      </w:r>
      <w:r w:rsidR="00C20CEF">
        <w:rPr>
          <w:rFonts w:eastAsia="Times New Roman" w:hint="cs"/>
          <w:b/>
          <w:bCs/>
          <w:sz w:val="25"/>
          <w:szCs w:val="25"/>
          <w:rtl/>
        </w:rPr>
        <w:t xml:space="preserve"> : </w:t>
      </w:r>
      <w:r w:rsidRPr="00852A00">
        <w:rPr>
          <w:rFonts w:eastAsia="Times New Roman"/>
          <w:sz w:val="25"/>
          <w:szCs w:val="25"/>
          <w:rtl/>
        </w:rPr>
        <w:t>فقدان شناخت درست از خواسته‌ها و ترجیحات مشتری، باعث طراحی پیام‌ها و خدماتی می‌شود که هم‌راستا با نیاز بازار نیستند</w:t>
      </w:r>
      <w:r w:rsidR="00C20CEF">
        <w:rPr>
          <w:rFonts w:eastAsia="Times New Roman" w:hint="cs"/>
          <w:sz w:val="25"/>
          <w:szCs w:val="25"/>
          <w:rtl/>
        </w:rPr>
        <w:t>.</w:t>
      </w:r>
    </w:p>
    <w:p w:rsidR="00852A00" w:rsidRPr="00852A00" w:rsidRDefault="00852A00" w:rsidP="00D55F7B">
      <w:pPr>
        <w:numPr>
          <w:ilvl w:val="0"/>
          <w:numId w:val="126"/>
        </w:numPr>
        <w:tabs>
          <w:tab w:val="right" w:pos="863"/>
          <w:tab w:val="right" w:pos="1313"/>
        </w:tabs>
        <w:spacing w:before="100" w:beforeAutospacing="1" w:after="100" w:afterAutospacing="1"/>
        <w:ind w:left="323" w:firstLine="323"/>
        <w:rPr>
          <w:rFonts w:eastAsia="Times New Roman"/>
          <w:sz w:val="25"/>
          <w:szCs w:val="25"/>
        </w:rPr>
      </w:pPr>
      <w:r w:rsidRPr="00852A00">
        <w:rPr>
          <w:rFonts w:eastAsia="Times New Roman"/>
          <w:b/>
          <w:bCs/>
          <w:sz w:val="25"/>
          <w:szCs w:val="25"/>
          <w:rtl/>
        </w:rPr>
        <w:t>بی‌اطلاعی از وضعیت رقبا</w:t>
      </w:r>
      <w:r w:rsidR="00C20CEF">
        <w:rPr>
          <w:rFonts w:eastAsia="Times New Roman" w:hint="cs"/>
          <w:b/>
          <w:bCs/>
          <w:sz w:val="25"/>
          <w:szCs w:val="25"/>
          <w:rtl/>
        </w:rPr>
        <w:t xml:space="preserve"> : </w:t>
      </w:r>
      <w:r w:rsidRPr="00852A00">
        <w:rPr>
          <w:rFonts w:eastAsia="Times New Roman"/>
          <w:sz w:val="25"/>
          <w:szCs w:val="25"/>
          <w:rtl/>
        </w:rPr>
        <w:t>عدم رصد رقبا و تحلیل مزیت‌های نسبی آن‌ها، موجب عقب‌ماندن در نوآوری و عدم پاسخگویی مناسب به تهدیدهای بازار می‌شود</w:t>
      </w:r>
      <w:r w:rsidR="00C20CEF">
        <w:rPr>
          <w:rFonts w:eastAsia="Times New Roman" w:hint="cs"/>
          <w:sz w:val="25"/>
          <w:szCs w:val="25"/>
          <w:rtl/>
        </w:rPr>
        <w:t>.</w:t>
      </w:r>
    </w:p>
    <w:p w:rsidR="00852A00" w:rsidRPr="00852A00" w:rsidRDefault="00852A00" w:rsidP="00D55F7B">
      <w:pPr>
        <w:numPr>
          <w:ilvl w:val="0"/>
          <w:numId w:val="126"/>
        </w:numPr>
        <w:tabs>
          <w:tab w:val="right" w:pos="863"/>
          <w:tab w:val="right" w:pos="1313"/>
        </w:tabs>
        <w:spacing w:before="100" w:beforeAutospacing="1" w:after="100" w:afterAutospacing="1"/>
        <w:ind w:left="323" w:firstLine="323"/>
        <w:rPr>
          <w:rFonts w:eastAsia="Times New Roman"/>
          <w:sz w:val="25"/>
          <w:szCs w:val="25"/>
        </w:rPr>
      </w:pPr>
      <w:r w:rsidRPr="00852A00">
        <w:rPr>
          <w:rFonts w:eastAsia="Times New Roman"/>
          <w:b/>
          <w:bCs/>
          <w:sz w:val="25"/>
          <w:szCs w:val="25"/>
          <w:rtl/>
        </w:rPr>
        <w:t>نداشتن برنامه بازاریابی مدون</w:t>
      </w:r>
      <w:r w:rsidR="00C20CEF">
        <w:rPr>
          <w:rFonts w:eastAsia="Times New Roman" w:hint="cs"/>
          <w:b/>
          <w:bCs/>
          <w:sz w:val="25"/>
          <w:szCs w:val="25"/>
          <w:rtl/>
        </w:rPr>
        <w:t xml:space="preserve"> : </w:t>
      </w:r>
      <w:r w:rsidRPr="00852A00">
        <w:rPr>
          <w:rFonts w:eastAsia="Times New Roman"/>
          <w:sz w:val="25"/>
          <w:szCs w:val="25"/>
          <w:rtl/>
        </w:rPr>
        <w:t>نبود یک برنامه راهبردی بازاریابی باعث پراکندگی فعالیت‌ها و ناهماهنگی میان تیم‌ها می‌شود</w:t>
      </w:r>
      <w:r w:rsidR="00C20CEF">
        <w:rPr>
          <w:rFonts w:eastAsia="Times New Roman" w:hint="cs"/>
          <w:sz w:val="25"/>
          <w:szCs w:val="25"/>
          <w:rtl/>
        </w:rPr>
        <w:t>.</w:t>
      </w:r>
    </w:p>
    <w:p w:rsidR="00852A00" w:rsidRPr="00852A00" w:rsidRDefault="00852A00" w:rsidP="00D55F7B">
      <w:pPr>
        <w:numPr>
          <w:ilvl w:val="0"/>
          <w:numId w:val="126"/>
        </w:numPr>
        <w:tabs>
          <w:tab w:val="right" w:pos="863"/>
          <w:tab w:val="right" w:pos="1313"/>
        </w:tabs>
        <w:spacing w:before="100" w:beforeAutospacing="1" w:after="100" w:afterAutospacing="1"/>
        <w:ind w:left="323" w:firstLine="323"/>
        <w:rPr>
          <w:rFonts w:eastAsia="Times New Roman"/>
          <w:sz w:val="25"/>
          <w:szCs w:val="25"/>
        </w:rPr>
      </w:pPr>
      <w:r w:rsidRPr="00852A00">
        <w:rPr>
          <w:rFonts w:eastAsia="Times New Roman"/>
          <w:b/>
          <w:bCs/>
          <w:sz w:val="25"/>
          <w:szCs w:val="25"/>
          <w:rtl/>
        </w:rPr>
        <w:t>سیاست‌های نادرست قیمت‌گذاری</w:t>
      </w:r>
      <w:r w:rsidR="00C20CEF">
        <w:rPr>
          <w:rFonts w:eastAsia="Times New Roman" w:hint="cs"/>
          <w:b/>
          <w:bCs/>
          <w:sz w:val="25"/>
          <w:szCs w:val="25"/>
          <w:rtl/>
        </w:rPr>
        <w:t xml:space="preserve"> : </w:t>
      </w:r>
      <w:r w:rsidRPr="00852A00">
        <w:rPr>
          <w:rFonts w:eastAsia="Times New Roman"/>
          <w:sz w:val="25"/>
          <w:szCs w:val="25"/>
          <w:rtl/>
        </w:rPr>
        <w:t>عدم انطباق قیمت‌ها با ارزش ادراک‌شده یا وضعیت رقابتی بازار، باعث کاهش جذابیت محصول و نارضایتی مشتریان می‌شود</w:t>
      </w:r>
      <w:r w:rsidR="00C20CEF">
        <w:rPr>
          <w:rFonts w:eastAsia="Times New Roman" w:hint="cs"/>
          <w:sz w:val="25"/>
          <w:szCs w:val="25"/>
          <w:rtl/>
        </w:rPr>
        <w:t>.</w:t>
      </w:r>
    </w:p>
    <w:p w:rsidR="00852A00" w:rsidRPr="00852A00" w:rsidRDefault="00852A00" w:rsidP="00D55F7B">
      <w:pPr>
        <w:numPr>
          <w:ilvl w:val="0"/>
          <w:numId w:val="126"/>
        </w:numPr>
        <w:tabs>
          <w:tab w:val="right" w:pos="863"/>
          <w:tab w:val="right" w:pos="1313"/>
        </w:tabs>
        <w:spacing w:before="100" w:beforeAutospacing="1" w:after="100" w:afterAutospacing="1"/>
        <w:ind w:left="323" w:firstLine="323"/>
        <w:rPr>
          <w:rFonts w:eastAsia="Times New Roman"/>
          <w:sz w:val="25"/>
          <w:szCs w:val="25"/>
        </w:rPr>
      </w:pPr>
      <w:r w:rsidRPr="00852A00">
        <w:rPr>
          <w:rFonts w:eastAsia="Times New Roman"/>
          <w:b/>
          <w:bCs/>
          <w:sz w:val="25"/>
          <w:szCs w:val="25"/>
          <w:rtl/>
        </w:rPr>
        <w:t>تخفیفات غیرهدفمند</w:t>
      </w:r>
      <w:r w:rsidR="00C20CEF">
        <w:rPr>
          <w:rFonts w:eastAsia="Times New Roman" w:hint="cs"/>
          <w:b/>
          <w:bCs/>
          <w:sz w:val="25"/>
          <w:szCs w:val="25"/>
          <w:rtl/>
        </w:rPr>
        <w:t xml:space="preserve"> : </w:t>
      </w:r>
      <w:r w:rsidRPr="00852A00">
        <w:rPr>
          <w:rFonts w:eastAsia="Times New Roman"/>
          <w:sz w:val="25"/>
          <w:szCs w:val="25"/>
          <w:rtl/>
        </w:rPr>
        <w:t>اعمال تخفیف‌های بی‌برنامه باعث تضعیف ارزش برند و انتظارات نادرست مشتریان می‌شود</w:t>
      </w:r>
      <w:r w:rsidR="00C20CEF">
        <w:rPr>
          <w:rFonts w:eastAsia="Times New Roman" w:hint="cs"/>
          <w:sz w:val="25"/>
          <w:szCs w:val="25"/>
          <w:rtl/>
        </w:rPr>
        <w:t>.</w:t>
      </w:r>
    </w:p>
    <w:p w:rsidR="00852A00" w:rsidRPr="00852A00" w:rsidRDefault="00852A00" w:rsidP="00D55F7B">
      <w:pPr>
        <w:numPr>
          <w:ilvl w:val="0"/>
          <w:numId w:val="126"/>
        </w:numPr>
        <w:tabs>
          <w:tab w:val="right" w:pos="863"/>
          <w:tab w:val="right" w:pos="1313"/>
        </w:tabs>
        <w:spacing w:before="100" w:beforeAutospacing="1" w:after="100" w:afterAutospacing="1"/>
        <w:ind w:left="323" w:firstLine="323"/>
        <w:rPr>
          <w:rFonts w:eastAsia="Times New Roman"/>
          <w:sz w:val="25"/>
          <w:szCs w:val="25"/>
        </w:rPr>
      </w:pPr>
      <w:r w:rsidRPr="00852A00">
        <w:rPr>
          <w:rFonts w:eastAsia="Times New Roman"/>
          <w:b/>
          <w:bCs/>
          <w:sz w:val="25"/>
          <w:szCs w:val="25"/>
          <w:rtl/>
        </w:rPr>
        <w:t>ضعف در تنوع و نوآوری محصولات</w:t>
      </w:r>
      <w:r w:rsidR="00C20CEF">
        <w:rPr>
          <w:rFonts w:eastAsia="Times New Roman" w:hint="cs"/>
          <w:b/>
          <w:bCs/>
          <w:sz w:val="25"/>
          <w:szCs w:val="25"/>
          <w:rtl/>
        </w:rPr>
        <w:t xml:space="preserve"> : </w:t>
      </w:r>
      <w:r w:rsidRPr="00852A00">
        <w:rPr>
          <w:rFonts w:eastAsia="Times New Roman"/>
          <w:sz w:val="25"/>
          <w:szCs w:val="25"/>
          <w:rtl/>
        </w:rPr>
        <w:t>نداشتن محصولات متنوع یا به‌روزرسانی مستمر، موجب از دست رفتن بخش‌هایی از بازار و کاهش سهم فروش می‌شود</w:t>
      </w:r>
      <w:r w:rsidR="00C20CEF">
        <w:rPr>
          <w:rFonts w:eastAsia="Times New Roman" w:hint="cs"/>
          <w:sz w:val="25"/>
          <w:szCs w:val="25"/>
          <w:rtl/>
        </w:rPr>
        <w:t>.</w:t>
      </w:r>
    </w:p>
    <w:p w:rsidR="00852A00" w:rsidRPr="00852A00" w:rsidRDefault="00852A00" w:rsidP="00D55F7B">
      <w:pPr>
        <w:numPr>
          <w:ilvl w:val="0"/>
          <w:numId w:val="126"/>
        </w:numPr>
        <w:tabs>
          <w:tab w:val="right" w:pos="863"/>
          <w:tab w:val="right" w:pos="1313"/>
        </w:tabs>
        <w:spacing w:before="100" w:beforeAutospacing="1" w:after="100" w:afterAutospacing="1"/>
        <w:ind w:left="323" w:firstLine="323"/>
        <w:rPr>
          <w:rFonts w:eastAsia="Times New Roman"/>
          <w:sz w:val="25"/>
          <w:szCs w:val="25"/>
        </w:rPr>
      </w:pPr>
      <w:r w:rsidRPr="00852A00">
        <w:rPr>
          <w:rFonts w:eastAsia="Times New Roman"/>
          <w:b/>
          <w:bCs/>
          <w:sz w:val="25"/>
          <w:szCs w:val="25"/>
          <w:rtl/>
        </w:rPr>
        <w:t>کیفیت پایین محصولات</w:t>
      </w:r>
      <w:r w:rsidR="00C20CEF">
        <w:rPr>
          <w:rFonts w:eastAsia="Times New Roman" w:hint="cs"/>
          <w:b/>
          <w:bCs/>
          <w:sz w:val="25"/>
          <w:szCs w:val="25"/>
          <w:rtl/>
        </w:rPr>
        <w:t xml:space="preserve"> : </w:t>
      </w:r>
      <w:r w:rsidRPr="00852A00">
        <w:rPr>
          <w:rFonts w:eastAsia="Times New Roman"/>
          <w:sz w:val="25"/>
          <w:szCs w:val="25"/>
          <w:rtl/>
        </w:rPr>
        <w:t>محصولات بی‌کیفیت باعث افزایش شکایت، کاهش اعتماد و سختی در فروش مجدد می‌شود</w:t>
      </w:r>
      <w:r w:rsidR="00C20CEF">
        <w:rPr>
          <w:rFonts w:eastAsia="Times New Roman" w:hint="cs"/>
          <w:sz w:val="25"/>
          <w:szCs w:val="25"/>
          <w:rtl/>
        </w:rPr>
        <w:t>.</w:t>
      </w:r>
    </w:p>
    <w:p w:rsidR="00852A00" w:rsidRPr="00852A00" w:rsidRDefault="00852A00" w:rsidP="00D55F7B">
      <w:pPr>
        <w:numPr>
          <w:ilvl w:val="0"/>
          <w:numId w:val="126"/>
        </w:numPr>
        <w:tabs>
          <w:tab w:val="right" w:pos="720"/>
          <w:tab w:val="right" w:pos="863"/>
          <w:tab w:val="right" w:pos="1313"/>
          <w:tab w:val="right" w:pos="1403"/>
        </w:tabs>
        <w:spacing w:before="100" w:beforeAutospacing="1" w:after="100" w:afterAutospacing="1"/>
        <w:ind w:left="323" w:firstLine="323"/>
        <w:rPr>
          <w:rFonts w:eastAsia="Times New Roman"/>
          <w:sz w:val="25"/>
          <w:szCs w:val="25"/>
        </w:rPr>
      </w:pPr>
      <w:r w:rsidRPr="00852A00">
        <w:rPr>
          <w:rFonts w:eastAsia="Times New Roman"/>
          <w:b/>
          <w:bCs/>
          <w:sz w:val="25"/>
          <w:szCs w:val="25"/>
          <w:rtl/>
        </w:rPr>
        <w:t>ضعف در تحویل، نصب و پشتیبانی</w:t>
      </w:r>
      <w:r w:rsidR="00C20CEF">
        <w:rPr>
          <w:rFonts w:eastAsia="Times New Roman" w:hint="cs"/>
          <w:b/>
          <w:bCs/>
          <w:sz w:val="25"/>
          <w:szCs w:val="25"/>
          <w:rtl/>
        </w:rPr>
        <w:t xml:space="preserve"> : </w:t>
      </w:r>
      <w:r w:rsidRPr="00852A00">
        <w:rPr>
          <w:rFonts w:eastAsia="Times New Roman"/>
          <w:sz w:val="25"/>
          <w:szCs w:val="25"/>
          <w:rtl/>
        </w:rPr>
        <w:t>مشکلات در زمان‌بندی، ارسال، نصب یا خدمات پس از فروش موجب نارضایتی مشتری و از بین رفتن زحمات تیم فروش می‌شود</w:t>
      </w:r>
      <w:r w:rsidR="00C20CEF">
        <w:rPr>
          <w:rFonts w:eastAsia="Times New Roman" w:hint="cs"/>
          <w:sz w:val="25"/>
          <w:szCs w:val="25"/>
          <w:rtl/>
        </w:rPr>
        <w:t>.</w:t>
      </w:r>
    </w:p>
    <w:p w:rsidR="00852A00" w:rsidRPr="00852A00" w:rsidRDefault="00852A00" w:rsidP="00D55F7B">
      <w:pPr>
        <w:numPr>
          <w:ilvl w:val="0"/>
          <w:numId w:val="126"/>
        </w:numPr>
        <w:tabs>
          <w:tab w:val="right" w:pos="720"/>
          <w:tab w:val="right" w:pos="863"/>
          <w:tab w:val="right" w:pos="1043"/>
          <w:tab w:val="right" w:pos="1403"/>
        </w:tabs>
        <w:spacing w:before="100" w:beforeAutospacing="1" w:after="100" w:afterAutospacing="1"/>
        <w:ind w:left="323" w:firstLine="323"/>
        <w:rPr>
          <w:rFonts w:eastAsia="Times New Roman"/>
          <w:sz w:val="25"/>
          <w:szCs w:val="25"/>
        </w:rPr>
      </w:pPr>
      <w:r w:rsidRPr="00852A00">
        <w:rPr>
          <w:rFonts w:eastAsia="Times New Roman"/>
          <w:b/>
          <w:bCs/>
          <w:sz w:val="25"/>
          <w:szCs w:val="25"/>
          <w:rtl/>
        </w:rPr>
        <w:lastRenderedPageBreak/>
        <w:t>تبلیغات ضعیف یا گمراه‌کننده</w:t>
      </w:r>
      <w:r w:rsidR="00C20CEF">
        <w:rPr>
          <w:rFonts w:eastAsia="Times New Roman" w:hint="cs"/>
          <w:b/>
          <w:bCs/>
          <w:sz w:val="25"/>
          <w:szCs w:val="25"/>
          <w:rtl/>
        </w:rPr>
        <w:t xml:space="preserve"> : </w:t>
      </w:r>
      <w:r w:rsidRPr="00852A00">
        <w:rPr>
          <w:rFonts w:eastAsia="Times New Roman"/>
          <w:sz w:val="25"/>
          <w:szCs w:val="25"/>
          <w:rtl/>
        </w:rPr>
        <w:t>عدم اثربخشی تبلیغات یا پیام‌های ناهماهنگ با واقعیت محصول، موجب کاهش اثربخشی جذب مشتری می‌شود</w:t>
      </w:r>
      <w:r w:rsidR="00C20CEF">
        <w:rPr>
          <w:rFonts w:eastAsia="Times New Roman" w:hint="cs"/>
          <w:sz w:val="25"/>
          <w:szCs w:val="25"/>
          <w:rtl/>
        </w:rPr>
        <w:t>.</w:t>
      </w:r>
    </w:p>
    <w:p w:rsidR="00852A00" w:rsidRPr="00852A00" w:rsidRDefault="00852A00" w:rsidP="00D55F7B">
      <w:pPr>
        <w:numPr>
          <w:ilvl w:val="0"/>
          <w:numId w:val="126"/>
        </w:numPr>
        <w:tabs>
          <w:tab w:val="right" w:pos="720"/>
          <w:tab w:val="right" w:pos="863"/>
          <w:tab w:val="right" w:pos="1043"/>
          <w:tab w:val="right" w:pos="1403"/>
        </w:tabs>
        <w:spacing w:before="100" w:beforeAutospacing="1" w:after="100" w:afterAutospacing="1"/>
        <w:ind w:left="323" w:firstLine="323"/>
        <w:rPr>
          <w:rFonts w:eastAsia="Times New Roman"/>
          <w:sz w:val="25"/>
          <w:szCs w:val="25"/>
        </w:rPr>
      </w:pPr>
      <w:r w:rsidRPr="00852A00">
        <w:rPr>
          <w:rFonts w:eastAsia="Times New Roman"/>
          <w:b/>
          <w:bCs/>
          <w:sz w:val="25"/>
          <w:szCs w:val="25"/>
          <w:rtl/>
        </w:rPr>
        <w:t>روابط عمومی ناکارآمد</w:t>
      </w:r>
      <w:r w:rsidR="00C20CEF">
        <w:rPr>
          <w:rFonts w:eastAsia="Times New Roman" w:hint="cs"/>
          <w:b/>
          <w:bCs/>
          <w:sz w:val="25"/>
          <w:szCs w:val="25"/>
          <w:rtl/>
        </w:rPr>
        <w:t xml:space="preserve"> : </w:t>
      </w:r>
      <w:r w:rsidRPr="00852A00">
        <w:rPr>
          <w:rFonts w:eastAsia="Times New Roman"/>
          <w:sz w:val="25"/>
          <w:szCs w:val="25"/>
          <w:rtl/>
        </w:rPr>
        <w:t>فقدان برنامه روابط عمومی مؤثر، باعث کاهش تعامل مثبت با ذی‌نفعان، رسانه‌ها و مشتریان می‌شود</w:t>
      </w:r>
      <w:r w:rsidR="00C20CEF">
        <w:rPr>
          <w:rFonts w:eastAsia="Times New Roman" w:hint="cs"/>
          <w:sz w:val="25"/>
          <w:szCs w:val="25"/>
          <w:rtl/>
        </w:rPr>
        <w:t>.</w:t>
      </w:r>
    </w:p>
    <w:p w:rsidR="00852A00" w:rsidRPr="00852A00" w:rsidRDefault="00852A00" w:rsidP="00D55F7B">
      <w:pPr>
        <w:numPr>
          <w:ilvl w:val="0"/>
          <w:numId w:val="126"/>
        </w:numPr>
        <w:tabs>
          <w:tab w:val="right" w:pos="720"/>
          <w:tab w:val="right" w:pos="863"/>
          <w:tab w:val="right" w:pos="1043"/>
          <w:tab w:val="right" w:pos="1403"/>
        </w:tabs>
        <w:spacing w:before="100" w:beforeAutospacing="1" w:after="100" w:afterAutospacing="1"/>
        <w:ind w:left="323" w:firstLine="323"/>
        <w:rPr>
          <w:rFonts w:eastAsia="Times New Roman"/>
          <w:sz w:val="25"/>
          <w:szCs w:val="25"/>
        </w:rPr>
      </w:pPr>
      <w:r w:rsidRPr="00852A00">
        <w:rPr>
          <w:rFonts w:eastAsia="Times New Roman"/>
          <w:b/>
          <w:bCs/>
          <w:sz w:val="25"/>
          <w:szCs w:val="25"/>
          <w:rtl/>
        </w:rPr>
        <w:t>ضعف در مدیریت نمایندگی‌ها و شعب</w:t>
      </w:r>
      <w:r w:rsidR="00C20CEF">
        <w:rPr>
          <w:rFonts w:eastAsia="Times New Roman" w:hint="cs"/>
          <w:b/>
          <w:bCs/>
          <w:sz w:val="25"/>
          <w:szCs w:val="25"/>
          <w:rtl/>
        </w:rPr>
        <w:t xml:space="preserve"> : </w:t>
      </w:r>
      <w:r w:rsidRPr="00852A00">
        <w:rPr>
          <w:rFonts w:eastAsia="Times New Roman"/>
          <w:sz w:val="25"/>
          <w:szCs w:val="25"/>
          <w:rtl/>
        </w:rPr>
        <w:t>عدم نظارت کافی، هماهنگی ضعیف یا نبود سیاست‌های یکپارچه باعث عملکرد نامنسجم در نقاط تماس فروش می‌شود</w:t>
      </w:r>
      <w:r w:rsidR="00C20CEF">
        <w:rPr>
          <w:rFonts w:eastAsia="Times New Roman" w:hint="cs"/>
          <w:sz w:val="25"/>
          <w:szCs w:val="25"/>
          <w:rtl/>
        </w:rPr>
        <w:t>.</w:t>
      </w:r>
    </w:p>
    <w:p w:rsidR="00852A00" w:rsidRPr="00852A00" w:rsidRDefault="00852A00" w:rsidP="00D55F7B">
      <w:pPr>
        <w:numPr>
          <w:ilvl w:val="0"/>
          <w:numId w:val="126"/>
        </w:numPr>
        <w:tabs>
          <w:tab w:val="right" w:pos="720"/>
          <w:tab w:val="right" w:pos="863"/>
          <w:tab w:val="right" w:pos="1043"/>
          <w:tab w:val="right" w:pos="1403"/>
        </w:tabs>
        <w:spacing w:before="100" w:beforeAutospacing="1" w:after="100" w:afterAutospacing="1"/>
        <w:ind w:left="323" w:firstLine="323"/>
        <w:rPr>
          <w:rFonts w:eastAsia="Times New Roman"/>
          <w:sz w:val="25"/>
          <w:szCs w:val="25"/>
        </w:rPr>
      </w:pPr>
      <w:r w:rsidRPr="00852A00">
        <w:rPr>
          <w:rFonts w:eastAsia="Times New Roman"/>
          <w:b/>
          <w:bCs/>
          <w:sz w:val="25"/>
          <w:szCs w:val="25"/>
          <w:rtl/>
        </w:rPr>
        <w:t>جلسات فروش غیرهدفمند</w:t>
      </w:r>
      <w:r w:rsidR="00C20CEF">
        <w:rPr>
          <w:rFonts w:eastAsia="Times New Roman" w:hint="cs"/>
          <w:b/>
          <w:bCs/>
          <w:sz w:val="25"/>
          <w:szCs w:val="25"/>
          <w:rtl/>
        </w:rPr>
        <w:t xml:space="preserve"> : </w:t>
      </w:r>
      <w:r w:rsidRPr="00852A00">
        <w:rPr>
          <w:rFonts w:eastAsia="Times New Roman"/>
          <w:sz w:val="25"/>
          <w:szCs w:val="25"/>
          <w:rtl/>
        </w:rPr>
        <w:t>برگزاری جلسات بدون هدف مشخص، تحلیل داده یا خروجی‌های عملیاتی، فقط وقت نیروها را تلف می‌کند و کمکی به بهبود فروش نمی‌کند</w:t>
      </w:r>
      <w:r w:rsidR="00C20CEF">
        <w:rPr>
          <w:rFonts w:eastAsia="Times New Roman" w:hint="cs"/>
          <w:sz w:val="25"/>
          <w:szCs w:val="25"/>
          <w:rtl/>
        </w:rPr>
        <w:t>.</w:t>
      </w:r>
    </w:p>
    <w:p w:rsidR="00852A00" w:rsidRDefault="00852A00" w:rsidP="009A3080">
      <w:pPr>
        <w:pStyle w:val="1"/>
        <w:widowControl w:val="0"/>
        <w:ind w:firstLine="323"/>
        <w:rPr>
          <w:sz w:val="25"/>
          <w:rtl/>
        </w:rPr>
      </w:pPr>
    </w:p>
    <w:p w:rsidR="00126AB2" w:rsidRPr="00126AB2" w:rsidRDefault="00126AB2" w:rsidP="00126AB2">
      <w:pPr>
        <w:pStyle w:val="11"/>
        <w:keepNext w:val="0"/>
        <w:widowControl w:val="0"/>
      </w:pPr>
      <w:r w:rsidRPr="00126AB2">
        <w:rPr>
          <w:rtl/>
        </w:rPr>
        <w:t>آسیب‌شناسی مدیران و سرپرستان در واحد فروش</w:t>
      </w:r>
    </w:p>
    <w:p w:rsidR="00126AB2" w:rsidRPr="00126AB2" w:rsidRDefault="00126AB2" w:rsidP="00126AB2">
      <w:pPr>
        <w:pStyle w:val="1"/>
        <w:widowControl w:val="0"/>
        <w:ind w:firstLine="323"/>
      </w:pPr>
      <w:r w:rsidRPr="00126AB2">
        <w:rPr>
          <w:rtl/>
        </w:rPr>
        <w:t>مدیران و سرپرستان فروش نقش حیاتی در هدایت، سازمان‌دهی، انگیزش و نظارت بر تیم‌های فروش ایفا می‌کنند. هرگونه ضعف یا ناکارآمدی در این سطح مدیریتی می‌تواند مستقیماً بر عملکرد کلی سازمان اثر منفی بگذارد. برخی از مهم‌ترین آسیب‌ها در این حوزه به شرح زیر است</w:t>
      </w:r>
      <w:r>
        <w:rPr>
          <w:rFonts w:hint="cs"/>
          <w:rtl/>
        </w:rPr>
        <w:t xml:space="preserve"> :</w:t>
      </w:r>
    </w:p>
    <w:p w:rsidR="00126AB2" w:rsidRPr="00126AB2" w:rsidRDefault="00126AB2" w:rsidP="00D55F7B">
      <w:pPr>
        <w:numPr>
          <w:ilvl w:val="0"/>
          <w:numId w:val="127"/>
        </w:numPr>
        <w:tabs>
          <w:tab w:val="clear" w:pos="720"/>
          <w:tab w:val="right" w:pos="953"/>
        </w:tabs>
        <w:spacing w:before="100" w:beforeAutospacing="1" w:after="100" w:afterAutospacing="1"/>
        <w:ind w:left="323" w:firstLine="413"/>
        <w:rPr>
          <w:sz w:val="25"/>
          <w:szCs w:val="25"/>
        </w:rPr>
      </w:pPr>
      <w:r w:rsidRPr="00126AB2">
        <w:rPr>
          <w:rStyle w:val="Strong"/>
          <w:sz w:val="25"/>
          <w:szCs w:val="25"/>
          <w:rtl/>
        </w:rPr>
        <w:t xml:space="preserve">کفایت نداشتن تعداد </w:t>
      </w:r>
      <w:r w:rsidR="00D14729">
        <w:rPr>
          <w:rStyle w:val="Strong"/>
          <w:sz w:val="25"/>
          <w:szCs w:val="25"/>
          <w:rtl/>
        </w:rPr>
        <w:t>مدیران و سرپرستان</w:t>
      </w:r>
      <w:r w:rsidRPr="00126AB2">
        <w:rPr>
          <w:rStyle w:val="Strong"/>
          <w:sz w:val="25"/>
          <w:szCs w:val="25"/>
          <w:rtl/>
        </w:rPr>
        <w:t xml:space="preserve"> فروش</w:t>
      </w:r>
      <w:r>
        <w:rPr>
          <w:rStyle w:val="Strong"/>
          <w:rFonts w:hint="cs"/>
          <w:sz w:val="25"/>
          <w:szCs w:val="25"/>
          <w:rtl/>
        </w:rPr>
        <w:t xml:space="preserve"> : </w:t>
      </w:r>
      <w:r w:rsidRPr="00126AB2">
        <w:rPr>
          <w:sz w:val="25"/>
          <w:szCs w:val="25"/>
          <w:rtl/>
        </w:rPr>
        <w:t>در بسیاری از سازمان‌ها، تعداد مدیران و سرپرستان فروش متناسب با گستردگی عملیات و حجم فعالیت‌های فروش نیست. این موضوع باعث افزایش فشار کاری، کاهش کیفیت نظارت و افت بهره‌وری تیم فروش می‌شود</w:t>
      </w:r>
      <w:r>
        <w:rPr>
          <w:rFonts w:hint="cs"/>
          <w:sz w:val="25"/>
          <w:szCs w:val="25"/>
          <w:rtl/>
        </w:rPr>
        <w:t>.</w:t>
      </w:r>
    </w:p>
    <w:p w:rsidR="00126AB2" w:rsidRPr="00126AB2" w:rsidRDefault="00126AB2" w:rsidP="00D55F7B">
      <w:pPr>
        <w:numPr>
          <w:ilvl w:val="0"/>
          <w:numId w:val="127"/>
        </w:numPr>
        <w:tabs>
          <w:tab w:val="clear" w:pos="720"/>
          <w:tab w:val="right" w:pos="953"/>
        </w:tabs>
        <w:spacing w:before="100" w:beforeAutospacing="1" w:after="100" w:afterAutospacing="1"/>
        <w:ind w:left="323" w:firstLine="413"/>
        <w:rPr>
          <w:sz w:val="25"/>
          <w:szCs w:val="25"/>
        </w:rPr>
      </w:pPr>
      <w:r w:rsidRPr="00126AB2">
        <w:rPr>
          <w:rStyle w:val="Strong"/>
          <w:sz w:val="25"/>
          <w:szCs w:val="25"/>
          <w:rtl/>
        </w:rPr>
        <w:t xml:space="preserve">رضایت شغلی پایین </w:t>
      </w:r>
      <w:r w:rsidR="00D14729">
        <w:rPr>
          <w:rStyle w:val="Strong"/>
          <w:sz w:val="25"/>
          <w:szCs w:val="25"/>
          <w:rtl/>
        </w:rPr>
        <w:t>مدیران و سرپرستان</w:t>
      </w:r>
      <w:r>
        <w:rPr>
          <w:rStyle w:val="Strong"/>
          <w:rFonts w:hint="cs"/>
          <w:sz w:val="25"/>
          <w:szCs w:val="25"/>
          <w:rtl/>
        </w:rPr>
        <w:t xml:space="preserve"> : </w:t>
      </w:r>
      <w:r w:rsidRPr="00126AB2">
        <w:rPr>
          <w:sz w:val="25"/>
          <w:szCs w:val="25"/>
          <w:rtl/>
        </w:rPr>
        <w:t xml:space="preserve">عدم رضایت </w:t>
      </w:r>
      <w:r w:rsidR="00D14729">
        <w:rPr>
          <w:sz w:val="25"/>
          <w:szCs w:val="25"/>
          <w:rtl/>
        </w:rPr>
        <w:t>مدیران و سرپرستان</w:t>
      </w:r>
      <w:r w:rsidRPr="00126AB2">
        <w:rPr>
          <w:sz w:val="25"/>
          <w:szCs w:val="25"/>
          <w:rtl/>
        </w:rPr>
        <w:t xml:space="preserve"> فروش از شرایط کاری، حقوق، اختیارات یا حمایت سازمانی، انگیزه آن‌ها را کاهش داده </w:t>
      </w:r>
      <w:r w:rsidRPr="00126AB2">
        <w:rPr>
          <w:sz w:val="25"/>
          <w:szCs w:val="25"/>
          <w:rtl/>
        </w:rPr>
        <w:lastRenderedPageBreak/>
        <w:t>و موجب کم‌کاری یا ترک شغل می‌شود. این نارضایتی به طور غیرمستقیم به تیم فروش نیز منتقل شده و باعث افت عملکرد کلی می‌گردد</w:t>
      </w:r>
      <w:r>
        <w:rPr>
          <w:rFonts w:hint="cs"/>
          <w:sz w:val="25"/>
          <w:szCs w:val="25"/>
          <w:rtl/>
        </w:rPr>
        <w:t>.</w:t>
      </w:r>
    </w:p>
    <w:p w:rsidR="00126AB2" w:rsidRPr="00126AB2" w:rsidRDefault="00126AB2" w:rsidP="00D55F7B">
      <w:pPr>
        <w:numPr>
          <w:ilvl w:val="0"/>
          <w:numId w:val="127"/>
        </w:numPr>
        <w:tabs>
          <w:tab w:val="clear" w:pos="720"/>
          <w:tab w:val="right" w:pos="953"/>
        </w:tabs>
        <w:spacing w:before="100" w:beforeAutospacing="1" w:after="100" w:afterAutospacing="1"/>
        <w:ind w:left="323" w:firstLine="413"/>
        <w:rPr>
          <w:sz w:val="25"/>
          <w:szCs w:val="25"/>
        </w:rPr>
      </w:pPr>
      <w:r w:rsidRPr="00126AB2">
        <w:rPr>
          <w:rStyle w:val="Strong"/>
          <w:sz w:val="25"/>
          <w:szCs w:val="25"/>
          <w:rtl/>
        </w:rPr>
        <w:t>ضعف در مهارت‌های مدیریتی و رهبری</w:t>
      </w:r>
      <w:r>
        <w:rPr>
          <w:rStyle w:val="Strong"/>
          <w:rFonts w:hint="cs"/>
          <w:sz w:val="25"/>
          <w:szCs w:val="25"/>
          <w:rtl/>
        </w:rPr>
        <w:t xml:space="preserve"> : </w:t>
      </w:r>
      <w:r w:rsidRPr="00126AB2">
        <w:rPr>
          <w:sz w:val="25"/>
          <w:szCs w:val="25"/>
          <w:rtl/>
        </w:rPr>
        <w:t xml:space="preserve">برخی </w:t>
      </w:r>
      <w:r w:rsidR="00D14729">
        <w:rPr>
          <w:sz w:val="25"/>
          <w:szCs w:val="25"/>
          <w:rtl/>
        </w:rPr>
        <w:t>مدیران و سرپرستان</w:t>
      </w:r>
      <w:r w:rsidRPr="00126AB2">
        <w:rPr>
          <w:sz w:val="25"/>
          <w:szCs w:val="25"/>
          <w:rtl/>
        </w:rPr>
        <w:t xml:space="preserve"> فروش فاقد آموزش‌های لازم در زمینه مهارت‌های رهبری، برنامه‌ریزی، کنترل و حل مسئله هستند. این ضعف‌ها موجب تصمیم‌گیری‌های غیرکارآمد، ارتباط ضعیف با تیم و عدم تحقق اهداف فروش می‌شود</w:t>
      </w:r>
      <w:r>
        <w:rPr>
          <w:rFonts w:hint="cs"/>
          <w:sz w:val="25"/>
          <w:szCs w:val="25"/>
          <w:rtl/>
        </w:rPr>
        <w:t>.</w:t>
      </w:r>
    </w:p>
    <w:p w:rsidR="00126AB2" w:rsidRPr="00126AB2" w:rsidRDefault="00126AB2" w:rsidP="00D55F7B">
      <w:pPr>
        <w:numPr>
          <w:ilvl w:val="0"/>
          <w:numId w:val="127"/>
        </w:numPr>
        <w:tabs>
          <w:tab w:val="clear" w:pos="720"/>
          <w:tab w:val="right" w:pos="953"/>
        </w:tabs>
        <w:spacing w:before="100" w:beforeAutospacing="1" w:after="100" w:afterAutospacing="1"/>
        <w:ind w:left="323" w:firstLine="413"/>
        <w:rPr>
          <w:sz w:val="25"/>
          <w:szCs w:val="25"/>
        </w:rPr>
      </w:pPr>
      <w:r w:rsidRPr="00126AB2">
        <w:rPr>
          <w:rStyle w:val="Strong"/>
          <w:sz w:val="25"/>
          <w:szCs w:val="25"/>
          <w:rtl/>
        </w:rPr>
        <w:t xml:space="preserve">نبود سیستم ارزیابی عملکرد </w:t>
      </w:r>
      <w:r w:rsidR="00D14729">
        <w:rPr>
          <w:rStyle w:val="Strong"/>
          <w:sz w:val="25"/>
          <w:szCs w:val="25"/>
          <w:rtl/>
        </w:rPr>
        <w:t>مدیران و سرپرستان</w:t>
      </w:r>
      <w:r>
        <w:rPr>
          <w:rStyle w:val="Strong"/>
          <w:rFonts w:hint="cs"/>
          <w:sz w:val="25"/>
          <w:szCs w:val="25"/>
          <w:rtl/>
        </w:rPr>
        <w:t xml:space="preserve"> : </w:t>
      </w:r>
      <w:r w:rsidRPr="00126AB2">
        <w:rPr>
          <w:sz w:val="25"/>
          <w:szCs w:val="25"/>
          <w:rtl/>
        </w:rPr>
        <w:t>در نبود شاخص‌های شفاف برای ارزیابی عملکرد مدیران و سرپرستان فروش، امکان شناسایی ضعف‌ها و بهبود آن‌ها از بین می‌رود و در نتیجه، ناکارآمدی مدیریتی تداوم پیدا می‌کند</w:t>
      </w:r>
      <w:r>
        <w:rPr>
          <w:rFonts w:hint="cs"/>
          <w:sz w:val="25"/>
          <w:szCs w:val="25"/>
          <w:rtl/>
        </w:rPr>
        <w:t>.</w:t>
      </w:r>
    </w:p>
    <w:p w:rsidR="00126AB2" w:rsidRDefault="00126AB2" w:rsidP="00D55F7B">
      <w:pPr>
        <w:numPr>
          <w:ilvl w:val="0"/>
          <w:numId w:val="127"/>
        </w:numPr>
        <w:spacing w:before="100" w:beforeAutospacing="1" w:after="100" w:afterAutospacing="1"/>
        <w:ind w:firstLine="413"/>
        <w:rPr>
          <w:sz w:val="25"/>
          <w:szCs w:val="25"/>
        </w:rPr>
      </w:pPr>
      <w:r w:rsidRPr="00126AB2">
        <w:rPr>
          <w:rStyle w:val="Strong"/>
          <w:sz w:val="25"/>
          <w:szCs w:val="25"/>
          <w:rtl/>
        </w:rPr>
        <w:t>عدم تعامل مؤثر با واحدهای دیگر</w:t>
      </w:r>
      <w:r>
        <w:rPr>
          <w:rStyle w:val="Strong"/>
          <w:rFonts w:hint="cs"/>
          <w:sz w:val="25"/>
          <w:szCs w:val="25"/>
          <w:rtl/>
        </w:rPr>
        <w:t xml:space="preserve"> : </w:t>
      </w:r>
      <w:r w:rsidRPr="00126AB2">
        <w:rPr>
          <w:sz w:val="25"/>
          <w:szCs w:val="25"/>
          <w:rtl/>
        </w:rPr>
        <w:t xml:space="preserve">فقدان همکاری و ارتباط مؤثر بین </w:t>
      </w:r>
      <w:r w:rsidR="00D14729">
        <w:rPr>
          <w:sz w:val="25"/>
          <w:szCs w:val="25"/>
          <w:rtl/>
        </w:rPr>
        <w:t>مدیران و سرپرستان</w:t>
      </w:r>
      <w:r w:rsidRPr="00126AB2">
        <w:rPr>
          <w:sz w:val="25"/>
          <w:szCs w:val="25"/>
          <w:rtl/>
        </w:rPr>
        <w:t xml:space="preserve"> فروش با سایر واحدهای سازمانی مانند بازاریابی، مالی یا پشتیبانی، موجب ایجاد گسست‌های ارتباطی و اختلال در اجرای یکپارچه استراتژی‌ها می‌شود</w:t>
      </w:r>
      <w:r>
        <w:rPr>
          <w:rFonts w:hint="cs"/>
          <w:sz w:val="25"/>
          <w:szCs w:val="25"/>
          <w:rtl/>
        </w:rPr>
        <w:t>.</w:t>
      </w:r>
    </w:p>
    <w:p w:rsidR="00D14729" w:rsidRDefault="00D14729" w:rsidP="00D14729">
      <w:pPr>
        <w:spacing w:before="100" w:beforeAutospacing="1" w:after="100" w:afterAutospacing="1"/>
        <w:rPr>
          <w:sz w:val="25"/>
          <w:szCs w:val="25"/>
          <w:rtl/>
        </w:rPr>
      </w:pPr>
    </w:p>
    <w:p w:rsidR="00D14729" w:rsidRPr="00D14729" w:rsidRDefault="00D14729" w:rsidP="00D14729">
      <w:pPr>
        <w:pStyle w:val="11"/>
        <w:keepNext w:val="0"/>
        <w:widowControl w:val="0"/>
      </w:pPr>
      <w:r w:rsidRPr="00D14729">
        <w:rPr>
          <w:rtl/>
        </w:rPr>
        <w:t>آسیب‌شناسی کارشناسان فروش</w:t>
      </w:r>
    </w:p>
    <w:p w:rsidR="00D14729" w:rsidRPr="00D14729" w:rsidRDefault="00D14729" w:rsidP="00D14729">
      <w:pPr>
        <w:pStyle w:val="1"/>
        <w:widowControl w:val="0"/>
        <w:ind w:firstLine="323"/>
      </w:pPr>
      <w:r w:rsidRPr="00D14729">
        <w:rPr>
          <w:rtl/>
        </w:rPr>
        <w:t>برای عملکرد بهینه در واحد فروش، ارزیابی دقیق و شناسایی ضعف‌های موجود در کارشناسان فروش از اهمیت ویژه‌ای برخوردار است</w:t>
      </w:r>
      <w:r>
        <w:rPr>
          <w:rtl/>
        </w:rPr>
        <w:t>.</w:t>
      </w:r>
      <w:r w:rsidRPr="00D14729">
        <w:rPr>
          <w:rtl/>
        </w:rPr>
        <w:t xml:space="preserve"> ضعف‌های این گروه می‌تواند بر بهره‌وری کلی فروش تأثیر منفی بگذارد</w:t>
      </w:r>
      <w:r>
        <w:rPr>
          <w:rtl/>
        </w:rPr>
        <w:t>.</w:t>
      </w:r>
      <w:r w:rsidRPr="00D14729">
        <w:rPr>
          <w:rtl/>
        </w:rPr>
        <w:t xml:space="preserve"> به برخی از مهم‌ترین متغیرهای آسیب‌شناسی در این حوزه اشاره می‌شود</w:t>
      </w:r>
      <w:r>
        <w:rPr>
          <w:rFonts w:hint="cs"/>
          <w:rtl/>
        </w:rPr>
        <w:t xml:space="preserve"> :</w:t>
      </w:r>
    </w:p>
    <w:p w:rsidR="00D14729" w:rsidRPr="00D14729" w:rsidRDefault="00D14729" w:rsidP="00D55F7B">
      <w:pPr>
        <w:numPr>
          <w:ilvl w:val="0"/>
          <w:numId w:val="128"/>
        </w:numPr>
        <w:tabs>
          <w:tab w:val="clear" w:pos="720"/>
          <w:tab w:val="num" w:pos="863"/>
        </w:tabs>
        <w:spacing w:before="100" w:beforeAutospacing="1" w:after="100" w:afterAutospacing="1"/>
        <w:ind w:left="323" w:firstLine="323"/>
        <w:rPr>
          <w:sz w:val="25"/>
          <w:szCs w:val="25"/>
        </w:rPr>
      </w:pPr>
      <w:r w:rsidRPr="00D14729">
        <w:rPr>
          <w:rStyle w:val="Strong"/>
          <w:sz w:val="25"/>
          <w:szCs w:val="25"/>
          <w:rtl/>
        </w:rPr>
        <w:t>کفایت نداشتن تعداد کارشناسان فروش</w:t>
      </w:r>
      <w:r>
        <w:rPr>
          <w:rStyle w:val="Strong"/>
          <w:rFonts w:hint="cs"/>
          <w:sz w:val="25"/>
          <w:szCs w:val="25"/>
          <w:rtl/>
        </w:rPr>
        <w:t xml:space="preserve"> : </w:t>
      </w:r>
      <w:r w:rsidRPr="00D14729">
        <w:rPr>
          <w:sz w:val="25"/>
          <w:szCs w:val="25"/>
          <w:rtl/>
        </w:rPr>
        <w:t>کمبود کارشناسان فروش باعث کاهش ظرفیت پاسخگویی به تقاضاها و فرصت‌های فروش می‌شود</w:t>
      </w:r>
      <w:r>
        <w:rPr>
          <w:sz w:val="25"/>
          <w:szCs w:val="25"/>
          <w:rtl/>
        </w:rPr>
        <w:t>.</w:t>
      </w:r>
    </w:p>
    <w:p w:rsidR="00D14729" w:rsidRPr="00D14729" w:rsidRDefault="00D14729" w:rsidP="00D55F7B">
      <w:pPr>
        <w:numPr>
          <w:ilvl w:val="0"/>
          <w:numId w:val="128"/>
        </w:numPr>
        <w:tabs>
          <w:tab w:val="clear" w:pos="720"/>
          <w:tab w:val="num" w:pos="863"/>
        </w:tabs>
        <w:spacing w:before="100" w:beforeAutospacing="1" w:after="100" w:afterAutospacing="1"/>
        <w:ind w:left="323" w:firstLine="323"/>
        <w:rPr>
          <w:sz w:val="25"/>
          <w:szCs w:val="25"/>
        </w:rPr>
      </w:pPr>
      <w:r w:rsidRPr="00D14729">
        <w:rPr>
          <w:rStyle w:val="Strong"/>
          <w:sz w:val="25"/>
          <w:szCs w:val="25"/>
          <w:rtl/>
        </w:rPr>
        <w:t>رضایت شغلی پایین کارشناسان فروش</w:t>
      </w:r>
      <w:r>
        <w:rPr>
          <w:rStyle w:val="Strong"/>
          <w:rFonts w:hint="cs"/>
          <w:sz w:val="25"/>
          <w:szCs w:val="25"/>
          <w:rtl/>
        </w:rPr>
        <w:t xml:space="preserve"> : </w:t>
      </w:r>
      <w:r w:rsidRPr="00D14729">
        <w:rPr>
          <w:sz w:val="25"/>
          <w:szCs w:val="25"/>
          <w:rtl/>
        </w:rPr>
        <w:t>نارضایتی از محیط کاری، حقوق و مزایا، بر انگیزه و عملکرد کارشناسان تأثیر منفی می‌گذارد</w:t>
      </w:r>
      <w:r>
        <w:rPr>
          <w:sz w:val="25"/>
          <w:szCs w:val="25"/>
          <w:rtl/>
        </w:rPr>
        <w:t>.</w:t>
      </w:r>
    </w:p>
    <w:p w:rsidR="00D14729" w:rsidRPr="00D14729" w:rsidRDefault="00D14729" w:rsidP="00D55F7B">
      <w:pPr>
        <w:numPr>
          <w:ilvl w:val="0"/>
          <w:numId w:val="128"/>
        </w:numPr>
        <w:tabs>
          <w:tab w:val="clear" w:pos="720"/>
          <w:tab w:val="num" w:pos="863"/>
        </w:tabs>
        <w:spacing w:before="100" w:beforeAutospacing="1" w:after="100" w:afterAutospacing="1"/>
        <w:ind w:left="323" w:firstLine="323"/>
        <w:rPr>
          <w:sz w:val="25"/>
          <w:szCs w:val="25"/>
        </w:rPr>
      </w:pPr>
      <w:r w:rsidRPr="00D14729">
        <w:rPr>
          <w:rStyle w:val="Strong"/>
          <w:sz w:val="25"/>
          <w:szCs w:val="25"/>
          <w:rtl/>
        </w:rPr>
        <w:lastRenderedPageBreak/>
        <w:t>توانایی‌های پایین کارشناسان فروش</w:t>
      </w:r>
      <w:r>
        <w:rPr>
          <w:rStyle w:val="Strong"/>
          <w:rFonts w:hint="cs"/>
          <w:sz w:val="25"/>
          <w:szCs w:val="25"/>
          <w:rtl/>
        </w:rPr>
        <w:t xml:space="preserve"> : </w:t>
      </w:r>
      <w:r w:rsidRPr="00D14729">
        <w:rPr>
          <w:sz w:val="25"/>
          <w:szCs w:val="25"/>
          <w:rtl/>
        </w:rPr>
        <w:t>کمبود مهارت‌های تخصصی در زمینه فروش، برقراری ارتباط مؤثر و شناخت بازار، بهره‌وری و اثربخشی فروش را کاهش می‌دهد</w:t>
      </w:r>
      <w:r>
        <w:rPr>
          <w:sz w:val="25"/>
          <w:szCs w:val="25"/>
          <w:rtl/>
        </w:rPr>
        <w:t>.</w:t>
      </w:r>
    </w:p>
    <w:p w:rsidR="00D14729" w:rsidRPr="00D14729" w:rsidRDefault="00D14729" w:rsidP="00D55F7B">
      <w:pPr>
        <w:numPr>
          <w:ilvl w:val="0"/>
          <w:numId w:val="128"/>
        </w:numPr>
        <w:tabs>
          <w:tab w:val="clear" w:pos="720"/>
          <w:tab w:val="num" w:pos="863"/>
        </w:tabs>
        <w:spacing w:before="100" w:beforeAutospacing="1" w:after="100" w:afterAutospacing="1"/>
        <w:ind w:left="323" w:firstLine="323"/>
        <w:rPr>
          <w:sz w:val="25"/>
          <w:szCs w:val="25"/>
        </w:rPr>
      </w:pPr>
      <w:r w:rsidRPr="00D14729">
        <w:rPr>
          <w:rStyle w:val="Strong"/>
          <w:sz w:val="25"/>
          <w:szCs w:val="25"/>
          <w:rtl/>
        </w:rPr>
        <w:t>ضعف در ارزیابی عملکرد کارشناسان</w:t>
      </w:r>
      <w:r>
        <w:rPr>
          <w:rStyle w:val="Strong"/>
          <w:rFonts w:hint="cs"/>
          <w:sz w:val="25"/>
          <w:szCs w:val="25"/>
          <w:rtl/>
        </w:rPr>
        <w:t xml:space="preserve"> : </w:t>
      </w:r>
      <w:r w:rsidRPr="00D14729">
        <w:rPr>
          <w:sz w:val="25"/>
          <w:szCs w:val="25"/>
          <w:rtl/>
        </w:rPr>
        <w:t>عدم سیستم ارزیابی دقیق موجب عدم شناسایی نقاط ضعف و فرصت‌های بهبود در عملکرد کارشناسان می‌شود</w:t>
      </w:r>
      <w:r>
        <w:rPr>
          <w:sz w:val="25"/>
          <w:szCs w:val="25"/>
          <w:rtl/>
        </w:rPr>
        <w:t>.</w:t>
      </w:r>
    </w:p>
    <w:p w:rsidR="00D14729" w:rsidRPr="007D465F" w:rsidRDefault="00D14729" w:rsidP="00D55F7B">
      <w:pPr>
        <w:numPr>
          <w:ilvl w:val="0"/>
          <w:numId w:val="128"/>
        </w:numPr>
        <w:tabs>
          <w:tab w:val="clear" w:pos="720"/>
          <w:tab w:val="num" w:pos="863"/>
        </w:tabs>
        <w:spacing w:before="100" w:beforeAutospacing="1" w:after="100" w:afterAutospacing="1"/>
        <w:ind w:left="323" w:firstLine="323"/>
        <w:rPr>
          <w:sz w:val="25"/>
          <w:szCs w:val="25"/>
          <w:rtl/>
        </w:rPr>
      </w:pPr>
      <w:r w:rsidRPr="007D465F">
        <w:rPr>
          <w:rStyle w:val="Strong"/>
          <w:sz w:val="25"/>
          <w:szCs w:val="25"/>
          <w:rtl/>
        </w:rPr>
        <w:t>عدم تعامل مؤثر با تیم‌های مدیریتی و دیگر واحدها</w:t>
      </w:r>
      <w:r w:rsidRPr="007D465F">
        <w:rPr>
          <w:rStyle w:val="Strong"/>
          <w:rFonts w:hint="cs"/>
          <w:sz w:val="25"/>
          <w:szCs w:val="25"/>
          <w:rtl/>
        </w:rPr>
        <w:t xml:space="preserve"> : </w:t>
      </w:r>
      <w:r w:rsidRPr="007D465F">
        <w:rPr>
          <w:sz w:val="25"/>
          <w:szCs w:val="25"/>
          <w:rtl/>
        </w:rPr>
        <w:t>فقدان ارتباط مؤثر با مدیران و تیم‌های دیگر سازمانی باعث ناهماهنگی و کاهش اثربخشی در استراتژی‌های فروش می‌شود.</w:t>
      </w:r>
    </w:p>
    <w:p w:rsidR="00D14729" w:rsidRDefault="00D14729" w:rsidP="00D55F7B">
      <w:pPr>
        <w:numPr>
          <w:ilvl w:val="0"/>
          <w:numId w:val="128"/>
        </w:numPr>
        <w:spacing w:before="100" w:beforeAutospacing="1" w:after="100" w:afterAutospacing="1"/>
        <w:ind w:firstLine="323"/>
      </w:pPr>
      <w:r w:rsidRPr="00D14729">
        <w:rPr>
          <w:rStyle w:val="Strong"/>
          <w:sz w:val="25"/>
          <w:szCs w:val="25"/>
          <w:rtl/>
        </w:rPr>
        <w:t>بهره‌وری پایین کارشناسان</w:t>
      </w:r>
      <w:r>
        <w:rPr>
          <w:rStyle w:val="Strong"/>
          <w:rFonts w:hint="cs"/>
          <w:sz w:val="25"/>
          <w:szCs w:val="25"/>
          <w:rtl/>
        </w:rPr>
        <w:t xml:space="preserve"> : </w:t>
      </w:r>
      <w:r w:rsidRPr="00D14729">
        <w:rPr>
          <w:sz w:val="25"/>
          <w:szCs w:val="25"/>
          <w:rtl/>
        </w:rPr>
        <w:t>بهره‌وری پایین می‌تواند ناشی از عدم آموزش مناسب، ضعف در مدیریت زمان یا کمبود منابع لازم برای فروش باشد که موجب کاهش عملکرد کلی تیم فروش می‌شود</w:t>
      </w:r>
      <w:r>
        <w:rPr>
          <w:rtl/>
        </w:rPr>
        <w:t>.</w:t>
      </w:r>
    </w:p>
    <w:p w:rsidR="00D14729" w:rsidRDefault="00D14729" w:rsidP="00D14729">
      <w:pPr>
        <w:spacing w:before="100" w:beforeAutospacing="1" w:after="100" w:afterAutospacing="1"/>
        <w:rPr>
          <w:sz w:val="25"/>
          <w:szCs w:val="25"/>
          <w:rtl/>
        </w:rPr>
      </w:pPr>
    </w:p>
    <w:p w:rsidR="007D465F" w:rsidRPr="00D14729" w:rsidRDefault="007D465F" w:rsidP="007D465F">
      <w:pPr>
        <w:pStyle w:val="11"/>
        <w:keepNext w:val="0"/>
        <w:widowControl w:val="0"/>
      </w:pPr>
      <w:r w:rsidRPr="00D14729">
        <w:rPr>
          <w:rtl/>
        </w:rPr>
        <w:t>آسیب‌شناسی تکنولوژی اطلاعاتی فروش</w:t>
      </w:r>
    </w:p>
    <w:p w:rsidR="007D465F" w:rsidRPr="00D14729" w:rsidRDefault="007D465F" w:rsidP="007D465F">
      <w:pPr>
        <w:pStyle w:val="1"/>
        <w:widowControl w:val="0"/>
        <w:ind w:firstLine="323"/>
      </w:pPr>
      <w:r w:rsidRPr="00D14729">
        <w:rPr>
          <w:rtl/>
        </w:rPr>
        <w:t>استفاده بهینه از فناوری اطلاعات در فروش می‌تواند فرآیندهای فروش را تسهیل کرده و بهره‌وری را افزایش دهد</w:t>
      </w:r>
      <w:r>
        <w:rPr>
          <w:rtl/>
        </w:rPr>
        <w:t>.</w:t>
      </w:r>
      <w:r w:rsidRPr="00D14729">
        <w:rPr>
          <w:rtl/>
        </w:rPr>
        <w:t xml:space="preserve"> اما هرگونه ضعف در این حوزه می‌تواند مانع بهبود عملکرد شود</w:t>
      </w:r>
      <w:r>
        <w:rPr>
          <w:rtl/>
        </w:rPr>
        <w:t>.</w:t>
      </w:r>
      <w:r w:rsidRPr="00D14729">
        <w:rPr>
          <w:rtl/>
        </w:rPr>
        <w:t xml:space="preserve"> برخی از آسیب‌ها در این بخش عبارتند از</w:t>
      </w:r>
      <w:r>
        <w:rPr>
          <w:rFonts w:hint="cs"/>
          <w:rtl/>
        </w:rPr>
        <w:t xml:space="preserve"> :</w:t>
      </w:r>
    </w:p>
    <w:p w:rsidR="007D465F" w:rsidRPr="00D14729" w:rsidRDefault="007D465F" w:rsidP="00D55F7B">
      <w:pPr>
        <w:numPr>
          <w:ilvl w:val="0"/>
          <w:numId w:val="129"/>
        </w:numPr>
        <w:tabs>
          <w:tab w:val="clear" w:pos="720"/>
          <w:tab w:val="right" w:pos="863"/>
          <w:tab w:val="num" w:pos="953"/>
        </w:tabs>
        <w:spacing w:before="100" w:beforeAutospacing="1" w:after="100" w:afterAutospacing="1"/>
        <w:ind w:left="323" w:firstLine="323"/>
        <w:rPr>
          <w:sz w:val="25"/>
          <w:szCs w:val="25"/>
        </w:rPr>
      </w:pPr>
      <w:r w:rsidRPr="00D14729">
        <w:rPr>
          <w:rStyle w:val="Strong"/>
          <w:sz w:val="25"/>
          <w:szCs w:val="25"/>
          <w:rtl/>
        </w:rPr>
        <w:t xml:space="preserve">سخت‌افزار </w:t>
      </w:r>
      <w:r>
        <w:rPr>
          <w:rStyle w:val="Strong"/>
          <w:rFonts w:hint="cs"/>
          <w:sz w:val="25"/>
          <w:szCs w:val="25"/>
          <w:rtl/>
        </w:rPr>
        <w:t xml:space="preserve">: </w:t>
      </w:r>
      <w:r w:rsidRPr="00D14729">
        <w:rPr>
          <w:sz w:val="25"/>
          <w:szCs w:val="25"/>
          <w:rtl/>
        </w:rPr>
        <w:t>استفاده از تجهیزات سخت‌افزاری قدیمی یا ناکافی می‌تواند سرعت و کارایی سیستم‌های فروش را کاهش داده و موجب اختلال در فرآیندها شود</w:t>
      </w:r>
      <w:r>
        <w:rPr>
          <w:sz w:val="25"/>
          <w:szCs w:val="25"/>
          <w:rtl/>
        </w:rPr>
        <w:t>.</w:t>
      </w:r>
    </w:p>
    <w:p w:rsidR="007D465F" w:rsidRPr="00D14729" w:rsidRDefault="007D465F" w:rsidP="00D55F7B">
      <w:pPr>
        <w:numPr>
          <w:ilvl w:val="0"/>
          <w:numId w:val="129"/>
        </w:numPr>
        <w:tabs>
          <w:tab w:val="clear" w:pos="720"/>
          <w:tab w:val="right" w:pos="863"/>
          <w:tab w:val="num" w:pos="953"/>
        </w:tabs>
        <w:spacing w:before="100" w:beforeAutospacing="1" w:after="100" w:afterAutospacing="1"/>
        <w:ind w:left="323" w:firstLine="323"/>
        <w:rPr>
          <w:sz w:val="25"/>
          <w:szCs w:val="25"/>
        </w:rPr>
      </w:pPr>
      <w:r w:rsidRPr="00D14729">
        <w:rPr>
          <w:rStyle w:val="Strong"/>
          <w:sz w:val="25"/>
          <w:szCs w:val="25"/>
          <w:rtl/>
        </w:rPr>
        <w:t xml:space="preserve">نرم‌افزارهای </w:t>
      </w:r>
      <w:r>
        <w:rPr>
          <w:rStyle w:val="Strong"/>
          <w:rFonts w:hint="cs"/>
          <w:sz w:val="25"/>
          <w:szCs w:val="25"/>
          <w:rtl/>
        </w:rPr>
        <w:t xml:space="preserve">: </w:t>
      </w:r>
      <w:r w:rsidRPr="00D14729">
        <w:rPr>
          <w:sz w:val="25"/>
          <w:szCs w:val="25"/>
          <w:rtl/>
        </w:rPr>
        <w:t>استفاده از نرم‌افزارهای غیر به‌روز یا ناکارآمد می‌تواند فرآیندهای فروش را پیچیده کرده و موجب کاهش سرعت و دقت در انجام وظایف گردد</w:t>
      </w:r>
      <w:r>
        <w:rPr>
          <w:sz w:val="25"/>
          <w:szCs w:val="25"/>
          <w:rtl/>
        </w:rPr>
        <w:t>.</w:t>
      </w:r>
    </w:p>
    <w:p w:rsidR="007D465F" w:rsidRPr="00D14729" w:rsidRDefault="007D465F" w:rsidP="00D55F7B">
      <w:pPr>
        <w:numPr>
          <w:ilvl w:val="0"/>
          <w:numId w:val="129"/>
        </w:numPr>
        <w:tabs>
          <w:tab w:val="clear" w:pos="720"/>
          <w:tab w:val="right" w:pos="863"/>
          <w:tab w:val="num" w:pos="953"/>
        </w:tabs>
        <w:spacing w:before="100" w:beforeAutospacing="1" w:after="100" w:afterAutospacing="1"/>
        <w:ind w:left="323" w:firstLine="323"/>
        <w:rPr>
          <w:sz w:val="25"/>
          <w:szCs w:val="25"/>
        </w:rPr>
      </w:pPr>
      <w:r w:rsidRPr="00D14729">
        <w:rPr>
          <w:rStyle w:val="Strong"/>
          <w:sz w:val="25"/>
          <w:szCs w:val="25"/>
          <w:rtl/>
        </w:rPr>
        <w:t xml:space="preserve">امنیت سیستم </w:t>
      </w:r>
      <w:r>
        <w:rPr>
          <w:rStyle w:val="Strong"/>
          <w:rFonts w:hint="cs"/>
          <w:sz w:val="25"/>
          <w:szCs w:val="25"/>
          <w:rtl/>
        </w:rPr>
        <w:t xml:space="preserve">: </w:t>
      </w:r>
      <w:r w:rsidRPr="00D14729">
        <w:rPr>
          <w:sz w:val="25"/>
          <w:szCs w:val="25"/>
          <w:rtl/>
        </w:rPr>
        <w:t>ضعف در امنیت سیستم‌ها و داده‌های فروش می‌تواند منجر به سرقت اطلاعات حساس، هک و آسیب به اعتبار سازمان شود</w:t>
      </w:r>
      <w:r>
        <w:rPr>
          <w:sz w:val="25"/>
          <w:szCs w:val="25"/>
          <w:rtl/>
        </w:rPr>
        <w:t>.</w:t>
      </w:r>
    </w:p>
    <w:p w:rsidR="007D465F" w:rsidRPr="00D14729" w:rsidRDefault="007D465F" w:rsidP="00D55F7B">
      <w:pPr>
        <w:numPr>
          <w:ilvl w:val="0"/>
          <w:numId w:val="129"/>
        </w:numPr>
        <w:tabs>
          <w:tab w:val="clear" w:pos="720"/>
          <w:tab w:val="right" w:pos="863"/>
          <w:tab w:val="num" w:pos="953"/>
        </w:tabs>
        <w:spacing w:before="100" w:beforeAutospacing="1" w:after="100" w:afterAutospacing="1"/>
        <w:ind w:left="323" w:firstLine="323"/>
        <w:rPr>
          <w:sz w:val="25"/>
          <w:szCs w:val="25"/>
        </w:rPr>
      </w:pPr>
      <w:r w:rsidRPr="00D14729">
        <w:rPr>
          <w:rStyle w:val="Strong"/>
          <w:sz w:val="25"/>
          <w:szCs w:val="25"/>
          <w:rtl/>
        </w:rPr>
        <w:lastRenderedPageBreak/>
        <w:t>راحتی استفاده از سیستم‌ها</w:t>
      </w:r>
      <w:r>
        <w:rPr>
          <w:rStyle w:val="Strong"/>
          <w:rFonts w:hint="cs"/>
          <w:sz w:val="25"/>
          <w:szCs w:val="25"/>
          <w:rtl/>
        </w:rPr>
        <w:t xml:space="preserve"> : </w:t>
      </w:r>
      <w:r w:rsidRPr="00D14729">
        <w:rPr>
          <w:sz w:val="25"/>
          <w:szCs w:val="25"/>
          <w:rtl/>
        </w:rPr>
        <w:t>اگر سیستم‌های فناوری اطلاعات پیچیده و دشوار برای استفاده باشند، کارکنان فروش قادر به بهره‌برداری مؤثر از آن‌ها نخواهند بود و این باعث کاهش بهره‌وری می‌شود</w:t>
      </w:r>
      <w:r>
        <w:rPr>
          <w:sz w:val="25"/>
          <w:szCs w:val="25"/>
          <w:rtl/>
        </w:rPr>
        <w:t>.</w:t>
      </w:r>
    </w:p>
    <w:p w:rsidR="007D465F" w:rsidRPr="007D465F" w:rsidRDefault="007D465F" w:rsidP="00D55F7B">
      <w:pPr>
        <w:numPr>
          <w:ilvl w:val="0"/>
          <w:numId w:val="129"/>
        </w:numPr>
        <w:tabs>
          <w:tab w:val="clear" w:pos="720"/>
          <w:tab w:val="right" w:pos="863"/>
          <w:tab w:val="num" w:pos="953"/>
        </w:tabs>
        <w:spacing w:before="100" w:beforeAutospacing="1" w:after="100" w:afterAutospacing="1"/>
        <w:ind w:left="323" w:firstLine="323"/>
        <w:rPr>
          <w:sz w:val="25"/>
          <w:szCs w:val="25"/>
        </w:rPr>
      </w:pPr>
      <w:r w:rsidRPr="007D465F">
        <w:rPr>
          <w:rStyle w:val="Strong"/>
          <w:sz w:val="25"/>
          <w:szCs w:val="25"/>
          <w:rtl/>
        </w:rPr>
        <w:t xml:space="preserve">آموزش و پشتیبانی </w:t>
      </w:r>
      <w:r w:rsidRPr="007D465F">
        <w:rPr>
          <w:rStyle w:val="Strong"/>
          <w:rFonts w:hint="cs"/>
          <w:sz w:val="25"/>
          <w:szCs w:val="25"/>
          <w:rtl/>
        </w:rPr>
        <w:t xml:space="preserve">: </w:t>
      </w:r>
      <w:r w:rsidRPr="007D465F">
        <w:rPr>
          <w:sz w:val="25"/>
          <w:szCs w:val="25"/>
          <w:rtl/>
        </w:rPr>
        <w:t>عدم آموزش کافی در استفاده از سیستم‌ها و نبود پشتیبانی فنی مناسب می‌تواند باعث سردرگمی و کاهش عملکرد کارکنان در استفاده از تکنولوژی‌های جدید شود</w:t>
      </w:r>
      <w:r>
        <w:rPr>
          <w:rtl/>
        </w:rPr>
        <w:t>.</w:t>
      </w:r>
    </w:p>
    <w:p w:rsidR="007D465F" w:rsidRDefault="007D465F" w:rsidP="00D14729">
      <w:pPr>
        <w:spacing w:before="100" w:beforeAutospacing="1" w:after="100" w:afterAutospacing="1"/>
        <w:rPr>
          <w:sz w:val="25"/>
          <w:szCs w:val="25"/>
          <w:rtl/>
        </w:rPr>
      </w:pPr>
    </w:p>
    <w:p w:rsidR="007D465F" w:rsidRPr="007D465F" w:rsidRDefault="007D465F" w:rsidP="007D465F">
      <w:pPr>
        <w:pStyle w:val="11"/>
        <w:keepNext w:val="0"/>
        <w:widowControl w:val="0"/>
      </w:pPr>
      <w:r w:rsidRPr="007D465F">
        <w:rPr>
          <w:rtl/>
        </w:rPr>
        <w:t>آسیب‌شناسی عملیات فروش</w:t>
      </w:r>
    </w:p>
    <w:p w:rsidR="007D465F" w:rsidRPr="007D465F" w:rsidRDefault="007D465F" w:rsidP="007D465F">
      <w:pPr>
        <w:pStyle w:val="1"/>
        <w:widowControl w:val="0"/>
        <w:ind w:firstLine="323"/>
      </w:pPr>
      <w:r w:rsidRPr="007D465F">
        <w:rPr>
          <w:rtl/>
        </w:rPr>
        <w:t>عملیات فروش تأثیر زیادی بر عملکرد کلی تیم فروش و رضایت مشتریان دارد. در این بخش، برخی از مؤلفه‌های اصلی و مهم که به بهبود کارایی فروش کمک می‌کنند، به شرح زیر هستند</w:t>
      </w:r>
      <w:r>
        <w:rPr>
          <w:rFonts w:hint="cs"/>
          <w:rtl/>
        </w:rPr>
        <w:t xml:space="preserve"> :</w:t>
      </w:r>
    </w:p>
    <w:p w:rsidR="007D465F" w:rsidRPr="007D465F" w:rsidRDefault="007D465F" w:rsidP="00D55F7B">
      <w:pPr>
        <w:numPr>
          <w:ilvl w:val="0"/>
          <w:numId w:val="130"/>
        </w:numPr>
        <w:tabs>
          <w:tab w:val="clear" w:pos="720"/>
          <w:tab w:val="num" w:pos="953"/>
        </w:tabs>
        <w:spacing w:before="100" w:beforeAutospacing="1" w:after="100" w:afterAutospacing="1"/>
        <w:ind w:left="323" w:firstLine="413"/>
        <w:rPr>
          <w:sz w:val="25"/>
          <w:szCs w:val="25"/>
        </w:rPr>
      </w:pPr>
      <w:r w:rsidRPr="007D465F">
        <w:rPr>
          <w:rStyle w:val="Strong"/>
          <w:sz w:val="25"/>
          <w:szCs w:val="25"/>
          <w:rtl/>
        </w:rPr>
        <w:t>تصمیم‌گیری مؤثر</w:t>
      </w:r>
      <w:r>
        <w:rPr>
          <w:rStyle w:val="Strong"/>
          <w:rFonts w:hint="cs"/>
          <w:sz w:val="25"/>
          <w:szCs w:val="25"/>
          <w:rtl/>
        </w:rPr>
        <w:t xml:space="preserve"> : </w:t>
      </w:r>
      <w:r w:rsidRPr="007D465F">
        <w:rPr>
          <w:sz w:val="25"/>
          <w:szCs w:val="25"/>
          <w:rtl/>
        </w:rPr>
        <w:t>تصمیمات به‌موقع و درست در فرآیند فروش می‌تواند فرآیندهای فروش را تسهیل کرده و باعث بهبود بهره‌وری شود</w:t>
      </w:r>
      <w:r w:rsidRPr="007D465F">
        <w:rPr>
          <w:sz w:val="25"/>
          <w:szCs w:val="25"/>
        </w:rPr>
        <w:t>.</w:t>
      </w:r>
    </w:p>
    <w:p w:rsidR="007D465F" w:rsidRPr="007D465F" w:rsidRDefault="007D465F" w:rsidP="00D55F7B">
      <w:pPr>
        <w:numPr>
          <w:ilvl w:val="0"/>
          <w:numId w:val="130"/>
        </w:numPr>
        <w:tabs>
          <w:tab w:val="clear" w:pos="720"/>
          <w:tab w:val="num" w:pos="953"/>
        </w:tabs>
        <w:spacing w:before="100" w:beforeAutospacing="1" w:after="100" w:afterAutospacing="1"/>
        <w:ind w:left="323" w:firstLine="413"/>
        <w:rPr>
          <w:sz w:val="25"/>
          <w:szCs w:val="25"/>
        </w:rPr>
      </w:pPr>
      <w:r w:rsidRPr="007D465F">
        <w:rPr>
          <w:rStyle w:val="Strong"/>
          <w:sz w:val="25"/>
          <w:szCs w:val="25"/>
          <w:rtl/>
        </w:rPr>
        <w:t>پیگیری مؤثر</w:t>
      </w:r>
      <w:r>
        <w:rPr>
          <w:rStyle w:val="Strong"/>
          <w:rFonts w:hint="cs"/>
          <w:sz w:val="25"/>
          <w:szCs w:val="25"/>
          <w:rtl/>
        </w:rPr>
        <w:t xml:space="preserve"> : </w:t>
      </w:r>
      <w:r w:rsidRPr="007D465F">
        <w:rPr>
          <w:sz w:val="25"/>
          <w:szCs w:val="25"/>
          <w:rtl/>
        </w:rPr>
        <w:t>پیگیری مناسب پس از فروش به حفظ ارتباط با مشتریان و ایجاد فرصتی برای فروش‌های مجدد کمک می‌کند</w:t>
      </w:r>
      <w:r w:rsidRPr="007D465F">
        <w:rPr>
          <w:sz w:val="25"/>
          <w:szCs w:val="25"/>
        </w:rPr>
        <w:t>.</w:t>
      </w:r>
    </w:p>
    <w:p w:rsidR="007D465F" w:rsidRPr="007D465F" w:rsidRDefault="007D465F" w:rsidP="00D55F7B">
      <w:pPr>
        <w:numPr>
          <w:ilvl w:val="0"/>
          <w:numId w:val="130"/>
        </w:numPr>
        <w:tabs>
          <w:tab w:val="clear" w:pos="720"/>
          <w:tab w:val="num" w:pos="953"/>
        </w:tabs>
        <w:spacing w:before="100" w:beforeAutospacing="1" w:after="100" w:afterAutospacing="1"/>
        <w:ind w:left="323" w:firstLine="413"/>
        <w:rPr>
          <w:sz w:val="25"/>
          <w:szCs w:val="25"/>
        </w:rPr>
      </w:pPr>
      <w:r w:rsidRPr="007D465F">
        <w:rPr>
          <w:rStyle w:val="Strong"/>
          <w:sz w:val="25"/>
          <w:szCs w:val="25"/>
          <w:rtl/>
        </w:rPr>
        <w:t>تأمین به‌موقع محصولات</w:t>
      </w:r>
      <w:r>
        <w:rPr>
          <w:rStyle w:val="Strong"/>
          <w:rFonts w:hint="cs"/>
          <w:sz w:val="25"/>
          <w:szCs w:val="25"/>
          <w:rtl/>
        </w:rPr>
        <w:t xml:space="preserve"> : </w:t>
      </w:r>
      <w:r w:rsidRPr="007D465F">
        <w:rPr>
          <w:sz w:val="25"/>
          <w:szCs w:val="25"/>
          <w:rtl/>
        </w:rPr>
        <w:t>تأمین به‌موقع محصولات باعث می‌شود که هیچ وقفه‌ای در فرآیند فروش ایجاد نشود و مشتریان به‌موقع به محصول خود دست یابند</w:t>
      </w:r>
      <w:r w:rsidRPr="007D465F">
        <w:rPr>
          <w:sz w:val="25"/>
          <w:szCs w:val="25"/>
        </w:rPr>
        <w:t>.</w:t>
      </w:r>
    </w:p>
    <w:p w:rsidR="007D465F" w:rsidRPr="007D465F" w:rsidRDefault="007D465F" w:rsidP="00D55F7B">
      <w:pPr>
        <w:numPr>
          <w:ilvl w:val="0"/>
          <w:numId w:val="130"/>
        </w:numPr>
        <w:tabs>
          <w:tab w:val="clear" w:pos="720"/>
          <w:tab w:val="num" w:pos="953"/>
        </w:tabs>
        <w:spacing w:before="100" w:beforeAutospacing="1" w:after="100" w:afterAutospacing="1"/>
        <w:ind w:left="323" w:firstLine="413"/>
        <w:rPr>
          <w:sz w:val="25"/>
          <w:szCs w:val="25"/>
        </w:rPr>
      </w:pPr>
      <w:r w:rsidRPr="007D465F">
        <w:rPr>
          <w:rStyle w:val="Strong"/>
          <w:sz w:val="25"/>
          <w:szCs w:val="25"/>
          <w:rtl/>
        </w:rPr>
        <w:t xml:space="preserve">حمل و نقل و لجستیک </w:t>
      </w:r>
      <w:r w:rsidR="00017D51">
        <w:rPr>
          <w:rStyle w:val="Strong"/>
          <w:rFonts w:hint="cs"/>
          <w:sz w:val="25"/>
          <w:szCs w:val="25"/>
          <w:rtl/>
        </w:rPr>
        <w:t xml:space="preserve">: </w:t>
      </w:r>
      <w:r w:rsidRPr="007D465F">
        <w:rPr>
          <w:sz w:val="25"/>
          <w:szCs w:val="25"/>
          <w:rtl/>
        </w:rPr>
        <w:t>سیستم حمل و نقل و لجستیک بهینه می‌تواند فرآیند تحویل کالا را سریع و دقیق انجام دهد، که این خود رضایت مشتری را به همراه دارد</w:t>
      </w:r>
      <w:r w:rsidRPr="007D465F">
        <w:rPr>
          <w:sz w:val="25"/>
          <w:szCs w:val="25"/>
        </w:rPr>
        <w:t>.</w:t>
      </w:r>
    </w:p>
    <w:p w:rsidR="007D465F" w:rsidRPr="007D465F" w:rsidRDefault="007D465F" w:rsidP="00D55F7B">
      <w:pPr>
        <w:numPr>
          <w:ilvl w:val="0"/>
          <w:numId w:val="130"/>
        </w:numPr>
        <w:tabs>
          <w:tab w:val="clear" w:pos="720"/>
          <w:tab w:val="num" w:pos="953"/>
        </w:tabs>
        <w:spacing w:before="100" w:beforeAutospacing="1" w:after="100" w:afterAutospacing="1"/>
        <w:ind w:left="323" w:firstLine="413"/>
        <w:rPr>
          <w:sz w:val="25"/>
          <w:szCs w:val="25"/>
        </w:rPr>
      </w:pPr>
      <w:r w:rsidRPr="007D465F">
        <w:rPr>
          <w:rStyle w:val="Strong"/>
          <w:sz w:val="25"/>
          <w:szCs w:val="25"/>
          <w:rtl/>
        </w:rPr>
        <w:t xml:space="preserve">مدیریت انبار </w:t>
      </w:r>
      <w:r w:rsidR="00017D51">
        <w:rPr>
          <w:rStyle w:val="Strong"/>
          <w:rFonts w:hint="cs"/>
          <w:sz w:val="25"/>
          <w:szCs w:val="25"/>
          <w:rtl/>
        </w:rPr>
        <w:t xml:space="preserve">: </w:t>
      </w:r>
      <w:r w:rsidRPr="007D465F">
        <w:rPr>
          <w:sz w:val="25"/>
          <w:szCs w:val="25"/>
          <w:rtl/>
        </w:rPr>
        <w:t>مدیریت دقیق و به‌روز انبارها موجب اطمینان از موجودی مناسب کالاها و تسریع در فرآیند تحویل می‌شود</w:t>
      </w:r>
      <w:r w:rsidRPr="007D465F">
        <w:rPr>
          <w:sz w:val="25"/>
          <w:szCs w:val="25"/>
        </w:rPr>
        <w:t>.</w:t>
      </w:r>
    </w:p>
    <w:p w:rsidR="007D465F" w:rsidRPr="007D465F" w:rsidRDefault="007D465F" w:rsidP="00D55F7B">
      <w:pPr>
        <w:numPr>
          <w:ilvl w:val="0"/>
          <w:numId w:val="130"/>
        </w:numPr>
        <w:tabs>
          <w:tab w:val="clear" w:pos="720"/>
          <w:tab w:val="num" w:pos="953"/>
        </w:tabs>
        <w:spacing w:before="100" w:beforeAutospacing="1" w:after="100" w:afterAutospacing="1"/>
        <w:ind w:left="323" w:firstLine="413"/>
        <w:rPr>
          <w:sz w:val="25"/>
          <w:szCs w:val="25"/>
        </w:rPr>
      </w:pPr>
      <w:r w:rsidRPr="007D465F">
        <w:rPr>
          <w:rStyle w:val="Strong"/>
          <w:sz w:val="25"/>
          <w:szCs w:val="25"/>
          <w:rtl/>
        </w:rPr>
        <w:lastRenderedPageBreak/>
        <w:t>تحویل به‌موقع محصولات</w:t>
      </w:r>
      <w:r w:rsidR="00017D51">
        <w:rPr>
          <w:rStyle w:val="Strong"/>
          <w:rFonts w:hint="cs"/>
          <w:sz w:val="25"/>
          <w:szCs w:val="25"/>
          <w:rtl/>
        </w:rPr>
        <w:t xml:space="preserve"> : </w:t>
      </w:r>
      <w:r w:rsidRPr="007D465F">
        <w:rPr>
          <w:sz w:val="25"/>
          <w:szCs w:val="25"/>
          <w:rtl/>
        </w:rPr>
        <w:t>تحویل به‌موقع محصولات باعث تقویت اعتماد مشتریان و افزایش رضایت آن‌ها از تجربه خرید می‌شود</w:t>
      </w:r>
      <w:r w:rsidRPr="007D465F">
        <w:rPr>
          <w:sz w:val="25"/>
          <w:szCs w:val="25"/>
        </w:rPr>
        <w:t>.</w:t>
      </w:r>
    </w:p>
    <w:p w:rsidR="007D465F" w:rsidRPr="007D465F" w:rsidRDefault="007D465F" w:rsidP="00D55F7B">
      <w:pPr>
        <w:numPr>
          <w:ilvl w:val="0"/>
          <w:numId w:val="130"/>
        </w:numPr>
        <w:tabs>
          <w:tab w:val="clear" w:pos="720"/>
          <w:tab w:val="num" w:pos="953"/>
        </w:tabs>
        <w:spacing w:before="100" w:beforeAutospacing="1" w:after="100" w:afterAutospacing="1"/>
        <w:ind w:left="323" w:firstLine="413"/>
        <w:rPr>
          <w:sz w:val="25"/>
          <w:szCs w:val="25"/>
        </w:rPr>
      </w:pPr>
      <w:r w:rsidRPr="007D465F">
        <w:rPr>
          <w:rStyle w:val="Strong"/>
          <w:sz w:val="25"/>
          <w:szCs w:val="25"/>
          <w:rtl/>
        </w:rPr>
        <w:t xml:space="preserve">دریافت سفارش </w:t>
      </w:r>
      <w:r w:rsidR="00017D51">
        <w:rPr>
          <w:rStyle w:val="Strong"/>
          <w:rFonts w:hint="cs"/>
          <w:sz w:val="25"/>
          <w:szCs w:val="25"/>
          <w:rtl/>
        </w:rPr>
        <w:t xml:space="preserve">: </w:t>
      </w:r>
      <w:r w:rsidRPr="007D465F">
        <w:rPr>
          <w:sz w:val="25"/>
          <w:szCs w:val="25"/>
          <w:rtl/>
        </w:rPr>
        <w:t>دریافت و پردازش سریع و دقیق سفارشات منجر به تسهیل فرآیند فروش و افزایش رضایت مشتریان می‌شود</w:t>
      </w:r>
      <w:r w:rsidRPr="007D465F">
        <w:rPr>
          <w:sz w:val="25"/>
          <w:szCs w:val="25"/>
        </w:rPr>
        <w:t>.</w:t>
      </w:r>
    </w:p>
    <w:p w:rsidR="007D465F" w:rsidRPr="007D465F" w:rsidRDefault="007D465F" w:rsidP="00D55F7B">
      <w:pPr>
        <w:numPr>
          <w:ilvl w:val="0"/>
          <w:numId w:val="130"/>
        </w:numPr>
        <w:tabs>
          <w:tab w:val="clear" w:pos="720"/>
          <w:tab w:val="num" w:pos="953"/>
        </w:tabs>
        <w:spacing w:before="100" w:beforeAutospacing="1" w:after="100" w:afterAutospacing="1"/>
        <w:ind w:left="323" w:firstLine="413"/>
        <w:rPr>
          <w:sz w:val="25"/>
          <w:szCs w:val="25"/>
        </w:rPr>
      </w:pPr>
      <w:r w:rsidRPr="007D465F">
        <w:rPr>
          <w:rStyle w:val="Strong"/>
          <w:sz w:val="25"/>
          <w:szCs w:val="25"/>
          <w:rtl/>
        </w:rPr>
        <w:t>پردازش سفارشات</w:t>
      </w:r>
      <w:r w:rsidR="00017D51">
        <w:rPr>
          <w:rStyle w:val="Strong"/>
          <w:rFonts w:hint="cs"/>
          <w:sz w:val="25"/>
          <w:szCs w:val="25"/>
          <w:rtl/>
        </w:rPr>
        <w:t xml:space="preserve"> : </w:t>
      </w:r>
      <w:r w:rsidRPr="007D465F">
        <w:rPr>
          <w:sz w:val="25"/>
          <w:szCs w:val="25"/>
          <w:rtl/>
        </w:rPr>
        <w:t>پردازش صحیح و سریع سفارشات موجب ایجاد تجربه مثبت برای مشتری و تسهیل فرآیند تحویل به‌موقع کالا می‌شود</w:t>
      </w:r>
      <w:r w:rsidRPr="007D465F">
        <w:rPr>
          <w:sz w:val="25"/>
          <w:szCs w:val="25"/>
        </w:rPr>
        <w:t>.</w:t>
      </w:r>
    </w:p>
    <w:p w:rsidR="007D465F" w:rsidRPr="007D465F" w:rsidRDefault="007D465F" w:rsidP="00D55F7B">
      <w:pPr>
        <w:numPr>
          <w:ilvl w:val="0"/>
          <w:numId w:val="130"/>
        </w:numPr>
        <w:tabs>
          <w:tab w:val="clear" w:pos="720"/>
          <w:tab w:val="num" w:pos="953"/>
        </w:tabs>
        <w:spacing w:before="100" w:beforeAutospacing="1" w:after="100" w:afterAutospacing="1"/>
        <w:ind w:left="323" w:firstLine="413"/>
        <w:rPr>
          <w:sz w:val="25"/>
          <w:szCs w:val="25"/>
        </w:rPr>
      </w:pPr>
      <w:r w:rsidRPr="007D465F">
        <w:rPr>
          <w:rStyle w:val="Strong"/>
          <w:sz w:val="25"/>
          <w:szCs w:val="25"/>
          <w:rtl/>
        </w:rPr>
        <w:t xml:space="preserve">صدور فاکتور </w:t>
      </w:r>
      <w:r w:rsidR="00017D51">
        <w:rPr>
          <w:rStyle w:val="Strong"/>
          <w:rFonts w:hint="cs"/>
          <w:sz w:val="25"/>
          <w:szCs w:val="25"/>
          <w:rtl/>
        </w:rPr>
        <w:t xml:space="preserve">: </w:t>
      </w:r>
      <w:r w:rsidRPr="007D465F">
        <w:rPr>
          <w:sz w:val="25"/>
          <w:szCs w:val="25"/>
          <w:rtl/>
        </w:rPr>
        <w:t>صدور فاکتور صحیح و به‌موقع از اهمیت بالایی برخوردار است و موجب تسهیل فرآیند پرداخت و افزایش اعتماد مشتریان می‌شود</w:t>
      </w:r>
      <w:r w:rsidRPr="007D465F">
        <w:rPr>
          <w:sz w:val="25"/>
          <w:szCs w:val="25"/>
        </w:rPr>
        <w:t>.</w:t>
      </w:r>
    </w:p>
    <w:p w:rsidR="007D465F" w:rsidRPr="007D465F" w:rsidRDefault="007D465F" w:rsidP="00D55F7B">
      <w:pPr>
        <w:numPr>
          <w:ilvl w:val="0"/>
          <w:numId w:val="130"/>
        </w:numPr>
        <w:tabs>
          <w:tab w:val="clear" w:pos="720"/>
          <w:tab w:val="num" w:pos="953"/>
          <w:tab w:val="right" w:pos="1133"/>
        </w:tabs>
        <w:spacing w:before="100" w:beforeAutospacing="1" w:after="100" w:afterAutospacing="1"/>
        <w:ind w:left="323" w:firstLine="413"/>
        <w:rPr>
          <w:sz w:val="25"/>
          <w:szCs w:val="25"/>
        </w:rPr>
      </w:pPr>
      <w:r w:rsidRPr="007D465F">
        <w:rPr>
          <w:rStyle w:val="Strong"/>
          <w:sz w:val="25"/>
          <w:szCs w:val="25"/>
          <w:rtl/>
        </w:rPr>
        <w:t>دریافت مبلغ فروش</w:t>
      </w:r>
      <w:r w:rsidR="00017D51">
        <w:rPr>
          <w:rStyle w:val="Strong"/>
          <w:rFonts w:hint="cs"/>
          <w:sz w:val="25"/>
          <w:szCs w:val="25"/>
          <w:rtl/>
        </w:rPr>
        <w:t xml:space="preserve"> : </w:t>
      </w:r>
      <w:r w:rsidRPr="007D465F">
        <w:rPr>
          <w:sz w:val="25"/>
          <w:szCs w:val="25"/>
          <w:rtl/>
        </w:rPr>
        <w:t>دریافت به‌موقع پرداخت‌ها از مشتریان باعث حفظ جریان نقدی شرکت و تسهیل در عملیات مالی می‌شود</w:t>
      </w:r>
      <w:r w:rsidRPr="007D465F">
        <w:rPr>
          <w:sz w:val="25"/>
          <w:szCs w:val="25"/>
        </w:rPr>
        <w:t>.</w:t>
      </w:r>
    </w:p>
    <w:p w:rsidR="007D465F" w:rsidRPr="007D465F" w:rsidRDefault="007D465F" w:rsidP="00D55F7B">
      <w:pPr>
        <w:numPr>
          <w:ilvl w:val="0"/>
          <w:numId w:val="130"/>
        </w:numPr>
        <w:tabs>
          <w:tab w:val="clear" w:pos="720"/>
          <w:tab w:val="num" w:pos="953"/>
          <w:tab w:val="right" w:pos="1133"/>
        </w:tabs>
        <w:spacing w:before="100" w:beforeAutospacing="1" w:after="100" w:afterAutospacing="1"/>
        <w:ind w:left="323" w:firstLine="413"/>
        <w:rPr>
          <w:sz w:val="25"/>
          <w:szCs w:val="25"/>
        </w:rPr>
      </w:pPr>
      <w:r w:rsidRPr="007D465F">
        <w:rPr>
          <w:rStyle w:val="Strong"/>
          <w:sz w:val="25"/>
          <w:szCs w:val="25"/>
          <w:rtl/>
        </w:rPr>
        <w:t>مدیریت مرجوعی‌ها و بازگشت کالاها</w:t>
      </w:r>
      <w:r w:rsidR="00017D51">
        <w:rPr>
          <w:rStyle w:val="Strong"/>
          <w:rFonts w:hint="cs"/>
          <w:sz w:val="25"/>
          <w:szCs w:val="25"/>
          <w:rtl/>
        </w:rPr>
        <w:t xml:space="preserve"> : </w:t>
      </w:r>
      <w:r w:rsidRPr="007D465F">
        <w:rPr>
          <w:sz w:val="25"/>
          <w:szCs w:val="25"/>
          <w:rtl/>
        </w:rPr>
        <w:t>مدیریت صحیح مرجوعی‌ها و بازگشت محصولات نادرست به انبار از اهمیت بالایی برخوردار است و به بهبود فرآیند فروش کمک می‌کند</w:t>
      </w:r>
      <w:r w:rsidRPr="007D465F">
        <w:rPr>
          <w:sz w:val="25"/>
          <w:szCs w:val="25"/>
        </w:rPr>
        <w:t>.</w:t>
      </w:r>
    </w:p>
    <w:p w:rsidR="007D465F" w:rsidRPr="007D465F" w:rsidRDefault="007D465F" w:rsidP="00D55F7B">
      <w:pPr>
        <w:numPr>
          <w:ilvl w:val="0"/>
          <w:numId w:val="130"/>
        </w:numPr>
        <w:tabs>
          <w:tab w:val="clear" w:pos="720"/>
          <w:tab w:val="num" w:pos="953"/>
          <w:tab w:val="right" w:pos="1133"/>
        </w:tabs>
        <w:spacing w:before="100" w:beforeAutospacing="1" w:after="100" w:afterAutospacing="1"/>
        <w:ind w:left="323" w:firstLine="413"/>
        <w:rPr>
          <w:sz w:val="25"/>
          <w:szCs w:val="25"/>
        </w:rPr>
      </w:pPr>
      <w:r w:rsidRPr="007D465F">
        <w:rPr>
          <w:rStyle w:val="Strong"/>
          <w:sz w:val="25"/>
          <w:szCs w:val="25"/>
          <w:rtl/>
        </w:rPr>
        <w:t>مدیریت تماس‌ها</w:t>
      </w:r>
      <w:r w:rsidR="00017D51">
        <w:rPr>
          <w:rStyle w:val="Strong"/>
          <w:rFonts w:hint="cs"/>
          <w:sz w:val="25"/>
          <w:szCs w:val="25"/>
          <w:rtl/>
        </w:rPr>
        <w:t xml:space="preserve"> : </w:t>
      </w:r>
      <w:r w:rsidRPr="007D465F">
        <w:rPr>
          <w:sz w:val="25"/>
          <w:szCs w:val="25"/>
          <w:rtl/>
        </w:rPr>
        <w:t>مدیریت مؤثر تماس‌ها با مشتریان باعث ایجاد ارتباط مؤثرتر و شفاف‌تر و فراهم‌آوردن فرصت‌های فروش جدید می‌شود</w:t>
      </w:r>
      <w:r w:rsidRPr="007D465F">
        <w:rPr>
          <w:sz w:val="25"/>
          <w:szCs w:val="25"/>
        </w:rPr>
        <w:t>.</w:t>
      </w:r>
    </w:p>
    <w:p w:rsidR="007D465F" w:rsidRPr="007D465F" w:rsidRDefault="007D465F" w:rsidP="00D55F7B">
      <w:pPr>
        <w:numPr>
          <w:ilvl w:val="0"/>
          <w:numId w:val="130"/>
        </w:numPr>
        <w:tabs>
          <w:tab w:val="clear" w:pos="720"/>
          <w:tab w:val="num" w:pos="953"/>
          <w:tab w:val="right" w:pos="1133"/>
        </w:tabs>
        <w:spacing w:before="100" w:beforeAutospacing="1" w:after="100" w:afterAutospacing="1"/>
        <w:ind w:left="323" w:firstLine="413"/>
        <w:rPr>
          <w:sz w:val="25"/>
          <w:szCs w:val="25"/>
        </w:rPr>
      </w:pPr>
      <w:r w:rsidRPr="007D465F">
        <w:rPr>
          <w:rStyle w:val="Strong"/>
          <w:sz w:val="25"/>
          <w:szCs w:val="25"/>
          <w:rtl/>
        </w:rPr>
        <w:t>سنجش رضایت مشتری</w:t>
      </w:r>
      <w:r w:rsidR="00017D51">
        <w:rPr>
          <w:rStyle w:val="Strong"/>
          <w:rFonts w:hint="cs"/>
          <w:sz w:val="25"/>
          <w:szCs w:val="25"/>
          <w:rtl/>
        </w:rPr>
        <w:t xml:space="preserve"> : </w:t>
      </w:r>
      <w:r w:rsidRPr="007D465F">
        <w:rPr>
          <w:sz w:val="25"/>
          <w:szCs w:val="25"/>
          <w:rtl/>
        </w:rPr>
        <w:t>سنجش و ارزیابی رضایت مشتریان در هر مرحله از فرآیند فروش به شناسایی نقاط قوت و بهبود فرآیندها کمک می‌کند</w:t>
      </w:r>
      <w:r w:rsidRPr="007D465F">
        <w:rPr>
          <w:sz w:val="25"/>
          <w:szCs w:val="25"/>
        </w:rPr>
        <w:t>.</w:t>
      </w:r>
    </w:p>
    <w:p w:rsidR="007D465F" w:rsidRDefault="007D465F" w:rsidP="00D55F7B">
      <w:pPr>
        <w:numPr>
          <w:ilvl w:val="0"/>
          <w:numId w:val="130"/>
        </w:numPr>
        <w:tabs>
          <w:tab w:val="clear" w:pos="720"/>
          <w:tab w:val="num" w:pos="953"/>
          <w:tab w:val="right" w:pos="1133"/>
        </w:tabs>
        <w:spacing w:before="100" w:beforeAutospacing="1" w:after="100" w:afterAutospacing="1"/>
        <w:ind w:left="323" w:firstLine="413"/>
      </w:pPr>
      <w:r w:rsidRPr="007D465F">
        <w:rPr>
          <w:rStyle w:val="Strong"/>
          <w:sz w:val="25"/>
          <w:szCs w:val="25"/>
          <w:rtl/>
        </w:rPr>
        <w:t>رسیدگی به شکایات مشتریان</w:t>
      </w:r>
      <w:r w:rsidR="00017D51">
        <w:rPr>
          <w:rStyle w:val="Strong"/>
          <w:rFonts w:hint="cs"/>
          <w:sz w:val="25"/>
          <w:szCs w:val="25"/>
          <w:rtl/>
        </w:rPr>
        <w:t xml:space="preserve"> : </w:t>
      </w:r>
      <w:r w:rsidRPr="007D465F">
        <w:rPr>
          <w:sz w:val="25"/>
          <w:szCs w:val="25"/>
          <w:rtl/>
        </w:rPr>
        <w:t>رسیدگی به شکایات مشتریان به‌طور مؤثر موجب حفظ اعتماد و رضایت مشتریان و بهبود تجربه کلی خرید آن‌ها می‌شود</w:t>
      </w:r>
      <w:r>
        <w:t>.</w:t>
      </w:r>
    </w:p>
    <w:p w:rsidR="007D465F" w:rsidRPr="00EB2648" w:rsidRDefault="007D465F" w:rsidP="00EB2648">
      <w:pPr>
        <w:spacing w:before="100" w:beforeAutospacing="1" w:after="100" w:afterAutospacing="1"/>
        <w:ind w:firstLine="413"/>
        <w:rPr>
          <w:sz w:val="25"/>
          <w:szCs w:val="25"/>
          <w:rtl/>
        </w:rPr>
      </w:pPr>
    </w:p>
    <w:p w:rsidR="00EB2648" w:rsidRPr="00EB2648" w:rsidRDefault="00EB2648" w:rsidP="00EB2648">
      <w:pPr>
        <w:pStyle w:val="11"/>
        <w:keepNext w:val="0"/>
        <w:widowControl w:val="0"/>
      </w:pPr>
      <w:r w:rsidRPr="00EB2648">
        <w:rPr>
          <w:rtl/>
        </w:rPr>
        <w:t>آسیب‌شناسی مدیریت منابع انسانی فروش</w:t>
      </w:r>
    </w:p>
    <w:p w:rsidR="00EB2648" w:rsidRPr="00EB2648" w:rsidRDefault="00EB2648" w:rsidP="00EB2648">
      <w:pPr>
        <w:pStyle w:val="1"/>
        <w:widowControl w:val="0"/>
        <w:ind w:firstLine="323"/>
      </w:pPr>
      <w:r w:rsidRPr="00EB2648">
        <w:rPr>
          <w:rtl/>
        </w:rPr>
        <w:t>مدیریت منابع انسانی نقش بسزایی در موفقیت تیم فروش دارد</w:t>
      </w:r>
      <w:r>
        <w:rPr>
          <w:rtl/>
        </w:rPr>
        <w:t>.</w:t>
      </w:r>
      <w:r w:rsidRPr="00EB2648">
        <w:rPr>
          <w:rtl/>
        </w:rPr>
        <w:t xml:space="preserve"> در این بخش، متغیرهای کلیدی در مدیریت منابع انسانی فروش به شرح زیر هستند</w:t>
      </w:r>
      <w:r>
        <w:rPr>
          <w:rFonts w:hint="cs"/>
          <w:rtl/>
        </w:rPr>
        <w:t xml:space="preserve"> :</w:t>
      </w:r>
    </w:p>
    <w:p w:rsidR="00EB2648" w:rsidRPr="00EB2648" w:rsidRDefault="00EB2648" w:rsidP="00D55F7B">
      <w:pPr>
        <w:numPr>
          <w:ilvl w:val="0"/>
          <w:numId w:val="131"/>
        </w:numPr>
        <w:tabs>
          <w:tab w:val="clear" w:pos="720"/>
          <w:tab w:val="num" w:pos="953"/>
        </w:tabs>
        <w:spacing w:before="100" w:beforeAutospacing="1" w:after="100" w:afterAutospacing="1"/>
        <w:ind w:left="323" w:firstLine="413"/>
        <w:rPr>
          <w:sz w:val="25"/>
          <w:szCs w:val="25"/>
        </w:rPr>
      </w:pPr>
      <w:r w:rsidRPr="00EB2648">
        <w:rPr>
          <w:rStyle w:val="Strong"/>
          <w:sz w:val="25"/>
          <w:szCs w:val="25"/>
          <w:rtl/>
        </w:rPr>
        <w:lastRenderedPageBreak/>
        <w:t>جذب منابع انسانی</w:t>
      </w:r>
      <w:r>
        <w:rPr>
          <w:rStyle w:val="Strong"/>
          <w:rFonts w:hint="cs"/>
          <w:sz w:val="25"/>
          <w:szCs w:val="25"/>
          <w:rtl/>
        </w:rPr>
        <w:t xml:space="preserve"> : </w:t>
      </w:r>
      <w:r w:rsidRPr="00EB2648">
        <w:rPr>
          <w:sz w:val="25"/>
          <w:szCs w:val="25"/>
          <w:rtl/>
        </w:rPr>
        <w:t>فرآیند جذب منابع انسانی باید بر اساس نیازهای سازمان و تیم فروش صورت گیرد تا تیمی مؤثر و متخصص تشکیل شود</w:t>
      </w:r>
      <w:r>
        <w:rPr>
          <w:sz w:val="25"/>
          <w:szCs w:val="25"/>
          <w:rtl/>
        </w:rPr>
        <w:t>.</w:t>
      </w:r>
    </w:p>
    <w:p w:rsidR="00EB2648" w:rsidRPr="00EB2648" w:rsidRDefault="00EB2648" w:rsidP="00D55F7B">
      <w:pPr>
        <w:numPr>
          <w:ilvl w:val="0"/>
          <w:numId w:val="131"/>
        </w:numPr>
        <w:tabs>
          <w:tab w:val="clear" w:pos="720"/>
          <w:tab w:val="num" w:pos="953"/>
        </w:tabs>
        <w:spacing w:before="100" w:beforeAutospacing="1" w:after="100" w:afterAutospacing="1"/>
        <w:ind w:left="323" w:firstLine="413"/>
        <w:rPr>
          <w:sz w:val="25"/>
          <w:szCs w:val="25"/>
        </w:rPr>
      </w:pPr>
      <w:r w:rsidRPr="00EB2648">
        <w:rPr>
          <w:rStyle w:val="Strong"/>
          <w:sz w:val="25"/>
          <w:szCs w:val="25"/>
          <w:rtl/>
        </w:rPr>
        <w:t>توسعه و آموزش</w:t>
      </w:r>
      <w:r>
        <w:rPr>
          <w:rStyle w:val="Strong"/>
          <w:rFonts w:hint="cs"/>
          <w:sz w:val="25"/>
          <w:szCs w:val="25"/>
          <w:rtl/>
        </w:rPr>
        <w:t xml:space="preserve"> : </w:t>
      </w:r>
      <w:r w:rsidRPr="00EB2648">
        <w:rPr>
          <w:sz w:val="25"/>
          <w:szCs w:val="25"/>
          <w:rtl/>
        </w:rPr>
        <w:t>آموزش مستمر و توسعه مهارت‌های کارکنان فروش موجب بهبود عملکرد و انطباق با تغییرات بازار می‌شود</w:t>
      </w:r>
      <w:r>
        <w:rPr>
          <w:sz w:val="25"/>
          <w:szCs w:val="25"/>
          <w:rtl/>
        </w:rPr>
        <w:t>.</w:t>
      </w:r>
    </w:p>
    <w:p w:rsidR="00EB2648" w:rsidRPr="00EB2648" w:rsidRDefault="00EB2648" w:rsidP="00D55F7B">
      <w:pPr>
        <w:numPr>
          <w:ilvl w:val="0"/>
          <w:numId w:val="131"/>
        </w:numPr>
        <w:tabs>
          <w:tab w:val="clear" w:pos="720"/>
          <w:tab w:val="num" w:pos="953"/>
        </w:tabs>
        <w:spacing w:before="100" w:beforeAutospacing="1" w:after="100" w:afterAutospacing="1"/>
        <w:ind w:left="323" w:firstLine="413"/>
        <w:rPr>
          <w:sz w:val="25"/>
          <w:szCs w:val="25"/>
        </w:rPr>
      </w:pPr>
      <w:r w:rsidRPr="00EB2648">
        <w:rPr>
          <w:rStyle w:val="Strong"/>
          <w:sz w:val="25"/>
          <w:szCs w:val="25"/>
          <w:rtl/>
        </w:rPr>
        <w:t>جبران خدمت و پاداش</w:t>
      </w:r>
      <w:r>
        <w:rPr>
          <w:rStyle w:val="Strong"/>
          <w:rFonts w:hint="cs"/>
          <w:sz w:val="25"/>
          <w:szCs w:val="25"/>
          <w:rtl/>
        </w:rPr>
        <w:t xml:space="preserve"> : </w:t>
      </w:r>
      <w:r w:rsidRPr="00EB2648">
        <w:rPr>
          <w:sz w:val="25"/>
          <w:szCs w:val="25"/>
          <w:rtl/>
        </w:rPr>
        <w:t>سیستم جبران خدمت و پاداش باید به‌گونه‌ای طراحی شود که انگیزه کارکنان را برای دستیابی به اهداف فروش تقویت کند</w:t>
      </w:r>
      <w:r>
        <w:rPr>
          <w:sz w:val="25"/>
          <w:szCs w:val="25"/>
          <w:rtl/>
        </w:rPr>
        <w:t>.</w:t>
      </w:r>
    </w:p>
    <w:p w:rsidR="00EB2648" w:rsidRPr="00EB2648" w:rsidRDefault="00EB2648" w:rsidP="00D55F7B">
      <w:pPr>
        <w:numPr>
          <w:ilvl w:val="0"/>
          <w:numId w:val="131"/>
        </w:numPr>
        <w:tabs>
          <w:tab w:val="clear" w:pos="720"/>
          <w:tab w:val="num" w:pos="953"/>
        </w:tabs>
        <w:spacing w:before="100" w:beforeAutospacing="1" w:after="100" w:afterAutospacing="1"/>
        <w:ind w:left="323" w:firstLine="413"/>
        <w:rPr>
          <w:sz w:val="25"/>
          <w:szCs w:val="25"/>
        </w:rPr>
      </w:pPr>
      <w:r w:rsidRPr="00EB2648">
        <w:rPr>
          <w:rStyle w:val="Strong"/>
          <w:sz w:val="25"/>
          <w:szCs w:val="25"/>
          <w:rtl/>
        </w:rPr>
        <w:t>هماهنگی</w:t>
      </w:r>
      <w:r>
        <w:rPr>
          <w:rStyle w:val="Strong"/>
          <w:rFonts w:hint="cs"/>
          <w:sz w:val="25"/>
          <w:szCs w:val="25"/>
          <w:rtl/>
        </w:rPr>
        <w:t xml:space="preserve"> : </w:t>
      </w:r>
      <w:r w:rsidRPr="00EB2648">
        <w:rPr>
          <w:sz w:val="25"/>
          <w:szCs w:val="25"/>
          <w:rtl/>
        </w:rPr>
        <w:t>هماهنگی میان اعضای تیم فروش و سایر بخش‌های سازمان موجب عملکرد یکپارچه و بهینه می‌شود</w:t>
      </w:r>
      <w:r>
        <w:rPr>
          <w:sz w:val="25"/>
          <w:szCs w:val="25"/>
          <w:rtl/>
        </w:rPr>
        <w:t>.</w:t>
      </w:r>
    </w:p>
    <w:p w:rsidR="00EB2648" w:rsidRPr="00EB2648" w:rsidRDefault="00EB2648" w:rsidP="00D55F7B">
      <w:pPr>
        <w:numPr>
          <w:ilvl w:val="0"/>
          <w:numId w:val="131"/>
        </w:numPr>
        <w:tabs>
          <w:tab w:val="clear" w:pos="720"/>
          <w:tab w:val="num" w:pos="953"/>
        </w:tabs>
        <w:spacing w:before="100" w:beforeAutospacing="1" w:after="100" w:afterAutospacing="1"/>
        <w:ind w:left="323" w:firstLine="413"/>
        <w:rPr>
          <w:sz w:val="25"/>
          <w:szCs w:val="25"/>
        </w:rPr>
      </w:pPr>
      <w:r w:rsidRPr="00EB2648">
        <w:rPr>
          <w:rStyle w:val="Strong"/>
          <w:sz w:val="25"/>
          <w:szCs w:val="25"/>
          <w:rtl/>
        </w:rPr>
        <w:t>جابجایی و خروج منابع انسانی</w:t>
      </w:r>
      <w:r>
        <w:rPr>
          <w:rStyle w:val="Strong"/>
          <w:rFonts w:hint="cs"/>
          <w:sz w:val="25"/>
          <w:szCs w:val="25"/>
          <w:rtl/>
        </w:rPr>
        <w:t xml:space="preserve"> : </w:t>
      </w:r>
      <w:r w:rsidRPr="00EB2648">
        <w:rPr>
          <w:sz w:val="25"/>
          <w:szCs w:val="25"/>
          <w:rtl/>
        </w:rPr>
        <w:t>مدیریت صحیح جابجایی‌ها و خروج کارکنان از سازمان به‌منظور حفظ ثبات و ارتقاء کارایی تیم فروش حائز اهمیت است</w:t>
      </w:r>
      <w:r>
        <w:rPr>
          <w:sz w:val="25"/>
          <w:szCs w:val="25"/>
          <w:rtl/>
        </w:rPr>
        <w:t>.</w:t>
      </w:r>
    </w:p>
    <w:p w:rsidR="00EB2648" w:rsidRPr="00EB2648" w:rsidRDefault="00EB2648" w:rsidP="00D55F7B">
      <w:pPr>
        <w:numPr>
          <w:ilvl w:val="0"/>
          <w:numId w:val="131"/>
        </w:numPr>
        <w:tabs>
          <w:tab w:val="clear" w:pos="720"/>
          <w:tab w:val="num" w:pos="953"/>
        </w:tabs>
        <w:spacing w:before="100" w:beforeAutospacing="1" w:after="100" w:afterAutospacing="1"/>
        <w:ind w:left="323" w:firstLine="413"/>
        <w:rPr>
          <w:sz w:val="25"/>
          <w:szCs w:val="25"/>
        </w:rPr>
      </w:pPr>
      <w:r w:rsidRPr="00EB2648">
        <w:rPr>
          <w:rStyle w:val="Strong"/>
          <w:sz w:val="25"/>
          <w:szCs w:val="25"/>
          <w:rtl/>
        </w:rPr>
        <w:t>حفظ نیرو</w:t>
      </w:r>
      <w:r>
        <w:rPr>
          <w:rStyle w:val="Strong"/>
          <w:rFonts w:hint="cs"/>
          <w:sz w:val="25"/>
          <w:szCs w:val="25"/>
          <w:rtl/>
        </w:rPr>
        <w:t xml:space="preserve"> : </w:t>
      </w:r>
      <w:r w:rsidRPr="00EB2648">
        <w:rPr>
          <w:sz w:val="25"/>
          <w:szCs w:val="25"/>
          <w:rtl/>
        </w:rPr>
        <w:t>حفظ نیروهای باکیفیت و مستعد در تیم فروش می‌تواند به رشد و موفقیت بلندمدت سازمان کمک کند</w:t>
      </w:r>
      <w:r>
        <w:rPr>
          <w:sz w:val="25"/>
          <w:szCs w:val="25"/>
          <w:rtl/>
        </w:rPr>
        <w:t>.</w:t>
      </w:r>
    </w:p>
    <w:p w:rsidR="00EB2648" w:rsidRPr="00EB2648" w:rsidRDefault="00EB2648" w:rsidP="00D55F7B">
      <w:pPr>
        <w:numPr>
          <w:ilvl w:val="0"/>
          <w:numId w:val="131"/>
        </w:numPr>
        <w:tabs>
          <w:tab w:val="clear" w:pos="720"/>
          <w:tab w:val="num" w:pos="953"/>
        </w:tabs>
        <w:spacing w:before="100" w:beforeAutospacing="1" w:after="100" w:afterAutospacing="1"/>
        <w:ind w:left="323" w:firstLine="413"/>
        <w:rPr>
          <w:sz w:val="25"/>
          <w:szCs w:val="25"/>
        </w:rPr>
      </w:pPr>
      <w:r w:rsidRPr="00EB2648">
        <w:rPr>
          <w:rStyle w:val="Strong"/>
          <w:sz w:val="25"/>
          <w:szCs w:val="25"/>
          <w:rtl/>
        </w:rPr>
        <w:t>روابط پرسنلی</w:t>
      </w:r>
      <w:r>
        <w:rPr>
          <w:rStyle w:val="Strong"/>
          <w:rFonts w:hint="cs"/>
          <w:sz w:val="25"/>
          <w:szCs w:val="25"/>
          <w:rtl/>
        </w:rPr>
        <w:t xml:space="preserve"> : </w:t>
      </w:r>
      <w:r w:rsidRPr="00EB2648">
        <w:rPr>
          <w:sz w:val="25"/>
          <w:szCs w:val="25"/>
          <w:rtl/>
        </w:rPr>
        <w:t>روابط سالم و مؤثر میان اعضای تیم فروش به بهبود همکاری‌ها و افزایش کارایی تیم می‌انجامد</w:t>
      </w:r>
      <w:r>
        <w:rPr>
          <w:sz w:val="25"/>
          <w:szCs w:val="25"/>
          <w:rtl/>
        </w:rPr>
        <w:t>.</w:t>
      </w:r>
    </w:p>
    <w:p w:rsidR="00EB2648" w:rsidRPr="00EB2648" w:rsidRDefault="00EB2648" w:rsidP="00D55F7B">
      <w:pPr>
        <w:numPr>
          <w:ilvl w:val="0"/>
          <w:numId w:val="131"/>
        </w:numPr>
        <w:tabs>
          <w:tab w:val="clear" w:pos="720"/>
          <w:tab w:val="num" w:pos="953"/>
        </w:tabs>
        <w:spacing w:before="100" w:beforeAutospacing="1" w:after="100" w:afterAutospacing="1"/>
        <w:ind w:left="323" w:firstLine="413"/>
        <w:rPr>
          <w:sz w:val="25"/>
          <w:szCs w:val="25"/>
        </w:rPr>
      </w:pPr>
      <w:r w:rsidRPr="00EB2648">
        <w:rPr>
          <w:rStyle w:val="Strong"/>
          <w:sz w:val="25"/>
          <w:szCs w:val="25"/>
          <w:rtl/>
        </w:rPr>
        <w:t>رفتار شهروندی سازمانی</w:t>
      </w:r>
      <w:r>
        <w:rPr>
          <w:rStyle w:val="Strong"/>
          <w:rFonts w:hint="cs"/>
          <w:sz w:val="25"/>
          <w:szCs w:val="25"/>
          <w:rtl/>
        </w:rPr>
        <w:t xml:space="preserve"> : </w:t>
      </w:r>
      <w:r w:rsidRPr="00EB2648">
        <w:rPr>
          <w:sz w:val="25"/>
          <w:szCs w:val="25"/>
          <w:rtl/>
        </w:rPr>
        <w:t>تشویق به رفتارهای شهروندی سازمانی می‌تواند تعاملات تیمی را بهبود بخشیده و عملکرد سازمان را ارتقاء دهد</w:t>
      </w:r>
      <w:r>
        <w:rPr>
          <w:sz w:val="25"/>
          <w:szCs w:val="25"/>
          <w:rtl/>
        </w:rPr>
        <w:t>.</w:t>
      </w:r>
    </w:p>
    <w:p w:rsidR="00EB2648" w:rsidRDefault="00EB2648" w:rsidP="00D55F7B">
      <w:pPr>
        <w:numPr>
          <w:ilvl w:val="0"/>
          <w:numId w:val="131"/>
        </w:numPr>
        <w:tabs>
          <w:tab w:val="clear" w:pos="720"/>
          <w:tab w:val="num" w:pos="953"/>
          <w:tab w:val="right" w:pos="1043"/>
        </w:tabs>
        <w:spacing w:before="100" w:beforeAutospacing="1" w:after="100" w:afterAutospacing="1"/>
        <w:ind w:left="323" w:firstLine="413"/>
      </w:pPr>
      <w:r w:rsidRPr="00EB2648">
        <w:rPr>
          <w:rStyle w:val="Strong"/>
          <w:sz w:val="25"/>
          <w:szCs w:val="25"/>
          <w:rtl/>
        </w:rPr>
        <w:t>تعهد سازمانی</w:t>
      </w:r>
      <w:r>
        <w:rPr>
          <w:rStyle w:val="Strong"/>
          <w:rFonts w:hint="cs"/>
          <w:sz w:val="25"/>
          <w:szCs w:val="25"/>
          <w:rtl/>
        </w:rPr>
        <w:t xml:space="preserve"> : </w:t>
      </w:r>
      <w:r w:rsidRPr="00EB2648">
        <w:rPr>
          <w:sz w:val="25"/>
          <w:szCs w:val="25"/>
          <w:rtl/>
        </w:rPr>
        <w:t>تعهد بالا به اهداف و ارزش‌های سازمان موجب تمرکز بیشتر فروشندگان و پیشبرد موفق‌تر اهداف فروش می‌شود</w:t>
      </w:r>
      <w:r>
        <w:rPr>
          <w:rFonts w:hint="cs"/>
          <w:rtl/>
        </w:rPr>
        <w:t>.</w:t>
      </w:r>
    </w:p>
    <w:p w:rsidR="00EB2648" w:rsidRPr="00126AB2" w:rsidRDefault="00EB2648" w:rsidP="00D14729">
      <w:pPr>
        <w:spacing w:before="100" w:beforeAutospacing="1" w:after="100" w:afterAutospacing="1"/>
        <w:rPr>
          <w:sz w:val="25"/>
          <w:szCs w:val="25"/>
        </w:rPr>
      </w:pPr>
    </w:p>
    <w:p w:rsidR="00F96E1C" w:rsidRPr="00F96E1C" w:rsidRDefault="00F96E1C" w:rsidP="00F96E1C">
      <w:pPr>
        <w:pStyle w:val="11"/>
        <w:keepNext w:val="0"/>
        <w:widowControl w:val="0"/>
      </w:pPr>
      <w:r w:rsidRPr="00F96E1C">
        <w:rPr>
          <w:rtl/>
        </w:rPr>
        <w:t>آسیب‌شناسی منابع مالی، فیزیکی، ساختار و فرهنگ سازمانی واحد فروش</w:t>
      </w:r>
    </w:p>
    <w:p w:rsidR="00F96E1C" w:rsidRPr="00F96E1C" w:rsidRDefault="00F96E1C" w:rsidP="00F96E1C">
      <w:pPr>
        <w:pStyle w:val="1"/>
        <w:widowControl w:val="0"/>
        <w:ind w:firstLine="323"/>
      </w:pPr>
      <w:r w:rsidRPr="00F96E1C">
        <w:rPr>
          <w:rtl/>
        </w:rPr>
        <w:t xml:space="preserve">در هر سازمان، به‌ویژه در واحد فروش، توجه به منابع مختلف از جمله منابع مالی، فیزیکی، ساختار و فرهنگ سازمانی از اهمیت ویژه‌ای برخوردار است. این منابع تأثیر مستقیم بر عملکرد و اثربخشی واحد فروش دارند. در این بخش، متغیرهای کلیدی مرتبط با منابع مالی، فیزیکی، </w:t>
      </w:r>
      <w:r w:rsidRPr="00F96E1C">
        <w:rPr>
          <w:rtl/>
        </w:rPr>
        <w:lastRenderedPageBreak/>
        <w:t>ساختاری و فرهنگی واحد فروش به شرح زیر هستند</w:t>
      </w:r>
      <w:r>
        <w:rPr>
          <w:rFonts w:hint="cs"/>
          <w:rtl/>
        </w:rPr>
        <w:t xml:space="preserve"> :</w:t>
      </w:r>
    </w:p>
    <w:p w:rsidR="00F96E1C" w:rsidRPr="00F96E1C" w:rsidRDefault="00F96E1C" w:rsidP="00D55F7B">
      <w:pPr>
        <w:numPr>
          <w:ilvl w:val="0"/>
          <w:numId w:val="132"/>
        </w:numPr>
        <w:tabs>
          <w:tab w:val="clear" w:pos="720"/>
          <w:tab w:val="num" w:pos="953"/>
        </w:tabs>
        <w:spacing w:before="100" w:beforeAutospacing="1" w:after="100" w:afterAutospacing="1"/>
        <w:ind w:left="323" w:firstLine="360"/>
        <w:rPr>
          <w:sz w:val="25"/>
          <w:szCs w:val="25"/>
        </w:rPr>
      </w:pPr>
      <w:r w:rsidRPr="00F96E1C">
        <w:rPr>
          <w:rStyle w:val="Strong"/>
          <w:sz w:val="25"/>
          <w:szCs w:val="25"/>
          <w:rtl/>
        </w:rPr>
        <w:t>منابع مالی</w:t>
      </w:r>
      <w:r>
        <w:rPr>
          <w:rStyle w:val="Strong"/>
          <w:rFonts w:hint="cs"/>
          <w:sz w:val="25"/>
          <w:szCs w:val="25"/>
          <w:rtl/>
        </w:rPr>
        <w:t xml:space="preserve"> : </w:t>
      </w:r>
      <w:r w:rsidRPr="00F96E1C">
        <w:rPr>
          <w:sz w:val="25"/>
          <w:szCs w:val="25"/>
          <w:rtl/>
        </w:rPr>
        <w:t>نقدینگی و منابع مالی مناسب برای واحد فروش امکان برنامه‌ریزی مؤثر، تأمین هزینه‌ها و سرمایه‌گذاری در پروژه‌ها و فعالیت‌های فروش را فراهم می‌کند. تخصیص بهینه منابع مالی می‌تواند منجر به ارتقاء کیفیت خدمات و افزایش سودآوری شود</w:t>
      </w:r>
      <w:r w:rsidRPr="00F96E1C">
        <w:rPr>
          <w:sz w:val="25"/>
          <w:szCs w:val="25"/>
        </w:rPr>
        <w:t>.</w:t>
      </w:r>
    </w:p>
    <w:p w:rsidR="00F96E1C" w:rsidRPr="00F96E1C" w:rsidRDefault="00F96E1C" w:rsidP="00D55F7B">
      <w:pPr>
        <w:numPr>
          <w:ilvl w:val="0"/>
          <w:numId w:val="132"/>
        </w:numPr>
        <w:tabs>
          <w:tab w:val="clear" w:pos="720"/>
          <w:tab w:val="num" w:pos="953"/>
        </w:tabs>
        <w:spacing w:before="100" w:beforeAutospacing="1" w:after="100" w:afterAutospacing="1"/>
        <w:ind w:left="323" w:firstLine="360"/>
        <w:rPr>
          <w:sz w:val="25"/>
          <w:szCs w:val="25"/>
        </w:rPr>
      </w:pPr>
      <w:r w:rsidRPr="00F96E1C">
        <w:rPr>
          <w:rStyle w:val="Strong"/>
          <w:sz w:val="25"/>
          <w:szCs w:val="25"/>
          <w:rtl/>
        </w:rPr>
        <w:t>منابع فیزیکی</w:t>
      </w:r>
      <w:r>
        <w:rPr>
          <w:rStyle w:val="Strong"/>
          <w:rFonts w:hint="cs"/>
          <w:sz w:val="25"/>
          <w:szCs w:val="25"/>
          <w:rtl/>
        </w:rPr>
        <w:t xml:space="preserve"> : </w:t>
      </w:r>
      <w:r w:rsidRPr="00F96E1C">
        <w:rPr>
          <w:sz w:val="25"/>
          <w:szCs w:val="25"/>
          <w:rtl/>
        </w:rPr>
        <w:t>وجود منابع فیزیکی مانند دفاتر کار، فروشگاه‌ها، تجهیزات و اثاثیه مناسب تأثیر زیادی بر کیفیت محیط کاری و فرآیندهای فروش دارد. این منابع باید به گونه‌ای باشد که به کارکنان کمک کند تا به بهترین نحو ممکن به اهداف فروش دست یابند</w:t>
      </w:r>
      <w:r w:rsidRPr="00F96E1C">
        <w:rPr>
          <w:sz w:val="25"/>
          <w:szCs w:val="25"/>
        </w:rPr>
        <w:t>.</w:t>
      </w:r>
    </w:p>
    <w:p w:rsidR="00F96E1C" w:rsidRPr="00F96E1C" w:rsidRDefault="00F96E1C" w:rsidP="00D55F7B">
      <w:pPr>
        <w:numPr>
          <w:ilvl w:val="0"/>
          <w:numId w:val="132"/>
        </w:numPr>
        <w:tabs>
          <w:tab w:val="clear" w:pos="720"/>
          <w:tab w:val="num" w:pos="953"/>
        </w:tabs>
        <w:spacing w:before="100" w:beforeAutospacing="1" w:after="100" w:afterAutospacing="1"/>
        <w:ind w:left="323" w:firstLine="360"/>
        <w:rPr>
          <w:sz w:val="25"/>
          <w:szCs w:val="25"/>
        </w:rPr>
      </w:pPr>
      <w:r w:rsidRPr="00F96E1C">
        <w:rPr>
          <w:rStyle w:val="Strong"/>
          <w:sz w:val="25"/>
          <w:szCs w:val="25"/>
          <w:rtl/>
        </w:rPr>
        <w:t>ساختار سازمانی</w:t>
      </w:r>
      <w:r>
        <w:rPr>
          <w:rStyle w:val="Strong"/>
          <w:rFonts w:hint="cs"/>
          <w:sz w:val="25"/>
          <w:szCs w:val="25"/>
          <w:rtl/>
        </w:rPr>
        <w:t xml:space="preserve"> : </w:t>
      </w:r>
      <w:r w:rsidRPr="00F96E1C">
        <w:rPr>
          <w:sz w:val="25"/>
          <w:szCs w:val="25"/>
          <w:rtl/>
        </w:rPr>
        <w:t>ساختار سازمانی مؤثر شامل تقسیم کار منطقی، شرح وظایف واضح و مسئولیت‌ها، موجب شفافیت در عملکرد تیم فروش و افزایش هماهنگی در انجام وظایف می‌شود. ساختار درست، مسیر را برای تصمیم‌گیری سریع و مؤثر هموار می‌سازد</w:t>
      </w:r>
      <w:r w:rsidRPr="00F96E1C">
        <w:rPr>
          <w:sz w:val="25"/>
          <w:szCs w:val="25"/>
        </w:rPr>
        <w:t>.</w:t>
      </w:r>
    </w:p>
    <w:p w:rsidR="00F96E1C" w:rsidRPr="00F96E1C" w:rsidRDefault="00F96E1C" w:rsidP="00D55F7B">
      <w:pPr>
        <w:numPr>
          <w:ilvl w:val="0"/>
          <w:numId w:val="132"/>
        </w:numPr>
        <w:tabs>
          <w:tab w:val="clear" w:pos="720"/>
          <w:tab w:val="num" w:pos="953"/>
        </w:tabs>
        <w:spacing w:before="100" w:beforeAutospacing="1" w:after="100" w:afterAutospacing="1"/>
        <w:ind w:left="323" w:firstLine="360"/>
        <w:rPr>
          <w:sz w:val="25"/>
          <w:szCs w:val="25"/>
        </w:rPr>
      </w:pPr>
      <w:r w:rsidRPr="00F96E1C">
        <w:rPr>
          <w:rStyle w:val="Strong"/>
          <w:sz w:val="25"/>
          <w:szCs w:val="25"/>
          <w:rtl/>
        </w:rPr>
        <w:t>فرهنگ سازمانی</w:t>
      </w:r>
      <w:r>
        <w:rPr>
          <w:rStyle w:val="Strong"/>
          <w:rFonts w:hint="cs"/>
          <w:sz w:val="25"/>
          <w:szCs w:val="25"/>
          <w:rtl/>
        </w:rPr>
        <w:t xml:space="preserve"> : </w:t>
      </w:r>
      <w:r w:rsidRPr="00F96E1C">
        <w:rPr>
          <w:sz w:val="25"/>
          <w:szCs w:val="25"/>
          <w:rtl/>
        </w:rPr>
        <w:t>فرهنگ سازمانی نقش کلیدی در شکل‌دهی به رفتار کارکنان و در نتیجه عملکرد واحد فروش ایفا می‌کند. از جمله مؤلفه‌های مهم فرهنگ سازمانی می‌توان به موارد زیر اشاره کرد</w:t>
      </w:r>
      <w:r>
        <w:rPr>
          <w:rFonts w:hint="cs"/>
          <w:sz w:val="25"/>
          <w:szCs w:val="25"/>
          <w:rtl/>
        </w:rPr>
        <w:t xml:space="preserve"> :</w:t>
      </w:r>
    </w:p>
    <w:p w:rsidR="00F96E1C" w:rsidRPr="00F96E1C" w:rsidRDefault="00F96E1C" w:rsidP="00D55F7B">
      <w:pPr>
        <w:numPr>
          <w:ilvl w:val="0"/>
          <w:numId w:val="70"/>
        </w:numPr>
        <w:tabs>
          <w:tab w:val="clear" w:pos="720"/>
          <w:tab w:val="num" w:pos="953"/>
        </w:tabs>
        <w:spacing w:before="100" w:beforeAutospacing="1" w:after="100" w:afterAutospacing="1"/>
        <w:ind w:left="413" w:firstLine="413"/>
        <w:rPr>
          <w:sz w:val="25"/>
          <w:szCs w:val="25"/>
        </w:rPr>
      </w:pPr>
      <w:r w:rsidRPr="00F96E1C">
        <w:rPr>
          <w:b/>
          <w:bCs/>
          <w:rtl/>
        </w:rPr>
        <w:t>مقاومت</w:t>
      </w:r>
      <w:r>
        <w:rPr>
          <w:sz w:val="25"/>
          <w:szCs w:val="25"/>
          <w:rtl/>
        </w:rPr>
        <w:t xml:space="preserve">: </w:t>
      </w:r>
      <w:r w:rsidRPr="00F96E1C">
        <w:rPr>
          <w:sz w:val="25"/>
          <w:szCs w:val="25"/>
          <w:rtl/>
        </w:rPr>
        <w:t>تمایل به پذیرش تغییرات و به‌کارگیری رویکردهای جدید و نوآورانه</w:t>
      </w:r>
    </w:p>
    <w:p w:rsidR="00F96E1C" w:rsidRPr="00F96E1C" w:rsidRDefault="00F96E1C" w:rsidP="00D55F7B">
      <w:pPr>
        <w:numPr>
          <w:ilvl w:val="0"/>
          <w:numId w:val="70"/>
        </w:numPr>
        <w:tabs>
          <w:tab w:val="clear" w:pos="720"/>
          <w:tab w:val="num" w:pos="953"/>
        </w:tabs>
        <w:spacing w:before="100" w:beforeAutospacing="1" w:after="100" w:afterAutospacing="1"/>
        <w:ind w:left="413" w:firstLine="413"/>
        <w:rPr>
          <w:sz w:val="25"/>
          <w:szCs w:val="25"/>
        </w:rPr>
      </w:pPr>
      <w:r w:rsidRPr="00F96E1C">
        <w:rPr>
          <w:b/>
          <w:bCs/>
          <w:rtl/>
        </w:rPr>
        <w:t>خلاقیت</w:t>
      </w:r>
      <w:r>
        <w:rPr>
          <w:sz w:val="25"/>
          <w:szCs w:val="25"/>
          <w:rtl/>
        </w:rPr>
        <w:t xml:space="preserve">: </w:t>
      </w:r>
      <w:r w:rsidRPr="00F96E1C">
        <w:rPr>
          <w:sz w:val="25"/>
          <w:szCs w:val="25"/>
          <w:rtl/>
        </w:rPr>
        <w:t>توانایی اعضای تیم در ارائه راه‌حل‌های نوین و پاسخگویی به چالش‌های فروش</w:t>
      </w:r>
    </w:p>
    <w:p w:rsidR="00F96E1C" w:rsidRPr="00F96E1C" w:rsidRDefault="00F96E1C" w:rsidP="00D55F7B">
      <w:pPr>
        <w:numPr>
          <w:ilvl w:val="0"/>
          <w:numId w:val="70"/>
        </w:numPr>
        <w:tabs>
          <w:tab w:val="clear" w:pos="720"/>
          <w:tab w:val="num" w:pos="953"/>
        </w:tabs>
        <w:spacing w:before="100" w:beforeAutospacing="1" w:after="100" w:afterAutospacing="1"/>
        <w:ind w:left="413" w:firstLine="413"/>
        <w:rPr>
          <w:sz w:val="25"/>
          <w:szCs w:val="25"/>
        </w:rPr>
      </w:pPr>
      <w:r w:rsidRPr="00F96E1C">
        <w:rPr>
          <w:b/>
          <w:bCs/>
          <w:rtl/>
        </w:rPr>
        <w:t>سرعت</w:t>
      </w:r>
      <w:r w:rsidRPr="00F96E1C">
        <w:rPr>
          <w:rStyle w:val="Strong"/>
          <w:sz w:val="25"/>
          <w:szCs w:val="25"/>
          <w:rtl/>
        </w:rPr>
        <w:t xml:space="preserve"> و چابکی</w:t>
      </w:r>
      <w:r>
        <w:rPr>
          <w:sz w:val="25"/>
          <w:szCs w:val="25"/>
          <w:rtl/>
        </w:rPr>
        <w:t xml:space="preserve">: </w:t>
      </w:r>
      <w:r w:rsidRPr="00F96E1C">
        <w:rPr>
          <w:sz w:val="25"/>
          <w:szCs w:val="25"/>
          <w:rtl/>
        </w:rPr>
        <w:t>توانایی سازمان در پاسخ‌دهی سریع به تغییرات بازار و نیازهای مشتری</w:t>
      </w:r>
    </w:p>
    <w:p w:rsidR="00F96E1C" w:rsidRPr="00F96E1C" w:rsidRDefault="00F96E1C" w:rsidP="00D55F7B">
      <w:pPr>
        <w:numPr>
          <w:ilvl w:val="0"/>
          <w:numId w:val="70"/>
        </w:numPr>
        <w:tabs>
          <w:tab w:val="clear" w:pos="720"/>
          <w:tab w:val="num" w:pos="953"/>
        </w:tabs>
        <w:spacing w:before="100" w:beforeAutospacing="1" w:after="100" w:afterAutospacing="1"/>
        <w:ind w:left="413" w:firstLine="413"/>
        <w:rPr>
          <w:sz w:val="25"/>
          <w:szCs w:val="25"/>
        </w:rPr>
      </w:pPr>
      <w:r w:rsidRPr="00F96E1C">
        <w:rPr>
          <w:b/>
          <w:bCs/>
          <w:rtl/>
        </w:rPr>
        <w:t>احترام</w:t>
      </w:r>
      <w:r>
        <w:rPr>
          <w:sz w:val="25"/>
          <w:szCs w:val="25"/>
          <w:rtl/>
        </w:rPr>
        <w:t xml:space="preserve">: </w:t>
      </w:r>
      <w:r w:rsidRPr="00F96E1C">
        <w:rPr>
          <w:sz w:val="25"/>
          <w:szCs w:val="25"/>
          <w:rtl/>
        </w:rPr>
        <w:t>احترام به ارزش‌ها و نظرات دیگران در تیم فروش و سایر بخش‌ها</w:t>
      </w:r>
    </w:p>
    <w:p w:rsidR="00F96E1C" w:rsidRDefault="00F96E1C" w:rsidP="00D55F7B">
      <w:pPr>
        <w:numPr>
          <w:ilvl w:val="0"/>
          <w:numId w:val="70"/>
        </w:numPr>
        <w:tabs>
          <w:tab w:val="clear" w:pos="720"/>
          <w:tab w:val="num" w:pos="953"/>
        </w:tabs>
        <w:spacing w:before="100" w:beforeAutospacing="1" w:after="100" w:afterAutospacing="1"/>
        <w:ind w:left="413" w:firstLine="413"/>
      </w:pPr>
      <w:r w:rsidRPr="00F96E1C">
        <w:rPr>
          <w:rtl/>
        </w:rPr>
        <w:lastRenderedPageBreak/>
        <w:t>مشتری‌مداری</w:t>
      </w:r>
      <w:r>
        <w:rPr>
          <w:sz w:val="25"/>
          <w:szCs w:val="25"/>
          <w:rtl/>
        </w:rPr>
        <w:t xml:space="preserve">: </w:t>
      </w:r>
      <w:r w:rsidRPr="00F96E1C">
        <w:rPr>
          <w:sz w:val="25"/>
          <w:szCs w:val="25"/>
          <w:rtl/>
        </w:rPr>
        <w:t>تمرکز بر نیازها و خواسته‌های مشتریان و تلاش برای ارائه بهترین خدمات به آن‌ها</w:t>
      </w:r>
    </w:p>
    <w:p w:rsidR="005279EC" w:rsidRDefault="005279EC" w:rsidP="009A3080">
      <w:pPr>
        <w:pStyle w:val="1"/>
        <w:widowControl w:val="0"/>
        <w:ind w:firstLine="323"/>
        <w:rPr>
          <w:sz w:val="25"/>
          <w:rtl/>
        </w:rPr>
      </w:pPr>
    </w:p>
    <w:p w:rsidR="00F96E1C" w:rsidRPr="00AC517A" w:rsidRDefault="00F96E1C" w:rsidP="00AA13EB">
      <w:pPr>
        <w:pStyle w:val="11"/>
        <w:keepNext w:val="0"/>
        <w:widowControl w:val="0"/>
        <w:rPr>
          <w:rtl/>
        </w:rPr>
      </w:pPr>
      <w:r>
        <w:rPr>
          <w:rtl/>
        </w:rPr>
        <w:t xml:space="preserve">جمع‌بندی و نکات کلیدی فصل </w:t>
      </w:r>
      <w:r w:rsidR="00AA13EB">
        <w:rPr>
          <w:rFonts w:hint="cs"/>
          <w:rtl/>
        </w:rPr>
        <w:t>هجدهم</w:t>
      </w:r>
      <w:r>
        <w:rPr>
          <w:rFonts w:hint="cs"/>
          <w:rtl/>
        </w:rPr>
        <w:t xml:space="preserve"> - </w:t>
      </w:r>
      <w:r w:rsidRPr="00F96E1C">
        <w:rPr>
          <w:rFonts w:hint="cs"/>
          <w:rtl/>
        </w:rPr>
        <w:t>آسیب شناسی فروش</w:t>
      </w:r>
    </w:p>
    <w:p w:rsidR="00F96E1C" w:rsidRPr="00F96E1C" w:rsidRDefault="00F96E1C" w:rsidP="00F96E1C">
      <w:pPr>
        <w:pStyle w:val="1"/>
        <w:widowControl w:val="0"/>
        <w:ind w:firstLine="323"/>
      </w:pPr>
      <w:r w:rsidRPr="00F96E1C">
        <w:rPr>
          <w:rtl/>
        </w:rPr>
        <w:t>در این فصل، با بررسی و تحلیل آسیب‌ها و ضعف‌های مختلف در واحد فروش، به جنبه‌های گوناگونی که بر عملکرد این واحد تأثیر دارند پرداخته شد</w:t>
      </w:r>
      <w:r w:rsidR="0014658F">
        <w:rPr>
          <w:rtl/>
        </w:rPr>
        <w:t>.</w:t>
      </w:r>
      <w:r w:rsidRPr="00F96E1C">
        <w:rPr>
          <w:rtl/>
        </w:rPr>
        <w:t xml:space="preserve"> نکات کلیدی که از این تحلیل‌ها استخراج گردید عبارتند از</w:t>
      </w:r>
      <w:r>
        <w:rPr>
          <w:rFonts w:hint="cs"/>
          <w:rtl/>
        </w:rPr>
        <w:t xml:space="preserve"> :</w:t>
      </w:r>
    </w:p>
    <w:p w:rsidR="00F96E1C" w:rsidRPr="00F96E1C" w:rsidRDefault="00F96E1C" w:rsidP="00D55F7B">
      <w:pPr>
        <w:numPr>
          <w:ilvl w:val="0"/>
          <w:numId w:val="133"/>
        </w:numPr>
        <w:tabs>
          <w:tab w:val="clear" w:pos="720"/>
          <w:tab w:val="num" w:pos="953"/>
        </w:tabs>
        <w:spacing w:before="100" w:beforeAutospacing="1" w:after="100" w:afterAutospacing="1"/>
        <w:ind w:left="323" w:firstLine="360"/>
        <w:rPr>
          <w:rFonts w:eastAsia="Times New Roman"/>
          <w:sz w:val="25"/>
          <w:szCs w:val="25"/>
        </w:rPr>
      </w:pPr>
      <w:r w:rsidRPr="00F96E1C">
        <w:rPr>
          <w:rFonts w:eastAsia="Times New Roman"/>
          <w:b/>
          <w:bCs/>
          <w:sz w:val="25"/>
          <w:szCs w:val="25"/>
          <w:rtl/>
        </w:rPr>
        <w:t>بازاریابی و فروش</w:t>
      </w:r>
      <w:r>
        <w:rPr>
          <w:rFonts w:eastAsia="Times New Roman" w:hint="cs"/>
          <w:b/>
          <w:bCs/>
          <w:sz w:val="25"/>
          <w:szCs w:val="25"/>
          <w:rtl/>
        </w:rPr>
        <w:t xml:space="preserve"> : </w:t>
      </w:r>
      <w:r w:rsidRPr="00F96E1C">
        <w:rPr>
          <w:rFonts w:eastAsia="Times New Roman"/>
          <w:sz w:val="25"/>
          <w:szCs w:val="25"/>
          <w:rtl/>
        </w:rPr>
        <w:t>توجه به متغیرهایی همچون تحقیقات بازاریابی، شناخت رقبا، مشتریان، و عوامل محیطی، به سازمان‌ها کمک می‌کند تا استراتژی‌های بازاریابی و فروش خود را به‌طور مؤثری تنظیم و اجرا کنند</w:t>
      </w:r>
      <w:r w:rsidR="0014658F">
        <w:rPr>
          <w:rFonts w:eastAsia="Times New Roman"/>
          <w:sz w:val="25"/>
          <w:szCs w:val="25"/>
          <w:rtl/>
        </w:rPr>
        <w:t>.</w:t>
      </w:r>
      <w:r w:rsidRPr="00F96E1C">
        <w:rPr>
          <w:rFonts w:eastAsia="Times New Roman"/>
          <w:sz w:val="25"/>
          <w:szCs w:val="25"/>
          <w:rtl/>
        </w:rPr>
        <w:t xml:space="preserve"> همچنین، توجه به برنامه‌ریزی دقیق و مدیریت صحیح تخفیفات و کیفیت محصولات نیز از اهمیت ویژه‌ای برخوردار است</w:t>
      </w:r>
      <w:r w:rsidR="0014658F">
        <w:rPr>
          <w:rFonts w:eastAsia="Times New Roman"/>
          <w:sz w:val="25"/>
          <w:szCs w:val="25"/>
          <w:rtl/>
        </w:rPr>
        <w:t>.</w:t>
      </w:r>
    </w:p>
    <w:p w:rsidR="00F96E1C" w:rsidRPr="00F96E1C" w:rsidRDefault="00F96E1C" w:rsidP="00D55F7B">
      <w:pPr>
        <w:numPr>
          <w:ilvl w:val="0"/>
          <w:numId w:val="133"/>
        </w:numPr>
        <w:tabs>
          <w:tab w:val="clear" w:pos="720"/>
          <w:tab w:val="num" w:pos="953"/>
        </w:tabs>
        <w:spacing w:before="100" w:beforeAutospacing="1" w:after="100" w:afterAutospacing="1"/>
        <w:ind w:left="323" w:firstLine="360"/>
        <w:rPr>
          <w:rFonts w:eastAsia="Times New Roman"/>
          <w:sz w:val="25"/>
          <w:szCs w:val="25"/>
        </w:rPr>
      </w:pPr>
      <w:r w:rsidRPr="00F96E1C">
        <w:rPr>
          <w:rFonts w:eastAsia="Times New Roman"/>
          <w:b/>
          <w:bCs/>
          <w:sz w:val="25"/>
          <w:szCs w:val="25"/>
          <w:rtl/>
        </w:rPr>
        <w:t>مدیران و سرپرستان</w:t>
      </w:r>
      <w:r w:rsidR="0014658F">
        <w:rPr>
          <w:rFonts w:eastAsia="Times New Roman" w:hint="cs"/>
          <w:b/>
          <w:bCs/>
          <w:sz w:val="25"/>
          <w:szCs w:val="25"/>
          <w:rtl/>
        </w:rPr>
        <w:t xml:space="preserve"> : </w:t>
      </w:r>
      <w:r w:rsidRPr="00F96E1C">
        <w:rPr>
          <w:rFonts w:eastAsia="Times New Roman"/>
          <w:sz w:val="25"/>
          <w:szCs w:val="25"/>
          <w:rtl/>
        </w:rPr>
        <w:t>توانمندی مدیران و سرپرستان فروش در ایجاد رضایت شغلی و کفایت تعداد مدیران در واحد فروش تأثیرگذار است</w:t>
      </w:r>
      <w:r w:rsidR="0014658F">
        <w:rPr>
          <w:rFonts w:eastAsia="Times New Roman"/>
          <w:sz w:val="25"/>
          <w:szCs w:val="25"/>
          <w:rtl/>
        </w:rPr>
        <w:t>.</w:t>
      </w:r>
      <w:r w:rsidRPr="00F96E1C">
        <w:rPr>
          <w:rFonts w:eastAsia="Times New Roman"/>
          <w:sz w:val="25"/>
          <w:szCs w:val="25"/>
          <w:rtl/>
        </w:rPr>
        <w:t xml:space="preserve"> این عوامل به‌طور مستقیم بر رهبری و مدیریت تیم فروش تأثیر گذاشته و موجب بهبود عملکرد آن‌ها می‌شود</w:t>
      </w:r>
      <w:r w:rsidR="0014658F">
        <w:rPr>
          <w:rFonts w:eastAsia="Times New Roman"/>
          <w:sz w:val="25"/>
          <w:szCs w:val="25"/>
          <w:rtl/>
        </w:rPr>
        <w:t>.</w:t>
      </w:r>
    </w:p>
    <w:p w:rsidR="00F96E1C" w:rsidRPr="00F96E1C" w:rsidRDefault="00F96E1C" w:rsidP="00D55F7B">
      <w:pPr>
        <w:numPr>
          <w:ilvl w:val="0"/>
          <w:numId w:val="133"/>
        </w:numPr>
        <w:tabs>
          <w:tab w:val="clear" w:pos="720"/>
          <w:tab w:val="num" w:pos="953"/>
        </w:tabs>
        <w:spacing w:before="100" w:beforeAutospacing="1" w:after="100" w:afterAutospacing="1"/>
        <w:ind w:left="323" w:firstLine="360"/>
        <w:rPr>
          <w:rFonts w:eastAsia="Times New Roman"/>
          <w:sz w:val="25"/>
          <w:szCs w:val="25"/>
        </w:rPr>
      </w:pPr>
      <w:r w:rsidRPr="00F96E1C">
        <w:rPr>
          <w:rFonts w:eastAsia="Times New Roman"/>
          <w:b/>
          <w:bCs/>
          <w:sz w:val="25"/>
          <w:szCs w:val="25"/>
          <w:rtl/>
        </w:rPr>
        <w:t>کارشناسان فروش</w:t>
      </w:r>
      <w:r w:rsidR="0014658F">
        <w:rPr>
          <w:rFonts w:eastAsia="Times New Roman" w:hint="cs"/>
          <w:b/>
          <w:bCs/>
          <w:sz w:val="25"/>
          <w:szCs w:val="25"/>
          <w:rtl/>
        </w:rPr>
        <w:t xml:space="preserve"> : </w:t>
      </w:r>
      <w:r w:rsidRPr="00F96E1C">
        <w:rPr>
          <w:rFonts w:eastAsia="Times New Roman"/>
          <w:sz w:val="25"/>
          <w:szCs w:val="25"/>
          <w:rtl/>
        </w:rPr>
        <w:t>توانمندی کارشناسان فروش در مهارت‌های ارتباطی، اطلاعات بازار و پیگیری فرآیند فروش از جمله عوامل مؤثر در عملکرد واحد فروش هستند</w:t>
      </w:r>
      <w:r w:rsidR="0014658F">
        <w:rPr>
          <w:rFonts w:eastAsia="Times New Roman"/>
          <w:sz w:val="25"/>
          <w:szCs w:val="25"/>
          <w:rtl/>
        </w:rPr>
        <w:t>.</w:t>
      </w:r>
      <w:r w:rsidRPr="00F96E1C">
        <w:rPr>
          <w:rFonts w:eastAsia="Times New Roman"/>
          <w:sz w:val="25"/>
          <w:szCs w:val="25"/>
          <w:rtl/>
        </w:rPr>
        <w:t xml:space="preserve"> همچنین، بهره‌وری کارشناسان و توانایی آن‌ها در انجام وظایف محوله می‌تواند باعث ارتقاء عملکرد کلی واحد فروش شود</w:t>
      </w:r>
      <w:r w:rsidR="0014658F">
        <w:rPr>
          <w:rFonts w:eastAsia="Times New Roman"/>
          <w:sz w:val="25"/>
          <w:szCs w:val="25"/>
          <w:rtl/>
        </w:rPr>
        <w:t>.</w:t>
      </w:r>
    </w:p>
    <w:p w:rsidR="00F96E1C" w:rsidRPr="00F96E1C" w:rsidRDefault="00F96E1C" w:rsidP="00D55F7B">
      <w:pPr>
        <w:numPr>
          <w:ilvl w:val="0"/>
          <w:numId w:val="133"/>
        </w:numPr>
        <w:tabs>
          <w:tab w:val="clear" w:pos="720"/>
          <w:tab w:val="num" w:pos="953"/>
        </w:tabs>
        <w:spacing w:before="100" w:beforeAutospacing="1" w:after="100" w:afterAutospacing="1"/>
        <w:ind w:left="323" w:firstLine="360"/>
        <w:rPr>
          <w:rFonts w:eastAsia="Times New Roman"/>
          <w:sz w:val="25"/>
          <w:szCs w:val="25"/>
        </w:rPr>
      </w:pPr>
      <w:r w:rsidRPr="00F96E1C">
        <w:rPr>
          <w:rFonts w:eastAsia="Times New Roman"/>
          <w:b/>
          <w:bCs/>
          <w:sz w:val="25"/>
          <w:szCs w:val="25"/>
          <w:rtl/>
        </w:rPr>
        <w:t>فناوری اطلاعات</w:t>
      </w:r>
      <w:r w:rsidR="0014658F">
        <w:rPr>
          <w:rFonts w:eastAsia="Times New Roman" w:hint="cs"/>
          <w:b/>
          <w:bCs/>
          <w:sz w:val="25"/>
          <w:szCs w:val="25"/>
          <w:rtl/>
        </w:rPr>
        <w:t xml:space="preserve"> : </w:t>
      </w:r>
      <w:r w:rsidRPr="00F96E1C">
        <w:rPr>
          <w:rFonts w:eastAsia="Times New Roman"/>
          <w:sz w:val="25"/>
          <w:szCs w:val="25"/>
          <w:rtl/>
        </w:rPr>
        <w:t>تکنولوژی اطلاعات، از جمله سیستم‌های نرم‌افزاری و سخت‌افزاری، به سازمان‌ها کمک می‌کند تا فرآیندهای فروش را به‌طور خودکار و دقیق انجام دهند</w:t>
      </w:r>
      <w:r w:rsidR="0014658F">
        <w:rPr>
          <w:rFonts w:eastAsia="Times New Roman"/>
          <w:sz w:val="25"/>
          <w:szCs w:val="25"/>
          <w:rtl/>
        </w:rPr>
        <w:t>.</w:t>
      </w:r>
      <w:r w:rsidRPr="00F96E1C">
        <w:rPr>
          <w:rFonts w:eastAsia="Times New Roman"/>
          <w:sz w:val="25"/>
          <w:szCs w:val="25"/>
          <w:rtl/>
        </w:rPr>
        <w:t xml:space="preserve"> امنیت سیستم‌ها و راحتی استفاده از این تکنولوژی‌ها از اهمیت بالایی برخوردار است</w:t>
      </w:r>
      <w:r w:rsidR="0014658F">
        <w:rPr>
          <w:rFonts w:eastAsia="Times New Roman"/>
          <w:sz w:val="25"/>
          <w:szCs w:val="25"/>
          <w:rtl/>
        </w:rPr>
        <w:t>.</w:t>
      </w:r>
    </w:p>
    <w:p w:rsidR="00F96E1C" w:rsidRPr="00F96E1C" w:rsidRDefault="00F96E1C" w:rsidP="00D55F7B">
      <w:pPr>
        <w:numPr>
          <w:ilvl w:val="0"/>
          <w:numId w:val="133"/>
        </w:numPr>
        <w:tabs>
          <w:tab w:val="clear" w:pos="720"/>
          <w:tab w:val="num" w:pos="953"/>
        </w:tabs>
        <w:spacing w:before="100" w:beforeAutospacing="1" w:after="100" w:afterAutospacing="1"/>
        <w:ind w:left="323" w:firstLine="360"/>
        <w:rPr>
          <w:rFonts w:eastAsia="Times New Roman"/>
          <w:sz w:val="25"/>
          <w:szCs w:val="25"/>
        </w:rPr>
      </w:pPr>
      <w:r w:rsidRPr="00F96E1C">
        <w:rPr>
          <w:rFonts w:eastAsia="Times New Roman"/>
          <w:b/>
          <w:bCs/>
          <w:sz w:val="25"/>
          <w:szCs w:val="25"/>
          <w:rtl/>
        </w:rPr>
        <w:lastRenderedPageBreak/>
        <w:t>عملیات فروش</w:t>
      </w:r>
      <w:r w:rsidR="0014658F">
        <w:rPr>
          <w:rFonts w:eastAsia="Times New Roman" w:hint="cs"/>
          <w:b/>
          <w:bCs/>
          <w:sz w:val="25"/>
          <w:szCs w:val="25"/>
          <w:rtl/>
        </w:rPr>
        <w:t xml:space="preserve"> : </w:t>
      </w:r>
      <w:r w:rsidRPr="00F96E1C">
        <w:rPr>
          <w:rFonts w:eastAsia="Times New Roman"/>
          <w:sz w:val="25"/>
          <w:szCs w:val="25"/>
          <w:rtl/>
        </w:rPr>
        <w:t>تصمیم‌گیری صحیح، پیگیری منظم و تأمین به‌موقع محصولات، همگی جزو بخش‌های حیاتی در عملیات فروش هستند</w:t>
      </w:r>
      <w:r w:rsidR="0014658F">
        <w:rPr>
          <w:rFonts w:eastAsia="Times New Roman"/>
          <w:sz w:val="25"/>
          <w:szCs w:val="25"/>
          <w:rtl/>
        </w:rPr>
        <w:t>.</w:t>
      </w:r>
      <w:r w:rsidRPr="00F96E1C">
        <w:rPr>
          <w:rFonts w:eastAsia="Times New Roman"/>
          <w:sz w:val="25"/>
          <w:szCs w:val="25"/>
          <w:rtl/>
        </w:rPr>
        <w:t xml:space="preserve"> فرآیندهایی نظیر حمل و نقل، تحویل به موقع، پردازش سفارشات و رسیدگی به شکایات نیز بر موفقیت عملیات فروش تأثیرگذار خواهند بود</w:t>
      </w:r>
      <w:r w:rsidR="0014658F">
        <w:rPr>
          <w:rFonts w:eastAsia="Times New Roman"/>
          <w:sz w:val="25"/>
          <w:szCs w:val="25"/>
          <w:rtl/>
        </w:rPr>
        <w:t>.</w:t>
      </w:r>
    </w:p>
    <w:p w:rsidR="00F96E1C" w:rsidRPr="00F96E1C" w:rsidRDefault="00F96E1C" w:rsidP="00D55F7B">
      <w:pPr>
        <w:numPr>
          <w:ilvl w:val="0"/>
          <w:numId w:val="133"/>
        </w:numPr>
        <w:tabs>
          <w:tab w:val="clear" w:pos="720"/>
          <w:tab w:val="num" w:pos="953"/>
        </w:tabs>
        <w:spacing w:before="100" w:beforeAutospacing="1" w:after="100" w:afterAutospacing="1"/>
        <w:ind w:left="323" w:firstLine="360"/>
        <w:rPr>
          <w:rFonts w:eastAsia="Times New Roman"/>
          <w:sz w:val="25"/>
          <w:szCs w:val="25"/>
        </w:rPr>
      </w:pPr>
      <w:r w:rsidRPr="00F96E1C">
        <w:rPr>
          <w:rFonts w:eastAsia="Times New Roman"/>
          <w:b/>
          <w:bCs/>
          <w:sz w:val="25"/>
          <w:szCs w:val="25"/>
          <w:rtl/>
        </w:rPr>
        <w:t>مدیریت منابع انسانی</w:t>
      </w:r>
      <w:r w:rsidR="0014658F">
        <w:rPr>
          <w:rFonts w:eastAsia="Times New Roman" w:hint="cs"/>
          <w:b/>
          <w:bCs/>
          <w:sz w:val="25"/>
          <w:szCs w:val="25"/>
          <w:rtl/>
        </w:rPr>
        <w:t xml:space="preserve"> فروش : </w:t>
      </w:r>
      <w:r w:rsidRPr="00F96E1C">
        <w:rPr>
          <w:rFonts w:eastAsia="Times New Roman"/>
          <w:sz w:val="25"/>
          <w:szCs w:val="25"/>
          <w:rtl/>
        </w:rPr>
        <w:t>جذب، آموزش و توسعه نیروهای فروش، جبران خدمت مناسب و ایجاد روابط پرسنلی مثبت از جمله عواملی هستند که موجب حفظ نیروهای مستعد و بهبود عملکرد واحد فروش می‌شود</w:t>
      </w:r>
      <w:r w:rsidR="0014658F">
        <w:rPr>
          <w:rFonts w:eastAsia="Times New Roman"/>
          <w:sz w:val="25"/>
          <w:szCs w:val="25"/>
          <w:rtl/>
        </w:rPr>
        <w:t>.</w:t>
      </w:r>
      <w:r w:rsidRPr="00F96E1C">
        <w:rPr>
          <w:rFonts w:eastAsia="Times New Roman"/>
          <w:sz w:val="25"/>
          <w:szCs w:val="25"/>
          <w:rtl/>
        </w:rPr>
        <w:t xml:space="preserve"> همچنین، مدیریت روابط پرسنلی و ارتقاء فرهنگ سازمانی، به سازمان‌ها کمک می‌کند تا کارکنان با انگیزه و توانمندی را در واحد فروش نگه دارند</w:t>
      </w:r>
      <w:r w:rsidR="0014658F">
        <w:rPr>
          <w:rFonts w:eastAsia="Times New Roman"/>
          <w:sz w:val="25"/>
          <w:szCs w:val="25"/>
          <w:rtl/>
        </w:rPr>
        <w:t>.</w:t>
      </w:r>
    </w:p>
    <w:p w:rsidR="00F96E1C" w:rsidRPr="00F96E1C" w:rsidRDefault="00F96E1C" w:rsidP="00D55F7B">
      <w:pPr>
        <w:numPr>
          <w:ilvl w:val="0"/>
          <w:numId w:val="133"/>
        </w:numPr>
        <w:tabs>
          <w:tab w:val="clear" w:pos="720"/>
          <w:tab w:val="num" w:pos="953"/>
        </w:tabs>
        <w:spacing w:before="100" w:beforeAutospacing="1" w:after="100" w:afterAutospacing="1"/>
        <w:ind w:left="323" w:firstLine="360"/>
        <w:rPr>
          <w:rFonts w:eastAsia="Times New Roman"/>
          <w:sz w:val="25"/>
          <w:szCs w:val="25"/>
        </w:rPr>
      </w:pPr>
      <w:r w:rsidRPr="00F96E1C">
        <w:rPr>
          <w:rFonts w:eastAsia="Times New Roman"/>
          <w:b/>
          <w:bCs/>
          <w:sz w:val="25"/>
          <w:szCs w:val="25"/>
          <w:rtl/>
        </w:rPr>
        <w:t xml:space="preserve">منابع مالی، فیزیکی </w:t>
      </w:r>
      <w:r w:rsidR="0014658F">
        <w:rPr>
          <w:rFonts w:eastAsia="Times New Roman" w:hint="cs"/>
          <w:b/>
          <w:bCs/>
          <w:sz w:val="25"/>
          <w:szCs w:val="25"/>
          <w:rtl/>
        </w:rPr>
        <w:t>،</w:t>
      </w:r>
      <w:r w:rsidRPr="00F96E1C">
        <w:rPr>
          <w:rFonts w:eastAsia="Times New Roman"/>
          <w:b/>
          <w:bCs/>
          <w:sz w:val="25"/>
          <w:szCs w:val="25"/>
          <w:rtl/>
        </w:rPr>
        <w:t xml:space="preserve"> ساختار</w:t>
      </w:r>
      <w:r w:rsidR="0014658F">
        <w:rPr>
          <w:rFonts w:eastAsia="Times New Roman" w:hint="cs"/>
          <w:b/>
          <w:bCs/>
          <w:sz w:val="25"/>
          <w:szCs w:val="25"/>
          <w:rtl/>
        </w:rPr>
        <w:t xml:space="preserve"> و فرهنگ</w:t>
      </w:r>
      <w:r w:rsidRPr="00F96E1C">
        <w:rPr>
          <w:rFonts w:eastAsia="Times New Roman"/>
          <w:b/>
          <w:bCs/>
          <w:sz w:val="25"/>
          <w:szCs w:val="25"/>
          <w:rtl/>
        </w:rPr>
        <w:t xml:space="preserve"> سازمانی</w:t>
      </w:r>
      <w:r w:rsidR="0014658F">
        <w:rPr>
          <w:rFonts w:eastAsia="Times New Roman" w:hint="cs"/>
          <w:b/>
          <w:bCs/>
          <w:sz w:val="25"/>
          <w:szCs w:val="25"/>
          <w:rtl/>
        </w:rPr>
        <w:t xml:space="preserve"> : </w:t>
      </w:r>
      <w:r w:rsidRPr="00F96E1C">
        <w:rPr>
          <w:rFonts w:eastAsia="Times New Roman"/>
          <w:sz w:val="25"/>
          <w:szCs w:val="25"/>
          <w:rtl/>
        </w:rPr>
        <w:t>منابع مالی کافی، ساختار سازمانی شفاف و مناسب و منابع فیزیکی مؤثر نظیر دفاتر و تجهیزات فروش از دیگر عواملی هستند که بر بهبود عملکرد واحد فروش تأثیر دارند</w:t>
      </w:r>
      <w:r w:rsidR="0014658F">
        <w:rPr>
          <w:rFonts w:eastAsia="Times New Roman"/>
          <w:sz w:val="25"/>
          <w:szCs w:val="25"/>
          <w:rtl/>
        </w:rPr>
        <w:t>.</w:t>
      </w:r>
      <w:r w:rsidRPr="00F96E1C">
        <w:rPr>
          <w:rFonts w:eastAsia="Times New Roman"/>
          <w:sz w:val="25"/>
          <w:szCs w:val="25"/>
          <w:rtl/>
        </w:rPr>
        <w:t xml:space="preserve"> تخصیص بهینه این منابع می‌تواند منجر به تسهیل فرآیندها و افزایش کارایی تیم فروش شود</w:t>
      </w:r>
      <w:r w:rsidR="0014658F">
        <w:rPr>
          <w:rFonts w:eastAsia="Times New Roman"/>
          <w:sz w:val="25"/>
          <w:szCs w:val="25"/>
          <w:rtl/>
        </w:rPr>
        <w:t>.</w:t>
      </w:r>
    </w:p>
    <w:p w:rsidR="00F96E1C" w:rsidRPr="0014658F" w:rsidRDefault="00F96E1C" w:rsidP="0014658F">
      <w:pPr>
        <w:pStyle w:val="1"/>
        <w:widowControl w:val="0"/>
        <w:ind w:firstLine="323"/>
      </w:pPr>
      <w:r w:rsidRPr="0014658F">
        <w:rPr>
          <w:rtl/>
        </w:rPr>
        <w:t>در نهایت، آسیب‌شناسی و شناسایی مشکلات موجود در این زمینه‌ها، به سازمان‌ها این امکان را می‌دهد که راهکارهای مناسبی برای رفع مشکلات و بهبود عملکرد واحد فروش اتخاذ کنند</w:t>
      </w:r>
      <w:r w:rsidR="0014658F">
        <w:rPr>
          <w:rtl/>
        </w:rPr>
        <w:t>.</w:t>
      </w:r>
      <w:r w:rsidRPr="0014658F">
        <w:rPr>
          <w:rtl/>
        </w:rPr>
        <w:t xml:space="preserve"> این اقدامات به بهبود روابط با مشتریان، افزایش فروش و در نهایت ارتقاء سودآوری سازمان کمک خواهد کرد</w:t>
      </w:r>
      <w:r w:rsidR="0014658F">
        <w:rPr>
          <w:rFonts w:hint="cs"/>
          <w:rtl/>
        </w:rPr>
        <w:t>.</w:t>
      </w:r>
    </w:p>
    <w:p w:rsidR="00F96E1C" w:rsidRDefault="00F96E1C" w:rsidP="009A3080">
      <w:pPr>
        <w:pStyle w:val="1"/>
        <w:widowControl w:val="0"/>
        <w:ind w:firstLine="323"/>
        <w:rPr>
          <w:sz w:val="25"/>
          <w:rtl/>
        </w:rPr>
      </w:pPr>
    </w:p>
    <w:p w:rsidR="009A3080" w:rsidRDefault="009A3080">
      <w:pPr>
        <w:bidi w:val="0"/>
        <w:spacing w:after="200" w:line="276" w:lineRule="auto"/>
        <w:jc w:val="left"/>
        <w:rPr>
          <w:rFonts w:ascii="Times New Roman Bold" w:eastAsia="Times New Roman" w:hAnsi="Times New Roman Bold"/>
          <w:b/>
          <w:bCs/>
          <w:spacing w:val="-4"/>
          <w:sz w:val="25"/>
          <w:szCs w:val="44"/>
          <w:rtl/>
          <w:lang w:bidi="fa-IR"/>
        </w:rPr>
      </w:pPr>
      <w:r>
        <w:rPr>
          <w:sz w:val="25"/>
          <w:rtl/>
        </w:rPr>
        <w:br w:type="page"/>
      </w:r>
    </w:p>
    <w:p w:rsidR="00053FFF" w:rsidRPr="00053FFF" w:rsidRDefault="00053FFF" w:rsidP="00D55F7B">
      <w:pPr>
        <w:numPr>
          <w:ilvl w:val="0"/>
          <w:numId w:val="134"/>
        </w:numPr>
        <w:tabs>
          <w:tab w:val="clear" w:pos="720"/>
          <w:tab w:val="right" w:pos="683"/>
          <w:tab w:val="right" w:pos="863"/>
          <w:tab w:val="num" w:pos="953"/>
        </w:tabs>
        <w:spacing w:before="100" w:beforeAutospacing="1" w:after="100" w:afterAutospacing="1"/>
        <w:ind w:left="233" w:right="90" w:firstLine="233"/>
        <w:rPr>
          <w:sz w:val="25"/>
          <w:szCs w:val="25"/>
        </w:rPr>
      </w:pPr>
    </w:p>
    <w:p w:rsidR="00053FFF" w:rsidRPr="00866D00" w:rsidRDefault="00053FFF" w:rsidP="00866D00">
      <w:pPr>
        <w:pStyle w:val="11"/>
        <w:keepNext w:val="0"/>
        <w:widowControl w:val="0"/>
      </w:pPr>
    </w:p>
    <w:p w:rsidR="00544B3A" w:rsidRDefault="00544B3A" w:rsidP="00544B3A">
      <w:pPr>
        <w:spacing w:before="100" w:beforeAutospacing="1" w:after="100" w:afterAutospacing="1"/>
        <w:ind w:firstLine="323"/>
        <w:rPr>
          <w:sz w:val="25"/>
          <w:szCs w:val="25"/>
          <w:rtl/>
        </w:rPr>
      </w:pPr>
    </w:p>
    <w:p w:rsidR="00544B3A" w:rsidRPr="00544B3A" w:rsidRDefault="00544B3A" w:rsidP="00544B3A">
      <w:pPr>
        <w:spacing w:before="100" w:beforeAutospacing="1" w:after="100" w:afterAutospacing="1"/>
        <w:ind w:firstLine="323"/>
        <w:rPr>
          <w:sz w:val="25"/>
          <w:szCs w:val="25"/>
        </w:rPr>
      </w:pPr>
    </w:p>
    <w:p w:rsidR="00544B3A" w:rsidRDefault="00544B3A" w:rsidP="00E767D6">
      <w:pPr>
        <w:pStyle w:val="1"/>
        <w:widowControl w:val="0"/>
        <w:rPr>
          <w:rtl/>
        </w:rPr>
      </w:pPr>
    </w:p>
    <w:p w:rsidR="00CF639B" w:rsidRPr="00807714" w:rsidRDefault="00CF639B" w:rsidP="00CF639B">
      <w:pPr>
        <w:pStyle w:val="10"/>
        <w:keepNext w:val="0"/>
        <w:widowControl w:val="0"/>
        <w:rPr>
          <w:color w:val="000000"/>
          <w:rtl/>
        </w:rPr>
      </w:pPr>
      <w:r w:rsidRPr="00E83904">
        <w:rPr>
          <w:noProof/>
          <w:color w:val="000000"/>
          <w:rtl/>
          <w:lang w:bidi="ar-SA"/>
        </w:rPr>
        <mc:AlternateContent>
          <mc:Choice Requires="wps">
            <w:drawing>
              <wp:anchor distT="4294967293" distB="4294967293" distL="114300" distR="114300" simplePos="0" relativeHeight="251782144" behindDoc="0" locked="0" layoutInCell="1" allowOverlap="1" wp14:anchorId="28042393" wp14:editId="41D57480">
                <wp:simplePos x="0" y="0"/>
                <wp:positionH relativeFrom="column">
                  <wp:posOffset>-555625</wp:posOffset>
                </wp:positionH>
                <wp:positionV relativeFrom="paragraph">
                  <wp:posOffset>605789</wp:posOffset>
                </wp:positionV>
                <wp:extent cx="4860290" cy="0"/>
                <wp:effectExtent l="0" t="0" r="16510" b="0"/>
                <wp:wrapNone/>
                <wp:docPr id="3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26C65" id="AutoShape 10" o:spid="_x0000_s1026" type="#_x0000_t32" style="position:absolute;margin-left:-43.75pt;margin-top:47.7pt;width:382.7pt;height:0;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" strokeweight="1pt"/>
            </w:pict>
          </mc:Fallback>
        </mc:AlternateContent>
      </w:r>
      <w:r w:rsidRPr="00807714">
        <w:rPr>
          <w:rFonts w:hint="cs"/>
          <w:color w:val="000000"/>
          <w:rtl/>
        </w:rPr>
        <w:t xml:space="preserve">فصل </w:t>
      </w:r>
      <w:r>
        <w:rPr>
          <w:rFonts w:hint="cs"/>
          <w:color w:val="000000"/>
          <w:rtl/>
        </w:rPr>
        <w:t>نوزدهم</w:t>
      </w:r>
    </w:p>
    <w:p w:rsidR="00CF639B" w:rsidRPr="009D077B" w:rsidRDefault="00CF639B" w:rsidP="007F4FEC">
      <w:pPr>
        <w:pStyle w:val="20"/>
        <w:widowControl w:val="0"/>
        <w:rPr>
          <w:rFonts w:eastAsia="B Titr"/>
          <w:rtl/>
        </w:rPr>
      </w:pPr>
      <w:r>
        <w:rPr>
          <w:rFonts w:hint="cs"/>
          <w:rtl/>
        </w:rPr>
        <w:t>مهارت‌های دیپلماسی</w:t>
      </w:r>
      <w:r w:rsidR="007F4FEC">
        <w:rPr>
          <w:rFonts w:hint="cs"/>
          <w:rtl/>
        </w:rPr>
        <w:t xml:space="preserve"> فروش</w:t>
      </w:r>
    </w:p>
    <w:p w:rsidR="00CF639B" w:rsidRPr="00807714" w:rsidRDefault="00CF639B" w:rsidP="00CF639B">
      <w:pPr>
        <w:pStyle w:val="1"/>
        <w:widowControl w:val="0"/>
        <w:rPr>
          <w:rtl/>
        </w:rPr>
      </w:pPr>
      <w:r>
        <w:rPr>
          <w:noProof/>
          <w:rtl/>
          <w:lang w:bidi="ar-SA"/>
        </w:rPr>
        <mc:AlternateContent>
          <mc:Choice Requires="wps">
            <w:drawing>
              <wp:anchor distT="4294967293" distB="4294967293" distL="114300" distR="114300" simplePos="0" relativeHeight="251783168" behindDoc="0" locked="0" layoutInCell="1" allowOverlap="1" wp14:anchorId="34E331E2" wp14:editId="0AFD8DB6">
                <wp:simplePos x="0" y="0"/>
                <wp:positionH relativeFrom="column">
                  <wp:posOffset>-555625</wp:posOffset>
                </wp:positionH>
                <wp:positionV relativeFrom="paragraph">
                  <wp:posOffset>10159</wp:posOffset>
                </wp:positionV>
                <wp:extent cx="4860290" cy="0"/>
                <wp:effectExtent l="0" t="0" r="16510" b="0"/>
                <wp:wrapNone/>
                <wp:docPr id="3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4C55D" id="AutoShape 11" o:spid="_x0000_s1026" type="#_x0000_t32" style="position:absolute;margin-left:-43.75pt;margin-top:.8pt;width:382.7pt;height:0;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" strokeweight="1pt"/>
            </w:pict>
          </mc:Fallback>
        </mc:AlternateContent>
      </w:r>
    </w:p>
    <w:p w:rsidR="00CF639B" w:rsidRPr="00807714" w:rsidRDefault="00CF639B" w:rsidP="00CF639B">
      <w:pPr>
        <w:pStyle w:val="1"/>
        <w:widowControl w:val="0"/>
        <w:rPr>
          <w:rtl/>
        </w:rPr>
      </w:pPr>
    </w:p>
    <w:p w:rsidR="00CF639B" w:rsidRDefault="00CF639B" w:rsidP="00CF639B">
      <w:pPr>
        <w:pStyle w:val="1"/>
        <w:widowControl w:val="0"/>
        <w:rPr>
          <w:rtl/>
        </w:rPr>
      </w:pPr>
    </w:p>
    <w:p w:rsidR="00CF639B" w:rsidRDefault="00CF639B" w:rsidP="00CF639B">
      <w:pPr>
        <w:pStyle w:val="1"/>
        <w:widowControl w:val="0"/>
        <w:rPr>
          <w:rtl/>
        </w:rPr>
      </w:pPr>
    </w:p>
    <w:p w:rsidR="00CF639B" w:rsidRPr="001B13B3" w:rsidRDefault="00CF639B" w:rsidP="00CF639B">
      <w:pPr>
        <w:pStyle w:val="11"/>
        <w:keepNext w:val="0"/>
        <w:widowControl w:val="0"/>
      </w:pPr>
      <w:r w:rsidRPr="001B13B3">
        <w:rPr>
          <w:rtl/>
        </w:rPr>
        <w:t>مقدمه</w:t>
      </w:r>
    </w:p>
    <w:p w:rsidR="007F4FEC" w:rsidRPr="009C283B" w:rsidRDefault="004F56C9" w:rsidP="004F56C9">
      <w:pPr>
        <w:pStyle w:val="1"/>
        <w:widowControl w:val="0"/>
        <w:ind w:firstLine="323"/>
        <w:rPr>
          <w:rtl/>
        </w:rPr>
      </w:pPr>
      <w:r>
        <w:rPr>
          <w:rtl/>
        </w:rPr>
        <w:t>دیپلماسی در فروش، یکی از کلیدی‌ترین مهارت‌ها برای موفقیت در دنیای پیچیده و رقابتی کسب‌وکار است. مدیران و تیم‌های فروش که توانایی استفاده از دیپلماسی را به درستی پرورش دهند، قادر خواهند بود نه تنها روابط خود را با مشتریان و همکاران تقویت کنند، بلکه با ایجاد فضایی مثبت، انگیزه و تعهد در تیم‌های خود را نیز افزایش دهند. در این فصل، مهارت‌های دیپلماسی فروش به‌طور جامع بررسی می‌شوند. این مهارت‌ها شامل بازی‌های برنده و شناخت نیروهای پنج ستاره، رفتار دیپلماتیک در فروش و مهارت‌های رسیدگی به شکایات مشتریان است. همچنین مهارت‌های رهبری، مربی‌گری و دیپلماتیک مدیر فروش برای هدایت تیم‌های فروش و ایجاد شرایط پایدار در بلندمدت بررسی خواهد شد</w:t>
      </w:r>
      <w:r>
        <w:t>.</w:t>
      </w:r>
    </w:p>
    <w:p w:rsidR="007F4FEC" w:rsidRPr="009C283B" w:rsidRDefault="007F4FEC" w:rsidP="009C283B">
      <w:pPr>
        <w:pStyle w:val="11"/>
        <w:keepNext w:val="0"/>
        <w:widowControl w:val="0"/>
        <w:rPr>
          <w:rFonts w:hint="cs"/>
          <w:rtl/>
        </w:rPr>
      </w:pPr>
      <w:r w:rsidRPr="009C283B">
        <w:rPr>
          <w:rFonts w:hint="cs"/>
          <w:rtl/>
        </w:rPr>
        <w:lastRenderedPageBreak/>
        <w:t>بازی‌ها و رفتارهای بازنده</w:t>
      </w:r>
      <w:r w:rsidR="00720B6E">
        <w:rPr>
          <w:rFonts w:hint="cs"/>
          <w:rtl/>
        </w:rPr>
        <w:t xml:space="preserve"> (دوری و پرهیز)</w:t>
      </w:r>
    </w:p>
    <w:p w:rsidR="00720B6E" w:rsidRPr="00720B6E" w:rsidRDefault="00720B6E" w:rsidP="00720B6E">
      <w:pPr>
        <w:pStyle w:val="1"/>
        <w:widowControl w:val="0"/>
        <w:ind w:firstLine="323"/>
      </w:pPr>
      <w:r w:rsidRPr="00720B6E">
        <w:rPr>
          <w:rtl/>
        </w:rPr>
        <w:t>در فرآیند فروش حرفه‌ای، برخی از رفتارها، عادت‌ها یا شیوه‌های واکنش می‌توانند باعث کاهش اثربخشی، از بین رفتن روابط سازنده یا اخلال در فرآیندهای تیمی شوند. این الگوهای رفتاری اگر به‌درستی شناسایی و اصلاح نشوند، مانع از رشد فردی، ارتباط موثر با مشتری و توسعه جایگاه سازمانی خواهند شد. در ادامه، مهم‌ترین این رفتارها ارائه می‌شوند</w:t>
      </w:r>
      <w:r>
        <w:rPr>
          <w:rFonts w:hint="cs"/>
          <w:rtl/>
        </w:rPr>
        <w:t xml:space="preserve"> :</w:t>
      </w:r>
    </w:p>
    <w:p w:rsidR="00720B6E" w:rsidRPr="00720B6E" w:rsidRDefault="00720B6E" w:rsidP="00D55F7B">
      <w:pPr>
        <w:numPr>
          <w:ilvl w:val="0"/>
          <w:numId w:val="135"/>
        </w:numPr>
        <w:tabs>
          <w:tab w:val="clear" w:pos="720"/>
          <w:tab w:val="num" w:pos="95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مقاومت</w:t>
      </w:r>
      <w:r>
        <w:rPr>
          <w:rFonts w:eastAsia="Times New Roman" w:hint="cs"/>
          <w:b/>
          <w:bCs/>
          <w:sz w:val="25"/>
          <w:szCs w:val="25"/>
          <w:rtl/>
        </w:rPr>
        <w:t xml:space="preserve"> : </w:t>
      </w:r>
      <w:r w:rsidRPr="00720B6E">
        <w:rPr>
          <w:rFonts w:eastAsia="Times New Roman"/>
          <w:sz w:val="25"/>
          <w:szCs w:val="25"/>
          <w:rtl/>
        </w:rPr>
        <w:t>پایداری در برابر تغییر، نوآوری یا پیشنهادات جدید، که موجب کاهش انعطاف‌پذیری در تعاملات فروش می‌شود</w:t>
      </w:r>
      <w:r>
        <w:rPr>
          <w:rFonts w:eastAsia="Times New Roman" w:hint="cs"/>
          <w:sz w:val="25"/>
          <w:szCs w:val="25"/>
          <w:rtl/>
        </w:rPr>
        <w:t>.</w:t>
      </w:r>
    </w:p>
    <w:p w:rsidR="00720B6E" w:rsidRPr="00720B6E" w:rsidRDefault="00720B6E" w:rsidP="00D55F7B">
      <w:pPr>
        <w:numPr>
          <w:ilvl w:val="0"/>
          <w:numId w:val="135"/>
        </w:numPr>
        <w:tabs>
          <w:tab w:val="clear" w:pos="720"/>
          <w:tab w:val="num" w:pos="95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منفعت‌طلبی شدید</w:t>
      </w:r>
      <w:r>
        <w:rPr>
          <w:rFonts w:eastAsia="Times New Roman" w:hint="cs"/>
          <w:b/>
          <w:bCs/>
          <w:sz w:val="25"/>
          <w:szCs w:val="25"/>
          <w:rtl/>
        </w:rPr>
        <w:t xml:space="preserve"> : </w:t>
      </w:r>
      <w:r w:rsidRPr="00720B6E">
        <w:rPr>
          <w:rFonts w:eastAsia="Times New Roman"/>
          <w:sz w:val="25"/>
          <w:szCs w:val="25"/>
          <w:rtl/>
        </w:rPr>
        <w:t>تمرکز بیش از حد بر منافع شخصی، بدون درنظر گرفتن اهداف تیمی یا نیازهای مشتری</w:t>
      </w:r>
    </w:p>
    <w:p w:rsidR="00720B6E" w:rsidRPr="00720B6E" w:rsidRDefault="00720B6E" w:rsidP="00D55F7B">
      <w:pPr>
        <w:numPr>
          <w:ilvl w:val="0"/>
          <w:numId w:val="135"/>
        </w:numPr>
        <w:tabs>
          <w:tab w:val="clear" w:pos="720"/>
          <w:tab w:val="num" w:pos="95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رفتارهای هیجانی</w:t>
      </w:r>
      <w:r>
        <w:rPr>
          <w:rFonts w:eastAsia="Times New Roman" w:hint="cs"/>
          <w:b/>
          <w:bCs/>
          <w:sz w:val="25"/>
          <w:szCs w:val="25"/>
          <w:rtl/>
        </w:rPr>
        <w:t xml:space="preserve"> : </w:t>
      </w:r>
      <w:r w:rsidRPr="00720B6E">
        <w:rPr>
          <w:rFonts w:eastAsia="Times New Roman"/>
          <w:sz w:val="25"/>
          <w:szCs w:val="25"/>
          <w:rtl/>
        </w:rPr>
        <w:t>واکنش‌های سریع، کنترل‌نشده و احساسی در مواجهه با موقعیت‌های فروش یا اختلافات</w:t>
      </w:r>
    </w:p>
    <w:p w:rsidR="00720B6E" w:rsidRPr="00720B6E" w:rsidRDefault="00720B6E" w:rsidP="00D55F7B">
      <w:pPr>
        <w:numPr>
          <w:ilvl w:val="0"/>
          <w:numId w:val="135"/>
        </w:numPr>
        <w:tabs>
          <w:tab w:val="clear" w:pos="720"/>
          <w:tab w:val="num" w:pos="95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عصبیانیت</w:t>
      </w:r>
      <w:r>
        <w:rPr>
          <w:rFonts w:eastAsia="Times New Roman" w:hint="cs"/>
          <w:b/>
          <w:bCs/>
          <w:sz w:val="25"/>
          <w:szCs w:val="25"/>
          <w:rtl/>
        </w:rPr>
        <w:t xml:space="preserve"> : </w:t>
      </w:r>
      <w:r w:rsidRPr="00720B6E">
        <w:rPr>
          <w:rFonts w:eastAsia="Times New Roman"/>
          <w:sz w:val="25"/>
          <w:szCs w:val="25"/>
          <w:rtl/>
        </w:rPr>
        <w:t>بروز تنش و واکنش‌های عصبی در مواجهه با فشارهای کاری یا ارتباطات درون‌سازمانی</w:t>
      </w:r>
    </w:p>
    <w:p w:rsidR="00720B6E" w:rsidRPr="00720B6E" w:rsidRDefault="00720B6E" w:rsidP="00D55F7B">
      <w:pPr>
        <w:numPr>
          <w:ilvl w:val="0"/>
          <w:numId w:val="135"/>
        </w:numPr>
        <w:tabs>
          <w:tab w:val="clear" w:pos="720"/>
          <w:tab w:val="num" w:pos="95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مدیریت و تغییر افراطی</w:t>
      </w:r>
      <w:r>
        <w:rPr>
          <w:rFonts w:eastAsia="Times New Roman" w:hint="cs"/>
          <w:b/>
          <w:bCs/>
          <w:sz w:val="25"/>
          <w:szCs w:val="25"/>
          <w:rtl/>
        </w:rPr>
        <w:t xml:space="preserve"> : </w:t>
      </w:r>
      <w:r w:rsidRPr="00720B6E">
        <w:rPr>
          <w:rFonts w:eastAsia="Times New Roman"/>
          <w:sz w:val="25"/>
          <w:szCs w:val="25"/>
          <w:rtl/>
        </w:rPr>
        <w:t>اعمال تغییرات مکرر و بدون برنامه، که باعث سردرگمی و بی‌ثباتی در تیم فروش می‌شود</w:t>
      </w:r>
      <w:r>
        <w:rPr>
          <w:rFonts w:eastAsia="Times New Roman" w:hint="cs"/>
          <w:sz w:val="25"/>
          <w:szCs w:val="25"/>
          <w:rtl/>
        </w:rPr>
        <w:t>.</w:t>
      </w:r>
    </w:p>
    <w:p w:rsidR="00720B6E" w:rsidRPr="00720B6E" w:rsidRDefault="00720B6E" w:rsidP="00D55F7B">
      <w:pPr>
        <w:numPr>
          <w:ilvl w:val="0"/>
          <w:numId w:val="135"/>
        </w:numPr>
        <w:tabs>
          <w:tab w:val="clear" w:pos="720"/>
          <w:tab w:val="num" w:pos="95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صحبت‌های بی‌جا</w:t>
      </w:r>
      <w:r>
        <w:rPr>
          <w:rFonts w:eastAsia="Times New Roman" w:hint="cs"/>
          <w:b/>
          <w:bCs/>
          <w:sz w:val="25"/>
          <w:szCs w:val="25"/>
          <w:rtl/>
        </w:rPr>
        <w:t xml:space="preserve"> : </w:t>
      </w:r>
      <w:r w:rsidRPr="00720B6E">
        <w:rPr>
          <w:rFonts w:eastAsia="Times New Roman"/>
          <w:sz w:val="25"/>
          <w:szCs w:val="25"/>
          <w:rtl/>
        </w:rPr>
        <w:t>اظهارنظرهای نامربوط، خارج از موضوع یا نابه‌هنگام در جلسات یا ارتباط با مشتری</w:t>
      </w:r>
    </w:p>
    <w:p w:rsidR="00720B6E" w:rsidRPr="00720B6E" w:rsidRDefault="00720B6E" w:rsidP="00D55F7B">
      <w:pPr>
        <w:numPr>
          <w:ilvl w:val="0"/>
          <w:numId w:val="135"/>
        </w:numPr>
        <w:tabs>
          <w:tab w:val="clear" w:pos="720"/>
          <w:tab w:val="num" w:pos="95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جوگیر شدن و بی‌ثباتی</w:t>
      </w:r>
      <w:r>
        <w:rPr>
          <w:rFonts w:eastAsia="Times New Roman" w:hint="cs"/>
          <w:b/>
          <w:bCs/>
          <w:sz w:val="25"/>
          <w:szCs w:val="25"/>
          <w:rtl/>
        </w:rPr>
        <w:t xml:space="preserve"> : </w:t>
      </w:r>
      <w:r w:rsidRPr="00720B6E">
        <w:rPr>
          <w:rFonts w:eastAsia="Times New Roman"/>
          <w:sz w:val="25"/>
          <w:szCs w:val="25"/>
          <w:rtl/>
        </w:rPr>
        <w:t>واکنش‌های لحظه‌ای و غیرقابل پیش‌بینی، بدون پشتوانه فکری یا برنامه‌ریزی</w:t>
      </w:r>
    </w:p>
    <w:p w:rsidR="00720B6E" w:rsidRPr="00720B6E" w:rsidRDefault="00720B6E" w:rsidP="00D55F7B">
      <w:pPr>
        <w:numPr>
          <w:ilvl w:val="0"/>
          <w:numId w:val="135"/>
        </w:numPr>
        <w:tabs>
          <w:tab w:val="clear" w:pos="720"/>
          <w:tab w:val="num" w:pos="95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دلسوزی افراطی</w:t>
      </w:r>
      <w:r>
        <w:rPr>
          <w:rFonts w:eastAsia="Times New Roman" w:hint="cs"/>
          <w:b/>
          <w:bCs/>
          <w:sz w:val="25"/>
          <w:szCs w:val="25"/>
          <w:rtl/>
        </w:rPr>
        <w:t xml:space="preserve"> : </w:t>
      </w:r>
      <w:r w:rsidRPr="00720B6E">
        <w:rPr>
          <w:rFonts w:eastAsia="Times New Roman"/>
          <w:sz w:val="25"/>
          <w:szCs w:val="25"/>
          <w:rtl/>
        </w:rPr>
        <w:t>احساس مسئولیت بیش از اندازه به‌گونه‌ای که مانع تصمیم‌گیری منطقی و قاطع می‌شود</w:t>
      </w:r>
      <w:r>
        <w:rPr>
          <w:rFonts w:eastAsia="Times New Roman" w:hint="cs"/>
          <w:sz w:val="25"/>
          <w:szCs w:val="25"/>
          <w:rtl/>
        </w:rPr>
        <w:t>.</w:t>
      </w:r>
    </w:p>
    <w:p w:rsidR="00720B6E" w:rsidRPr="00720B6E" w:rsidRDefault="00720B6E" w:rsidP="00D55F7B">
      <w:pPr>
        <w:numPr>
          <w:ilvl w:val="0"/>
          <w:numId w:val="135"/>
        </w:numPr>
        <w:tabs>
          <w:tab w:val="clear" w:pos="720"/>
          <w:tab w:val="num" w:pos="95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تهاجمی بودن</w:t>
      </w:r>
      <w:r>
        <w:rPr>
          <w:rFonts w:eastAsia="Times New Roman" w:hint="cs"/>
          <w:b/>
          <w:bCs/>
          <w:sz w:val="25"/>
          <w:szCs w:val="25"/>
          <w:rtl/>
        </w:rPr>
        <w:t xml:space="preserve"> : </w:t>
      </w:r>
      <w:r w:rsidRPr="00720B6E">
        <w:rPr>
          <w:rFonts w:eastAsia="Times New Roman"/>
          <w:sz w:val="25"/>
          <w:szCs w:val="25"/>
          <w:rtl/>
        </w:rPr>
        <w:t>برخورد آمرانه یا فشار بیش از حد در مذاکره و ارتباط با مشتری یا همکار</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lastRenderedPageBreak/>
        <w:t>نیاز به توجه</w:t>
      </w:r>
      <w:r>
        <w:rPr>
          <w:rFonts w:eastAsia="Times New Roman" w:hint="cs"/>
          <w:b/>
          <w:bCs/>
          <w:sz w:val="25"/>
          <w:szCs w:val="25"/>
          <w:rtl/>
        </w:rPr>
        <w:t xml:space="preserve"> : </w:t>
      </w:r>
      <w:r w:rsidRPr="00720B6E">
        <w:rPr>
          <w:rFonts w:eastAsia="Times New Roman"/>
          <w:sz w:val="25"/>
          <w:szCs w:val="25"/>
          <w:rtl/>
        </w:rPr>
        <w:t>تمایل زیاد به دیده‌شدن و تأییدگیری، که ممکن است تمرکز فرد را از اهداف اصلی دور کند</w:t>
      </w:r>
      <w:r>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روابط عمومی ضعیف</w:t>
      </w:r>
      <w:r>
        <w:rPr>
          <w:rFonts w:eastAsia="Times New Roman" w:hint="cs"/>
          <w:b/>
          <w:bCs/>
          <w:sz w:val="25"/>
          <w:szCs w:val="25"/>
          <w:rtl/>
        </w:rPr>
        <w:t xml:space="preserve"> : </w:t>
      </w:r>
      <w:r w:rsidRPr="00720B6E">
        <w:rPr>
          <w:rFonts w:eastAsia="Times New Roman"/>
          <w:sz w:val="25"/>
          <w:szCs w:val="25"/>
          <w:rtl/>
        </w:rPr>
        <w:t>ناتوانی در ایجاد و حفظ روابط مؤثر با مشتریان، همکاران یا مدیران</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مقاومت در برابر رئیس</w:t>
      </w:r>
      <w:r>
        <w:rPr>
          <w:rFonts w:eastAsia="Times New Roman" w:hint="cs"/>
          <w:b/>
          <w:bCs/>
          <w:sz w:val="25"/>
          <w:szCs w:val="25"/>
          <w:rtl/>
        </w:rPr>
        <w:t xml:space="preserve"> : </w:t>
      </w:r>
      <w:r w:rsidRPr="00720B6E">
        <w:rPr>
          <w:rFonts w:eastAsia="Times New Roman"/>
          <w:sz w:val="25"/>
          <w:szCs w:val="25"/>
          <w:rtl/>
        </w:rPr>
        <w:t>عدم پذیرش نظرات، دستورها یا سبک مدیریتی سرپرست یا مدیر فروش</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فرسودگی شغلی</w:t>
      </w:r>
      <w:r>
        <w:rPr>
          <w:rFonts w:eastAsia="Times New Roman" w:hint="cs"/>
          <w:b/>
          <w:bCs/>
          <w:sz w:val="25"/>
          <w:szCs w:val="25"/>
          <w:rtl/>
        </w:rPr>
        <w:t xml:space="preserve"> : </w:t>
      </w:r>
      <w:r w:rsidRPr="00720B6E">
        <w:rPr>
          <w:rFonts w:eastAsia="Times New Roman"/>
          <w:sz w:val="25"/>
          <w:szCs w:val="25"/>
          <w:rtl/>
        </w:rPr>
        <w:t>احساس خستگی ذهنی و کاهش انگیزه در اثر فشارهای مداوم کاری یا نبود رضایت شغلی</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داشتن پروژه باز</w:t>
      </w:r>
      <w:r>
        <w:rPr>
          <w:rFonts w:eastAsia="Times New Roman" w:hint="cs"/>
          <w:b/>
          <w:bCs/>
          <w:sz w:val="25"/>
          <w:szCs w:val="25"/>
          <w:rtl/>
        </w:rPr>
        <w:t xml:space="preserve"> : </w:t>
      </w:r>
      <w:r w:rsidRPr="00720B6E">
        <w:rPr>
          <w:rFonts w:eastAsia="Times New Roman"/>
          <w:sz w:val="25"/>
          <w:szCs w:val="25"/>
          <w:rtl/>
        </w:rPr>
        <w:t>رها کردن وظایف ناتمام و تمرکز نداشتن بر اجرای کامل و اصولی امور محوله</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افسردگی به علت سمت پایین‌تر از کفایت</w:t>
      </w:r>
      <w:r>
        <w:rPr>
          <w:rFonts w:eastAsia="Times New Roman" w:hint="cs"/>
          <w:b/>
          <w:bCs/>
          <w:sz w:val="25"/>
          <w:szCs w:val="25"/>
          <w:rtl/>
        </w:rPr>
        <w:t xml:space="preserve"> : </w:t>
      </w:r>
      <w:r w:rsidRPr="00720B6E">
        <w:rPr>
          <w:rFonts w:eastAsia="Times New Roman"/>
          <w:sz w:val="25"/>
          <w:szCs w:val="25"/>
          <w:rtl/>
        </w:rPr>
        <w:t>کاهش انرژی و انگیزه در اثر عدم تطابق جایگاه شغلی با توانمندی‌های واقعی</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در عملیات قوی، ولی در مدیریت ضعیف</w:t>
      </w:r>
      <w:r>
        <w:rPr>
          <w:rFonts w:eastAsia="Times New Roman" w:hint="cs"/>
          <w:b/>
          <w:bCs/>
          <w:sz w:val="25"/>
          <w:szCs w:val="25"/>
          <w:rtl/>
        </w:rPr>
        <w:t xml:space="preserve"> : </w:t>
      </w:r>
      <w:r w:rsidRPr="00720B6E">
        <w:rPr>
          <w:rFonts w:eastAsia="Times New Roman"/>
          <w:sz w:val="25"/>
          <w:szCs w:val="25"/>
          <w:rtl/>
        </w:rPr>
        <w:t>توانایی بالا در اجرای امور اجرایی، بدون مهارت کافی در برنامه‌ریزی، هماهنگی یا هدایت تیم</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سیاه‌نمایی</w:t>
      </w:r>
      <w:r>
        <w:rPr>
          <w:rFonts w:eastAsia="Times New Roman" w:hint="cs"/>
          <w:b/>
          <w:bCs/>
          <w:sz w:val="25"/>
          <w:szCs w:val="25"/>
          <w:rtl/>
        </w:rPr>
        <w:t xml:space="preserve"> : </w:t>
      </w:r>
      <w:r w:rsidRPr="00720B6E">
        <w:rPr>
          <w:rFonts w:eastAsia="Times New Roman"/>
          <w:sz w:val="25"/>
          <w:szCs w:val="25"/>
          <w:rtl/>
        </w:rPr>
        <w:t>برجسته‌کردن نقاط ضعف سازمان یا تیم به‌جای تمرکز بر راهکار و اصلاح</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پرحرفی</w:t>
      </w:r>
      <w:r>
        <w:rPr>
          <w:rFonts w:eastAsia="Times New Roman" w:hint="cs"/>
          <w:b/>
          <w:bCs/>
          <w:sz w:val="25"/>
          <w:szCs w:val="25"/>
          <w:rtl/>
        </w:rPr>
        <w:t xml:space="preserve"> : </w:t>
      </w:r>
      <w:r w:rsidRPr="00720B6E">
        <w:rPr>
          <w:rFonts w:eastAsia="Times New Roman"/>
          <w:sz w:val="25"/>
          <w:szCs w:val="25"/>
          <w:rtl/>
        </w:rPr>
        <w:t>افراط در توضیح، بیان مسائل شخصی یا تکرار مطالب غیرضروری در جلسات</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نیاز به ابراز وجود</w:t>
      </w:r>
      <w:r>
        <w:rPr>
          <w:rFonts w:eastAsia="Times New Roman" w:hint="cs"/>
          <w:b/>
          <w:bCs/>
          <w:sz w:val="25"/>
          <w:szCs w:val="25"/>
          <w:rtl/>
        </w:rPr>
        <w:t xml:space="preserve"> : </w:t>
      </w:r>
      <w:r w:rsidRPr="00720B6E">
        <w:rPr>
          <w:rFonts w:eastAsia="Times New Roman"/>
          <w:sz w:val="25"/>
          <w:szCs w:val="25"/>
          <w:rtl/>
        </w:rPr>
        <w:t>تمایل به اثبات دائمی خود در گروه، حتی در موقعیت‌هایی که نیاز به تعامل جمعی است</w:t>
      </w:r>
      <w:r>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نبود تفکر بازاریابی</w:t>
      </w:r>
      <w:r>
        <w:rPr>
          <w:rFonts w:eastAsia="Times New Roman" w:hint="cs"/>
          <w:b/>
          <w:bCs/>
          <w:sz w:val="25"/>
          <w:szCs w:val="25"/>
          <w:rtl/>
        </w:rPr>
        <w:t xml:space="preserve"> : </w:t>
      </w:r>
      <w:r w:rsidRPr="00720B6E">
        <w:rPr>
          <w:rFonts w:eastAsia="Times New Roman"/>
          <w:sz w:val="25"/>
          <w:szCs w:val="25"/>
          <w:rtl/>
        </w:rPr>
        <w:t>بی‌توجهی به اصول و مفاهیم بازاریابی در تحلیل نیاز مشتری و طراحی پیشنهاد فروش</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ناهماهنگی بین خرید و فروش</w:t>
      </w:r>
      <w:r>
        <w:rPr>
          <w:rFonts w:eastAsia="Times New Roman" w:hint="cs"/>
          <w:b/>
          <w:bCs/>
          <w:sz w:val="25"/>
          <w:szCs w:val="25"/>
          <w:rtl/>
        </w:rPr>
        <w:t xml:space="preserve"> : </w:t>
      </w:r>
      <w:r w:rsidRPr="00720B6E">
        <w:rPr>
          <w:rFonts w:eastAsia="Times New Roman"/>
          <w:sz w:val="25"/>
          <w:szCs w:val="25"/>
          <w:rtl/>
        </w:rPr>
        <w:t>عدم تطابق میان عملکرد واحد خرید و تیم فروش که منجر به اختلال در ارائه کالا یا خدمات می‌شود</w:t>
      </w:r>
      <w:r>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lastRenderedPageBreak/>
        <w:t>رقابت و تعارض بین پرسنل</w:t>
      </w:r>
      <w:r>
        <w:rPr>
          <w:rFonts w:eastAsia="Times New Roman" w:hint="cs"/>
          <w:b/>
          <w:bCs/>
          <w:sz w:val="25"/>
          <w:szCs w:val="25"/>
          <w:rtl/>
        </w:rPr>
        <w:t xml:space="preserve"> : </w:t>
      </w:r>
      <w:r w:rsidRPr="00720B6E">
        <w:rPr>
          <w:rFonts w:eastAsia="Times New Roman"/>
          <w:sz w:val="25"/>
          <w:szCs w:val="25"/>
          <w:rtl/>
        </w:rPr>
        <w:t>وجود فضای رقابتی ناسالم یا اختلاف میان همکاران که مانع کار تیمی می‌شود</w:t>
      </w:r>
      <w:r>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نبود باور سازمانی</w:t>
      </w:r>
      <w:r>
        <w:rPr>
          <w:rFonts w:eastAsia="Times New Roman" w:hint="cs"/>
          <w:b/>
          <w:bCs/>
          <w:sz w:val="25"/>
          <w:szCs w:val="25"/>
          <w:rtl/>
        </w:rPr>
        <w:t xml:space="preserve"> : </w:t>
      </w:r>
      <w:r w:rsidRPr="00720B6E">
        <w:rPr>
          <w:rFonts w:eastAsia="Times New Roman"/>
          <w:sz w:val="25"/>
          <w:szCs w:val="25"/>
          <w:rtl/>
        </w:rPr>
        <w:t>فقدان اعتماد یا اعتقاد به برند، محصول یا ساختار شرکت</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بی‌ثباتی</w:t>
      </w:r>
      <w:r>
        <w:rPr>
          <w:rFonts w:eastAsia="Times New Roman" w:hint="cs"/>
          <w:b/>
          <w:bCs/>
          <w:sz w:val="25"/>
          <w:szCs w:val="25"/>
          <w:rtl/>
        </w:rPr>
        <w:t xml:space="preserve"> : </w:t>
      </w:r>
      <w:r w:rsidRPr="00720B6E">
        <w:rPr>
          <w:rFonts w:eastAsia="Times New Roman"/>
          <w:sz w:val="25"/>
          <w:szCs w:val="25"/>
          <w:rtl/>
        </w:rPr>
        <w:t>نبود تداوم در رفتار، تصمیم‌گیری یا حضور موثر در تیم فروش</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تداخل وظایف</w:t>
      </w:r>
      <w:r>
        <w:rPr>
          <w:rFonts w:eastAsia="Times New Roman" w:hint="cs"/>
          <w:b/>
          <w:bCs/>
          <w:sz w:val="25"/>
          <w:szCs w:val="25"/>
          <w:rtl/>
        </w:rPr>
        <w:t xml:space="preserve"> : </w:t>
      </w:r>
      <w:r w:rsidRPr="00720B6E">
        <w:rPr>
          <w:rFonts w:eastAsia="Times New Roman"/>
          <w:sz w:val="25"/>
          <w:szCs w:val="25"/>
          <w:rtl/>
        </w:rPr>
        <w:t>ابهام یا هم‌پوشانی در مسئولیت‌ها که باعث ایجاد کشمکش و سردرگمی در تیم می‌شود</w:t>
      </w:r>
      <w:r>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ناهماهنگی</w:t>
      </w:r>
      <w:r>
        <w:rPr>
          <w:rFonts w:eastAsia="Times New Roman" w:hint="cs"/>
          <w:b/>
          <w:bCs/>
          <w:sz w:val="25"/>
          <w:szCs w:val="25"/>
          <w:rtl/>
        </w:rPr>
        <w:t xml:space="preserve"> : </w:t>
      </w:r>
      <w:r w:rsidRPr="00720B6E">
        <w:rPr>
          <w:rFonts w:eastAsia="Times New Roman"/>
          <w:sz w:val="25"/>
          <w:szCs w:val="25"/>
          <w:rtl/>
        </w:rPr>
        <w:t>نبود انسجام بین فعالیت‌ها، گفتار و رفتار درون‌سازمانی یا ارتباط با مشتری</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هوچی‌گری</w:t>
      </w:r>
      <w:r>
        <w:rPr>
          <w:rFonts w:eastAsia="Times New Roman" w:hint="cs"/>
          <w:b/>
          <w:bCs/>
          <w:sz w:val="25"/>
          <w:szCs w:val="25"/>
          <w:rtl/>
        </w:rPr>
        <w:t xml:space="preserve"> : </w:t>
      </w:r>
      <w:r w:rsidRPr="00720B6E">
        <w:rPr>
          <w:rFonts w:eastAsia="Times New Roman"/>
          <w:sz w:val="25"/>
          <w:szCs w:val="25"/>
          <w:rtl/>
        </w:rPr>
        <w:t>رفتارهای اغراق‌آمیز یا تحریک‌آمیز برای جلب توجه یا تأثیرگذاری سطحی</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روشنفکرنمایی و ادعا</w:t>
      </w:r>
      <w:r>
        <w:rPr>
          <w:rFonts w:eastAsia="Times New Roman" w:hint="cs"/>
          <w:b/>
          <w:bCs/>
          <w:sz w:val="25"/>
          <w:szCs w:val="25"/>
          <w:rtl/>
        </w:rPr>
        <w:t xml:space="preserve"> : </w:t>
      </w:r>
      <w:r w:rsidRPr="00720B6E">
        <w:rPr>
          <w:rFonts w:eastAsia="Times New Roman"/>
          <w:sz w:val="25"/>
          <w:szCs w:val="25"/>
          <w:rtl/>
        </w:rPr>
        <w:t>اظهارنظرهای پیچیده یا ادعای تخصص بدون عمق واقعی، که ممکن است اعتبار حرفه‌ای را کاهش دهد</w:t>
      </w:r>
      <w:r>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بی‌نظمی در کار</w:t>
      </w:r>
      <w:r>
        <w:rPr>
          <w:rFonts w:eastAsia="Times New Roman" w:hint="cs"/>
          <w:b/>
          <w:bCs/>
          <w:sz w:val="25"/>
          <w:szCs w:val="25"/>
          <w:rtl/>
        </w:rPr>
        <w:t xml:space="preserve"> : </w:t>
      </w:r>
      <w:r w:rsidRPr="00720B6E">
        <w:rPr>
          <w:rFonts w:eastAsia="Times New Roman"/>
          <w:sz w:val="25"/>
          <w:szCs w:val="25"/>
          <w:rtl/>
        </w:rPr>
        <w:t>بی‌توجهی به ظاهر، وقت‌شناسی، یا نظم کاری که تأثیر منفی بر تصویر حرفه‌ای فرد دارد</w:t>
      </w:r>
      <w:r>
        <w:rPr>
          <w:rFonts w:eastAsia="Times New Roman" w:hint="cs"/>
          <w:sz w:val="25"/>
          <w:szCs w:val="25"/>
          <w:rtl/>
        </w:rPr>
        <w:t>.</w:t>
      </w:r>
    </w:p>
    <w:p w:rsid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دخالت در امور شخصی و کاری دیگران</w:t>
      </w:r>
      <w:r>
        <w:rPr>
          <w:rFonts w:eastAsia="Times New Roman" w:hint="cs"/>
          <w:b/>
          <w:bCs/>
          <w:sz w:val="25"/>
          <w:szCs w:val="25"/>
          <w:rtl/>
        </w:rPr>
        <w:t xml:space="preserve"> : </w:t>
      </w:r>
      <w:r w:rsidRPr="00720B6E">
        <w:rPr>
          <w:rFonts w:eastAsia="Times New Roman"/>
          <w:sz w:val="25"/>
          <w:szCs w:val="25"/>
          <w:rtl/>
        </w:rPr>
        <w:t>ورود به حریم وظایف یا زندگی همکاران بدون دلیل حرفه‌ای مشخص</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خیانت و سوءاستفاده از اعتماد مدیران</w:t>
      </w:r>
      <w:r w:rsidR="006E0991">
        <w:rPr>
          <w:rFonts w:eastAsia="Times New Roman" w:hint="cs"/>
          <w:b/>
          <w:bCs/>
          <w:sz w:val="25"/>
          <w:szCs w:val="25"/>
          <w:rtl/>
        </w:rPr>
        <w:t xml:space="preserve"> : </w:t>
      </w:r>
      <w:r w:rsidRPr="00720B6E">
        <w:rPr>
          <w:rFonts w:eastAsia="Times New Roman"/>
          <w:sz w:val="25"/>
          <w:szCs w:val="25"/>
          <w:rtl/>
        </w:rPr>
        <w:t>استفاده شخصی یا نادرست از منابع، اطلاعات یا اعتماد مدیریت، که فضای همدلی و اعتماد را خدشه‌دار می‌کند</w:t>
      </w:r>
      <w:r w:rsidR="006E0991">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شوخی بی‌جا</w:t>
      </w:r>
      <w:r w:rsidR="006E0991">
        <w:rPr>
          <w:rFonts w:eastAsia="Times New Roman" w:hint="cs"/>
          <w:b/>
          <w:bCs/>
          <w:sz w:val="25"/>
          <w:szCs w:val="25"/>
          <w:rtl/>
        </w:rPr>
        <w:t xml:space="preserve"> : </w:t>
      </w:r>
      <w:r w:rsidRPr="00720B6E">
        <w:rPr>
          <w:rFonts w:eastAsia="Times New Roman"/>
          <w:sz w:val="25"/>
          <w:szCs w:val="25"/>
          <w:rtl/>
        </w:rPr>
        <w:t>بیان طنز یا شوخی‌هایی که ممکن است موجب ناراحتی یا سوءتفاهم در محیط حرفه‌ای شود</w:t>
      </w:r>
      <w:r w:rsidR="006E0991">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انجام کارهای دیگر در محیط کار</w:t>
      </w:r>
      <w:r w:rsidR="006E0991">
        <w:rPr>
          <w:rFonts w:eastAsia="Times New Roman" w:hint="cs"/>
          <w:b/>
          <w:bCs/>
          <w:sz w:val="25"/>
          <w:szCs w:val="25"/>
          <w:rtl/>
        </w:rPr>
        <w:t xml:space="preserve"> : </w:t>
      </w:r>
      <w:r w:rsidRPr="00720B6E">
        <w:rPr>
          <w:rFonts w:eastAsia="Times New Roman"/>
          <w:sz w:val="25"/>
          <w:szCs w:val="25"/>
          <w:rtl/>
        </w:rPr>
        <w:t>تمرکز بر فعالیت‌های خارج از چارچوب وظایف شغلی که باعث افت عملکرد می‌شود</w:t>
      </w:r>
      <w:r w:rsidR="006E0991">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نبود صداقت</w:t>
      </w:r>
      <w:r w:rsidR="006E0991">
        <w:rPr>
          <w:rFonts w:eastAsia="Times New Roman" w:hint="cs"/>
          <w:b/>
          <w:bCs/>
          <w:sz w:val="25"/>
          <w:szCs w:val="25"/>
          <w:rtl/>
        </w:rPr>
        <w:t xml:space="preserve"> : </w:t>
      </w:r>
      <w:r w:rsidRPr="00720B6E">
        <w:rPr>
          <w:rFonts w:eastAsia="Times New Roman"/>
          <w:sz w:val="25"/>
          <w:szCs w:val="25"/>
          <w:rtl/>
        </w:rPr>
        <w:t>فقدان شفافیت در گزارش‌دهی، تعامل با مشتری یا ارائه اطلاعات به تیم</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lastRenderedPageBreak/>
        <w:t>استفاده از الفاظ نامناسب و القاب نامتعارف</w:t>
      </w:r>
      <w:r w:rsidR="006E0991">
        <w:rPr>
          <w:rFonts w:eastAsia="Times New Roman" w:hint="cs"/>
          <w:b/>
          <w:bCs/>
          <w:sz w:val="25"/>
          <w:szCs w:val="25"/>
          <w:rtl/>
        </w:rPr>
        <w:t xml:space="preserve"> : </w:t>
      </w:r>
      <w:r w:rsidRPr="00720B6E">
        <w:rPr>
          <w:rFonts w:eastAsia="Times New Roman"/>
          <w:sz w:val="25"/>
          <w:szCs w:val="25"/>
          <w:rtl/>
        </w:rPr>
        <w:t>به‌کارگیری واژه‌هایی که فضای رسمی و حرفه‌ای سازمان را تحت تأثیر قرار می‌دهد</w:t>
      </w:r>
      <w:r w:rsidR="006E0991">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انتقال استرس شخصی در رفتارهای سازمانی</w:t>
      </w:r>
      <w:r w:rsidR="006E0991">
        <w:rPr>
          <w:rFonts w:eastAsia="Times New Roman" w:hint="cs"/>
          <w:b/>
          <w:bCs/>
          <w:sz w:val="25"/>
          <w:szCs w:val="25"/>
          <w:rtl/>
        </w:rPr>
        <w:t xml:space="preserve"> : </w:t>
      </w:r>
      <w:r w:rsidRPr="00720B6E">
        <w:rPr>
          <w:rFonts w:eastAsia="Times New Roman"/>
          <w:sz w:val="25"/>
          <w:szCs w:val="25"/>
          <w:rtl/>
        </w:rPr>
        <w:t>بروز نگرانی‌ها و فشارهای فردی در رفتار کاری و ارتباط با دیگران</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مقاومت و مقابله‌به‌مثل در برابر مافوق</w:t>
      </w:r>
      <w:r w:rsidR="006E0991">
        <w:rPr>
          <w:rFonts w:eastAsia="Times New Roman" w:hint="cs"/>
          <w:b/>
          <w:bCs/>
          <w:sz w:val="25"/>
          <w:szCs w:val="25"/>
          <w:rtl/>
        </w:rPr>
        <w:t xml:space="preserve"> : </w:t>
      </w:r>
      <w:r w:rsidRPr="00720B6E">
        <w:rPr>
          <w:rFonts w:eastAsia="Times New Roman"/>
          <w:sz w:val="25"/>
          <w:szCs w:val="25"/>
          <w:rtl/>
        </w:rPr>
        <w:t>پاسخ‌گویی واکنشی و تقابلی به تصمیمات یا رویکردهای مدیریتی به‌جای گفت‌وگوی سازنده</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مغلطه و شانه خالی کردن</w:t>
      </w:r>
      <w:r w:rsidR="006E0991">
        <w:rPr>
          <w:rFonts w:eastAsia="Times New Roman" w:hint="cs"/>
          <w:b/>
          <w:bCs/>
          <w:sz w:val="25"/>
          <w:szCs w:val="25"/>
          <w:rtl/>
        </w:rPr>
        <w:t xml:space="preserve"> : </w:t>
      </w:r>
      <w:r w:rsidRPr="00720B6E">
        <w:rPr>
          <w:rFonts w:eastAsia="Times New Roman"/>
          <w:sz w:val="25"/>
          <w:szCs w:val="25"/>
          <w:rtl/>
        </w:rPr>
        <w:t>استفاده از استدلال‌های انحرافی یا فرافکنی مسئولیت‌ها در شرایط دشوار</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ادعاهای کذب، بلوف و دروغ</w:t>
      </w:r>
      <w:r w:rsidR="006E0991">
        <w:rPr>
          <w:rFonts w:eastAsia="Times New Roman" w:hint="cs"/>
          <w:b/>
          <w:bCs/>
          <w:sz w:val="25"/>
          <w:szCs w:val="25"/>
          <w:rtl/>
        </w:rPr>
        <w:t xml:space="preserve"> : </w:t>
      </w:r>
      <w:r w:rsidRPr="00720B6E">
        <w:rPr>
          <w:rFonts w:eastAsia="Times New Roman"/>
          <w:sz w:val="25"/>
          <w:szCs w:val="25"/>
          <w:rtl/>
        </w:rPr>
        <w:t>بیان مطالب نادرست برای اثبات خود، گرفتن امتیاز یا فریب طرف مقابل</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نبود هماهنگی بین واحدها</w:t>
      </w:r>
      <w:r w:rsidR="006E0991">
        <w:rPr>
          <w:rFonts w:eastAsia="Times New Roman" w:hint="cs"/>
          <w:b/>
          <w:bCs/>
          <w:sz w:val="25"/>
          <w:szCs w:val="25"/>
          <w:rtl/>
        </w:rPr>
        <w:t xml:space="preserve"> : </w:t>
      </w:r>
      <w:r w:rsidRPr="00720B6E">
        <w:rPr>
          <w:rFonts w:eastAsia="Times New Roman"/>
          <w:sz w:val="25"/>
          <w:szCs w:val="25"/>
          <w:rtl/>
        </w:rPr>
        <w:t>فقدان ارتباط و انسجام میان بخش‌های مختلف سازمان که موجب کاهش بهره‌وری فروش می‌شود</w:t>
      </w:r>
      <w:r w:rsidR="006E0991">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ضعف در مدیریت و سازمان</w:t>
      </w:r>
      <w:r w:rsidR="006E0991">
        <w:rPr>
          <w:rFonts w:eastAsia="Times New Roman" w:hint="cs"/>
          <w:b/>
          <w:bCs/>
          <w:sz w:val="25"/>
          <w:szCs w:val="25"/>
          <w:rtl/>
        </w:rPr>
        <w:t xml:space="preserve"> : </w:t>
      </w:r>
      <w:r w:rsidRPr="00720B6E">
        <w:rPr>
          <w:rFonts w:eastAsia="Times New Roman"/>
          <w:sz w:val="25"/>
          <w:szCs w:val="25"/>
          <w:rtl/>
        </w:rPr>
        <w:t>نبود راهبرد روشن، ساختار سازمانی شفاف یا روال‌های مؤثر در سطوح مدیریتی</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گفت‌وگو با صدای بلند خصوصاً در مکالمات تلفن</w:t>
      </w:r>
      <w:r w:rsidR="006E0991">
        <w:rPr>
          <w:rFonts w:eastAsia="Times New Roman" w:hint="cs"/>
          <w:b/>
          <w:bCs/>
          <w:sz w:val="25"/>
          <w:szCs w:val="25"/>
          <w:rtl/>
        </w:rPr>
        <w:t xml:space="preserve"> : </w:t>
      </w:r>
      <w:r w:rsidRPr="00720B6E">
        <w:rPr>
          <w:rFonts w:eastAsia="Times New Roman"/>
          <w:sz w:val="25"/>
          <w:szCs w:val="25"/>
          <w:rtl/>
        </w:rPr>
        <w:t>بی‌توجهی به آداب حرفه‌ای و حفظ آرامش محیط کار در هنگام ارتباطات کلامی</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انتقال ناراحتی و مشکلات شخصی به محیط کار</w:t>
      </w:r>
      <w:r w:rsidR="006E0991">
        <w:rPr>
          <w:rFonts w:eastAsia="Times New Roman" w:hint="cs"/>
          <w:b/>
          <w:bCs/>
          <w:sz w:val="25"/>
          <w:szCs w:val="25"/>
          <w:rtl/>
        </w:rPr>
        <w:t xml:space="preserve">: </w:t>
      </w:r>
      <w:r w:rsidRPr="00720B6E">
        <w:rPr>
          <w:rFonts w:eastAsia="Times New Roman"/>
          <w:sz w:val="25"/>
          <w:szCs w:val="25"/>
          <w:rtl/>
        </w:rPr>
        <w:t>آمیختن مسائل شخصی با وظایف شغلی به‌گونه‌ای که فضای همکاری را متأثر می‌کند</w:t>
      </w:r>
      <w:r w:rsidR="006E0991">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ناامنی شغلی</w:t>
      </w:r>
      <w:r w:rsidR="006E0991">
        <w:rPr>
          <w:rFonts w:eastAsia="Times New Roman" w:hint="cs"/>
          <w:b/>
          <w:bCs/>
          <w:sz w:val="25"/>
          <w:szCs w:val="25"/>
          <w:rtl/>
        </w:rPr>
        <w:t xml:space="preserve"> : </w:t>
      </w:r>
      <w:r w:rsidRPr="00720B6E">
        <w:rPr>
          <w:rFonts w:eastAsia="Times New Roman"/>
          <w:sz w:val="25"/>
          <w:szCs w:val="25"/>
          <w:rtl/>
        </w:rPr>
        <w:t>احساس ناپایداری در موقعیت شغلی که بر رفتار، انگیزه و تمرکز فرد تأثیر می‌گذارد</w:t>
      </w:r>
      <w:r w:rsidR="006E0991">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بی‌احترامی</w:t>
      </w:r>
      <w:r w:rsidR="006E0991">
        <w:rPr>
          <w:rFonts w:eastAsia="Times New Roman" w:hint="cs"/>
          <w:b/>
          <w:bCs/>
          <w:sz w:val="25"/>
          <w:szCs w:val="25"/>
          <w:rtl/>
        </w:rPr>
        <w:t xml:space="preserve"> : </w:t>
      </w:r>
      <w:r w:rsidRPr="00720B6E">
        <w:rPr>
          <w:rFonts w:eastAsia="Times New Roman"/>
          <w:sz w:val="25"/>
          <w:szCs w:val="25"/>
          <w:rtl/>
        </w:rPr>
        <w:t>رفتار یا گفتاری که شأن حرفه‌ای دیگران را نادیده می‌گیرد</w:t>
      </w:r>
      <w:r w:rsidR="006E0991">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عدم انجام کارها در زمان مقرر</w:t>
      </w:r>
      <w:r w:rsidR="006E0991">
        <w:rPr>
          <w:rFonts w:eastAsia="Times New Roman" w:hint="cs"/>
          <w:b/>
          <w:bCs/>
          <w:sz w:val="25"/>
          <w:szCs w:val="25"/>
          <w:rtl/>
        </w:rPr>
        <w:t xml:space="preserve"> : </w:t>
      </w:r>
      <w:r w:rsidRPr="00720B6E">
        <w:rPr>
          <w:rFonts w:eastAsia="Times New Roman"/>
          <w:sz w:val="25"/>
          <w:szCs w:val="25"/>
          <w:rtl/>
        </w:rPr>
        <w:t>ناتوانی در تحویل به‌موقع وظایف که موجب اختلال در فرایندهای تیمی می‌شود</w:t>
      </w:r>
      <w:r w:rsidR="006E0991">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lastRenderedPageBreak/>
        <w:t>ابهام در شرح وظایف</w:t>
      </w:r>
      <w:r w:rsidR="006E0991">
        <w:rPr>
          <w:rFonts w:eastAsia="Times New Roman" w:hint="cs"/>
          <w:b/>
          <w:bCs/>
          <w:sz w:val="25"/>
          <w:szCs w:val="25"/>
          <w:rtl/>
        </w:rPr>
        <w:t xml:space="preserve"> : </w:t>
      </w:r>
      <w:r w:rsidRPr="00720B6E">
        <w:rPr>
          <w:rFonts w:eastAsia="Times New Roman"/>
          <w:sz w:val="25"/>
          <w:szCs w:val="25"/>
          <w:rtl/>
        </w:rPr>
        <w:t>عدم وضوح در نقش و مسئولیت‌ها که باعث سردرگمی و کاهش کارایی می‌شود</w:t>
      </w:r>
      <w:r w:rsidR="006E0991">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ریزبینی در ارزیابی عملکرد</w:t>
      </w:r>
      <w:r w:rsidR="006E0991">
        <w:rPr>
          <w:rFonts w:eastAsia="Times New Roman" w:hint="cs"/>
          <w:b/>
          <w:bCs/>
          <w:sz w:val="25"/>
          <w:szCs w:val="25"/>
          <w:rtl/>
        </w:rPr>
        <w:t xml:space="preserve"> : </w:t>
      </w:r>
      <w:r w:rsidRPr="00720B6E">
        <w:rPr>
          <w:rFonts w:eastAsia="Times New Roman"/>
          <w:sz w:val="25"/>
          <w:szCs w:val="25"/>
          <w:rtl/>
        </w:rPr>
        <w:t>تمرکز بیش از حد بر جزئیات جزئی و قضاوت‌های سخت‌گیرانه در سنجش عملکرد دیگران</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مذاکره غیرحرفه‌ای با مدیر فروش</w:t>
      </w:r>
      <w:r w:rsidR="006E0991">
        <w:rPr>
          <w:rFonts w:eastAsia="Times New Roman" w:hint="cs"/>
          <w:b/>
          <w:bCs/>
          <w:sz w:val="25"/>
          <w:szCs w:val="25"/>
          <w:rtl/>
        </w:rPr>
        <w:t xml:space="preserve"> : </w:t>
      </w:r>
      <w:r w:rsidRPr="00720B6E">
        <w:rPr>
          <w:rFonts w:eastAsia="Times New Roman"/>
          <w:sz w:val="25"/>
          <w:szCs w:val="25"/>
          <w:rtl/>
        </w:rPr>
        <w:t>بیان خواسته‌ها یا نظرات بدون در نظر گرفتن چارچوب ارتباط حرفه‌ای و موقعیت سازمانی</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نبود صداقت با نماینده‌ها</w:t>
      </w:r>
      <w:r w:rsidR="006E0991">
        <w:rPr>
          <w:rFonts w:eastAsia="Times New Roman" w:hint="cs"/>
          <w:b/>
          <w:bCs/>
          <w:sz w:val="25"/>
          <w:szCs w:val="25"/>
          <w:rtl/>
        </w:rPr>
        <w:t xml:space="preserve"> : </w:t>
      </w:r>
      <w:r w:rsidRPr="00720B6E">
        <w:rPr>
          <w:rFonts w:eastAsia="Times New Roman"/>
          <w:sz w:val="25"/>
          <w:szCs w:val="25"/>
          <w:rtl/>
        </w:rPr>
        <w:t>عدم شفافیت در تعامل با نمایندگان فروش یا ارائه اطلاعات ناقص و گزینشی</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تبعیض و روابط دوستانه</w:t>
      </w:r>
      <w:r w:rsidR="006E0991">
        <w:rPr>
          <w:rFonts w:eastAsia="Times New Roman" w:hint="cs"/>
          <w:b/>
          <w:bCs/>
          <w:sz w:val="25"/>
          <w:szCs w:val="25"/>
          <w:rtl/>
        </w:rPr>
        <w:t xml:space="preserve"> : </w:t>
      </w:r>
      <w:r w:rsidRPr="00720B6E">
        <w:rPr>
          <w:rFonts w:eastAsia="Times New Roman"/>
          <w:sz w:val="25"/>
          <w:szCs w:val="25"/>
          <w:rtl/>
        </w:rPr>
        <w:t>ایجاد فاصله یا ترجیح در ارتباطات بر اساس رابطه شخصی به‌جای شایستگی</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بزرگ‌نمایی نقاط ضعف افراد</w:t>
      </w:r>
      <w:r w:rsidR="006E0991">
        <w:rPr>
          <w:rFonts w:eastAsia="Times New Roman" w:hint="cs"/>
          <w:b/>
          <w:bCs/>
          <w:sz w:val="25"/>
          <w:szCs w:val="25"/>
          <w:rtl/>
        </w:rPr>
        <w:t xml:space="preserve"> : </w:t>
      </w:r>
      <w:r w:rsidRPr="00720B6E">
        <w:rPr>
          <w:rFonts w:eastAsia="Times New Roman"/>
          <w:sz w:val="25"/>
          <w:szCs w:val="25"/>
          <w:rtl/>
        </w:rPr>
        <w:t>تمرکز اغراق‌آمیز بر کاستی‌های همکاران به‌جای حمایت و ارتقاء تیم</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تندخویی و پرخاشگری</w:t>
      </w:r>
      <w:r w:rsidR="006E0991">
        <w:rPr>
          <w:rFonts w:eastAsia="Times New Roman" w:hint="cs"/>
          <w:b/>
          <w:bCs/>
          <w:sz w:val="25"/>
          <w:szCs w:val="25"/>
          <w:rtl/>
        </w:rPr>
        <w:t xml:space="preserve"> : </w:t>
      </w:r>
      <w:r w:rsidRPr="00720B6E">
        <w:rPr>
          <w:rFonts w:eastAsia="Times New Roman"/>
          <w:sz w:val="25"/>
          <w:szCs w:val="25"/>
          <w:rtl/>
        </w:rPr>
        <w:t>واکنش‌های تند در ارتباطات روزمره که مانع ایجاد ارتباط مؤثر می‌شود</w:t>
      </w:r>
      <w:r w:rsidR="006E0991">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تحقیر و موضع قدرت، خصوصاً در برابر دیگران</w:t>
      </w:r>
      <w:r w:rsidR="006E0991">
        <w:rPr>
          <w:rFonts w:eastAsia="Times New Roman" w:hint="cs"/>
          <w:b/>
          <w:bCs/>
          <w:sz w:val="25"/>
          <w:szCs w:val="25"/>
          <w:rtl/>
        </w:rPr>
        <w:t xml:space="preserve"> : </w:t>
      </w:r>
      <w:r w:rsidRPr="00720B6E">
        <w:rPr>
          <w:rFonts w:eastAsia="Times New Roman"/>
          <w:sz w:val="25"/>
          <w:szCs w:val="25"/>
          <w:rtl/>
        </w:rPr>
        <w:t>نمایش قدرت یا تسلط در جمع به‌گونه‌ای که باعث کاهش اعتمادبه‌نفس دیگران شود</w:t>
      </w:r>
      <w:r w:rsidR="006E0991">
        <w:rPr>
          <w:rFonts w:eastAsia="Times New Roman" w:hint="cs"/>
          <w:sz w:val="25"/>
          <w:szCs w:val="25"/>
          <w:rtl/>
        </w:rPr>
        <w:t>.</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توهین و بی‌ادبی</w:t>
      </w:r>
      <w:r w:rsidR="006E0991">
        <w:rPr>
          <w:rFonts w:eastAsia="Times New Roman" w:hint="cs"/>
          <w:b/>
          <w:bCs/>
          <w:sz w:val="25"/>
          <w:szCs w:val="25"/>
          <w:rtl/>
        </w:rPr>
        <w:t xml:space="preserve"> : </w:t>
      </w:r>
      <w:r w:rsidRPr="00720B6E">
        <w:rPr>
          <w:rFonts w:eastAsia="Times New Roman"/>
          <w:sz w:val="25"/>
          <w:szCs w:val="25"/>
          <w:rtl/>
        </w:rPr>
        <w:t>استفاده از زبان یا رفتار غیرمحترمانه در محیط کاری</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عدم همراهی تیم فروش</w:t>
      </w:r>
      <w:r w:rsidR="006E0991">
        <w:rPr>
          <w:rFonts w:eastAsia="Times New Roman" w:hint="cs"/>
          <w:b/>
          <w:bCs/>
          <w:sz w:val="25"/>
          <w:szCs w:val="25"/>
          <w:rtl/>
        </w:rPr>
        <w:t xml:space="preserve"> : </w:t>
      </w:r>
      <w:r w:rsidRPr="00720B6E">
        <w:rPr>
          <w:rFonts w:eastAsia="Times New Roman"/>
          <w:sz w:val="25"/>
          <w:szCs w:val="25"/>
          <w:rtl/>
        </w:rPr>
        <w:t>بی‌توجهی به اهداف و برنامه‌های گروهی یا عدم مشارکت در همکاری تیمی</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نبود هدف و برنامه مشخص</w:t>
      </w:r>
      <w:r w:rsidR="006E0991">
        <w:rPr>
          <w:rFonts w:eastAsia="Times New Roman" w:hint="cs"/>
          <w:b/>
          <w:bCs/>
          <w:sz w:val="25"/>
          <w:szCs w:val="25"/>
          <w:rtl/>
        </w:rPr>
        <w:t xml:space="preserve"> : </w:t>
      </w:r>
      <w:r w:rsidRPr="00720B6E">
        <w:rPr>
          <w:rFonts w:eastAsia="Times New Roman"/>
          <w:sz w:val="25"/>
          <w:szCs w:val="25"/>
          <w:rtl/>
        </w:rPr>
        <w:t>فقدان جهت‌گیری و اولویت‌های روشن در مسیر فروش</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عجله بیش از حد در بخش فروش</w:t>
      </w:r>
      <w:r w:rsidR="006E0991">
        <w:rPr>
          <w:rFonts w:eastAsia="Times New Roman" w:hint="cs"/>
          <w:b/>
          <w:bCs/>
          <w:sz w:val="25"/>
          <w:szCs w:val="25"/>
          <w:rtl/>
        </w:rPr>
        <w:t xml:space="preserve"> : </w:t>
      </w:r>
      <w:r w:rsidRPr="00720B6E">
        <w:rPr>
          <w:rFonts w:eastAsia="Times New Roman"/>
          <w:sz w:val="25"/>
          <w:szCs w:val="25"/>
          <w:rtl/>
        </w:rPr>
        <w:t>فشار برای دستیابی سریع به نتیجه بدون بررسی دقیق نیاز و شرایط مشتری</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lastRenderedPageBreak/>
        <w:t>ناهماهنگی و عقب ماندن واحد مالی از واحدهای دیگر</w:t>
      </w:r>
      <w:r w:rsidR="006E0991">
        <w:rPr>
          <w:rFonts w:eastAsia="Times New Roman" w:hint="cs"/>
          <w:b/>
          <w:bCs/>
          <w:sz w:val="25"/>
          <w:szCs w:val="25"/>
          <w:rtl/>
        </w:rPr>
        <w:t xml:space="preserve"> : </w:t>
      </w:r>
      <w:r w:rsidRPr="00720B6E">
        <w:rPr>
          <w:rFonts w:eastAsia="Times New Roman"/>
          <w:sz w:val="25"/>
          <w:szCs w:val="25"/>
          <w:rtl/>
        </w:rPr>
        <w:t>اختلاف زمانی یا اجرایی بین عملکرد مالی و سایر واحدهای فروش و خدمات</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نبود روال اداری و مالی برای تنخواه</w:t>
      </w:r>
      <w:r w:rsidR="006E0991">
        <w:rPr>
          <w:rFonts w:eastAsia="Times New Roman" w:hint="cs"/>
          <w:b/>
          <w:bCs/>
          <w:sz w:val="25"/>
          <w:szCs w:val="25"/>
          <w:rtl/>
        </w:rPr>
        <w:t xml:space="preserve"> : </w:t>
      </w:r>
      <w:r w:rsidRPr="00720B6E">
        <w:rPr>
          <w:rFonts w:eastAsia="Times New Roman"/>
          <w:sz w:val="25"/>
          <w:szCs w:val="25"/>
          <w:rtl/>
        </w:rPr>
        <w:t>فقدان فرآیند شفاف و رسمی در مدیریت منابع مالی مورد استفاده در بخش فروش</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نبود انگیزه، مشاجره و کاهش اعتماد به‌نفس</w:t>
      </w:r>
      <w:r w:rsidR="006E0991">
        <w:rPr>
          <w:rFonts w:eastAsia="Times New Roman" w:hint="cs"/>
          <w:b/>
          <w:bCs/>
          <w:sz w:val="25"/>
          <w:szCs w:val="25"/>
          <w:rtl/>
        </w:rPr>
        <w:t xml:space="preserve"> : </w:t>
      </w:r>
      <w:r w:rsidRPr="00720B6E">
        <w:rPr>
          <w:rFonts w:eastAsia="Times New Roman"/>
          <w:sz w:val="25"/>
          <w:szCs w:val="25"/>
          <w:rtl/>
        </w:rPr>
        <w:t>کاهش انرژی در اثر درگیری‌های داخلی یا عدم قدردانی از تلاش‌های فردی</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سوءاستفاده و توقع غیرمنطقی</w:t>
      </w:r>
      <w:r w:rsidR="006E0991">
        <w:rPr>
          <w:rFonts w:eastAsia="Times New Roman" w:hint="cs"/>
          <w:b/>
          <w:bCs/>
          <w:sz w:val="25"/>
          <w:szCs w:val="25"/>
          <w:rtl/>
        </w:rPr>
        <w:t xml:space="preserve"> : </w:t>
      </w:r>
      <w:r w:rsidRPr="00720B6E">
        <w:rPr>
          <w:rFonts w:eastAsia="Times New Roman"/>
          <w:sz w:val="25"/>
          <w:szCs w:val="25"/>
          <w:rtl/>
        </w:rPr>
        <w:t>انتظار بیش از حد یا استفاده از موقعیت برای دریافت امتیازهای نامتناسب</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تفکر هیجانی و زودگذر به‌جای داشتن برنامه</w:t>
      </w:r>
      <w:r w:rsidR="006E0991">
        <w:rPr>
          <w:rFonts w:eastAsia="Times New Roman" w:hint="cs"/>
          <w:b/>
          <w:bCs/>
          <w:sz w:val="25"/>
          <w:szCs w:val="25"/>
          <w:rtl/>
        </w:rPr>
        <w:t xml:space="preserve"> : </w:t>
      </w:r>
      <w:r w:rsidRPr="00720B6E">
        <w:rPr>
          <w:rFonts w:eastAsia="Times New Roman"/>
          <w:sz w:val="25"/>
          <w:szCs w:val="25"/>
          <w:rtl/>
        </w:rPr>
        <w:t>تصمیم‌گیری بر اساس احساسات آنی به‌جای تحلیل و برنامه‌ریزی اصولی</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نبود انعطاف در برابر مشتری</w:t>
      </w:r>
      <w:r w:rsidR="006E0991">
        <w:rPr>
          <w:rFonts w:eastAsia="Times New Roman" w:hint="cs"/>
          <w:b/>
          <w:bCs/>
          <w:sz w:val="25"/>
          <w:szCs w:val="25"/>
          <w:rtl/>
        </w:rPr>
        <w:t xml:space="preserve"> : </w:t>
      </w:r>
      <w:r w:rsidRPr="00720B6E">
        <w:rPr>
          <w:rFonts w:eastAsia="Times New Roman"/>
          <w:sz w:val="25"/>
          <w:szCs w:val="25"/>
          <w:rtl/>
        </w:rPr>
        <w:t>عدم توانایی در تطبیق شرایط یا پیشنهادها با نیازها و خواسته‌های متغیر مشتری</w:t>
      </w:r>
    </w:p>
    <w:p w:rsidR="00720B6E" w:rsidRPr="00720B6E"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720B6E">
        <w:rPr>
          <w:rFonts w:eastAsia="Times New Roman"/>
          <w:b/>
          <w:bCs/>
          <w:sz w:val="25"/>
          <w:szCs w:val="25"/>
          <w:rtl/>
        </w:rPr>
        <w:t>نبود دستورالعمل‌های کاری</w:t>
      </w:r>
      <w:r w:rsidR="006E0991">
        <w:rPr>
          <w:rFonts w:eastAsia="Times New Roman" w:hint="cs"/>
          <w:b/>
          <w:bCs/>
          <w:sz w:val="25"/>
          <w:szCs w:val="25"/>
          <w:rtl/>
        </w:rPr>
        <w:t xml:space="preserve"> : </w:t>
      </w:r>
      <w:r w:rsidRPr="00720B6E">
        <w:rPr>
          <w:rFonts w:eastAsia="Times New Roman"/>
          <w:sz w:val="25"/>
          <w:szCs w:val="25"/>
          <w:rtl/>
        </w:rPr>
        <w:t>فقدان راهنمای مشخص برای انجام وظایف که موجب ابهام و دوباره‌کاری می‌شود</w:t>
      </w:r>
      <w:r w:rsidR="006E0991">
        <w:rPr>
          <w:rFonts w:eastAsia="Times New Roman" w:hint="cs"/>
          <w:sz w:val="25"/>
          <w:szCs w:val="25"/>
          <w:rtl/>
        </w:rPr>
        <w:t>.</w:t>
      </w:r>
    </w:p>
    <w:p w:rsidR="00720B6E" w:rsidRPr="006E0991" w:rsidRDefault="00720B6E" w:rsidP="00D55F7B">
      <w:pPr>
        <w:numPr>
          <w:ilvl w:val="0"/>
          <w:numId w:val="135"/>
        </w:numPr>
        <w:tabs>
          <w:tab w:val="clear" w:pos="720"/>
          <w:tab w:val="num" w:pos="953"/>
          <w:tab w:val="right" w:pos="1133"/>
        </w:tabs>
        <w:spacing w:before="100" w:beforeAutospacing="1" w:after="100" w:afterAutospacing="1"/>
        <w:ind w:left="323" w:firstLine="413"/>
        <w:rPr>
          <w:rFonts w:eastAsia="Times New Roman"/>
          <w:sz w:val="25"/>
          <w:szCs w:val="25"/>
        </w:rPr>
      </w:pPr>
      <w:r w:rsidRPr="006E0991">
        <w:rPr>
          <w:rFonts w:eastAsia="Times New Roman"/>
          <w:b/>
          <w:bCs/>
          <w:sz w:val="25"/>
          <w:szCs w:val="25"/>
          <w:rtl/>
        </w:rPr>
        <w:t>تناقض بین رفتار و گفتار</w:t>
      </w:r>
      <w:r w:rsidR="006E0991">
        <w:rPr>
          <w:rFonts w:eastAsia="Times New Roman" w:hint="cs"/>
          <w:b/>
          <w:bCs/>
          <w:sz w:val="25"/>
          <w:szCs w:val="25"/>
          <w:rtl/>
        </w:rPr>
        <w:t xml:space="preserve"> : </w:t>
      </w:r>
      <w:r w:rsidRPr="00720B6E">
        <w:rPr>
          <w:rFonts w:eastAsia="Times New Roman"/>
          <w:sz w:val="25"/>
          <w:szCs w:val="25"/>
          <w:rtl/>
        </w:rPr>
        <w:t>عدم تطابق بین وعده‌ها، سخنان و عملکرد واقعی که موجب کاهش اعتماد می‌شود</w:t>
      </w:r>
      <w:r w:rsidR="006E0991" w:rsidRPr="006E0991">
        <w:rPr>
          <w:rFonts w:eastAsia="Times New Roman" w:hint="cs"/>
          <w:sz w:val="25"/>
          <w:szCs w:val="25"/>
          <w:rtl/>
        </w:rPr>
        <w:t>.</w:t>
      </w:r>
    </w:p>
    <w:p w:rsidR="007F4FEC" w:rsidRPr="009C283B" w:rsidRDefault="007F4FEC" w:rsidP="009C283B">
      <w:pPr>
        <w:pStyle w:val="11"/>
        <w:keepNext w:val="0"/>
        <w:widowControl w:val="0"/>
        <w:rPr>
          <w:rtl/>
        </w:rPr>
      </w:pPr>
    </w:p>
    <w:p w:rsidR="009C283B" w:rsidRPr="002F426E" w:rsidRDefault="007F4FEC" w:rsidP="002F426E">
      <w:pPr>
        <w:pStyle w:val="11"/>
        <w:keepNext w:val="0"/>
        <w:widowControl w:val="0"/>
        <w:rPr>
          <w:rtl/>
        </w:rPr>
      </w:pPr>
      <w:r w:rsidRPr="009C283B">
        <w:rPr>
          <w:rFonts w:hint="cs"/>
          <w:rtl/>
        </w:rPr>
        <w:t xml:space="preserve">مهارتهای رهبری </w:t>
      </w:r>
      <w:r w:rsidR="009C283B" w:rsidRPr="009C283B">
        <w:rPr>
          <w:rFonts w:hint="cs"/>
          <w:rtl/>
        </w:rPr>
        <w:t>تیم فروش</w:t>
      </w:r>
    </w:p>
    <w:p w:rsidR="002F426E" w:rsidRPr="002F426E" w:rsidRDefault="002F426E" w:rsidP="002F426E">
      <w:pPr>
        <w:pStyle w:val="1"/>
        <w:widowControl w:val="0"/>
        <w:ind w:firstLine="323"/>
      </w:pPr>
      <w:r w:rsidRPr="002F426E">
        <w:rPr>
          <w:rtl/>
        </w:rPr>
        <w:t>رهبری تیم فروش نیازمند مجموعه‌ای از توانمندی‌های رفتاری، مدیریتی، ذهنی و ارتباطی است که باعث ایجاد انگیزش، هماهنگی و عملکرد مؤثر در تیم فروش می‌شود. این مهارت‌ها در دو بخش کلیدی شامل الگوهای اصلی رهبری و مهارت‌های کاربردی مکمل دسته‌بندی می‌شوند</w:t>
      </w:r>
      <w:r w:rsidRPr="002F426E">
        <w:t>.</w:t>
      </w:r>
    </w:p>
    <w:p w:rsidR="002F426E" w:rsidRPr="002F426E" w:rsidRDefault="002F426E" w:rsidP="00F36715">
      <w:pPr>
        <w:pStyle w:val="1"/>
        <w:widowControl w:val="0"/>
        <w:ind w:firstLine="323"/>
      </w:pPr>
      <w:r w:rsidRPr="002F426E">
        <w:rPr>
          <w:b/>
          <w:bCs/>
          <w:rtl/>
        </w:rPr>
        <w:t>الف) الگوهای اصلی رهبری در فروش</w:t>
      </w:r>
      <w:r w:rsidRPr="002F426E">
        <w:rPr>
          <w:rFonts w:hint="cs"/>
          <w:b/>
          <w:bCs/>
          <w:rtl/>
        </w:rPr>
        <w:t xml:space="preserve"> :</w:t>
      </w:r>
      <w:r w:rsidRPr="002F426E">
        <w:rPr>
          <w:rFonts w:hint="cs"/>
          <w:rtl/>
        </w:rPr>
        <w:t xml:space="preserve"> </w:t>
      </w:r>
      <w:r w:rsidRPr="002F426E">
        <w:rPr>
          <w:rtl/>
        </w:rPr>
        <w:t xml:space="preserve">رهبران اثربخش معمولاً ترکیبی از چهار الگوی </w:t>
      </w:r>
      <w:r w:rsidRPr="002F426E">
        <w:rPr>
          <w:rtl/>
        </w:rPr>
        <w:lastRenderedPageBreak/>
        <w:t xml:space="preserve">زیر را در رفتار خود نشان می‌دهند. این الگوها زیربنای توانمندی‌های رهبری در تیم‌های فروش </w:t>
      </w:r>
      <w:r w:rsidR="00F36715">
        <w:rPr>
          <w:rFonts w:hint="cs"/>
          <w:rtl/>
        </w:rPr>
        <w:t>می‌باشند</w:t>
      </w:r>
      <w:r w:rsidRPr="002F426E">
        <w:t>:</w:t>
      </w:r>
    </w:p>
    <w:p w:rsidR="002F426E" w:rsidRPr="002F426E" w:rsidRDefault="002F426E" w:rsidP="00D55F7B">
      <w:pPr>
        <w:numPr>
          <w:ilvl w:val="0"/>
          <w:numId w:val="136"/>
        </w:numPr>
        <w:tabs>
          <w:tab w:val="clear" w:pos="720"/>
          <w:tab w:val="num" w:pos="953"/>
        </w:tabs>
        <w:spacing w:before="100" w:beforeAutospacing="1" w:after="100" w:afterAutospacing="1"/>
        <w:ind w:left="323" w:firstLine="413"/>
        <w:rPr>
          <w:sz w:val="25"/>
          <w:szCs w:val="25"/>
        </w:rPr>
      </w:pPr>
      <w:r w:rsidRPr="002F426E">
        <w:rPr>
          <w:rStyle w:val="Strong"/>
          <w:sz w:val="25"/>
          <w:szCs w:val="25"/>
          <w:rtl/>
        </w:rPr>
        <w:t>رهبری دیپلماتیک</w:t>
      </w:r>
      <w:r w:rsidR="00F36715" w:rsidRPr="00F4780C">
        <w:rPr>
          <w:rStyle w:val="FootnoteReference"/>
          <w:rFonts w:cs="B Nazanin"/>
          <w:szCs w:val="24"/>
          <w:rtl/>
        </w:rPr>
        <w:footnoteReference w:id="301"/>
      </w:r>
      <w:r>
        <w:rPr>
          <w:rStyle w:val="Strong"/>
          <w:rFonts w:hint="cs"/>
          <w:sz w:val="25"/>
          <w:szCs w:val="25"/>
          <w:rtl/>
        </w:rPr>
        <w:t xml:space="preserve">: </w:t>
      </w:r>
      <w:r w:rsidRPr="002F426E">
        <w:rPr>
          <w:sz w:val="25"/>
          <w:szCs w:val="25"/>
          <w:rtl/>
        </w:rPr>
        <w:t>توانایی درک احساسات، نیازها و مشکلات دیگران همراه با ابراز همدلی، ارائه راه‌حل، و حفظ عزت نفس خود در عین همراهی با تیم</w:t>
      </w:r>
    </w:p>
    <w:p w:rsidR="002F426E" w:rsidRPr="002F426E" w:rsidRDefault="002F426E" w:rsidP="00D55F7B">
      <w:pPr>
        <w:numPr>
          <w:ilvl w:val="0"/>
          <w:numId w:val="136"/>
        </w:numPr>
        <w:tabs>
          <w:tab w:val="clear" w:pos="720"/>
          <w:tab w:val="num" w:pos="953"/>
        </w:tabs>
        <w:spacing w:before="100" w:beforeAutospacing="1" w:after="100" w:afterAutospacing="1"/>
        <w:ind w:left="323" w:firstLine="413"/>
        <w:rPr>
          <w:sz w:val="25"/>
          <w:szCs w:val="25"/>
        </w:rPr>
      </w:pPr>
      <w:r w:rsidRPr="002F426E">
        <w:rPr>
          <w:rStyle w:val="Strong"/>
          <w:sz w:val="25"/>
          <w:szCs w:val="25"/>
          <w:rtl/>
        </w:rPr>
        <w:t>شخصیت قدرتمند</w:t>
      </w:r>
      <w:r w:rsidR="00F36715" w:rsidRPr="00F4780C">
        <w:rPr>
          <w:rStyle w:val="FootnoteReference"/>
          <w:rFonts w:cs="B Nazanin"/>
          <w:szCs w:val="24"/>
          <w:rtl/>
        </w:rPr>
        <w:footnoteReference w:id="302"/>
      </w:r>
      <w:r>
        <w:rPr>
          <w:rStyle w:val="Strong"/>
          <w:rFonts w:hint="cs"/>
          <w:sz w:val="25"/>
          <w:szCs w:val="25"/>
          <w:rtl/>
        </w:rPr>
        <w:t xml:space="preserve">: </w:t>
      </w:r>
      <w:r w:rsidRPr="002F426E">
        <w:rPr>
          <w:sz w:val="25"/>
          <w:szCs w:val="25"/>
          <w:rtl/>
        </w:rPr>
        <w:t>اعتماد به نفس بالا، خودکنترلی، برقراری ارتباط مؤثر و شفاف بدون سوء‌تفاهم، و برخورداری از مهارت‌های فردی، بین‌فردی و حرفه‌ای در تعاملات</w:t>
      </w:r>
    </w:p>
    <w:p w:rsidR="002F426E" w:rsidRPr="002F426E" w:rsidRDefault="002F426E" w:rsidP="00D55F7B">
      <w:pPr>
        <w:numPr>
          <w:ilvl w:val="0"/>
          <w:numId w:val="136"/>
        </w:numPr>
        <w:tabs>
          <w:tab w:val="clear" w:pos="720"/>
          <w:tab w:val="num" w:pos="953"/>
        </w:tabs>
        <w:spacing w:before="100" w:beforeAutospacing="1" w:after="100" w:afterAutospacing="1"/>
        <w:ind w:left="323" w:firstLine="413"/>
        <w:rPr>
          <w:sz w:val="25"/>
          <w:szCs w:val="25"/>
        </w:rPr>
      </w:pPr>
      <w:r w:rsidRPr="002F426E">
        <w:rPr>
          <w:rStyle w:val="Strong"/>
          <w:sz w:val="25"/>
          <w:szCs w:val="25"/>
          <w:rtl/>
        </w:rPr>
        <w:t>رهبری سطح پنج</w:t>
      </w:r>
      <w:r w:rsidR="00F36715" w:rsidRPr="00F4780C">
        <w:rPr>
          <w:rStyle w:val="FootnoteReference"/>
          <w:rFonts w:cs="B Nazanin"/>
          <w:szCs w:val="24"/>
          <w:rtl/>
        </w:rPr>
        <w:footnoteReference w:id="303"/>
      </w:r>
      <w:r>
        <w:rPr>
          <w:rStyle w:val="Strong"/>
          <w:rFonts w:hint="cs"/>
          <w:sz w:val="25"/>
          <w:szCs w:val="25"/>
          <w:rtl/>
        </w:rPr>
        <w:t xml:space="preserve">: </w:t>
      </w:r>
      <w:r w:rsidRPr="002F426E">
        <w:rPr>
          <w:sz w:val="25"/>
          <w:szCs w:val="25"/>
          <w:rtl/>
        </w:rPr>
        <w:t>رهبری مبتنی بر تخصص و عملکرد عالی همراه با تواضع، روابط انسانی قوی، ایجاد ارزش برای دیگران و برخورد اخلاقی در تمام موقعیت‌ها</w:t>
      </w:r>
    </w:p>
    <w:p w:rsidR="002F426E" w:rsidRPr="002F426E" w:rsidRDefault="002F426E" w:rsidP="00D55F7B">
      <w:pPr>
        <w:numPr>
          <w:ilvl w:val="0"/>
          <w:numId w:val="136"/>
        </w:numPr>
        <w:tabs>
          <w:tab w:val="clear" w:pos="720"/>
          <w:tab w:val="num" w:pos="953"/>
        </w:tabs>
        <w:spacing w:before="100" w:beforeAutospacing="1" w:after="100" w:afterAutospacing="1"/>
        <w:ind w:left="323" w:firstLine="413"/>
        <w:rPr>
          <w:sz w:val="25"/>
          <w:szCs w:val="25"/>
        </w:rPr>
      </w:pPr>
      <w:r w:rsidRPr="002F426E">
        <w:rPr>
          <w:rStyle w:val="Strong"/>
          <w:sz w:val="25"/>
          <w:szCs w:val="25"/>
          <w:rtl/>
        </w:rPr>
        <w:t>نفوذ و تأثیرگذاری</w:t>
      </w:r>
      <w:r w:rsidR="00F36715" w:rsidRPr="00F4780C">
        <w:rPr>
          <w:rStyle w:val="FootnoteReference"/>
          <w:rFonts w:cs="B Nazanin"/>
          <w:szCs w:val="24"/>
          <w:rtl/>
        </w:rPr>
        <w:footnoteReference w:id="304"/>
      </w:r>
      <w:r>
        <w:rPr>
          <w:rStyle w:val="Strong"/>
          <w:rFonts w:hint="cs"/>
          <w:sz w:val="25"/>
          <w:szCs w:val="25"/>
          <w:rtl/>
        </w:rPr>
        <w:t xml:space="preserve">: </w:t>
      </w:r>
      <w:r w:rsidRPr="002F426E">
        <w:rPr>
          <w:sz w:val="25"/>
          <w:szCs w:val="25"/>
          <w:rtl/>
        </w:rPr>
        <w:t>توانایی شناخت دقیق طرف مقابل، ارائه تصویر حرفه‌ای از خود، مدیریت رفتار در شرایط نامعلوم از طریق احتیاط و محافظه‌کاری، حضور سنجیده و غیرمستقیم در موقعیت‌های پیچیده، رعایت قانون تبادل منافع، و ایجاد تعاملات برد-برد در روابط کاری</w:t>
      </w:r>
    </w:p>
    <w:p w:rsidR="002F426E" w:rsidRPr="002F426E" w:rsidRDefault="002F426E" w:rsidP="00F36715">
      <w:pPr>
        <w:pStyle w:val="1"/>
        <w:widowControl w:val="0"/>
        <w:ind w:firstLine="323"/>
        <w:rPr>
          <w:sz w:val="25"/>
        </w:rPr>
      </w:pPr>
      <w:r w:rsidRPr="002F426E">
        <w:rPr>
          <w:b/>
          <w:bCs/>
          <w:rtl/>
        </w:rPr>
        <w:t>ب) مهارت‌های مکمل رهبری فروش</w:t>
      </w:r>
      <w:r>
        <w:rPr>
          <w:rFonts w:hint="cs"/>
          <w:b/>
          <w:bCs/>
          <w:rtl/>
        </w:rPr>
        <w:t xml:space="preserve"> : </w:t>
      </w:r>
      <w:r w:rsidRPr="002F426E">
        <w:rPr>
          <w:sz w:val="25"/>
          <w:rtl/>
        </w:rPr>
        <w:t xml:space="preserve">در کنار الگوهای اصلی، رهبران موفق در فروش نیازمند مجموعه‌ای از مهارت‌های حرفه‌ای برای هدایت، انگیزش و بهبود عملکرد تیم </w:t>
      </w:r>
      <w:r w:rsidR="00F36715">
        <w:rPr>
          <w:rFonts w:hint="cs"/>
          <w:sz w:val="25"/>
          <w:rtl/>
        </w:rPr>
        <w:t xml:space="preserve">می‌باشند. </w:t>
      </w:r>
      <w:r w:rsidRPr="002F426E">
        <w:rPr>
          <w:sz w:val="25"/>
          <w:rtl/>
        </w:rPr>
        <w:t>این مهارت‌ها شامل موارد زیر است</w:t>
      </w:r>
      <w:r w:rsidR="00F36715">
        <w:rPr>
          <w:rFonts w:hint="cs"/>
          <w:sz w:val="25"/>
          <w:rtl/>
        </w:rPr>
        <w:t xml:space="preserve"> : </w:t>
      </w:r>
    </w:p>
    <w:p w:rsidR="002F426E" w:rsidRPr="002F426E" w:rsidRDefault="002F426E" w:rsidP="00D55F7B">
      <w:pPr>
        <w:numPr>
          <w:ilvl w:val="0"/>
          <w:numId w:val="137"/>
        </w:numPr>
        <w:tabs>
          <w:tab w:val="clear" w:pos="720"/>
          <w:tab w:val="num" w:pos="953"/>
        </w:tabs>
        <w:spacing w:before="100" w:beforeAutospacing="1" w:after="100" w:afterAutospacing="1"/>
        <w:ind w:left="323" w:firstLine="413"/>
        <w:rPr>
          <w:sz w:val="25"/>
          <w:szCs w:val="25"/>
        </w:rPr>
      </w:pPr>
      <w:r w:rsidRPr="002F426E">
        <w:rPr>
          <w:rStyle w:val="Strong"/>
          <w:sz w:val="25"/>
          <w:szCs w:val="25"/>
          <w:rtl/>
        </w:rPr>
        <w:t>اعتماد به نفس و تسلط بر خود</w:t>
      </w:r>
      <w:r>
        <w:rPr>
          <w:rStyle w:val="Strong"/>
          <w:rFonts w:hint="cs"/>
          <w:sz w:val="25"/>
          <w:szCs w:val="25"/>
          <w:rtl/>
        </w:rPr>
        <w:t xml:space="preserve"> : </w:t>
      </w:r>
      <w:r w:rsidRPr="002F426E">
        <w:rPr>
          <w:sz w:val="25"/>
          <w:szCs w:val="25"/>
          <w:rtl/>
        </w:rPr>
        <w:t>کنترل هیجانات، حفظ آرامش در بحران‌ها و تصمیم‌گیری سنجیده</w:t>
      </w:r>
    </w:p>
    <w:p w:rsidR="002F426E" w:rsidRPr="002F426E" w:rsidRDefault="002F426E" w:rsidP="00D55F7B">
      <w:pPr>
        <w:numPr>
          <w:ilvl w:val="0"/>
          <w:numId w:val="137"/>
        </w:numPr>
        <w:tabs>
          <w:tab w:val="clear" w:pos="720"/>
          <w:tab w:val="num" w:pos="953"/>
        </w:tabs>
        <w:spacing w:before="100" w:beforeAutospacing="1" w:after="100" w:afterAutospacing="1"/>
        <w:ind w:left="323" w:firstLine="413"/>
        <w:rPr>
          <w:sz w:val="25"/>
          <w:szCs w:val="25"/>
        </w:rPr>
      </w:pPr>
      <w:r w:rsidRPr="002F426E">
        <w:rPr>
          <w:rStyle w:val="Strong"/>
          <w:sz w:val="25"/>
          <w:szCs w:val="25"/>
          <w:rtl/>
        </w:rPr>
        <w:t>ارائه چشم‌انداز روشن</w:t>
      </w:r>
      <w:r>
        <w:rPr>
          <w:rStyle w:val="Strong"/>
          <w:rFonts w:hint="cs"/>
          <w:sz w:val="25"/>
          <w:szCs w:val="25"/>
          <w:rtl/>
        </w:rPr>
        <w:t xml:space="preserve"> : </w:t>
      </w:r>
      <w:r w:rsidRPr="002F426E">
        <w:rPr>
          <w:sz w:val="25"/>
          <w:szCs w:val="25"/>
          <w:rtl/>
        </w:rPr>
        <w:t>تبیین مسیر آینده برای تیم و خلق انگیزه برای حرکت در جهت آن</w:t>
      </w:r>
    </w:p>
    <w:p w:rsidR="002F426E" w:rsidRPr="002F426E" w:rsidRDefault="002F426E" w:rsidP="00D55F7B">
      <w:pPr>
        <w:numPr>
          <w:ilvl w:val="0"/>
          <w:numId w:val="137"/>
        </w:numPr>
        <w:tabs>
          <w:tab w:val="clear" w:pos="720"/>
          <w:tab w:val="num" w:pos="953"/>
        </w:tabs>
        <w:spacing w:before="100" w:beforeAutospacing="1" w:after="100" w:afterAutospacing="1"/>
        <w:ind w:left="323" w:firstLine="413"/>
        <w:rPr>
          <w:sz w:val="25"/>
          <w:szCs w:val="25"/>
        </w:rPr>
      </w:pPr>
      <w:r w:rsidRPr="002F426E">
        <w:rPr>
          <w:rStyle w:val="Strong"/>
          <w:sz w:val="25"/>
          <w:szCs w:val="25"/>
          <w:rtl/>
        </w:rPr>
        <w:lastRenderedPageBreak/>
        <w:t>درک تفاوت‌ها</w:t>
      </w:r>
      <w:r>
        <w:rPr>
          <w:rStyle w:val="Strong"/>
          <w:rFonts w:hint="cs"/>
          <w:sz w:val="25"/>
          <w:szCs w:val="25"/>
          <w:rtl/>
        </w:rPr>
        <w:t xml:space="preserve"> : </w:t>
      </w:r>
      <w:r w:rsidRPr="002F426E">
        <w:rPr>
          <w:sz w:val="25"/>
          <w:szCs w:val="25"/>
          <w:rtl/>
        </w:rPr>
        <w:t>پذیرش تفاوت‌های شخصیتی و سبک‌های کاری مختلف برای افزایش بهره‌وری تیمی</w:t>
      </w:r>
    </w:p>
    <w:p w:rsidR="002F426E" w:rsidRPr="002F426E" w:rsidRDefault="002F426E" w:rsidP="00D55F7B">
      <w:pPr>
        <w:numPr>
          <w:ilvl w:val="0"/>
          <w:numId w:val="137"/>
        </w:numPr>
        <w:tabs>
          <w:tab w:val="clear" w:pos="720"/>
          <w:tab w:val="num" w:pos="953"/>
        </w:tabs>
        <w:spacing w:before="100" w:beforeAutospacing="1" w:after="100" w:afterAutospacing="1"/>
        <w:ind w:left="323" w:firstLine="413"/>
        <w:rPr>
          <w:sz w:val="25"/>
          <w:szCs w:val="25"/>
        </w:rPr>
      </w:pPr>
      <w:r w:rsidRPr="002F426E">
        <w:rPr>
          <w:rStyle w:val="Strong"/>
          <w:sz w:val="25"/>
          <w:szCs w:val="25"/>
          <w:rtl/>
        </w:rPr>
        <w:t>مهارت در مدیریت بر مبنای هدف</w:t>
      </w:r>
      <w:r w:rsidRPr="002F426E">
        <w:rPr>
          <w:rStyle w:val="Strong"/>
          <w:sz w:val="25"/>
          <w:szCs w:val="25"/>
        </w:rPr>
        <w:t>MBO</w:t>
      </w:r>
      <w:r w:rsidR="00F36715" w:rsidRPr="00F4780C">
        <w:rPr>
          <w:rStyle w:val="FootnoteReference"/>
          <w:rFonts w:cs="B Nazanin"/>
          <w:szCs w:val="24"/>
          <w:rtl/>
        </w:rPr>
        <w:footnoteReference w:id="305"/>
      </w:r>
      <w:r>
        <w:rPr>
          <w:rStyle w:val="Strong"/>
          <w:rFonts w:hint="cs"/>
          <w:sz w:val="25"/>
          <w:szCs w:val="25"/>
          <w:rtl/>
        </w:rPr>
        <w:t xml:space="preserve">: </w:t>
      </w:r>
      <w:r w:rsidRPr="002F426E">
        <w:rPr>
          <w:sz w:val="25"/>
          <w:szCs w:val="25"/>
          <w:rtl/>
        </w:rPr>
        <w:t>تعیین اهداف شفاف و قابل اندازه‌گیری و ایجاد هم‌راستایی بین اهداف فردی و سازمانی</w:t>
      </w:r>
    </w:p>
    <w:p w:rsidR="002F426E" w:rsidRPr="002F426E" w:rsidRDefault="002F426E" w:rsidP="00D55F7B">
      <w:pPr>
        <w:numPr>
          <w:ilvl w:val="0"/>
          <w:numId w:val="137"/>
        </w:numPr>
        <w:tabs>
          <w:tab w:val="clear" w:pos="720"/>
          <w:tab w:val="num" w:pos="953"/>
        </w:tabs>
        <w:spacing w:before="100" w:beforeAutospacing="1" w:after="100" w:afterAutospacing="1"/>
        <w:ind w:left="323" w:firstLine="413"/>
        <w:rPr>
          <w:sz w:val="25"/>
          <w:szCs w:val="25"/>
        </w:rPr>
      </w:pPr>
      <w:r w:rsidRPr="002F426E">
        <w:rPr>
          <w:rStyle w:val="Strong"/>
          <w:sz w:val="25"/>
          <w:szCs w:val="25"/>
          <w:rtl/>
        </w:rPr>
        <w:t>مهارت در مدیریت بر مبنای استثنا</w:t>
      </w:r>
      <w:r w:rsidRPr="002F426E">
        <w:rPr>
          <w:rStyle w:val="Strong"/>
          <w:sz w:val="25"/>
          <w:szCs w:val="25"/>
        </w:rPr>
        <w:t>MBE</w:t>
      </w:r>
      <w:r w:rsidR="00F36715" w:rsidRPr="00F4780C">
        <w:rPr>
          <w:rStyle w:val="FootnoteReference"/>
          <w:rFonts w:cs="B Nazanin"/>
          <w:szCs w:val="24"/>
          <w:rtl/>
        </w:rPr>
        <w:footnoteReference w:id="306"/>
      </w:r>
      <w:r>
        <w:rPr>
          <w:rStyle w:val="Strong"/>
          <w:rFonts w:hint="cs"/>
          <w:sz w:val="25"/>
          <w:szCs w:val="25"/>
          <w:rtl/>
        </w:rPr>
        <w:t xml:space="preserve">: </w:t>
      </w:r>
      <w:r w:rsidRPr="002F426E">
        <w:rPr>
          <w:sz w:val="25"/>
          <w:szCs w:val="25"/>
          <w:rtl/>
        </w:rPr>
        <w:t>نظارت مؤثر از طریق تمرکز بر موارد انحرافی و تصمیم‌گیری هدفمند در مواجهه با آن‌ها</w:t>
      </w:r>
      <w:r w:rsidR="008349F6">
        <w:rPr>
          <w:rFonts w:hint="cs"/>
          <w:sz w:val="25"/>
          <w:szCs w:val="25"/>
          <w:rtl/>
        </w:rPr>
        <w:t xml:space="preserve"> و دخالت در صورت بروز استثناء</w:t>
      </w:r>
    </w:p>
    <w:p w:rsidR="002F426E" w:rsidRPr="002F426E" w:rsidRDefault="002F426E" w:rsidP="00D55F7B">
      <w:pPr>
        <w:numPr>
          <w:ilvl w:val="0"/>
          <w:numId w:val="137"/>
        </w:numPr>
        <w:tabs>
          <w:tab w:val="clear" w:pos="720"/>
          <w:tab w:val="num" w:pos="953"/>
        </w:tabs>
        <w:spacing w:before="100" w:beforeAutospacing="1" w:after="100" w:afterAutospacing="1"/>
        <w:ind w:left="323" w:firstLine="413"/>
        <w:rPr>
          <w:sz w:val="25"/>
          <w:szCs w:val="25"/>
        </w:rPr>
      </w:pPr>
      <w:r w:rsidRPr="002F426E">
        <w:rPr>
          <w:rStyle w:val="Strong"/>
          <w:sz w:val="25"/>
          <w:szCs w:val="25"/>
          <w:rtl/>
        </w:rPr>
        <w:t>انگیزش</w:t>
      </w:r>
      <w:r>
        <w:rPr>
          <w:rStyle w:val="Strong"/>
          <w:rFonts w:hint="cs"/>
          <w:sz w:val="25"/>
          <w:szCs w:val="25"/>
          <w:rtl/>
        </w:rPr>
        <w:t xml:space="preserve"> : </w:t>
      </w:r>
      <w:r w:rsidRPr="002F426E">
        <w:rPr>
          <w:sz w:val="25"/>
          <w:szCs w:val="25"/>
          <w:rtl/>
        </w:rPr>
        <w:t>تقویت انرژی، اشتیاق و حس هدفمندی در اعضای تیم</w:t>
      </w:r>
    </w:p>
    <w:p w:rsidR="002F426E" w:rsidRPr="002F426E" w:rsidRDefault="002F426E" w:rsidP="00D55F7B">
      <w:pPr>
        <w:numPr>
          <w:ilvl w:val="0"/>
          <w:numId w:val="137"/>
        </w:numPr>
        <w:tabs>
          <w:tab w:val="clear" w:pos="720"/>
          <w:tab w:val="num" w:pos="953"/>
        </w:tabs>
        <w:spacing w:before="100" w:beforeAutospacing="1" w:after="100" w:afterAutospacing="1"/>
        <w:ind w:left="323" w:firstLine="413"/>
        <w:rPr>
          <w:sz w:val="25"/>
          <w:szCs w:val="25"/>
        </w:rPr>
      </w:pPr>
      <w:r w:rsidRPr="002F426E">
        <w:rPr>
          <w:rStyle w:val="Strong"/>
          <w:sz w:val="25"/>
          <w:szCs w:val="25"/>
          <w:rtl/>
        </w:rPr>
        <w:t>خلاق و نوآور</w:t>
      </w:r>
      <w:r>
        <w:rPr>
          <w:rStyle w:val="Strong"/>
          <w:rFonts w:hint="cs"/>
          <w:sz w:val="25"/>
          <w:szCs w:val="25"/>
          <w:rtl/>
        </w:rPr>
        <w:t xml:space="preserve"> : </w:t>
      </w:r>
      <w:r w:rsidRPr="002F426E">
        <w:rPr>
          <w:sz w:val="25"/>
          <w:szCs w:val="25"/>
          <w:rtl/>
        </w:rPr>
        <w:t>تشویق به نوآوری در روش‌های فروش و بهبود فرایندهای جاری</w:t>
      </w:r>
    </w:p>
    <w:p w:rsidR="002F426E" w:rsidRPr="002F426E" w:rsidRDefault="002F426E" w:rsidP="00D55F7B">
      <w:pPr>
        <w:numPr>
          <w:ilvl w:val="0"/>
          <w:numId w:val="137"/>
        </w:numPr>
        <w:tabs>
          <w:tab w:val="clear" w:pos="720"/>
          <w:tab w:val="num" w:pos="953"/>
        </w:tabs>
        <w:spacing w:before="100" w:beforeAutospacing="1" w:after="100" w:afterAutospacing="1"/>
        <w:ind w:left="323" w:firstLine="413"/>
        <w:rPr>
          <w:sz w:val="25"/>
          <w:szCs w:val="25"/>
        </w:rPr>
      </w:pPr>
      <w:r w:rsidRPr="002F426E">
        <w:rPr>
          <w:rStyle w:val="Strong"/>
          <w:sz w:val="25"/>
          <w:szCs w:val="25"/>
          <w:rtl/>
        </w:rPr>
        <w:t>عامل تغییر و کایزن</w:t>
      </w:r>
      <w:r>
        <w:rPr>
          <w:rStyle w:val="Strong"/>
          <w:rFonts w:hint="cs"/>
          <w:sz w:val="25"/>
          <w:szCs w:val="25"/>
          <w:rtl/>
        </w:rPr>
        <w:t xml:space="preserve"> : </w:t>
      </w:r>
      <w:r w:rsidRPr="002F426E">
        <w:rPr>
          <w:sz w:val="25"/>
          <w:szCs w:val="25"/>
          <w:rtl/>
        </w:rPr>
        <w:t>پیش‌برندگی در بهبود مستمر، بازبینی روندها و ایجاد آمادگی برای تغییرات محیطی</w:t>
      </w:r>
    </w:p>
    <w:p w:rsidR="002F426E" w:rsidRPr="002F426E" w:rsidRDefault="002F426E" w:rsidP="00D55F7B">
      <w:pPr>
        <w:numPr>
          <w:ilvl w:val="0"/>
          <w:numId w:val="137"/>
        </w:numPr>
        <w:tabs>
          <w:tab w:val="clear" w:pos="720"/>
          <w:tab w:val="num" w:pos="953"/>
        </w:tabs>
        <w:spacing w:before="100" w:beforeAutospacing="1" w:after="100" w:afterAutospacing="1"/>
        <w:ind w:left="323" w:firstLine="413"/>
        <w:rPr>
          <w:sz w:val="25"/>
          <w:szCs w:val="25"/>
        </w:rPr>
      </w:pPr>
      <w:r w:rsidRPr="002F426E">
        <w:rPr>
          <w:rStyle w:val="Strong"/>
          <w:sz w:val="25"/>
          <w:szCs w:val="25"/>
          <w:rtl/>
        </w:rPr>
        <w:t>دانش شغلی و پویایی</w:t>
      </w:r>
      <w:r>
        <w:rPr>
          <w:rStyle w:val="Strong"/>
          <w:rFonts w:hint="cs"/>
          <w:sz w:val="25"/>
          <w:szCs w:val="25"/>
          <w:rtl/>
        </w:rPr>
        <w:t xml:space="preserve"> : </w:t>
      </w:r>
      <w:r w:rsidRPr="002F426E">
        <w:rPr>
          <w:sz w:val="25"/>
          <w:szCs w:val="25"/>
          <w:rtl/>
        </w:rPr>
        <w:t>آگاهی از محصول، بازار و رفتار مشتری همراه با قدرت واکنش سریع و به‌موقع</w:t>
      </w:r>
    </w:p>
    <w:p w:rsidR="002F426E" w:rsidRPr="002F426E" w:rsidRDefault="002F426E" w:rsidP="00D55F7B">
      <w:pPr>
        <w:numPr>
          <w:ilvl w:val="0"/>
          <w:numId w:val="137"/>
        </w:numPr>
        <w:tabs>
          <w:tab w:val="clear" w:pos="720"/>
          <w:tab w:val="num" w:pos="953"/>
          <w:tab w:val="right" w:pos="1133"/>
        </w:tabs>
        <w:spacing w:before="100" w:beforeAutospacing="1" w:after="100" w:afterAutospacing="1"/>
        <w:ind w:left="323" w:firstLine="413"/>
        <w:rPr>
          <w:sz w:val="25"/>
          <w:szCs w:val="25"/>
        </w:rPr>
      </w:pPr>
      <w:r w:rsidRPr="002F426E">
        <w:rPr>
          <w:rStyle w:val="Strong"/>
          <w:sz w:val="25"/>
          <w:szCs w:val="25"/>
          <w:rtl/>
        </w:rPr>
        <w:t>نفوذ آرمانی</w:t>
      </w:r>
      <w:r>
        <w:rPr>
          <w:rStyle w:val="Strong"/>
          <w:rFonts w:hint="cs"/>
          <w:sz w:val="25"/>
          <w:szCs w:val="25"/>
          <w:rtl/>
        </w:rPr>
        <w:t xml:space="preserve"> : </w:t>
      </w:r>
      <w:r w:rsidRPr="002F426E">
        <w:rPr>
          <w:sz w:val="25"/>
          <w:szCs w:val="25"/>
          <w:rtl/>
        </w:rPr>
        <w:t>الهام‌بخشی از طریق الگو بودن در ارزش‌ها، رفتار و دیدگاه</w:t>
      </w:r>
    </w:p>
    <w:p w:rsidR="002F426E" w:rsidRPr="002F426E" w:rsidRDefault="002F426E" w:rsidP="00D55F7B">
      <w:pPr>
        <w:numPr>
          <w:ilvl w:val="0"/>
          <w:numId w:val="137"/>
        </w:numPr>
        <w:tabs>
          <w:tab w:val="clear" w:pos="720"/>
          <w:tab w:val="num" w:pos="953"/>
          <w:tab w:val="right" w:pos="1133"/>
        </w:tabs>
        <w:spacing w:before="100" w:beforeAutospacing="1" w:after="100" w:afterAutospacing="1"/>
        <w:ind w:left="323" w:firstLine="413"/>
        <w:rPr>
          <w:sz w:val="25"/>
          <w:szCs w:val="25"/>
        </w:rPr>
      </w:pPr>
      <w:r w:rsidRPr="002F426E">
        <w:rPr>
          <w:rStyle w:val="Strong"/>
          <w:sz w:val="25"/>
          <w:szCs w:val="25"/>
          <w:rtl/>
        </w:rPr>
        <w:t>رفتار خارق‌العاده و کاریزما</w:t>
      </w:r>
      <w:r>
        <w:rPr>
          <w:rStyle w:val="Strong"/>
          <w:rFonts w:hint="cs"/>
          <w:sz w:val="25"/>
          <w:szCs w:val="25"/>
          <w:rtl/>
        </w:rPr>
        <w:t xml:space="preserve">تیک : </w:t>
      </w:r>
      <w:r w:rsidRPr="002F426E">
        <w:rPr>
          <w:sz w:val="25"/>
          <w:szCs w:val="25"/>
          <w:rtl/>
        </w:rPr>
        <w:t>جذب اعتماد دیگران از طریق حضور قوی و شخصیت تأثیرگذار</w:t>
      </w:r>
    </w:p>
    <w:p w:rsidR="002F426E" w:rsidRPr="002F426E" w:rsidRDefault="002F426E" w:rsidP="00D55F7B">
      <w:pPr>
        <w:numPr>
          <w:ilvl w:val="0"/>
          <w:numId w:val="137"/>
        </w:numPr>
        <w:tabs>
          <w:tab w:val="clear" w:pos="720"/>
          <w:tab w:val="num" w:pos="953"/>
          <w:tab w:val="right" w:pos="1133"/>
        </w:tabs>
        <w:spacing w:before="100" w:beforeAutospacing="1" w:after="100" w:afterAutospacing="1"/>
        <w:ind w:left="323" w:firstLine="413"/>
        <w:rPr>
          <w:sz w:val="25"/>
          <w:szCs w:val="25"/>
        </w:rPr>
      </w:pPr>
      <w:r w:rsidRPr="002F426E">
        <w:rPr>
          <w:rStyle w:val="Strong"/>
          <w:sz w:val="25"/>
          <w:szCs w:val="25"/>
          <w:rtl/>
        </w:rPr>
        <w:t>تشویق ذهنی در جهت تفکر خلاق و حل مسائل</w:t>
      </w:r>
      <w:r>
        <w:rPr>
          <w:rStyle w:val="Strong"/>
          <w:rFonts w:hint="cs"/>
          <w:sz w:val="25"/>
          <w:szCs w:val="25"/>
          <w:rtl/>
        </w:rPr>
        <w:t xml:space="preserve"> : </w:t>
      </w:r>
      <w:r w:rsidRPr="002F426E">
        <w:rPr>
          <w:sz w:val="25"/>
          <w:szCs w:val="25"/>
          <w:rtl/>
        </w:rPr>
        <w:t>ترغیب تیم به تحلیل، ایده‌پردازی و راه‌یابی در چالش‌ها</w:t>
      </w:r>
    </w:p>
    <w:p w:rsidR="002F426E" w:rsidRPr="002F426E" w:rsidRDefault="002F426E" w:rsidP="00D55F7B">
      <w:pPr>
        <w:numPr>
          <w:ilvl w:val="0"/>
          <w:numId w:val="137"/>
        </w:numPr>
        <w:tabs>
          <w:tab w:val="clear" w:pos="720"/>
          <w:tab w:val="num" w:pos="953"/>
          <w:tab w:val="right" w:pos="1133"/>
        </w:tabs>
        <w:spacing w:before="100" w:beforeAutospacing="1" w:after="100" w:afterAutospacing="1"/>
        <w:ind w:left="323" w:firstLine="413"/>
        <w:rPr>
          <w:sz w:val="25"/>
          <w:szCs w:val="25"/>
        </w:rPr>
      </w:pPr>
      <w:r w:rsidRPr="002F426E">
        <w:rPr>
          <w:rStyle w:val="Strong"/>
          <w:sz w:val="25"/>
          <w:szCs w:val="25"/>
          <w:rtl/>
        </w:rPr>
        <w:t>صداقت و رعایت اصول اخلاق</w:t>
      </w:r>
      <w:r>
        <w:rPr>
          <w:rStyle w:val="Strong"/>
          <w:rFonts w:hint="cs"/>
          <w:sz w:val="25"/>
          <w:szCs w:val="25"/>
          <w:rtl/>
        </w:rPr>
        <w:t xml:space="preserve"> : </w:t>
      </w:r>
      <w:r w:rsidRPr="002F426E">
        <w:rPr>
          <w:sz w:val="25"/>
          <w:szCs w:val="25"/>
          <w:rtl/>
        </w:rPr>
        <w:t>پایبندی به راستی، انصاف و مسئولیت‌پذیری در تصمیم‌ها</w:t>
      </w:r>
    </w:p>
    <w:p w:rsidR="002F426E" w:rsidRPr="002F426E" w:rsidRDefault="002F426E" w:rsidP="00D55F7B">
      <w:pPr>
        <w:numPr>
          <w:ilvl w:val="0"/>
          <w:numId w:val="137"/>
        </w:numPr>
        <w:tabs>
          <w:tab w:val="clear" w:pos="720"/>
          <w:tab w:val="num" w:pos="953"/>
          <w:tab w:val="right" w:pos="1133"/>
        </w:tabs>
        <w:spacing w:before="100" w:beforeAutospacing="1" w:after="100" w:afterAutospacing="1"/>
        <w:ind w:left="323" w:firstLine="413"/>
        <w:rPr>
          <w:sz w:val="25"/>
          <w:szCs w:val="25"/>
        </w:rPr>
      </w:pPr>
      <w:r w:rsidRPr="002F426E">
        <w:rPr>
          <w:rStyle w:val="Strong"/>
          <w:sz w:val="25"/>
          <w:szCs w:val="25"/>
          <w:rtl/>
        </w:rPr>
        <w:lastRenderedPageBreak/>
        <w:t>هدف‌گذاری</w:t>
      </w:r>
      <w:r>
        <w:rPr>
          <w:rStyle w:val="Strong"/>
          <w:rFonts w:hint="cs"/>
          <w:sz w:val="25"/>
          <w:szCs w:val="25"/>
          <w:rtl/>
        </w:rPr>
        <w:t xml:space="preserve"> : </w:t>
      </w:r>
      <w:r w:rsidRPr="002F426E">
        <w:rPr>
          <w:sz w:val="25"/>
          <w:szCs w:val="25"/>
          <w:rtl/>
        </w:rPr>
        <w:t>تعریف اهداف مشخص، واقع‌گرایانه و قابل ارزیابی برای پیشبرد کار</w:t>
      </w:r>
    </w:p>
    <w:p w:rsidR="002F426E" w:rsidRPr="002F426E" w:rsidRDefault="002F426E" w:rsidP="00D55F7B">
      <w:pPr>
        <w:numPr>
          <w:ilvl w:val="0"/>
          <w:numId w:val="137"/>
        </w:numPr>
        <w:tabs>
          <w:tab w:val="clear" w:pos="720"/>
          <w:tab w:val="num" w:pos="953"/>
          <w:tab w:val="right" w:pos="1133"/>
        </w:tabs>
        <w:spacing w:before="100" w:beforeAutospacing="1" w:after="100" w:afterAutospacing="1"/>
        <w:ind w:left="323" w:firstLine="413"/>
        <w:rPr>
          <w:sz w:val="25"/>
          <w:szCs w:val="25"/>
        </w:rPr>
      </w:pPr>
      <w:r w:rsidRPr="002F426E">
        <w:rPr>
          <w:rStyle w:val="Strong"/>
          <w:sz w:val="25"/>
          <w:szCs w:val="25"/>
          <w:rtl/>
        </w:rPr>
        <w:t>مسئله‌محور بودن</w:t>
      </w:r>
      <w:r>
        <w:rPr>
          <w:rStyle w:val="Strong"/>
          <w:rFonts w:hint="cs"/>
          <w:sz w:val="25"/>
          <w:szCs w:val="25"/>
          <w:rtl/>
        </w:rPr>
        <w:t xml:space="preserve"> : </w:t>
      </w:r>
      <w:r w:rsidRPr="002F426E">
        <w:rPr>
          <w:sz w:val="25"/>
          <w:szCs w:val="25"/>
          <w:rtl/>
        </w:rPr>
        <w:t>تمرکز بر تحلیل، درک و حل مسائل به جای تمرکز بر اشخاص</w:t>
      </w:r>
    </w:p>
    <w:p w:rsidR="002F426E" w:rsidRPr="002F426E" w:rsidRDefault="002F426E" w:rsidP="00D55F7B">
      <w:pPr>
        <w:numPr>
          <w:ilvl w:val="0"/>
          <w:numId w:val="137"/>
        </w:numPr>
        <w:tabs>
          <w:tab w:val="clear" w:pos="720"/>
          <w:tab w:val="num" w:pos="953"/>
          <w:tab w:val="right" w:pos="1133"/>
        </w:tabs>
        <w:spacing w:before="100" w:beforeAutospacing="1" w:after="100" w:afterAutospacing="1"/>
        <w:ind w:left="323" w:firstLine="413"/>
        <w:rPr>
          <w:sz w:val="25"/>
          <w:szCs w:val="25"/>
        </w:rPr>
      </w:pPr>
      <w:r w:rsidRPr="002F426E">
        <w:rPr>
          <w:rStyle w:val="Strong"/>
          <w:sz w:val="25"/>
          <w:szCs w:val="25"/>
          <w:rtl/>
        </w:rPr>
        <w:t>مدیریت پاداش</w:t>
      </w:r>
      <w:r>
        <w:rPr>
          <w:rStyle w:val="Strong"/>
          <w:rFonts w:hint="cs"/>
          <w:sz w:val="25"/>
          <w:szCs w:val="25"/>
          <w:rtl/>
        </w:rPr>
        <w:t xml:space="preserve"> : </w:t>
      </w:r>
      <w:r w:rsidRPr="002F426E">
        <w:rPr>
          <w:sz w:val="25"/>
          <w:szCs w:val="25"/>
          <w:rtl/>
        </w:rPr>
        <w:t>طراحی نظام پاداش‌دهی متناسب با عملکرد واقعی اعضا</w:t>
      </w:r>
    </w:p>
    <w:p w:rsidR="002F426E" w:rsidRPr="002F426E" w:rsidRDefault="002F426E" w:rsidP="00D55F7B">
      <w:pPr>
        <w:numPr>
          <w:ilvl w:val="0"/>
          <w:numId w:val="137"/>
        </w:numPr>
        <w:tabs>
          <w:tab w:val="clear" w:pos="720"/>
          <w:tab w:val="num" w:pos="953"/>
          <w:tab w:val="right" w:pos="1133"/>
        </w:tabs>
        <w:spacing w:before="100" w:beforeAutospacing="1" w:after="100" w:afterAutospacing="1"/>
        <w:ind w:left="323" w:firstLine="413"/>
        <w:rPr>
          <w:sz w:val="25"/>
          <w:szCs w:val="25"/>
        </w:rPr>
      </w:pPr>
      <w:r w:rsidRPr="002F426E">
        <w:rPr>
          <w:rStyle w:val="Strong"/>
          <w:sz w:val="25"/>
          <w:szCs w:val="25"/>
          <w:rtl/>
        </w:rPr>
        <w:t>فن بیان و متقاعدسازی</w:t>
      </w:r>
      <w:r>
        <w:rPr>
          <w:rStyle w:val="Strong"/>
          <w:rFonts w:hint="cs"/>
          <w:sz w:val="25"/>
          <w:szCs w:val="25"/>
          <w:rtl/>
        </w:rPr>
        <w:t xml:space="preserve"> : </w:t>
      </w:r>
      <w:r w:rsidRPr="002F426E">
        <w:rPr>
          <w:sz w:val="25"/>
          <w:szCs w:val="25"/>
          <w:rtl/>
        </w:rPr>
        <w:t>بیان روان، تأثیرگذار و قدرت اقناع در مذاکرات و جلسات</w:t>
      </w:r>
    </w:p>
    <w:p w:rsidR="002F426E" w:rsidRPr="002F426E" w:rsidRDefault="002F426E" w:rsidP="00D55F7B">
      <w:pPr>
        <w:numPr>
          <w:ilvl w:val="0"/>
          <w:numId w:val="137"/>
        </w:numPr>
        <w:tabs>
          <w:tab w:val="clear" w:pos="720"/>
          <w:tab w:val="num" w:pos="953"/>
          <w:tab w:val="right" w:pos="1133"/>
        </w:tabs>
        <w:spacing w:before="100" w:beforeAutospacing="1" w:after="100" w:afterAutospacing="1"/>
        <w:ind w:left="323" w:firstLine="413"/>
        <w:rPr>
          <w:sz w:val="25"/>
          <w:szCs w:val="25"/>
        </w:rPr>
      </w:pPr>
      <w:r w:rsidRPr="002F426E">
        <w:rPr>
          <w:rStyle w:val="Strong"/>
          <w:sz w:val="25"/>
          <w:szCs w:val="25"/>
          <w:rtl/>
        </w:rPr>
        <w:t>افزایش تعهد</w:t>
      </w:r>
      <w:r>
        <w:rPr>
          <w:rStyle w:val="Strong"/>
          <w:rFonts w:hint="cs"/>
          <w:sz w:val="25"/>
          <w:szCs w:val="25"/>
          <w:rtl/>
        </w:rPr>
        <w:t xml:space="preserve"> : </w:t>
      </w:r>
      <w:r w:rsidRPr="002F426E">
        <w:rPr>
          <w:sz w:val="25"/>
          <w:szCs w:val="25"/>
          <w:rtl/>
        </w:rPr>
        <w:t>ایجاد حس مالکیت و مسئولیت‌پذیری در تیم نسبت به اهداف فروش</w:t>
      </w:r>
    </w:p>
    <w:p w:rsidR="002F426E" w:rsidRPr="002F426E" w:rsidRDefault="002F426E" w:rsidP="00D55F7B">
      <w:pPr>
        <w:numPr>
          <w:ilvl w:val="0"/>
          <w:numId w:val="137"/>
        </w:numPr>
        <w:tabs>
          <w:tab w:val="clear" w:pos="720"/>
          <w:tab w:val="num" w:pos="953"/>
          <w:tab w:val="right" w:pos="1133"/>
        </w:tabs>
        <w:spacing w:before="100" w:beforeAutospacing="1" w:after="100" w:afterAutospacing="1"/>
        <w:ind w:left="323" w:firstLine="413"/>
        <w:rPr>
          <w:sz w:val="25"/>
          <w:szCs w:val="25"/>
        </w:rPr>
      </w:pPr>
      <w:r w:rsidRPr="002F426E">
        <w:rPr>
          <w:rStyle w:val="Strong"/>
          <w:sz w:val="25"/>
          <w:szCs w:val="25"/>
          <w:rtl/>
        </w:rPr>
        <w:t>رهبری اقتضایی</w:t>
      </w:r>
      <w:r>
        <w:rPr>
          <w:rStyle w:val="Strong"/>
          <w:rFonts w:hint="cs"/>
          <w:sz w:val="25"/>
          <w:szCs w:val="25"/>
          <w:rtl/>
        </w:rPr>
        <w:t xml:space="preserve"> : </w:t>
      </w:r>
      <w:r w:rsidRPr="002F426E">
        <w:rPr>
          <w:sz w:val="25"/>
          <w:szCs w:val="25"/>
          <w:rtl/>
        </w:rPr>
        <w:t>انعطاف در انتخاب سبک رهبری متناسب با موقعیت، نیازها و ظرفیت‌های تیم</w:t>
      </w:r>
    </w:p>
    <w:p w:rsidR="002F426E" w:rsidRPr="002F426E" w:rsidRDefault="002F426E" w:rsidP="00D55F7B">
      <w:pPr>
        <w:numPr>
          <w:ilvl w:val="0"/>
          <w:numId w:val="137"/>
        </w:numPr>
        <w:tabs>
          <w:tab w:val="clear" w:pos="720"/>
          <w:tab w:val="num" w:pos="953"/>
          <w:tab w:val="right" w:pos="1133"/>
        </w:tabs>
        <w:spacing w:before="100" w:beforeAutospacing="1" w:after="100" w:afterAutospacing="1"/>
        <w:ind w:left="323" w:firstLine="413"/>
        <w:rPr>
          <w:sz w:val="25"/>
          <w:szCs w:val="25"/>
        </w:rPr>
      </w:pPr>
      <w:r w:rsidRPr="002F426E">
        <w:rPr>
          <w:rStyle w:val="Strong"/>
          <w:sz w:val="25"/>
          <w:szCs w:val="25"/>
          <w:rtl/>
        </w:rPr>
        <w:t>حمایت‌های فردی</w:t>
      </w:r>
      <w:r>
        <w:rPr>
          <w:rStyle w:val="Strong"/>
          <w:rFonts w:hint="cs"/>
          <w:sz w:val="25"/>
          <w:szCs w:val="25"/>
          <w:rtl/>
        </w:rPr>
        <w:t xml:space="preserve"> : </w:t>
      </w:r>
      <w:r w:rsidRPr="002F426E">
        <w:rPr>
          <w:sz w:val="25"/>
          <w:szCs w:val="25"/>
          <w:rtl/>
        </w:rPr>
        <w:t>شناخت نیازها و انگیزه‌های اعضای تیم، همراهی در مسیر رشد فردی و حرفه‌ای</w:t>
      </w:r>
    </w:p>
    <w:p w:rsidR="00A3740A" w:rsidRDefault="00D5758F" w:rsidP="009C283B">
      <w:pPr>
        <w:pStyle w:val="11"/>
        <w:keepNext w:val="0"/>
        <w:widowControl w:val="0"/>
        <w:rPr>
          <w:rtl/>
        </w:rPr>
      </w:pPr>
      <w:r>
        <w:rPr>
          <w:rFonts w:hint="cs"/>
          <w:rtl/>
        </w:rPr>
        <w:t>مهارتهای دیپلماتیک مدیر فروش</w:t>
      </w:r>
    </w:p>
    <w:p w:rsidR="008349F6" w:rsidRPr="008349F6" w:rsidRDefault="008349F6" w:rsidP="008349F6">
      <w:pPr>
        <w:pStyle w:val="1"/>
        <w:widowControl w:val="0"/>
        <w:ind w:firstLine="323"/>
      </w:pPr>
      <w:r w:rsidRPr="008349F6">
        <w:rPr>
          <w:rtl/>
        </w:rPr>
        <w:t>برای آن‌که یک مدیر فروش بتواند روابط مؤثر، حرفه‌ای و پایدار را درون و بیرون از سازمان شکل دهد، لازم است به مجموعه‌ای از مهارت‌های دیپلماتیک مجهز باشد که او را در مواجهه با موقعیت‌های پیچیده، متنوع و بعضاً پرتنش یاری می‌دهد. این مهارت‌ها عبارت‌اند از</w:t>
      </w:r>
      <w:r>
        <w:rPr>
          <w:rFonts w:hint="cs"/>
          <w:rtl/>
        </w:rPr>
        <w:t xml:space="preserve"> : </w:t>
      </w:r>
    </w:p>
    <w:p w:rsidR="008349F6" w:rsidRPr="008349F6" w:rsidRDefault="008349F6" w:rsidP="00D55F7B">
      <w:pPr>
        <w:numPr>
          <w:ilvl w:val="0"/>
          <w:numId w:val="138"/>
        </w:numPr>
        <w:tabs>
          <w:tab w:val="clear" w:pos="720"/>
          <w:tab w:val="num" w:pos="863"/>
        </w:tabs>
        <w:spacing w:before="100" w:beforeAutospacing="1" w:after="100" w:afterAutospacing="1"/>
        <w:ind w:left="323" w:firstLine="323"/>
        <w:rPr>
          <w:sz w:val="25"/>
          <w:szCs w:val="25"/>
        </w:rPr>
      </w:pPr>
      <w:r w:rsidRPr="008349F6">
        <w:rPr>
          <w:rStyle w:val="Strong"/>
          <w:sz w:val="25"/>
          <w:szCs w:val="25"/>
          <w:rtl/>
        </w:rPr>
        <w:t>مدیریت بر خود و مهار خودخواهی</w:t>
      </w:r>
      <w:r>
        <w:rPr>
          <w:rStyle w:val="Strong"/>
          <w:rFonts w:hint="cs"/>
          <w:sz w:val="25"/>
          <w:szCs w:val="25"/>
          <w:rtl/>
        </w:rPr>
        <w:t xml:space="preserve"> : </w:t>
      </w:r>
      <w:r w:rsidRPr="008349F6">
        <w:rPr>
          <w:sz w:val="25"/>
          <w:szCs w:val="25"/>
          <w:rtl/>
        </w:rPr>
        <w:t>توانایی کنترل احساسات، خودمداری و حفظ رفتار حرفه‌ای در شرایط مختلف</w:t>
      </w:r>
    </w:p>
    <w:p w:rsidR="008349F6" w:rsidRPr="008349F6" w:rsidRDefault="008349F6" w:rsidP="00D55F7B">
      <w:pPr>
        <w:numPr>
          <w:ilvl w:val="0"/>
          <w:numId w:val="138"/>
        </w:numPr>
        <w:tabs>
          <w:tab w:val="clear" w:pos="720"/>
          <w:tab w:val="num" w:pos="863"/>
        </w:tabs>
        <w:spacing w:before="100" w:beforeAutospacing="1" w:after="100" w:afterAutospacing="1"/>
        <w:ind w:left="323" w:firstLine="323"/>
        <w:rPr>
          <w:sz w:val="25"/>
          <w:szCs w:val="25"/>
        </w:rPr>
      </w:pPr>
      <w:r w:rsidRPr="008349F6">
        <w:rPr>
          <w:rStyle w:val="Strong"/>
          <w:sz w:val="25"/>
          <w:szCs w:val="25"/>
          <w:rtl/>
        </w:rPr>
        <w:t>اثبات خود، جلب اعتماد و باور دیگران</w:t>
      </w:r>
      <w:r>
        <w:rPr>
          <w:rStyle w:val="Strong"/>
          <w:rFonts w:hint="cs"/>
          <w:sz w:val="25"/>
          <w:szCs w:val="25"/>
          <w:rtl/>
        </w:rPr>
        <w:t xml:space="preserve"> : </w:t>
      </w:r>
      <w:r w:rsidRPr="008349F6">
        <w:rPr>
          <w:sz w:val="25"/>
          <w:szCs w:val="25"/>
          <w:rtl/>
        </w:rPr>
        <w:t>توانایی ایجاد اعتماد و اطمینان در دیگران از طریق رفتارهای باثبات و ارتباط مؤثر</w:t>
      </w:r>
    </w:p>
    <w:p w:rsidR="008349F6" w:rsidRPr="008349F6" w:rsidRDefault="008349F6" w:rsidP="00D55F7B">
      <w:pPr>
        <w:numPr>
          <w:ilvl w:val="0"/>
          <w:numId w:val="138"/>
        </w:numPr>
        <w:tabs>
          <w:tab w:val="clear" w:pos="720"/>
          <w:tab w:val="num" w:pos="863"/>
        </w:tabs>
        <w:spacing w:before="100" w:beforeAutospacing="1" w:after="100" w:afterAutospacing="1"/>
        <w:ind w:left="323" w:firstLine="323"/>
        <w:rPr>
          <w:sz w:val="25"/>
          <w:szCs w:val="25"/>
        </w:rPr>
      </w:pPr>
      <w:r w:rsidRPr="008349F6">
        <w:rPr>
          <w:rStyle w:val="Strong"/>
          <w:sz w:val="25"/>
          <w:szCs w:val="25"/>
          <w:rtl/>
        </w:rPr>
        <w:t>دیپلماسی و تمرکز بر منافع</w:t>
      </w:r>
      <w:r>
        <w:rPr>
          <w:rStyle w:val="Strong"/>
          <w:rFonts w:hint="cs"/>
          <w:sz w:val="25"/>
          <w:szCs w:val="25"/>
          <w:rtl/>
        </w:rPr>
        <w:t xml:space="preserve"> : </w:t>
      </w:r>
      <w:r w:rsidRPr="008349F6">
        <w:rPr>
          <w:sz w:val="25"/>
          <w:szCs w:val="25"/>
          <w:rtl/>
        </w:rPr>
        <w:t>توانایی برخورد هوشمندانه در شرایط حساس با هدف دستیابی به منافع مشترک و راه‌حل‌های برد-برد</w:t>
      </w:r>
    </w:p>
    <w:p w:rsidR="008349F6" w:rsidRPr="008349F6" w:rsidRDefault="008349F6" w:rsidP="00D55F7B">
      <w:pPr>
        <w:numPr>
          <w:ilvl w:val="0"/>
          <w:numId w:val="138"/>
        </w:numPr>
        <w:tabs>
          <w:tab w:val="clear" w:pos="720"/>
          <w:tab w:val="num" w:pos="863"/>
        </w:tabs>
        <w:spacing w:before="100" w:beforeAutospacing="1" w:after="100" w:afterAutospacing="1"/>
        <w:ind w:left="323" w:firstLine="323"/>
        <w:rPr>
          <w:sz w:val="25"/>
          <w:szCs w:val="25"/>
        </w:rPr>
      </w:pPr>
      <w:r w:rsidRPr="008349F6">
        <w:rPr>
          <w:rStyle w:val="Strong"/>
          <w:sz w:val="25"/>
          <w:szCs w:val="25"/>
          <w:rtl/>
        </w:rPr>
        <w:lastRenderedPageBreak/>
        <w:t>کلاس، شخصیت و عزت نفس</w:t>
      </w:r>
      <w:r>
        <w:rPr>
          <w:rStyle w:val="Strong"/>
          <w:rFonts w:hint="cs"/>
          <w:sz w:val="25"/>
          <w:szCs w:val="25"/>
          <w:rtl/>
        </w:rPr>
        <w:t xml:space="preserve"> : </w:t>
      </w:r>
      <w:r w:rsidRPr="008349F6">
        <w:rPr>
          <w:sz w:val="25"/>
          <w:szCs w:val="25"/>
          <w:rtl/>
        </w:rPr>
        <w:t>حفظ وقار، احترام به دیگران و داشتن تصویری محترمانه و مثبت از خود</w:t>
      </w:r>
    </w:p>
    <w:p w:rsidR="008349F6" w:rsidRPr="008349F6" w:rsidRDefault="008349F6" w:rsidP="00D55F7B">
      <w:pPr>
        <w:numPr>
          <w:ilvl w:val="0"/>
          <w:numId w:val="138"/>
        </w:numPr>
        <w:tabs>
          <w:tab w:val="clear" w:pos="720"/>
          <w:tab w:val="num" w:pos="863"/>
        </w:tabs>
        <w:spacing w:before="100" w:beforeAutospacing="1" w:after="100" w:afterAutospacing="1"/>
        <w:ind w:left="323" w:firstLine="323"/>
        <w:rPr>
          <w:sz w:val="25"/>
          <w:szCs w:val="25"/>
        </w:rPr>
      </w:pPr>
      <w:r w:rsidRPr="008349F6">
        <w:rPr>
          <w:rStyle w:val="Strong"/>
          <w:sz w:val="25"/>
          <w:szCs w:val="25"/>
          <w:rtl/>
        </w:rPr>
        <w:t>اقتدار و اعتماد به نفس</w:t>
      </w:r>
      <w:r>
        <w:rPr>
          <w:rStyle w:val="Strong"/>
          <w:rFonts w:hint="cs"/>
          <w:sz w:val="25"/>
          <w:szCs w:val="25"/>
          <w:rtl/>
        </w:rPr>
        <w:t xml:space="preserve"> : </w:t>
      </w:r>
      <w:r w:rsidRPr="008349F6">
        <w:rPr>
          <w:sz w:val="25"/>
          <w:szCs w:val="25"/>
          <w:rtl/>
        </w:rPr>
        <w:t>رهبری همراه با آرامش، اطمینان در تصمیم‌گیری و توان هدایت دیگران</w:t>
      </w:r>
    </w:p>
    <w:p w:rsidR="008349F6" w:rsidRPr="008349F6" w:rsidRDefault="008349F6" w:rsidP="00D55F7B">
      <w:pPr>
        <w:numPr>
          <w:ilvl w:val="0"/>
          <w:numId w:val="138"/>
        </w:numPr>
        <w:tabs>
          <w:tab w:val="clear" w:pos="720"/>
          <w:tab w:val="num" w:pos="863"/>
        </w:tabs>
        <w:spacing w:before="100" w:beforeAutospacing="1" w:after="100" w:afterAutospacing="1"/>
        <w:ind w:left="323" w:firstLine="323"/>
        <w:rPr>
          <w:sz w:val="25"/>
          <w:szCs w:val="25"/>
        </w:rPr>
      </w:pPr>
      <w:r w:rsidRPr="008349F6">
        <w:rPr>
          <w:rStyle w:val="Strong"/>
          <w:sz w:val="25"/>
          <w:szCs w:val="25"/>
          <w:rtl/>
        </w:rPr>
        <w:t>بهبود سازمان متعالی</w:t>
      </w:r>
      <w:r w:rsidR="00F365DE" w:rsidRPr="00F4780C">
        <w:rPr>
          <w:rStyle w:val="FootnoteReference"/>
          <w:rFonts w:cs="B Nazanin"/>
          <w:szCs w:val="24"/>
          <w:rtl/>
        </w:rPr>
        <w:footnoteReference w:id="307"/>
      </w:r>
      <w:r>
        <w:rPr>
          <w:rStyle w:val="Strong"/>
          <w:rFonts w:hint="cs"/>
          <w:sz w:val="25"/>
          <w:szCs w:val="25"/>
          <w:rtl/>
        </w:rPr>
        <w:t xml:space="preserve">: </w:t>
      </w:r>
      <w:r w:rsidRPr="008349F6">
        <w:rPr>
          <w:sz w:val="25"/>
          <w:szCs w:val="25"/>
          <w:rtl/>
        </w:rPr>
        <w:t>توانمندی در توسعه سازمان و پیشبرد آن به سوی تعالی و پیشرفت مداوم</w:t>
      </w:r>
      <w:r w:rsidR="00F365DE">
        <w:rPr>
          <w:rFonts w:hint="cs"/>
          <w:sz w:val="25"/>
          <w:szCs w:val="25"/>
          <w:rtl/>
        </w:rPr>
        <w:t xml:space="preserve"> بر اساس اعتماد به یکدیگر، افتخار به شغل و سازمان و لذت از کار و جلب رضایت مشتری و همکاران</w:t>
      </w:r>
    </w:p>
    <w:p w:rsidR="008349F6" w:rsidRPr="008349F6" w:rsidRDefault="008349F6" w:rsidP="00D55F7B">
      <w:pPr>
        <w:numPr>
          <w:ilvl w:val="0"/>
          <w:numId w:val="138"/>
        </w:numPr>
        <w:tabs>
          <w:tab w:val="clear" w:pos="720"/>
          <w:tab w:val="num" w:pos="863"/>
        </w:tabs>
        <w:spacing w:before="100" w:beforeAutospacing="1" w:after="100" w:afterAutospacing="1"/>
        <w:ind w:left="323" w:firstLine="323"/>
        <w:rPr>
          <w:sz w:val="25"/>
          <w:szCs w:val="25"/>
        </w:rPr>
      </w:pPr>
      <w:r w:rsidRPr="008349F6">
        <w:rPr>
          <w:rStyle w:val="Strong"/>
          <w:sz w:val="25"/>
          <w:szCs w:val="25"/>
          <w:rtl/>
        </w:rPr>
        <w:t>مدیریت مقاومت و ایجاد چالش</w:t>
      </w:r>
      <w:r>
        <w:rPr>
          <w:rStyle w:val="Strong"/>
          <w:rFonts w:hint="cs"/>
          <w:sz w:val="25"/>
          <w:szCs w:val="25"/>
          <w:rtl/>
        </w:rPr>
        <w:t xml:space="preserve"> : </w:t>
      </w:r>
      <w:r w:rsidRPr="008349F6">
        <w:rPr>
          <w:sz w:val="25"/>
          <w:szCs w:val="25"/>
          <w:rtl/>
        </w:rPr>
        <w:t>توانایی برخورد با مقاومت‌های درون‌سازمانی و ایجاد چالش‌های سازنده برای رشد تیم</w:t>
      </w:r>
    </w:p>
    <w:p w:rsidR="008349F6" w:rsidRPr="008349F6" w:rsidRDefault="008349F6" w:rsidP="00D55F7B">
      <w:pPr>
        <w:numPr>
          <w:ilvl w:val="0"/>
          <w:numId w:val="138"/>
        </w:numPr>
        <w:tabs>
          <w:tab w:val="clear" w:pos="720"/>
          <w:tab w:val="num" w:pos="863"/>
        </w:tabs>
        <w:spacing w:before="100" w:beforeAutospacing="1" w:after="100" w:afterAutospacing="1"/>
        <w:ind w:left="323" w:firstLine="323"/>
        <w:rPr>
          <w:sz w:val="25"/>
          <w:szCs w:val="25"/>
        </w:rPr>
      </w:pPr>
      <w:r w:rsidRPr="008349F6">
        <w:rPr>
          <w:rStyle w:val="Strong"/>
          <w:sz w:val="25"/>
          <w:szCs w:val="25"/>
          <w:rtl/>
        </w:rPr>
        <w:t>خلاقیت، استدلال و متقاعدسازی</w:t>
      </w:r>
      <w:r>
        <w:rPr>
          <w:rStyle w:val="Strong"/>
          <w:rFonts w:hint="cs"/>
          <w:sz w:val="25"/>
          <w:szCs w:val="25"/>
          <w:rtl/>
        </w:rPr>
        <w:t xml:space="preserve"> : </w:t>
      </w:r>
      <w:r w:rsidRPr="008349F6">
        <w:rPr>
          <w:sz w:val="25"/>
          <w:szCs w:val="25"/>
          <w:rtl/>
        </w:rPr>
        <w:t>استفاده از تفکر خلاق و منطق برای اقناع دیگران و هدایت تصمیمات</w:t>
      </w:r>
    </w:p>
    <w:p w:rsidR="008349F6" w:rsidRPr="008349F6" w:rsidRDefault="008349F6" w:rsidP="00D55F7B">
      <w:pPr>
        <w:numPr>
          <w:ilvl w:val="0"/>
          <w:numId w:val="138"/>
        </w:numPr>
        <w:tabs>
          <w:tab w:val="clear" w:pos="720"/>
          <w:tab w:val="num" w:pos="863"/>
        </w:tabs>
        <w:spacing w:before="100" w:beforeAutospacing="1" w:after="100" w:afterAutospacing="1"/>
        <w:ind w:left="323" w:firstLine="323"/>
        <w:rPr>
          <w:sz w:val="25"/>
          <w:szCs w:val="25"/>
        </w:rPr>
      </w:pPr>
      <w:r w:rsidRPr="008349F6">
        <w:rPr>
          <w:rStyle w:val="Strong"/>
          <w:sz w:val="25"/>
          <w:szCs w:val="25"/>
          <w:rtl/>
        </w:rPr>
        <w:t>تاب‌آوری، تحمل و خویشتن‌داری</w:t>
      </w:r>
      <w:r>
        <w:rPr>
          <w:rStyle w:val="Strong"/>
          <w:rFonts w:hint="cs"/>
          <w:sz w:val="25"/>
          <w:szCs w:val="25"/>
          <w:rtl/>
        </w:rPr>
        <w:t xml:space="preserve"> : </w:t>
      </w:r>
      <w:r w:rsidRPr="008349F6">
        <w:rPr>
          <w:sz w:val="25"/>
          <w:szCs w:val="25"/>
          <w:rtl/>
        </w:rPr>
        <w:t>پایداری در شرایط سخت، حفظ آرامش، صبوری و کنترل واکنش‌ها</w:t>
      </w:r>
    </w:p>
    <w:p w:rsidR="008349F6" w:rsidRPr="008349F6" w:rsidRDefault="008349F6" w:rsidP="00D55F7B">
      <w:pPr>
        <w:numPr>
          <w:ilvl w:val="0"/>
          <w:numId w:val="138"/>
        </w:numPr>
        <w:tabs>
          <w:tab w:val="clear" w:pos="720"/>
          <w:tab w:val="num" w:pos="863"/>
          <w:tab w:val="right" w:pos="1043"/>
        </w:tabs>
        <w:spacing w:before="100" w:beforeAutospacing="1" w:after="100" w:afterAutospacing="1"/>
        <w:ind w:left="323" w:firstLine="323"/>
        <w:rPr>
          <w:sz w:val="25"/>
          <w:szCs w:val="25"/>
        </w:rPr>
      </w:pPr>
      <w:r w:rsidRPr="008349F6">
        <w:rPr>
          <w:rStyle w:val="Strong"/>
          <w:sz w:val="25"/>
          <w:szCs w:val="25"/>
          <w:rtl/>
        </w:rPr>
        <w:t>تعیین انتظارات و انجام وظایف</w:t>
      </w:r>
      <w:r>
        <w:rPr>
          <w:rStyle w:val="Strong"/>
          <w:rFonts w:hint="cs"/>
          <w:sz w:val="25"/>
          <w:szCs w:val="25"/>
          <w:rtl/>
        </w:rPr>
        <w:t xml:space="preserve"> : </w:t>
      </w:r>
      <w:r w:rsidRPr="008349F6">
        <w:rPr>
          <w:sz w:val="25"/>
          <w:szCs w:val="25"/>
          <w:rtl/>
        </w:rPr>
        <w:t>تعریف شفاف مسئولیت‌ها و پیگیری جدی در انجام کامل آن‌ها</w:t>
      </w:r>
    </w:p>
    <w:p w:rsidR="007F4FEC" w:rsidRDefault="009C283B" w:rsidP="009C283B">
      <w:pPr>
        <w:pStyle w:val="11"/>
        <w:keepNext w:val="0"/>
        <w:widowControl w:val="0"/>
        <w:rPr>
          <w:rtl/>
        </w:rPr>
      </w:pPr>
      <w:r>
        <w:rPr>
          <w:rFonts w:hint="cs"/>
          <w:rtl/>
        </w:rPr>
        <w:t>مهارت‌های</w:t>
      </w:r>
      <w:r w:rsidRPr="009C283B">
        <w:rPr>
          <w:rFonts w:hint="cs"/>
          <w:rtl/>
        </w:rPr>
        <w:t xml:space="preserve"> مربی‌گری </w:t>
      </w:r>
      <w:r w:rsidR="007F4FEC" w:rsidRPr="009C283B">
        <w:rPr>
          <w:rFonts w:hint="cs"/>
          <w:rtl/>
        </w:rPr>
        <w:t>تیم فروش</w:t>
      </w:r>
    </w:p>
    <w:p w:rsidR="00210049" w:rsidRPr="00210049" w:rsidRDefault="00210049" w:rsidP="00210049">
      <w:pPr>
        <w:pStyle w:val="1"/>
        <w:widowControl w:val="0"/>
        <w:ind w:firstLine="323"/>
      </w:pPr>
      <w:r w:rsidRPr="00210049">
        <w:rPr>
          <w:rtl/>
        </w:rPr>
        <w:t>مربی‌گری مؤثر در تیم فروش نیازمند تمرکز بر رشد افراد، تعامل سازنده و توسعه عملکرد تیمی است. مهارت‌های زیر، شاکله اصلی این نوع رهبری را تشکیل می‌دهند</w:t>
      </w:r>
      <w:r>
        <w:rPr>
          <w:rFonts w:hint="cs"/>
          <w:rtl/>
        </w:rPr>
        <w:t xml:space="preserve"> :</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تمرکز بر افراد</w:t>
      </w:r>
      <w:r w:rsidRPr="00210049">
        <w:rPr>
          <w:rFonts w:hint="cs"/>
          <w:b/>
          <w:bCs/>
          <w:sz w:val="25"/>
          <w:szCs w:val="25"/>
          <w:rtl/>
        </w:rPr>
        <w:t xml:space="preserve"> :</w:t>
      </w:r>
      <w:r>
        <w:rPr>
          <w:rFonts w:hint="cs"/>
          <w:sz w:val="25"/>
          <w:szCs w:val="25"/>
          <w:rtl/>
        </w:rPr>
        <w:t xml:space="preserve"> </w:t>
      </w:r>
      <w:r w:rsidRPr="00210049">
        <w:rPr>
          <w:sz w:val="25"/>
          <w:szCs w:val="25"/>
          <w:rtl/>
        </w:rPr>
        <w:t>توانایی شناخت، درک و هدایت کارکنان در مسیر رشد و موفقیت</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تمرکز بر مثبت‌اندیشی</w:t>
      </w:r>
      <w:r w:rsidRPr="00210049">
        <w:rPr>
          <w:rFonts w:hint="cs"/>
          <w:b/>
          <w:bCs/>
          <w:sz w:val="25"/>
          <w:szCs w:val="25"/>
          <w:rtl/>
        </w:rPr>
        <w:t xml:space="preserve"> :</w:t>
      </w:r>
      <w:r>
        <w:rPr>
          <w:rFonts w:hint="cs"/>
          <w:sz w:val="25"/>
          <w:szCs w:val="25"/>
          <w:rtl/>
        </w:rPr>
        <w:t xml:space="preserve"> </w:t>
      </w:r>
      <w:r w:rsidRPr="00210049">
        <w:rPr>
          <w:sz w:val="25"/>
          <w:szCs w:val="25"/>
          <w:rtl/>
        </w:rPr>
        <w:t>تقویت نگرش امیدوارانه و انگیزه‌بخش در تیم فروش</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lastRenderedPageBreak/>
        <w:t>تمرکز بر توسعه فردی و</w:t>
      </w:r>
      <w:r w:rsidRPr="00210049">
        <w:rPr>
          <w:b/>
          <w:bCs/>
          <w:sz w:val="25"/>
          <w:szCs w:val="25"/>
        </w:rPr>
        <w:t xml:space="preserve"> HRD</w:t>
      </w:r>
      <w:r w:rsidRPr="00210049">
        <w:rPr>
          <w:rFonts w:hint="cs"/>
          <w:b/>
          <w:bCs/>
          <w:sz w:val="25"/>
          <w:szCs w:val="25"/>
          <w:rtl/>
        </w:rPr>
        <w:t>:</w:t>
      </w:r>
      <w:r>
        <w:rPr>
          <w:rFonts w:hint="cs"/>
          <w:sz w:val="25"/>
          <w:szCs w:val="25"/>
          <w:rtl/>
        </w:rPr>
        <w:t xml:space="preserve"> </w:t>
      </w:r>
      <w:r w:rsidRPr="00210049">
        <w:rPr>
          <w:sz w:val="25"/>
          <w:szCs w:val="25"/>
          <w:rtl/>
        </w:rPr>
        <w:t>توجه به آموزش، یادگیری و ارتقاء مستمر قابلیت‌های منابع انسانی</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تمرکز بر سازمان متعالی</w:t>
      </w:r>
      <w:r w:rsidRPr="00210049">
        <w:rPr>
          <w:rFonts w:hint="cs"/>
          <w:b/>
          <w:bCs/>
          <w:sz w:val="25"/>
          <w:szCs w:val="25"/>
          <w:rtl/>
        </w:rPr>
        <w:t xml:space="preserve"> :</w:t>
      </w:r>
      <w:r>
        <w:rPr>
          <w:rFonts w:hint="cs"/>
          <w:sz w:val="25"/>
          <w:szCs w:val="25"/>
          <w:rtl/>
        </w:rPr>
        <w:t xml:space="preserve"> </w:t>
      </w:r>
      <w:r w:rsidRPr="00210049">
        <w:rPr>
          <w:sz w:val="25"/>
          <w:szCs w:val="25"/>
          <w:rtl/>
        </w:rPr>
        <w:t>ایجاد فرهنگ تعالی، بهره‌وری و ساختارهای هدف‌مند در تیم</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تمرکز بر دیپلماسی و خوش‌اخلاقی</w:t>
      </w:r>
      <w:r w:rsidRPr="00210049">
        <w:rPr>
          <w:rFonts w:hint="cs"/>
          <w:b/>
          <w:bCs/>
          <w:sz w:val="25"/>
          <w:szCs w:val="25"/>
          <w:rtl/>
        </w:rPr>
        <w:t xml:space="preserve"> :</w:t>
      </w:r>
      <w:r>
        <w:rPr>
          <w:rFonts w:hint="cs"/>
          <w:sz w:val="25"/>
          <w:szCs w:val="25"/>
          <w:rtl/>
        </w:rPr>
        <w:t xml:space="preserve"> </w:t>
      </w:r>
      <w:r w:rsidRPr="00210049">
        <w:rPr>
          <w:sz w:val="25"/>
          <w:szCs w:val="25"/>
          <w:rtl/>
        </w:rPr>
        <w:t>رفتار محترمانه، ارتباط مؤثر و حل تعارض با حفظ احترام</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تمرکز بر بهبود و تحول</w:t>
      </w:r>
      <w:r w:rsidRPr="00210049">
        <w:rPr>
          <w:rFonts w:hint="cs"/>
          <w:b/>
          <w:bCs/>
          <w:sz w:val="25"/>
          <w:szCs w:val="25"/>
          <w:rtl/>
        </w:rPr>
        <w:t xml:space="preserve"> :</w:t>
      </w:r>
      <w:r>
        <w:rPr>
          <w:rFonts w:hint="cs"/>
          <w:sz w:val="25"/>
          <w:szCs w:val="25"/>
          <w:rtl/>
        </w:rPr>
        <w:t xml:space="preserve"> </w:t>
      </w:r>
      <w:r w:rsidRPr="00210049">
        <w:rPr>
          <w:sz w:val="25"/>
          <w:szCs w:val="25"/>
          <w:rtl/>
        </w:rPr>
        <w:t>پیشبرد تغییرات سازنده برای ارتقاء تیم و فرآیندها</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ارزیابی کارکنان</w:t>
      </w:r>
      <w:r w:rsidRPr="00210049">
        <w:rPr>
          <w:rFonts w:hint="cs"/>
          <w:b/>
          <w:bCs/>
          <w:sz w:val="25"/>
          <w:szCs w:val="25"/>
          <w:rtl/>
        </w:rPr>
        <w:t xml:space="preserve"> :</w:t>
      </w:r>
      <w:r>
        <w:rPr>
          <w:rFonts w:hint="cs"/>
          <w:sz w:val="25"/>
          <w:szCs w:val="25"/>
          <w:rtl/>
        </w:rPr>
        <w:t xml:space="preserve"> </w:t>
      </w:r>
      <w:r w:rsidRPr="00210049">
        <w:rPr>
          <w:sz w:val="25"/>
          <w:szCs w:val="25"/>
          <w:rtl/>
        </w:rPr>
        <w:t>بررسی عملکرد و بازخوردگیری برای رشد فردی</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درک استعدادها</w:t>
      </w:r>
      <w:r w:rsidRPr="00210049">
        <w:rPr>
          <w:rFonts w:hint="cs"/>
          <w:b/>
          <w:bCs/>
          <w:sz w:val="25"/>
          <w:szCs w:val="25"/>
          <w:rtl/>
        </w:rPr>
        <w:t xml:space="preserve"> :</w:t>
      </w:r>
      <w:r>
        <w:rPr>
          <w:rFonts w:hint="cs"/>
          <w:sz w:val="25"/>
          <w:szCs w:val="25"/>
          <w:rtl/>
        </w:rPr>
        <w:t xml:space="preserve"> </w:t>
      </w:r>
      <w:r w:rsidRPr="00210049">
        <w:rPr>
          <w:sz w:val="25"/>
          <w:szCs w:val="25"/>
          <w:rtl/>
        </w:rPr>
        <w:t>شناسایی قابلیت‌های ویژه و استفاده هدفمند از آن‌ها</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شناسایی نقاط ضعف و قوت همکاران</w:t>
      </w:r>
      <w:r w:rsidRPr="00210049">
        <w:rPr>
          <w:rFonts w:hint="cs"/>
          <w:b/>
          <w:bCs/>
          <w:sz w:val="25"/>
          <w:szCs w:val="25"/>
          <w:rtl/>
        </w:rPr>
        <w:t xml:space="preserve"> :</w:t>
      </w:r>
      <w:r>
        <w:rPr>
          <w:rFonts w:hint="cs"/>
          <w:sz w:val="25"/>
          <w:szCs w:val="25"/>
          <w:rtl/>
        </w:rPr>
        <w:t xml:space="preserve"> </w:t>
      </w:r>
      <w:r w:rsidRPr="00210049">
        <w:rPr>
          <w:sz w:val="25"/>
          <w:szCs w:val="25"/>
          <w:rtl/>
        </w:rPr>
        <w:t>تحلیل دقیق توانمندی‌ها و نیازهای توسعه‌ای افراد</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پیش‌بینی عملکرد افراد</w:t>
      </w:r>
      <w:r w:rsidRPr="00210049">
        <w:rPr>
          <w:rFonts w:hint="cs"/>
          <w:b/>
          <w:bCs/>
          <w:sz w:val="25"/>
          <w:szCs w:val="25"/>
          <w:rtl/>
        </w:rPr>
        <w:t xml:space="preserve"> :</w:t>
      </w:r>
      <w:r>
        <w:rPr>
          <w:rFonts w:hint="cs"/>
          <w:sz w:val="25"/>
          <w:szCs w:val="25"/>
          <w:rtl/>
        </w:rPr>
        <w:t xml:space="preserve"> </w:t>
      </w:r>
      <w:r w:rsidRPr="00210049">
        <w:rPr>
          <w:sz w:val="25"/>
          <w:szCs w:val="25"/>
          <w:rtl/>
        </w:rPr>
        <w:t>توانایی تحلیل روند و پیش‌بینی موفقیت یا چالش</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تفویض اختیار و مشارکت افراد</w:t>
      </w:r>
      <w:r w:rsidRPr="00210049">
        <w:rPr>
          <w:rFonts w:hint="cs"/>
          <w:b/>
          <w:bCs/>
          <w:sz w:val="25"/>
          <w:szCs w:val="25"/>
          <w:rtl/>
        </w:rPr>
        <w:t xml:space="preserve"> :</w:t>
      </w:r>
      <w:r>
        <w:rPr>
          <w:rFonts w:hint="cs"/>
          <w:sz w:val="25"/>
          <w:szCs w:val="25"/>
          <w:rtl/>
        </w:rPr>
        <w:t xml:space="preserve"> </w:t>
      </w:r>
      <w:r w:rsidRPr="00210049">
        <w:rPr>
          <w:sz w:val="25"/>
          <w:szCs w:val="25"/>
          <w:rtl/>
        </w:rPr>
        <w:t>واگذاری مسئولیت همراه با ایجاد حس تعلق و همکاری</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اعتماد به دیگران</w:t>
      </w:r>
      <w:r w:rsidRPr="00210049">
        <w:rPr>
          <w:rFonts w:hint="cs"/>
          <w:b/>
          <w:bCs/>
          <w:sz w:val="25"/>
          <w:szCs w:val="25"/>
          <w:rtl/>
        </w:rPr>
        <w:t xml:space="preserve"> :</w:t>
      </w:r>
      <w:r>
        <w:rPr>
          <w:rFonts w:hint="cs"/>
          <w:sz w:val="25"/>
          <w:szCs w:val="25"/>
          <w:rtl/>
        </w:rPr>
        <w:t xml:space="preserve"> </w:t>
      </w:r>
      <w:r w:rsidRPr="00210049">
        <w:rPr>
          <w:sz w:val="25"/>
          <w:szCs w:val="25"/>
          <w:rtl/>
        </w:rPr>
        <w:t>ایجاد فضای اعتماد و واگذاری تصمیم‌گیری</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تسهیم مسئولیت‌پذیری و پاسخ‌گویی</w:t>
      </w:r>
      <w:r w:rsidRPr="00210049">
        <w:rPr>
          <w:rFonts w:hint="cs"/>
          <w:b/>
          <w:bCs/>
          <w:sz w:val="25"/>
          <w:szCs w:val="25"/>
          <w:rtl/>
        </w:rPr>
        <w:t xml:space="preserve"> :</w:t>
      </w:r>
      <w:r>
        <w:rPr>
          <w:rFonts w:hint="cs"/>
          <w:sz w:val="25"/>
          <w:szCs w:val="25"/>
          <w:rtl/>
        </w:rPr>
        <w:t xml:space="preserve"> </w:t>
      </w:r>
      <w:r w:rsidRPr="00210049">
        <w:rPr>
          <w:sz w:val="25"/>
          <w:szCs w:val="25"/>
          <w:rtl/>
        </w:rPr>
        <w:t>تقسیم متعادل مسئولیت‌ها و انتظار پاسخ روشن</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توسعه بلندمدت افراد</w:t>
      </w:r>
      <w:r w:rsidRPr="00210049">
        <w:rPr>
          <w:rFonts w:hint="cs"/>
          <w:b/>
          <w:bCs/>
          <w:sz w:val="25"/>
          <w:szCs w:val="25"/>
          <w:rtl/>
        </w:rPr>
        <w:t xml:space="preserve"> :</w:t>
      </w:r>
      <w:r>
        <w:rPr>
          <w:rFonts w:hint="cs"/>
          <w:sz w:val="25"/>
          <w:szCs w:val="25"/>
          <w:rtl/>
        </w:rPr>
        <w:t xml:space="preserve"> </w:t>
      </w:r>
      <w:r w:rsidRPr="00210049">
        <w:rPr>
          <w:sz w:val="25"/>
          <w:szCs w:val="25"/>
          <w:rtl/>
        </w:rPr>
        <w:t>سرمایه‌گذاری در رشد پایدار همکاران</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تفویض وظایف سخت و چالش‌برانگیز</w:t>
      </w:r>
      <w:r w:rsidRPr="00210049">
        <w:rPr>
          <w:rFonts w:hint="cs"/>
          <w:b/>
          <w:bCs/>
          <w:sz w:val="25"/>
          <w:szCs w:val="25"/>
          <w:rtl/>
        </w:rPr>
        <w:t xml:space="preserve"> :</w:t>
      </w:r>
      <w:r>
        <w:rPr>
          <w:rFonts w:hint="cs"/>
          <w:sz w:val="25"/>
          <w:szCs w:val="25"/>
          <w:rtl/>
        </w:rPr>
        <w:t xml:space="preserve"> </w:t>
      </w:r>
      <w:r w:rsidRPr="00210049">
        <w:rPr>
          <w:sz w:val="25"/>
          <w:szCs w:val="25"/>
          <w:rtl/>
        </w:rPr>
        <w:t>تشویق افراد به پذیرش مسئولیت‌های دشوار برای رشد</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گفت‌وگو مرتب در خصوص توسعه افراد</w:t>
      </w:r>
      <w:r w:rsidRPr="00210049">
        <w:rPr>
          <w:rFonts w:hint="cs"/>
          <w:b/>
          <w:bCs/>
          <w:sz w:val="25"/>
          <w:szCs w:val="25"/>
          <w:rtl/>
        </w:rPr>
        <w:t xml:space="preserve"> :</w:t>
      </w:r>
      <w:r>
        <w:rPr>
          <w:rFonts w:hint="cs"/>
          <w:sz w:val="25"/>
          <w:szCs w:val="25"/>
          <w:rtl/>
        </w:rPr>
        <w:t xml:space="preserve"> </w:t>
      </w:r>
      <w:r w:rsidRPr="00210049">
        <w:rPr>
          <w:sz w:val="25"/>
          <w:szCs w:val="25"/>
          <w:rtl/>
        </w:rPr>
        <w:t>برقراری ارتباط مداوم درباره اهداف و پیشرفت‌ها</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آگاهی از اهداف شغلی افراد</w:t>
      </w:r>
      <w:r w:rsidRPr="00210049">
        <w:rPr>
          <w:rFonts w:hint="cs"/>
          <w:b/>
          <w:bCs/>
          <w:sz w:val="25"/>
          <w:szCs w:val="25"/>
          <w:rtl/>
        </w:rPr>
        <w:t xml:space="preserve"> :</w:t>
      </w:r>
      <w:r>
        <w:rPr>
          <w:rFonts w:hint="cs"/>
          <w:sz w:val="25"/>
          <w:szCs w:val="25"/>
          <w:rtl/>
        </w:rPr>
        <w:t xml:space="preserve"> </w:t>
      </w:r>
      <w:r w:rsidRPr="00210049">
        <w:rPr>
          <w:sz w:val="25"/>
          <w:szCs w:val="25"/>
          <w:rtl/>
        </w:rPr>
        <w:t>درک مسیر شغلی کارکنان برای حمایت مؤثر</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انطباق با تغییرات</w:t>
      </w:r>
      <w:r w:rsidRPr="00210049">
        <w:rPr>
          <w:rFonts w:hint="cs"/>
          <w:b/>
          <w:bCs/>
          <w:sz w:val="25"/>
          <w:szCs w:val="25"/>
          <w:rtl/>
        </w:rPr>
        <w:t xml:space="preserve"> :</w:t>
      </w:r>
      <w:r>
        <w:rPr>
          <w:rFonts w:hint="cs"/>
          <w:sz w:val="25"/>
          <w:szCs w:val="25"/>
          <w:rtl/>
        </w:rPr>
        <w:t xml:space="preserve"> </w:t>
      </w:r>
      <w:r w:rsidRPr="00210049">
        <w:rPr>
          <w:sz w:val="25"/>
          <w:szCs w:val="25"/>
          <w:rtl/>
        </w:rPr>
        <w:t>واکنش مناسب و سریع به شرایط جدید</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lastRenderedPageBreak/>
        <w:t>توانایی بحث‌های سخت و پیچیده</w:t>
      </w:r>
      <w:r w:rsidRPr="00210049">
        <w:rPr>
          <w:rFonts w:hint="cs"/>
          <w:b/>
          <w:bCs/>
          <w:sz w:val="25"/>
          <w:szCs w:val="25"/>
          <w:rtl/>
        </w:rPr>
        <w:t xml:space="preserve"> :</w:t>
      </w:r>
      <w:r>
        <w:rPr>
          <w:rFonts w:hint="cs"/>
          <w:sz w:val="25"/>
          <w:szCs w:val="25"/>
          <w:rtl/>
        </w:rPr>
        <w:t xml:space="preserve"> </w:t>
      </w:r>
      <w:r w:rsidRPr="00210049">
        <w:rPr>
          <w:sz w:val="25"/>
          <w:szCs w:val="25"/>
          <w:rtl/>
        </w:rPr>
        <w:t>هدایت گفت‌وگوهای چالشی با مهارت و احترام</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شناسایی تعاملات غیرسازنده</w:t>
      </w:r>
      <w:r w:rsidRPr="00210049">
        <w:rPr>
          <w:rFonts w:hint="cs"/>
          <w:b/>
          <w:bCs/>
          <w:sz w:val="25"/>
          <w:szCs w:val="25"/>
          <w:rtl/>
        </w:rPr>
        <w:t xml:space="preserve"> :</w:t>
      </w:r>
      <w:r>
        <w:rPr>
          <w:rFonts w:hint="cs"/>
          <w:sz w:val="25"/>
          <w:szCs w:val="25"/>
          <w:rtl/>
        </w:rPr>
        <w:t xml:space="preserve"> </w:t>
      </w:r>
      <w:r w:rsidRPr="00210049">
        <w:rPr>
          <w:sz w:val="25"/>
          <w:szCs w:val="25"/>
          <w:rtl/>
        </w:rPr>
        <w:t>تشخیص رفتارهای ناسازگار و اصلاح آن‌ها</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مدیریت موقعیت‌های پرتنش</w:t>
      </w:r>
      <w:r w:rsidRPr="00210049">
        <w:rPr>
          <w:rFonts w:hint="cs"/>
          <w:b/>
          <w:bCs/>
          <w:sz w:val="25"/>
          <w:szCs w:val="25"/>
          <w:rtl/>
        </w:rPr>
        <w:t xml:space="preserve"> :</w:t>
      </w:r>
      <w:r>
        <w:rPr>
          <w:rFonts w:hint="cs"/>
          <w:sz w:val="25"/>
          <w:szCs w:val="25"/>
          <w:rtl/>
        </w:rPr>
        <w:t xml:space="preserve"> </w:t>
      </w:r>
      <w:r w:rsidRPr="00210049">
        <w:rPr>
          <w:sz w:val="25"/>
          <w:szCs w:val="25"/>
          <w:rtl/>
        </w:rPr>
        <w:t>حفظ آرامش و راهبری اثربخش در شرایط بحرانی</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جسارت در دادن پاسخ</w:t>
      </w:r>
      <w:r w:rsidRPr="00210049">
        <w:rPr>
          <w:rFonts w:hint="cs"/>
          <w:b/>
          <w:bCs/>
          <w:sz w:val="25"/>
          <w:szCs w:val="25"/>
          <w:rtl/>
        </w:rPr>
        <w:t xml:space="preserve"> :</w:t>
      </w:r>
      <w:r>
        <w:rPr>
          <w:rFonts w:hint="cs"/>
          <w:sz w:val="25"/>
          <w:szCs w:val="25"/>
          <w:rtl/>
        </w:rPr>
        <w:t xml:space="preserve"> </w:t>
      </w:r>
      <w:r w:rsidRPr="00210049">
        <w:rPr>
          <w:sz w:val="25"/>
          <w:szCs w:val="25"/>
          <w:rtl/>
        </w:rPr>
        <w:t>بیان نظرات حرفه‌ای و قاطعانه در زمان مناسب</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جسارت در ارائه بازخورد اصلاحی</w:t>
      </w:r>
      <w:r w:rsidRPr="00210049">
        <w:rPr>
          <w:rFonts w:hint="cs"/>
          <w:b/>
          <w:bCs/>
          <w:sz w:val="25"/>
          <w:szCs w:val="25"/>
          <w:rtl/>
        </w:rPr>
        <w:t xml:space="preserve"> :</w:t>
      </w:r>
      <w:r>
        <w:rPr>
          <w:rFonts w:hint="cs"/>
          <w:sz w:val="25"/>
          <w:szCs w:val="25"/>
          <w:rtl/>
        </w:rPr>
        <w:t xml:space="preserve"> </w:t>
      </w:r>
      <w:r w:rsidRPr="00210049">
        <w:rPr>
          <w:sz w:val="25"/>
          <w:szCs w:val="25"/>
          <w:rtl/>
        </w:rPr>
        <w:t>بازخورد صادقانه و سازنده برای بهبود عملکرد</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نتیجه‌گرایی و تمرکز بر هدف</w:t>
      </w:r>
      <w:r w:rsidRPr="00210049">
        <w:rPr>
          <w:rFonts w:hint="cs"/>
          <w:b/>
          <w:bCs/>
          <w:sz w:val="25"/>
          <w:szCs w:val="25"/>
          <w:rtl/>
        </w:rPr>
        <w:t xml:space="preserve"> :</w:t>
      </w:r>
      <w:r>
        <w:rPr>
          <w:rFonts w:hint="cs"/>
          <w:sz w:val="25"/>
          <w:szCs w:val="25"/>
          <w:rtl/>
        </w:rPr>
        <w:t xml:space="preserve"> </w:t>
      </w:r>
      <w:r w:rsidRPr="00210049">
        <w:rPr>
          <w:sz w:val="25"/>
          <w:szCs w:val="25"/>
          <w:rtl/>
        </w:rPr>
        <w:t>تمرکز بر دستیابی به اهداف و نتایج مشخص</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پایبندی به قول و قرارها</w:t>
      </w:r>
      <w:r w:rsidRPr="00210049">
        <w:rPr>
          <w:rFonts w:hint="cs"/>
          <w:b/>
          <w:bCs/>
          <w:sz w:val="25"/>
          <w:szCs w:val="25"/>
          <w:rtl/>
        </w:rPr>
        <w:t xml:space="preserve"> :</w:t>
      </w:r>
      <w:r>
        <w:rPr>
          <w:rFonts w:hint="cs"/>
          <w:sz w:val="25"/>
          <w:szCs w:val="25"/>
          <w:rtl/>
        </w:rPr>
        <w:t xml:space="preserve"> </w:t>
      </w:r>
      <w:r w:rsidRPr="00210049">
        <w:rPr>
          <w:sz w:val="25"/>
          <w:szCs w:val="25"/>
          <w:rtl/>
        </w:rPr>
        <w:t>تعهد به وعده‌ها و پیگیری تحقق آن‌ها</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پایبندی به مهلت‌های زمانی</w:t>
      </w:r>
      <w:r w:rsidRPr="00210049">
        <w:rPr>
          <w:rFonts w:hint="cs"/>
          <w:b/>
          <w:bCs/>
          <w:sz w:val="25"/>
          <w:szCs w:val="25"/>
          <w:rtl/>
        </w:rPr>
        <w:t xml:space="preserve"> :</w:t>
      </w:r>
      <w:r>
        <w:rPr>
          <w:rFonts w:hint="cs"/>
          <w:sz w:val="25"/>
          <w:szCs w:val="25"/>
          <w:rtl/>
        </w:rPr>
        <w:t xml:space="preserve"> </w:t>
      </w:r>
      <w:r w:rsidRPr="00210049">
        <w:rPr>
          <w:sz w:val="25"/>
          <w:szCs w:val="25"/>
          <w:rtl/>
        </w:rPr>
        <w:t>رعایت زمان‌بندی و مسئولیت‌پذیری در تحویل امور</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چابکی استراتژیک و درک روندهای اقتصادی</w:t>
      </w:r>
      <w:r w:rsidRPr="00210049">
        <w:rPr>
          <w:rFonts w:hint="cs"/>
          <w:b/>
          <w:bCs/>
          <w:sz w:val="25"/>
          <w:szCs w:val="25"/>
          <w:rtl/>
        </w:rPr>
        <w:t xml:space="preserve"> :</w:t>
      </w:r>
      <w:r>
        <w:rPr>
          <w:rFonts w:hint="cs"/>
          <w:sz w:val="25"/>
          <w:szCs w:val="25"/>
          <w:rtl/>
        </w:rPr>
        <w:t xml:space="preserve"> </w:t>
      </w:r>
      <w:r w:rsidRPr="00210049">
        <w:rPr>
          <w:sz w:val="25"/>
          <w:szCs w:val="25"/>
          <w:rtl/>
        </w:rPr>
        <w:t>تشخیص تغییرات محیط اقتصادی و تنظیم استراتژی</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چابکی استراتژیک و درک جایگاه سازمان در صنعت</w:t>
      </w:r>
      <w:r w:rsidRPr="00210049">
        <w:rPr>
          <w:rFonts w:hint="cs"/>
          <w:b/>
          <w:bCs/>
          <w:sz w:val="25"/>
          <w:szCs w:val="25"/>
          <w:rtl/>
        </w:rPr>
        <w:t xml:space="preserve"> :</w:t>
      </w:r>
      <w:r>
        <w:rPr>
          <w:rFonts w:hint="cs"/>
          <w:sz w:val="25"/>
          <w:szCs w:val="25"/>
          <w:rtl/>
        </w:rPr>
        <w:t xml:space="preserve"> </w:t>
      </w:r>
      <w:r w:rsidRPr="00210049">
        <w:rPr>
          <w:sz w:val="25"/>
          <w:szCs w:val="25"/>
          <w:rtl/>
        </w:rPr>
        <w:t>شناخت موقعیت سازمان و بهره‌گیری از فرصت‌های بازار</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چابکی استراتژیک و درک رقابت</w:t>
      </w:r>
      <w:r w:rsidRPr="00210049">
        <w:rPr>
          <w:rFonts w:hint="cs"/>
          <w:b/>
          <w:bCs/>
          <w:sz w:val="25"/>
          <w:szCs w:val="25"/>
          <w:rtl/>
        </w:rPr>
        <w:t xml:space="preserve"> :</w:t>
      </w:r>
      <w:r>
        <w:rPr>
          <w:rFonts w:hint="cs"/>
          <w:sz w:val="25"/>
          <w:szCs w:val="25"/>
          <w:rtl/>
        </w:rPr>
        <w:t xml:space="preserve"> </w:t>
      </w:r>
      <w:r w:rsidRPr="00210049">
        <w:rPr>
          <w:sz w:val="25"/>
          <w:szCs w:val="25"/>
          <w:rtl/>
        </w:rPr>
        <w:t>درک دقیق فضای رقابتی برای تصمیم‌گیری هوشمند</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پیش‌بینی مسائل و روندهای آینده</w:t>
      </w:r>
      <w:r w:rsidRPr="00210049">
        <w:rPr>
          <w:rFonts w:hint="cs"/>
          <w:b/>
          <w:bCs/>
          <w:sz w:val="25"/>
          <w:szCs w:val="25"/>
          <w:rtl/>
        </w:rPr>
        <w:t xml:space="preserve"> :</w:t>
      </w:r>
      <w:r>
        <w:rPr>
          <w:rFonts w:hint="cs"/>
          <w:sz w:val="25"/>
          <w:szCs w:val="25"/>
          <w:rtl/>
        </w:rPr>
        <w:t xml:space="preserve"> </w:t>
      </w:r>
      <w:r w:rsidRPr="00210049">
        <w:rPr>
          <w:sz w:val="25"/>
          <w:szCs w:val="25"/>
          <w:rtl/>
        </w:rPr>
        <w:t>نگاه آینده‌نگر و شناسایی تهدیدها و فرصت‌ها</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سازماندهی امور و وظایف</w:t>
      </w:r>
      <w:r w:rsidRPr="00210049">
        <w:rPr>
          <w:rFonts w:hint="cs"/>
          <w:b/>
          <w:bCs/>
          <w:sz w:val="25"/>
          <w:szCs w:val="25"/>
          <w:rtl/>
        </w:rPr>
        <w:t xml:space="preserve"> :</w:t>
      </w:r>
      <w:r>
        <w:rPr>
          <w:rFonts w:hint="cs"/>
          <w:sz w:val="25"/>
          <w:szCs w:val="25"/>
          <w:rtl/>
        </w:rPr>
        <w:t xml:space="preserve"> </w:t>
      </w:r>
      <w:r w:rsidRPr="00210049">
        <w:rPr>
          <w:sz w:val="25"/>
          <w:szCs w:val="25"/>
          <w:rtl/>
        </w:rPr>
        <w:t>ایجاد ساختار منظم برای انجام مؤثر وظایف</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مدیریت مؤثر منابع</w:t>
      </w:r>
      <w:r w:rsidRPr="00210049">
        <w:rPr>
          <w:rFonts w:hint="cs"/>
          <w:b/>
          <w:bCs/>
          <w:sz w:val="25"/>
          <w:szCs w:val="25"/>
          <w:rtl/>
        </w:rPr>
        <w:t xml:space="preserve"> :</w:t>
      </w:r>
      <w:r>
        <w:rPr>
          <w:rFonts w:hint="cs"/>
          <w:sz w:val="25"/>
          <w:szCs w:val="25"/>
          <w:rtl/>
        </w:rPr>
        <w:t xml:space="preserve"> </w:t>
      </w:r>
      <w:r w:rsidRPr="00210049">
        <w:rPr>
          <w:sz w:val="25"/>
          <w:szCs w:val="25"/>
          <w:rtl/>
        </w:rPr>
        <w:t>استفاده بهینه از زمان، نیروی انسانی و امکانات</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طبقه‌بندی اطلاعات و اسناد</w:t>
      </w:r>
      <w:r w:rsidRPr="00210049">
        <w:rPr>
          <w:rFonts w:hint="cs"/>
          <w:b/>
          <w:bCs/>
          <w:sz w:val="25"/>
          <w:szCs w:val="25"/>
          <w:rtl/>
        </w:rPr>
        <w:t xml:space="preserve"> :</w:t>
      </w:r>
      <w:r>
        <w:rPr>
          <w:rFonts w:hint="cs"/>
          <w:sz w:val="25"/>
          <w:szCs w:val="25"/>
          <w:rtl/>
        </w:rPr>
        <w:t xml:space="preserve"> </w:t>
      </w:r>
      <w:r w:rsidRPr="00210049">
        <w:rPr>
          <w:sz w:val="25"/>
          <w:szCs w:val="25"/>
          <w:rtl/>
        </w:rPr>
        <w:t>مرتب‌سازی دقیق داده‌ها برای دسترسی سریع و کاربردی</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lastRenderedPageBreak/>
        <w:t>بهبود مستمر فرآیندها و سیستم‌ها</w:t>
      </w:r>
      <w:r w:rsidRPr="00210049">
        <w:rPr>
          <w:rFonts w:hint="cs"/>
          <w:b/>
          <w:bCs/>
          <w:sz w:val="25"/>
          <w:szCs w:val="25"/>
          <w:rtl/>
        </w:rPr>
        <w:t xml:space="preserve"> :</w:t>
      </w:r>
      <w:r>
        <w:rPr>
          <w:rFonts w:hint="cs"/>
          <w:sz w:val="25"/>
          <w:szCs w:val="25"/>
          <w:rtl/>
        </w:rPr>
        <w:t xml:space="preserve"> </w:t>
      </w:r>
      <w:r w:rsidRPr="00210049">
        <w:rPr>
          <w:sz w:val="25"/>
          <w:szCs w:val="25"/>
          <w:rtl/>
        </w:rPr>
        <w:t>اصلاح گام‌به‌گام روش‌ها برای افزایش بهره‌وری</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مدیریت کیفیت جامع</w:t>
      </w:r>
      <w:r w:rsidRPr="00210049">
        <w:rPr>
          <w:rFonts w:hint="cs"/>
          <w:b/>
          <w:bCs/>
          <w:sz w:val="25"/>
          <w:szCs w:val="25"/>
          <w:rtl/>
        </w:rPr>
        <w:t xml:space="preserve"> :</w:t>
      </w:r>
      <w:r>
        <w:rPr>
          <w:rFonts w:hint="cs"/>
          <w:sz w:val="25"/>
          <w:szCs w:val="25"/>
          <w:rtl/>
        </w:rPr>
        <w:t xml:space="preserve"> </w:t>
      </w:r>
      <w:r w:rsidRPr="00210049">
        <w:rPr>
          <w:sz w:val="25"/>
          <w:szCs w:val="25"/>
          <w:rtl/>
        </w:rPr>
        <w:t>اجرای سیاست‌های کیفی برای بهبود عملکرد کلی</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مشتری‌مداری</w:t>
      </w:r>
      <w:r w:rsidRPr="00210049">
        <w:rPr>
          <w:rFonts w:hint="cs"/>
          <w:b/>
          <w:bCs/>
          <w:sz w:val="25"/>
          <w:szCs w:val="25"/>
          <w:rtl/>
        </w:rPr>
        <w:t xml:space="preserve"> :</w:t>
      </w:r>
      <w:r>
        <w:rPr>
          <w:rFonts w:hint="cs"/>
          <w:sz w:val="25"/>
          <w:szCs w:val="25"/>
          <w:rtl/>
        </w:rPr>
        <w:t xml:space="preserve"> </w:t>
      </w:r>
      <w:r w:rsidRPr="00210049">
        <w:rPr>
          <w:sz w:val="25"/>
          <w:szCs w:val="25"/>
          <w:rtl/>
        </w:rPr>
        <w:t>تمرکز بر رضایت مشتری و ارائه خدمات برتر</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پیاده‌سازی سیستم‌ها</w:t>
      </w:r>
      <w:r w:rsidRPr="00210049">
        <w:rPr>
          <w:rFonts w:hint="cs"/>
          <w:b/>
          <w:bCs/>
          <w:sz w:val="25"/>
          <w:szCs w:val="25"/>
          <w:rtl/>
        </w:rPr>
        <w:t xml:space="preserve"> :</w:t>
      </w:r>
      <w:r>
        <w:rPr>
          <w:rFonts w:hint="cs"/>
          <w:sz w:val="25"/>
          <w:szCs w:val="25"/>
          <w:rtl/>
        </w:rPr>
        <w:t xml:space="preserve"> </w:t>
      </w:r>
      <w:r w:rsidRPr="00210049">
        <w:rPr>
          <w:sz w:val="25"/>
          <w:szCs w:val="25"/>
          <w:rtl/>
        </w:rPr>
        <w:t>استقرار ابزارها و رویه‌های استاندارد در تیم</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تعهد به بهبود مستمر</w:t>
      </w:r>
      <w:r w:rsidRPr="00210049">
        <w:rPr>
          <w:rFonts w:hint="cs"/>
          <w:b/>
          <w:bCs/>
          <w:sz w:val="25"/>
          <w:szCs w:val="25"/>
          <w:rtl/>
        </w:rPr>
        <w:t xml:space="preserve"> :</w:t>
      </w:r>
      <w:r>
        <w:rPr>
          <w:rFonts w:hint="cs"/>
          <w:sz w:val="25"/>
          <w:szCs w:val="25"/>
          <w:rtl/>
        </w:rPr>
        <w:t xml:space="preserve"> </w:t>
      </w:r>
      <w:r w:rsidRPr="00210049">
        <w:rPr>
          <w:sz w:val="25"/>
          <w:szCs w:val="25"/>
          <w:rtl/>
        </w:rPr>
        <w:t>پایبندی به ارتقاء مداوم عملکرد و فرآیندها</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استفاده از تکنولوژی جدید برای بهبود کیفیت</w:t>
      </w:r>
      <w:r w:rsidRPr="00210049">
        <w:rPr>
          <w:rFonts w:hint="cs"/>
          <w:b/>
          <w:bCs/>
          <w:sz w:val="25"/>
          <w:szCs w:val="25"/>
          <w:rtl/>
        </w:rPr>
        <w:t xml:space="preserve"> :</w:t>
      </w:r>
      <w:r>
        <w:rPr>
          <w:rFonts w:hint="cs"/>
          <w:sz w:val="25"/>
          <w:szCs w:val="25"/>
          <w:rtl/>
        </w:rPr>
        <w:t xml:space="preserve"> </w:t>
      </w:r>
      <w:r w:rsidRPr="00210049">
        <w:rPr>
          <w:sz w:val="25"/>
          <w:szCs w:val="25"/>
          <w:rtl/>
        </w:rPr>
        <w:t>به‌کارگیری نوآوری برای ارتقاء بهره‌وری و کیفیت</w:t>
      </w:r>
    </w:p>
    <w:p w:rsidR="00210049" w:rsidRPr="00210049" w:rsidRDefault="00210049" w:rsidP="00D55F7B">
      <w:pPr>
        <w:numPr>
          <w:ilvl w:val="0"/>
          <w:numId w:val="139"/>
        </w:numPr>
        <w:tabs>
          <w:tab w:val="clear" w:pos="720"/>
          <w:tab w:val="right" w:pos="863"/>
          <w:tab w:val="num" w:pos="1043"/>
        </w:tabs>
        <w:spacing w:before="100" w:beforeAutospacing="1" w:after="100" w:afterAutospacing="1"/>
        <w:ind w:left="323" w:firstLine="323"/>
        <w:rPr>
          <w:sz w:val="25"/>
          <w:szCs w:val="25"/>
        </w:rPr>
      </w:pPr>
      <w:r w:rsidRPr="00210049">
        <w:rPr>
          <w:b/>
          <w:bCs/>
          <w:sz w:val="25"/>
          <w:szCs w:val="25"/>
          <w:rtl/>
        </w:rPr>
        <w:t>مشارکت و ایجاد یک فضای یادگیرنده</w:t>
      </w:r>
      <w:r w:rsidRPr="00210049">
        <w:rPr>
          <w:rFonts w:hint="cs"/>
          <w:b/>
          <w:bCs/>
          <w:sz w:val="25"/>
          <w:szCs w:val="25"/>
          <w:rtl/>
        </w:rPr>
        <w:t xml:space="preserve"> :</w:t>
      </w:r>
      <w:r>
        <w:rPr>
          <w:rFonts w:hint="cs"/>
          <w:sz w:val="25"/>
          <w:szCs w:val="25"/>
          <w:rtl/>
        </w:rPr>
        <w:t xml:space="preserve"> </w:t>
      </w:r>
      <w:r w:rsidRPr="00210049">
        <w:rPr>
          <w:sz w:val="25"/>
          <w:szCs w:val="25"/>
          <w:rtl/>
        </w:rPr>
        <w:t>ترویج همکاری، آموزش و یادگیری مداوم در تیم</w:t>
      </w:r>
    </w:p>
    <w:p w:rsidR="009C283B" w:rsidRPr="00A3740A" w:rsidRDefault="009C283B" w:rsidP="009C283B">
      <w:pPr>
        <w:pStyle w:val="11"/>
        <w:keepNext w:val="0"/>
        <w:widowControl w:val="0"/>
        <w:rPr>
          <w:rFonts w:asciiTheme="minorHAnsi" w:hAnsiTheme="minorHAnsi"/>
        </w:rPr>
      </w:pPr>
    </w:p>
    <w:p w:rsidR="00D5758F" w:rsidRDefault="00D5758F" w:rsidP="00D5758F">
      <w:pPr>
        <w:pStyle w:val="11"/>
        <w:widowControl w:val="0"/>
        <w:rPr>
          <w:rtl/>
        </w:rPr>
      </w:pPr>
      <w:r w:rsidRPr="00D5758F">
        <w:rPr>
          <w:rFonts w:hint="cs"/>
          <w:rtl/>
        </w:rPr>
        <w:t xml:space="preserve">بازي برنده </w:t>
      </w:r>
      <w:r>
        <w:rPr>
          <w:rFonts w:hint="cs"/>
          <w:rtl/>
        </w:rPr>
        <w:t xml:space="preserve">- </w:t>
      </w:r>
      <w:r w:rsidRPr="00D5758F">
        <w:rPr>
          <w:rFonts w:hint="cs"/>
          <w:rtl/>
        </w:rPr>
        <w:t xml:space="preserve">شناخت نيروي 5 ستاره </w:t>
      </w:r>
    </w:p>
    <w:p w:rsidR="00210049" w:rsidRPr="003A404F" w:rsidRDefault="003A404F" w:rsidP="003A404F">
      <w:pPr>
        <w:pStyle w:val="1"/>
        <w:widowControl w:val="0"/>
        <w:ind w:firstLine="323"/>
      </w:pPr>
      <w:r w:rsidRPr="003A404F">
        <w:rPr>
          <w:rtl/>
        </w:rPr>
        <w:t xml:space="preserve">این دسته از فروشندگان نه‌تنها عملکرد بالایی دارند، بلکه موجب ایجاد انگیزه، پایداری و رشد پایدار در تیم فروش می‌شوند. </w:t>
      </w:r>
      <w:r>
        <w:rPr>
          <w:rFonts w:hint="cs"/>
          <w:rtl/>
        </w:rPr>
        <w:t>بر</w:t>
      </w:r>
      <w:r w:rsidR="00210049" w:rsidRPr="003A404F">
        <w:rPr>
          <w:rtl/>
        </w:rPr>
        <w:t xml:space="preserve">ای شناسایی و پرورش نیروهای </w:t>
      </w:r>
      <w:r>
        <w:rPr>
          <w:rFonts w:hint="cs"/>
          <w:rtl/>
        </w:rPr>
        <w:t>پنج</w:t>
      </w:r>
      <w:r w:rsidR="00210049" w:rsidRPr="003A404F">
        <w:rPr>
          <w:rtl/>
        </w:rPr>
        <w:t xml:space="preserve"> ستاره در تیم فروش، توجه به ویژگی</w:t>
      </w:r>
      <w:r>
        <w:rPr>
          <w:rFonts w:hint="cs"/>
          <w:rtl/>
        </w:rPr>
        <w:t>‌های</w:t>
      </w:r>
      <w:r w:rsidR="00210049" w:rsidRPr="003A404F">
        <w:rPr>
          <w:rtl/>
        </w:rPr>
        <w:t xml:space="preserve"> کلیدی زیر ضروری است؛ ویژگی‌هایی که نشان‌دهنده تعهد، کارایی و پتانسیل رشد در فروشندگان حرفه‌ای هستند</w:t>
      </w:r>
      <w:r>
        <w:rPr>
          <w:rFonts w:hint="cs"/>
          <w:rtl/>
        </w:rPr>
        <w:t xml:space="preserve"> :</w:t>
      </w:r>
    </w:p>
    <w:p w:rsidR="00210049" w:rsidRDefault="00210049" w:rsidP="00D55F7B">
      <w:pPr>
        <w:pStyle w:val="ListParagraph"/>
        <w:numPr>
          <w:ilvl w:val="0"/>
          <w:numId w:val="140"/>
        </w:numPr>
        <w:tabs>
          <w:tab w:val="right" w:pos="863"/>
        </w:tabs>
        <w:spacing w:before="100" w:beforeAutospacing="1" w:after="100" w:afterAutospacing="1"/>
        <w:ind w:left="323" w:firstLine="270"/>
        <w:rPr>
          <w:rFonts w:eastAsia="Times New Roman"/>
          <w:sz w:val="25"/>
          <w:szCs w:val="25"/>
        </w:rPr>
      </w:pPr>
      <w:r w:rsidRPr="003A404F">
        <w:rPr>
          <w:b/>
          <w:bCs/>
          <w:sz w:val="25"/>
          <w:szCs w:val="25"/>
          <w:rtl/>
        </w:rPr>
        <w:t>پیگیر</w:t>
      </w:r>
      <w:r w:rsidR="003A404F" w:rsidRPr="003A404F">
        <w:rPr>
          <w:rFonts w:eastAsia="Times New Roman" w:hint="cs"/>
          <w:b/>
          <w:bCs/>
          <w:sz w:val="25"/>
          <w:szCs w:val="25"/>
          <w:rtl/>
        </w:rPr>
        <w:t xml:space="preserve"> : </w:t>
      </w:r>
      <w:r w:rsidRPr="003A404F">
        <w:rPr>
          <w:rFonts w:eastAsia="Times New Roman"/>
          <w:sz w:val="25"/>
          <w:szCs w:val="25"/>
          <w:rtl/>
        </w:rPr>
        <w:t>دارای پشتکار، مداومت، پیگیری مستمر، تمرکز بر نتیجه</w:t>
      </w:r>
    </w:p>
    <w:p w:rsidR="00210049" w:rsidRPr="003A404F" w:rsidRDefault="00210049" w:rsidP="00D55F7B">
      <w:pPr>
        <w:pStyle w:val="ListParagraph"/>
        <w:numPr>
          <w:ilvl w:val="0"/>
          <w:numId w:val="140"/>
        </w:numPr>
        <w:tabs>
          <w:tab w:val="right" w:pos="863"/>
        </w:tabs>
        <w:spacing w:before="100" w:beforeAutospacing="1" w:after="100" w:afterAutospacing="1"/>
        <w:ind w:left="323" w:firstLine="270"/>
        <w:rPr>
          <w:rFonts w:eastAsia="Times New Roman"/>
          <w:sz w:val="25"/>
          <w:szCs w:val="25"/>
        </w:rPr>
      </w:pPr>
      <w:r w:rsidRPr="003A404F">
        <w:rPr>
          <w:b/>
          <w:bCs/>
          <w:sz w:val="25"/>
          <w:szCs w:val="25"/>
          <w:rtl/>
        </w:rPr>
        <w:t>شناسایی</w:t>
      </w:r>
      <w:r w:rsidRPr="003A404F">
        <w:rPr>
          <w:rFonts w:eastAsia="Times New Roman"/>
          <w:b/>
          <w:bCs/>
          <w:sz w:val="25"/>
          <w:szCs w:val="25"/>
          <w:rtl/>
        </w:rPr>
        <w:t xml:space="preserve"> مسائل</w:t>
      </w:r>
      <w:r w:rsidR="003A404F">
        <w:rPr>
          <w:rFonts w:eastAsia="Times New Roman" w:hint="cs"/>
          <w:b/>
          <w:bCs/>
          <w:sz w:val="25"/>
          <w:szCs w:val="25"/>
          <w:rtl/>
        </w:rPr>
        <w:t xml:space="preserve"> : </w:t>
      </w:r>
      <w:r w:rsidRPr="003A404F">
        <w:rPr>
          <w:rFonts w:eastAsia="Times New Roman"/>
          <w:sz w:val="25"/>
          <w:szCs w:val="25"/>
          <w:rtl/>
        </w:rPr>
        <w:t>دارای دید تحلیلی، درک سریع شرایط، حساسیت نسبت به جزئیات</w:t>
      </w:r>
    </w:p>
    <w:p w:rsidR="00210049" w:rsidRPr="003A404F" w:rsidRDefault="00210049" w:rsidP="00D55F7B">
      <w:pPr>
        <w:pStyle w:val="ListParagraph"/>
        <w:numPr>
          <w:ilvl w:val="0"/>
          <w:numId w:val="140"/>
        </w:numPr>
        <w:tabs>
          <w:tab w:val="right" w:pos="863"/>
        </w:tabs>
        <w:spacing w:before="100" w:beforeAutospacing="1" w:after="100" w:afterAutospacing="1"/>
        <w:ind w:left="323" w:firstLine="270"/>
        <w:rPr>
          <w:rFonts w:eastAsia="Times New Roman"/>
          <w:sz w:val="25"/>
          <w:szCs w:val="25"/>
        </w:rPr>
      </w:pPr>
      <w:r w:rsidRPr="003A404F">
        <w:rPr>
          <w:rFonts w:eastAsia="Times New Roman"/>
          <w:b/>
          <w:bCs/>
          <w:sz w:val="25"/>
          <w:szCs w:val="25"/>
          <w:rtl/>
        </w:rPr>
        <w:t>خلاقیت و حل مسئله</w:t>
      </w:r>
      <w:r w:rsidR="003A404F">
        <w:rPr>
          <w:rFonts w:eastAsia="Times New Roman" w:hint="cs"/>
          <w:b/>
          <w:bCs/>
          <w:sz w:val="25"/>
          <w:szCs w:val="25"/>
          <w:rtl/>
        </w:rPr>
        <w:t xml:space="preserve"> : </w:t>
      </w:r>
      <w:r w:rsidRPr="003A404F">
        <w:rPr>
          <w:rFonts w:eastAsia="Times New Roman"/>
          <w:sz w:val="25"/>
          <w:szCs w:val="25"/>
          <w:rtl/>
        </w:rPr>
        <w:t>ارائه ایده‌های نو، نگاه چندجانبه، واکنش مؤثر به چالش‌ها</w:t>
      </w:r>
    </w:p>
    <w:p w:rsidR="00210049" w:rsidRPr="003A404F" w:rsidRDefault="00210049" w:rsidP="00D55F7B">
      <w:pPr>
        <w:pStyle w:val="ListParagraph"/>
        <w:numPr>
          <w:ilvl w:val="0"/>
          <w:numId w:val="140"/>
        </w:numPr>
        <w:tabs>
          <w:tab w:val="right" w:pos="863"/>
        </w:tabs>
        <w:spacing w:before="100" w:beforeAutospacing="1" w:after="100" w:afterAutospacing="1"/>
        <w:ind w:left="323" w:firstLine="270"/>
        <w:rPr>
          <w:rFonts w:eastAsia="Times New Roman"/>
          <w:sz w:val="25"/>
          <w:szCs w:val="25"/>
        </w:rPr>
      </w:pPr>
      <w:r w:rsidRPr="003A404F">
        <w:rPr>
          <w:b/>
          <w:bCs/>
          <w:sz w:val="25"/>
          <w:szCs w:val="25"/>
          <w:rtl/>
        </w:rPr>
        <w:t>بی‌حاشیه</w:t>
      </w:r>
      <w:r w:rsidR="003A404F">
        <w:rPr>
          <w:rFonts w:eastAsia="Times New Roman" w:hint="cs"/>
          <w:b/>
          <w:bCs/>
          <w:sz w:val="25"/>
          <w:szCs w:val="25"/>
          <w:rtl/>
        </w:rPr>
        <w:t xml:space="preserve"> : </w:t>
      </w:r>
      <w:r w:rsidRPr="003A404F">
        <w:rPr>
          <w:rFonts w:eastAsia="Times New Roman"/>
          <w:sz w:val="25"/>
          <w:szCs w:val="25"/>
          <w:rtl/>
        </w:rPr>
        <w:t>تمرکز بر وظایف اصلی، دوری از حواشی، رعایت حرفه‌ای‌گری</w:t>
      </w:r>
    </w:p>
    <w:p w:rsidR="00210049" w:rsidRPr="00210049" w:rsidRDefault="00210049" w:rsidP="00D55F7B">
      <w:pPr>
        <w:pStyle w:val="ListParagraph"/>
        <w:numPr>
          <w:ilvl w:val="0"/>
          <w:numId w:val="140"/>
        </w:numPr>
        <w:tabs>
          <w:tab w:val="right" w:pos="863"/>
        </w:tabs>
        <w:spacing w:before="100" w:beforeAutospacing="1" w:after="100" w:afterAutospacing="1"/>
        <w:ind w:left="323" w:firstLine="270"/>
        <w:rPr>
          <w:rFonts w:eastAsia="Times New Roman" w:cs="Times New Roman"/>
          <w:szCs w:val="24"/>
        </w:rPr>
      </w:pPr>
      <w:r w:rsidRPr="003A404F">
        <w:rPr>
          <w:rFonts w:eastAsia="Times New Roman"/>
          <w:b/>
          <w:bCs/>
          <w:sz w:val="25"/>
          <w:szCs w:val="25"/>
          <w:rtl/>
        </w:rPr>
        <w:t>وفادار</w:t>
      </w:r>
      <w:r w:rsidR="003A404F">
        <w:rPr>
          <w:rFonts w:eastAsia="Times New Roman" w:hint="cs"/>
          <w:b/>
          <w:bCs/>
          <w:sz w:val="25"/>
          <w:szCs w:val="25"/>
          <w:rtl/>
        </w:rPr>
        <w:t xml:space="preserve"> : </w:t>
      </w:r>
      <w:r w:rsidRPr="003A404F">
        <w:rPr>
          <w:rFonts w:eastAsia="Times New Roman"/>
          <w:sz w:val="25"/>
          <w:szCs w:val="25"/>
          <w:rtl/>
        </w:rPr>
        <w:t>تعهد به سازمان، همراهی در مسیر اهداف، تعلق سازمانی بالا</w:t>
      </w:r>
    </w:p>
    <w:p w:rsidR="007F4FEC" w:rsidRDefault="007F4FEC" w:rsidP="007F4FEC">
      <w:pPr>
        <w:pStyle w:val="1"/>
        <w:widowControl w:val="0"/>
        <w:rPr>
          <w:rtl/>
        </w:rPr>
      </w:pPr>
    </w:p>
    <w:p w:rsidR="007F4FEC" w:rsidRDefault="007F4FEC" w:rsidP="007F4FEC">
      <w:pPr>
        <w:pStyle w:val="1"/>
        <w:widowControl w:val="0"/>
        <w:rPr>
          <w:rtl/>
        </w:rPr>
      </w:pPr>
      <w:r w:rsidRPr="009C283B">
        <w:rPr>
          <w:rFonts w:ascii="Times New Roman Bold" w:hAnsi="Times New Roman Bold" w:cs="B Nazanin"/>
          <w:b/>
          <w:bCs/>
          <w:color w:val="auto"/>
          <w:spacing w:val="0"/>
          <w:sz w:val="23"/>
          <w:szCs w:val="27"/>
          <w:rtl/>
        </w:rPr>
        <w:t>رفتار دیپلماتیک</w:t>
      </w:r>
      <w:r w:rsidRPr="009C283B">
        <w:rPr>
          <w:rFonts w:ascii="Times New Roman Bold" w:hAnsi="Times New Roman Bold" w:cs="B Nazanin" w:hint="cs"/>
          <w:b/>
          <w:bCs/>
          <w:color w:val="auto"/>
          <w:spacing w:val="0"/>
          <w:sz w:val="23"/>
          <w:szCs w:val="27"/>
          <w:rtl/>
        </w:rPr>
        <w:t xml:space="preserve"> در فروش</w:t>
      </w:r>
      <w:r w:rsidRPr="00F4780C">
        <w:rPr>
          <w:rStyle w:val="FootnoteReference"/>
          <w:rFonts w:cs="B Nazanin"/>
          <w:szCs w:val="24"/>
          <w:rtl/>
        </w:rPr>
        <w:footnoteReference w:id="308"/>
      </w:r>
    </w:p>
    <w:p w:rsidR="003A404F" w:rsidRPr="003A404F" w:rsidRDefault="003A404F" w:rsidP="003A404F">
      <w:pPr>
        <w:pStyle w:val="1"/>
        <w:widowControl w:val="0"/>
        <w:ind w:firstLine="323"/>
      </w:pPr>
      <w:r w:rsidRPr="003A404F">
        <w:rPr>
          <w:rtl/>
        </w:rPr>
        <w:t>این دسته از فروشندگان نه‌تنها توانایی بالایی در برقراری ارتباطات دارند، بلکه قادر به مدیریت رفتارهای پیچیده و ایجاد ارتباطات مؤثر با مشتریان هستند. برای دستیابی به این ویژگی‌ها، توجه به موارد زیر ضروری است</w:t>
      </w:r>
      <w:r>
        <w:rPr>
          <w:rFonts w:hint="cs"/>
          <w:rtl/>
        </w:rPr>
        <w:t xml:space="preserve"> : </w:t>
      </w:r>
    </w:p>
    <w:p w:rsidR="003A404F" w:rsidRPr="003A404F" w:rsidRDefault="003A404F" w:rsidP="00D55F7B">
      <w:pPr>
        <w:numPr>
          <w:ilvl w:val="0"/>
          <w:numId w:val="141"/>
        </w:numPr>
        <w:tabs>
          <w:tab w:val="clear" w:pos="720"/>
          <w:tab w:val="right" w:pos="863"/>
          <w:tab w:val="num" w:pos="95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بودن در خودآگاه</w:t>
      </w:r>
      <w:r>
        <w:rPr>
          <w:rFonts w:eastAsia="Times New Roman" w:hint="cs"/>
          <w:b/>
          <w:bCs/>
          <w:sz w:val="25"/>
          <w:szCs w:val="25"/>
          <w:rtl/>
        </w:rPr>
        <w:t xml:space="preserve"> : </w:t>
      </w:r>
      <w:r w:rsidRPr="003A404F">
        <w:rPr>
          <w:rFonts w:eastAsia="Times New Roman"/>
          <w:sz w:val="25"/>
          <w:szCs w:val="25"/>
          <w:rtl/>
        </w:rPr>
        <w:t>تمرکز بر رفتار و واکنش‌های خود، آگاهی از شرایط</w:t>
      </w:r>
    </w:p>
    <w:p w:rsidR="003A404F" w:rsidRPr="003A404F" w:rsidRDefault="003A404F" w:rsidP="00D55F7B">
      <w:pPr>
        <w:numPr>
          <w:ilvl w:val="0"/>
          <w:numId w:val="141"/>
        </w:numPr>
        <w:tabs>
          <w:tab w:val="clear" w:pos="720"/>
          <w:tab w:val="right" w:pos="863"/>
          <w:tab w:val="num" w:pos="95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ارزش قائل شدن</w:t>
      </w:r>
      <w:r>
        <w:rPr>
          <w:rFonts w:eastAsia="Times New Roman" w:hint="cs"/>
          <w:b/>
          <w:bCs/>
          <w:sz w:val="25"/>
          <w:szCs w:val="25"/>
          <w:rtl/>
        </w:rPr>
        <w:t xml:space="preserve"> : </w:t>
      </w:r>
      <w:r w:rsidRPr="003A404F">
        <w:rPr>
          <w:rFonts w:eastAsia="Times New Roman"/>
          <w:sz w:val="25"/>
          <w:szCs w:val="25"/>
          <w:rtl/>
        </w:rPr>
        <w:t>احترام به مشتری، درک نیازها و احساسات</w:t>
      </w:r>
    </w:p>
    <w:p w:rsidR="003A404F" w:rsidRPr="003A404F" w:rsidRDefault="003A404F" w:rsidP="00D55F7B">
      <w:pPr>
        <w:numPr>
          <w:ilvl w:val="0"/>
          <w:numId w:val="141"/>
        </w:numPr>
        <w:tabs>
          <w:tab w:val="clear" w:pos="720"/>
          <w:tab w:val="right" w:pos="863"/>
          <w:tab w:val="num" w:pos="95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ارتباطات قوی</w:t>
      </w:r>
      <w:r>
        <w:rPr>
          <w:rFonts w:eastAsia="Times New Roman" w:hint="cs"/>
          <w:b/>
          <w:bCs/>
          <w:sz w:val="25"/>
          <w:szCs w:val="25"/>
          <w:rtl/>
        </w:rPr>
        <w:t xml:space="preserve"> : </w:t>
      </w:r>
      <w:r w:rsidRPr="003A404F">
        <w:rPr>
          <w:rFonts w:eastAsia="Times New Roman"/>
          <w:sz w:val="25"/>
          <w:szCs w:val="25"/>
          <w:rtl/>
        </w:rPr>
        <w:t>توانایی برقراری ارتباط مؤثر، انتقال پیام واضح</w:t>
      </w:r>
    </w:p>
    <w:p w:rsidR="003A404F" w:rsidRPr="003A404F" w:rsidRDefault="003A404F" w:rsidP="00D55F7B">
      <w:pPr>
        <w:numPr>
          <w:ilvl w:val="0"/>
          <w:numId w:val="141"/>
        </w:numPr>
        <w:tabs>
          <w:tab w:val="clear" w:pos="720"/>
          <w:tab w:val="right" w:pos="863"/>
          <w:tab w:val="num" w:pos="95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خوش‌اخلاقی</w:t>
      </w:r>
      <w:r>
        <w:rPr>
          <w:rFonts w:eastAsia="Times New Roman" w:hint="cs"/>
          <w:b/>
          <w:bCs/>
          <w:sz w:val="25"/>
          <w:szCs w:val="25"/>
          <w:rtl/>
        </w:rPr>
        <w:t xml:space="preserve"> : </w:t>
      </w:r>
      <w:r w:rsidRPr="003A404F">
        <w:rPr>
          <w:rFonts w:eastAsia="Times New Roman"/>
          <w:sz w:val="25"/>
          <w:szCs w:val="25"/>
          <w:rtl/>
        </w:rPr>
        <w:t>آرامش در برخوردها، لبخند و رفتار مثبت</w:t>
      </w:r>
    </w:p>
    <w:p w:rsidR="003A404F" w:rsidRPr="003A404F" w:rsidRDefault="003A404F" w:rsidP="00D55F7B">
      <w:pPr>
        <w:numPr>
          <w:ilvl w:val="0"/>
          <w:numId w:val="141"/>
        </w:numPr>
        <w:tabs>
          <w:tab w:val="clear" w:pos="720"/>
          <w:tab w:val="right" w:pos="863"/>
          <w:tab w:val="num" w:pos="953"/>
        </w:tabs>
        <w:spacing w:before="100" w:beforeAutospacing="1" w:after="100" w:afterAutospacing="1"/>
        <w:ind w:left="323" w:firstLine="323"/>
        <w:rPr>
          <w:rFonts w:eastAsia="Times New Roman"/>
          <w:sz w:val="25"/>
          <w:szCs w:val="25"/>
        </w:rPr>
      </w:pPr>
      <w:r w:rsidRPr="003A404F">
        <w:rPr>
          <w:rFonts w:eastAsia="Times New Roman"/>
          <w:b/>
          <w:bCs/>
          <w:sz w:val="25"/>
          <w:szCs w:val="25"/>
          <w:rtl/>
        </w:rPr>
        <w:t>نگرش مثبت نسبت به مشتری و محصول</w:t>
      </w:r>
      <w:r>
        <w:rPr>
          <w:rFonts w:eastAsia="Times New Roman" w:hint="cs"/>
          <w:b/>
          <w:bCs/>
          <w:sz w:val="25"/>
          <w:szCs w:val="25"/>
          <w:rtl/>
        </w:rPr>
        <w:t xml:space="preserve"> : </w:t>
      </w:r>
      <w:r w:rsidRPr="003A404F">
        <w:rPr>
          <w:rFonts w:eastAsia="Times New Roman"/>
          <w:sz w:val="25"/>
          <w:szCs w:val="25"/>
          <w:rtl/>
        </w:rPr>
        <w:t>اعتماد به ارزش محصول، نگاه مثبت به نیاز مشتری</w:t>
      </w:r>
    </w:p>
    <w:p w:rsidR="003A404F" w:rsidRPr="003A404F" w:rsidRDefault="003A404F" w:rsidP="00D55F7B">
      <w:pPr>
        <w:numPr>
          <w:ilvl w:val="0"/>
          <w:numId w:val="141"/>
        </w:numPr>
        <w:tabs>
          <w:tab w:val="clear" w:pos="720"/>
          <w:tab w:val="right" w:pos="863"/>
          <w:tab w:val="num" w:pos="95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شخصیت‌شناسی</w:t>
      </w:r>
      <w:r>
        <w:rPr>
          <w:rFonts w:eastAsia="Times New Roman" w:hint="cs"/>
          <w:b/>
          <w:bCs/>
          <w:sz w:val="25"/>
          <w:szCs w:val="25"/>
          <w:rtl/>
        </w:rPr>
        <w:t xml:space="preserve"> : </w:t>
      </w:r>
      <w:r w:rsidRPr="003A404F">
        <w:rPr>
          <w:rFonts w:eastAsia="Times New Roman"/>
          <w:sz w:val="25"/>
          <w:szCs w:val="25"/>
          <w:rtl/>
        </w:rPr>
        <w:t>تشخیص ویژگی‌های فردی مشتری، تطبیق رفتار</w:t>
      </w:r>
    </w:p>
    <w:p w:rsidR="003A404F" w:rsidRPr="003A404F" w:rsidRDefault="003A404F" w:rsidP="00D55F7B">
      <w:pPr>
        <w:numPr>
          <w:ilvl w:val="0"/>
          <w:numId w:val="141"/>
        </w:numPr>
        <w:tabs>
          <w:tab w:val="clear" w:pos="720"/>
          <w:tab w:val="right" w:pos="863"/>
          <w:tab w:val="num" w:pos="95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اجتناب از تعارض، تعامل و نه تقابل</w:t>
      </w:r>
      <w:r>
        <w:rPr>
          <w:rFonts w:eastAsia="Times New Roman" w:hint="cs"/>
          <w:b/>
          <w:bCs/>
          <w:sz w:val="25"/>
          <w:szCs w:val="25"/>
          <w:rtl/>
        </w:rPr>
        <w:t xml:space="preserve"> :</w:t>
      </w:r>
      <w:r w:rsidRPr="003A404F">
        <w:rPr>
          <w:rFonts w:eastAsia="Times New Roman"/>
          <w:sz w:val="25"/>
          <w:szCs w:val="25"/>
          <w:rtl/>
        </w:rPr>
        <w:t>تمرکز بر همکاری، کاهش تنش‌ها</w:t>
      </w:r>
    </w:p>
    <w:p w:rsidR="003A404F" w:rsidRPr="003A404F" w:rsidRDefault="003A404F" w:rsidP="00D55F7B">
      <w:pPr>
        <w:numPr>
          <w:ilvl w:val="0"/>
          <w:numId w:val="141"/>
        </w:numPr>
        <w:tabs>
          <w:tab w:val="clear" w:pos="720"/>
          <w:tab w:val="right" w:pos="863"/>
          <w:tab w:val="num" w:pos="953"/>
        </w:tabs>
        <w:spacing w:before="100" w:beforeAutospacing="1" w:after="100" w:afterAutospacing="1"/>
        <w:ind w:left="323" w:firstLine="323"/>
        <w:rPr>
          <w:rFonts w:eastAsia="Times New Roman"/>
          <w:sz w:val="25"/>
          <w:szCs w:val="25"/>
        </w:rPr>
      </w:pPr>
      <w:r>
        <w:rPr>
          <w:rFonts w:eastAsia="Times New Roman" w:hint="cs"/>
          <w:b/>
          <w:bCs/>
          <w:sz w:val="25"/>
          <w:szCs w:val="25"/>
          <w:rtl/>
        </w:rPr>
        <w:t xml:space="preserve">ایجاد </w:t>
      </w:r>
      <w:r w:rsidRPr="003A404F">
        <w:rPr>
          <w:rFonts w:eastAsia="Times New Roman"/>
          <w:b/>
          <w:bCs/>
          <w:sz w:val="25"/>
          <w:szCs w:val="25"/>
          <w:rtl/>
        </w:rPr>
        <w:t xml:space="preserve">چالش </w:t>
      </w:r>
      <w:r>
        <w:rPr>
          <w:rFonts w:eastAsia="Times New Roman" w:hint="cs"/>
          <w:b/>
          <w:bCs/>
          <w:sz w:val="25"/>
          <w:szCs w:val="25"/>
          <w:rtl/>
        </w:rPr>
        <w:t xml:space="preserve">بجای </w:t>
      </w:r>
      <w:r w:rsidRPr="003A404F">
        <w:rPr>
          <w:rFonts w:eastAsia="Times New Roman"/>
          <w:b/>
          <w:bCs/>
          <w:sz w:val="25"/>
          <w:szCs w:val="25"/>
          <w:rtl/>
        </w:rPr>
        <w:t>اصرار</w:t>
      </w:r>
      <w:r>
        <w:rPr>
          <w:rFonts w:eastAsia="Times New Roman" w:hint="cs"/>
          <w:b/>
          <w:bCs/>
          <w:sz w:val="25"/>
          <w:szCs w:val="25"/>
          <w:rtl/>
        </w:rPr>
        <w:t xml:space="preserve"> : </w:t>
      </w:r>
      <w:r w:rsidRPr="003A404F">
        <w:rPr>
          <w:rFonts w:eastAsia="Times New Roman" w:hint="cs"/>
          <w:sz w:val="25"/>
          <w:szCs w:val="25"/>
          <w:rtl/>
        </w:rPr>
        <w:t xml:space="preserve">از طریق </w:t>
      </w:r>
      <w:r w:rsidRPr="003A404F">
        <w:rPr>
          <w:rFonts w:eastAsia="Times New Roman"/>
          <w:sz w:val="25"/>
          <w:szCs w:val="25"/>
          <w:rtl/>
        </w:rPr>
        <w:t>پیگیری درست</w:t>
      </w:r>
      <w:r>
        <w:rPr>
          <w:rFonts w:eastAsia="Times New Roman" w:hint="cs"/>
          <w:sz w:val="25"/>
          <w:szCs w:val="25"/>
          <w:rtl/>
        </w:rPr>
        <w:t xml:space="preserve"> و </w:t>
      </w:r>
      <w:r w:rsidRPr="003A404F">
        <w:rPr>
          <w:rFonts w:eastAsia="Times New Roman"/>
          <w:sz w:val="25"/>
          <w:szCs w:val="25"/>
          <w:rtl/>
        </w:rPr>
        <w:t>پرسش‌های هدفمند</w:t>
      </w:r>
    </w:p>
    <w:p w:rsidR="003A404F" w:rsidRPr="003A404F" w:rsidRDefault="003A404F" w:rsidP="00D55F7B">
      <w:pPr>
        <w:numPr>
          <w:ilvl w:val="0"/>
          <w:numId w:val="141"/>
        </w:numPr>
        <w:tabs>
          <w:tab w:val="clear" w:pos="720"/>
          <w:tab w:val="right" w:pos="863"/>
          <w:tab w:val="num" w:pos="953"/>
        </w:tabs>
        <w:spacing w:before="100" w:beforeAutospacing="1" w:after="100" w:afterAutospacing="1"/>
        <w:ind w:left="323" w:firstLine="323"/>
        <w:rPr>
          <w:rFonts w:eastAsia="Times New Roman"/>
          <w:sz w:val="25"/>
          <w:szCs w:val="25"/>
        </w:rPr>
      </w:pPr>
      <w:r w:rsidRPr="003A404F">
        <w:rPr>
          <w:rFonts w:eastAsia="Times New Roman"/>
          <w:b/>
          <w:bCs/>
          <w:sz w:val="25"/>
          <w:szCs w:val="25"/>
          <w:rtl/>
        </w:rPr>
        <w:t>پرسش</w:t>
      </w:r>
      <w:r>
        <w:rPr>
          <w:rFonts w:eastAsia="Times New Roman" w:hint="cs"/>
          <w:b/>
          <w:bCs/>
          <w:sz w:val="25"/>
          <w:szCs w:val="25"/>
          <w:rtl/>
        </w:rPr>
        <w:t xml:space="preserve"> : </w:t>
      </w:r>
      <w:r w:rsidRPr="003A404F">
        <w:rPr>
          <w:rFonts w:eastAsia="Times New Roman"/>
          <w:sz w:val="25"/>
          <w:szCs w:val="25"/>
          <w:rtl/>
        </w:rPr>
        <w:t>طرح سؤال‌های درست، شفاف‌سازی نیازها</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برخورد آرام و</w:t>
      </w:r>
      <w:r w:rsidRPr="003A404F">
        <w:rPr>
          <w:rFonts w:eastAsia="Times New Roman"/>
          <w:b/>
          <w:bCs/>
          <w:sz w:val="25"/>
          <w:szCs w:val="25"/>
        </w:rPr>
        <w:t xml:space="preserve"> Relax</w:t>
      </w:r>
      <w:r>
        <w:rPr>
          <w:rFonts w:eastAsia="Times New Roman" w:hint="cs"/>
          <w:b/>
          <w:bCs/>
          <w:sz w:val="25"/>
          <w:szCs w:val="25"/>
          <w:rtl/>
        </w:rPr>
        <w:t xml:space="preserve">: </w:t>
      </w:r>
      <w:r w:rsidRPr="003A404F">
        <w:rPr>
          <w:rFonts w:eastAsia="Times New Roman"/>
          <w:sz w:val="25"/>
          <w:szCs w:val="25"/>
          <w:rtl/>
        </w:rPr>
        <w:t>حفظ آرامش، مدیریت تنش‌های محیطی</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تحمل، تحمل، تحمل</w:t>
      </w:r>
      <w:r>
        <w:rPr>
          <w:rFonts w:eastAsia="Times New Roman" w:hint="cs"/>
          <w:b/>
          <w:bCs/>
          <w:sz w:val="25"/>
          <w:szCs w:val="25"/>
          <w:rtl/>
        </w:rPr>
        <w:t xml:space="preserve"> : </w:t>
      </w:r>
      <w:r w:rsidRPr="003A404F">
        <w:rPr>
          <w:rFonts w:eastAsia="Times New Roman"/>
          <w:sz w:val="25"/>
          <w:szCs w:val="25"/>
          <w:rtl/>
        </w:rPr>
        <w:t>پشتکار، صبر در برخورد با مشکلات</w:t>
      </w:r>
      <w:r>
        <w:rPr>
          <w:rFonts w:eastAsia="Times New Roman" w:hint="cs"/>
          <w:sz w:val="25"/>
          <w:szCs w:val="25"/>
          <w:rtl/>
        </w:rPr>
        <w:t xml:space="preserve"> و </w:t>
      </w:r>
      <w:r w:rsidRPr="003A404F">
        <w:rPr>
          <w:rFonts w:eastAsia="Times New Roman" w:hint="cs"/>
          <w:sz w:val="25"/>
          <w:szCs w:val="25"/>
          <w:rtl/>
        </w:rPr>
        <w:t xml:space="preserve">به یاد داشته باشید که </w:t>
      </w:r>
      <w:r w:rsidRPr="003A404F">
        <w:rPr>
          <w:rFonts w:eastAsia="Times New Roman"/>
          <w:sz w:val="25"/>
          <w:szCs w:val="25"/>
          <w:rtl/>
        </w:rPr>
        <w:t>عجله راه باختن است</w:t>
      </w:r>
      <w:r w:rsidRPr="003A404F">
        <w:rPr>
          <w:rFonts w:eastAsia="Times New Roman" w:hint="cs"/>
          <w:sz w:val="25"/>
          <w:szCs w:val="25"/>
          <w:rtl/>
        </w:rPr>
        <w:t>.</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برخورد دوستانه و نه دشمنی</w:t>
      </w:r>
      <w:r w:rsidR="009E5278">
        <w:rPr>
          <w:rFonts w:eastAsia="Times New Roman" w:hint="cs"/>
          <w:b/>
          <w:bCs/>
          <w:sz w:val="25"/>
          <w:szCs w:val="25"/>
          <w:rtl/>
        </w:rPr>
        <w:t xml:space="preserve"> : </w:t>
      </w:r>
      <w:r w:rsidRPr="003A404F">
        <w:rPr>
          <w:rFonts w:eastAsia="Times New Roman"/>
          <w:sz w:val="25"/>
          <w:szCs w:val="25"/>
          <w:rtl/>
        </w:rPr>
        <w:t>حفظ احترام، ایجاد فضایی مثبت</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گفتگوی دو طرفه</w:t>
      </w:r>
      <w:r w:rsidR="009E5278">
        <w:rPr>
          <w:rFonts w:eastAsia="Times New Roman" w:hint="cs"/>
          <w:b/>
          <w:bCs/>
          <w:sz w:val="25"/>
          <w:szCs w:val="25"/>
          <w:rtl/>
        </w:rPr>
        <w:t xml:space="preserve"> : </w:t>
      </w:r>
      <w:r w:rsidRPr="003A404F">
        <w:rPr>
          <w:rFonts w:eastAsia="Times New Roman"/>
          <w:sz w:val="25"/>
          <w:szCs w:val="25"/>
          <w:rtl/>
        </w:rPr>
        <w:t>شنیدن و پاسخ دادن مؤثر، برقراری تعامل</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همدلی</w:t>
      </w:r>
      <w:r w:rsidR="009E5278">
        <w:rPr>
          <w:rFonts w:eastAsia="Times New Roman" w:hint="cs"/>
          <w:b/>
          <w:bCs/>
          <w:sz w:val="25"/>
          <w:szCs w:val="25"/>
          <w:rtl/>
        </w:rPr>
        <w:t xml:space="preserve"> : </w:t>
      </w:r>
      <w:r w:rsidRPr="003A404F">
        <w:rPr>
          <w:rFonts w:eastAsia="Times New Roman"/>
          <w:sz w:val="25"/>
          <w:szCs w:val="25"/>
          <w:rtl/>
        </w:rPr>
        <w:t>درک احساسات و نگرانی‌های مشتری، ارتباط عاطفی</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رعایت احترام</w:t>
      </w:r>
      <w:r w:rsidR="009E5278">
        <w:rPr>
          <w:rFonts w:eastAsia="Times New Roman" w:hint="cs"/>
          <w:b/>
          <w:bCs/>
          <w:sz w:val="25"/>
          <w:szCs w:val="25"/>
          <w:rtl/>
        </w:rPr>
        <w:t xml:space="preserve"> : </w:t>
      </w:r>
      <w:r w:rsidRPr="003A404F">
        <w:rPr>
          <w:rFonts w:eastAsia="Times New Roman"/>
          <w:sz w:val="25"/>
          <w:szCs w:val="25"/>
          <w:rtl/>
        </w:rPr>
        <w:t>حفظ احترام متقابل، توجه به دیدگاه‌های دیگران</w:t>
      </w:r>
    </w:p>
    <w:p w:rsidR="003A404F" w:rsidRPr="003A404F" w:rsidRDefault="009E5278"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Pr>
          <w:rFonts w:eastAsia="Times New Roman" w:hint="cs"/>
          <w:b/>
          <w:bCs/>
          <w:sz w:val="25"/>
          <w:szCs w:val="25"/>
          <w:rtl/>
        </w:rPr>
        <w:lastRenderedPageBreak/>
        <w:t xml:space="preserve">دوری از </w:t>
      </w:r>
      <w:r w:rsidR="003A404F" w:rsidRPr="003A404F">
        <w:rPr>
          <w:rFonts w:eastAsia="Times New Roman"/>
          <w:b/>
          <w:bCs/>
          <w:sz w:val="25"/>
          <w:szCs w:val="25"/>
          <w:rtl/>
        </w:rPr>
        <w:t>سلطه‌گری</w:t>
      </w:r>
      <w:r>
        <w:rPr>
          <w:rFonts w:eastAsia="Times New Roman" w:hint="cs"/>
          <w:b/>
          <w:bCs/>
          <w:sz w:val="25"/>
          <w:szCs w:val="25"/>
          <w:rtl/>
        </w:rPr>
        <w:t xml:space="preserve"> : </w:t>
      </w:r>
      <w:r w:rsidR="003A404F" w:rsidRPr="003A404F">
        <w:rPr>
          <w:rFonts w:eastAsia="Times New Roman"/>
          <w:sz w:val="25"/>
          <w:szCs w:val="25"/>
          <w:rtl/>
        </w:rPr>
        <w:t>عدم تحمیل نظرات، تعامل برابر</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جدی گرفتن وظایف</w:t>
      </w:r>
      <w:r w:rsidR="009E5278">
        <w:rPr>
          <w:rFonts w:eastAsia="Times New Roman" w:hint="cs"/>
          <w:b/>
          <w:bCs/>
          <w:sz w:val="25"/>
          <w:szCs w:val="25"/>
          <w:rtl/>
        </w:rPr>
        <w:t xml:space="preserve"> : </w:t>
      </w:r>
      <w:r w:rsidRPr="003A404F">
        <w:rPr>
          <w:rFonts w:eastAsia="Times New Roman"/>
          <w:sz w:val="25"/>
          <w:szCs w:val="25"/>
          <w:rtl/>
        </w:rPr>
        <w:t>انجام مسئولیت‌ها با دقت و مسئولیت‌پذیری</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جدی گرفتن دیگران</w:t>
      </w:r>
      <w:r w:rsidR="009E5278">
        <w:rPr>
          <w:rFonts w:eastAsia="Times New Roman" w:hint="cs"/>
          <w:b/>
          <w:bCs/>
          <w:sz w:val="25"/>
          <w:szCs w:val="25"/>
          <w:rtl/>
        </w:rPr>
        <w:t xml:space="preserve"> : </w:t>
      </w:r>
      <w:r w:rsidRPr="003A404F">
        <w:rPr>
          <w:rFonts w:eastAsia="Times New Roman"/>
          <w:sz w:val="25"/>
          <w:szCs w:val="25"/>
          <w:rtl/>
        </w:rPr>
        <w:t>احترام به دیدگاه‌ها و نظرات همکاران و مشتریان</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سکوت و گفتگوی اقتصادی</w:t>
      </w:r>
      <w:r w:rsidR="009E5278">
        <w:rPr>
          <w:rFonts w:eastAsia="Times New Roman" w:hint="cs"/>
          <w:b/>
          <w:bCs/>
          <w:sz w:val="25"/>
          <w:szCs w:val="25"/>
          <w:rtl/>
        </w:rPr>
        <w:t xml:space="preserve"> : </w:t>
      </w:r>
      <w:r w:rsidRPr="003A404F">
        <w:rPr>
          <w:rFonts w:eastAsia="Times New Roman"/>
          <w:sz w:val="25"/>
          <w:szCs w:val="25"/>
          <w:rtl/>
        </w:rPr>
        <w:t>پرهیز از صحبت‌های بی‌مورد، تمرکز بر اهداف تجاری</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مدیریت مقاومت</w:t>
      </w:r>
      <w:r w:rsidR="009E5278">
        <w:rPr>
          <w:rFonts w:eastAsia="Times New Roman" w:hint="cs"/>
          <w:b/>
          <w:bCs/>
          <w:sz w:val="25"/>
          <w:szCs w:val="25"/>
          <w:rtl/>
        </w:rPr>
        <w:t xml:space="preserve"> : </w:t>
      </w:r>
      <w:r w:rsidRPr="003A404F">
        <w:rPr>
          <w:rFonts w:eastAsia="Times New Roman"/>
          <w:sz w:val="25"/>
          <w:szCs w:val="25"/>
          <w:rtl/>
        </w:rPr>
        <w:t>کنترل واکنش‌ها، درک مقاومت و راهکارهای مناسب</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خویشتن‌داری و مدارا</w:t>
      </w:r>
      <w:r w:rsidR="009E5278">
        <w:rPr>
          <w:rFonts w:eastAsia="Times New Roman" w:hint="cs"/>
          <w:b/>
          <w:bCs/>
          <w:sz w:val="25"/>
          <w:szCs w:val="25"/>
          <w:rtl/>
        </w:rPr>
        <w:t xml:space="preserve"> : </w:t>
      </w:r>
      <w:r w:rsidRPr="003A404F">
        <w:rPr>
          <w:rFonts w:eastAsia="Times New Roman"/>
          <w:sz w:val="25"/>
          <w:szCs w:val="25"/>
          <w:rtl/>
        </w:rPr>
        <w:t>پایداری در برابر فشارها، صبر و تحمل</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رفتار معمولی و نه مصنوعی</w:t>
      </w:r>
      <w:r w:rsidR="009E5278">
        <w:rPr>
          <w:rFonts w:eastAsia="Times New Roman" w:hint="cs"/>
          <w:b/>
          <w:bCs/>
          <w:sz w:val="25"/>
          <w:szCs w:val="25"/>
          <w:rtl/>
        </w:rPr>
        <w:t xml:space="preserve"> : </w:t>
      </w:r>
      <w:r w:rsidRPr="003A404F">
        <w:rPr>
          <w:rFonts w:eastAsia="Times New Roman"/>
          <w:sz w:val="25"/>
          <w:szCs w:val="25"/>
          <w:rtl/>
        </w:rPr>
        <w:t>حقیقت‌گرایی، طبیعی بودن در برخوردها</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اعتماد به نفس</w:t>
      </w:r>
      <w:r w:rsidR="009E5278">
        <w:rPr>
          <w:rFonts w:eastAsia="Times New Roman" w:hint="cs"/>
          <w:b/>
          <w:bCs/>
          <w:sz w:val="25"/>
          <w:szCs w:val="25"/>
          <w:rtl/>
        </w:rPr>
        <w:t xml:space="preserve"> : </w:t>
      </w:r>
      <w:r w:rsidRPr="003A404F">
        <w:rPr>
          <w:rFonts w:eastAsia="Times New Roman"/>
          <w:sz w:val="25"/>
          <w:szCs w:val="25"/>
          <w:rtl/>
        </w:rPr>
        <w:t>اطمینان به توانایی‌ها، خودباوری</w:t>
      </w:r>
    </w:p>
    <w:p w:rsidR="009E5278"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 xml:space="preserve">اصالت: </w:t>
      </w:r>
      <w:r w:rsidR="009E5278" w:rsidRPr="003A404F">
        <w:rPr>
          <w:rFonts w:eastAsia="Times New Roman"/>
          <w:sz w:val="25"/>
          <w:szCs w:val="25"/>
          <w:rtl/>
        </w:rPr>
        <w:t>حفظ اصالت</w:t>
      </w:r>
      <w:r w:rsidR="009E5278">
        <w:rPr>
          <w:rFonts w:eastAsia="Times New Roman" w:hint="cs"/>
          <w:sz w:val="25"/>
          <w:szCs w:val="25"/>
          <w:rtl/>
        </w:rPr>
        <w:t xml:space="preserve"> و</w:t>
      </w:r>
      <w:r w:rsidR="009E5278" w:rsidRPr="003A404F">
        <w:rPr>
          <w:rFonts w:eastAsia="Times New Roman"/>
          <w:sz w:val="25"/>
          <w:szCs w:val="25"/>
          <w:rtl/>
        </w:rPr>
        <w:t xml:space="preserve"> ارتقای روابط پایدار</w:t>
      </w:r>
      <w:r w:rsidR="009E5278">
        <w:rPr>
          <w:rFonts w:eastAsia="Times New Roman" w:hint="cs"/>
          <w:sz w:val="25"/>
          <w:szCs w:val="25"/>
          <w:rtl/>
        </w:rPr>
        <w:t xml:space="preserve"> از طریق نشان دادن </w:t>
      </w:r>
      <w:r w:rsidRPr="009E5278">
        <w:rPr>
          <w:rFonts w:eastAsia="Times New Roman"/>
          <w:sz w:val="25"/>
          <w:szCs w:val="25"/>
          <w:rtl/>
        </w:rPr>
        <w:t>اعتبار</w:t>
      </w:r>
      <w:r w:rsidR="009E5278">
        <w:rPr>
          <w:rFonts w:eastAsia="Times New Roman" w:hint="cs"/>
          <w:sz w:val="25"/>
          <w:szCs w:val="25"/>
          <w:rtl/>
        </w:rPr>
        <w:t xml:space="preserve"> و </w:t>
      </w:r>
      <w:r w:rsidRPr="009E5278">
        <w:rPr>
          <w:rFonts w:eastAsia="Times New Roman"/>
          <w:sz w:val="25"/>
          <w:szCs w:val="25"/>
          <w:rtl/>
        </w:rPr>
        <w:t>صلاحیت،</w:t>
      </w:r>
      <w:r w:rsidR="009E5278">
        <w:rPr>
          <w:rFonts w:eastAsia="Times New Roman" w:hint="cs"/>
          <w:sz w:val="25"/>
          <w:szCs w:val="25"/>
          <w:rtl/>
        </w:rPr>
        <w:t xml:space="preserve"> دستیابی به</w:t>
      </w:r>
      <w:r w:rsidRPr="009E5278">
        <w:rPr>
          <w:rFonts w:eastAsia="Times New Roman"/>
          <w:sz w:val="25"/>
          <w:szCs w:val="25"/>
          <w:rtl/>
        </w:rPr>
        <w:t xml:space="preserve"> مقبولیت و</w:t>
      </w:r>
      <w:r w:rsidR="009E5278">
        <w:rPr>
          <w:rFonts w:eastAsia="Times New Roman" w:hint="cs"/>
          <w:sz w:val="25"/>
          <w:szCs w:val="25"/>
          <w:rtl/>
        </w:rPr>
        <w:t xml:space="preserve"> انجام</w:t>
      </w:r>
      <w:r w:rsidRPr="009E5278">
        <w:rPr>
          <w:rFonts w:eastAsia="Times New Roman"/>
          <w:sz w:val="25"/>
          <w:szCs w:val="25"/>
          <w:rtl/>
        </w:rPr>
        <w:t xml:space="preserve"> بازی برد-برد</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دوری از حذف و گفتن حرف آخر</w:t>
      </w:r>
      <w:r w:rsidR="009E5278">
        <w:rPr>
          <w:rFonts w:eastAsia="Times New Roman" w:hint="cs"/>
          <w:b/>
          <w:bCs/>
          <w:sz w:val="25"/>
          <w:szCs w:val="25"/>
          <w:rtl/>
        </w:rPr>
        <w:t xml:space="preserve"> : </w:t>
      </w:r>
      <w:r w:rsidRPr="003A404F">
        <w:rPr>
          <w:rFonts w:eastAsia="Times New Roman"/>
          <w:sz w:val="25"/>
          <w:szCs w:val="25"/>
          <w:rtl/>
        </w:rPr>
        <w:t>گفتگوهای باز، مشارکت در تصمیم‌گیری‌ها</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حرکت فیلسوفانه و گفتن دلایل</w:t>
      </w:r>
      <w:r w:rsidR="009E5278">
        <w:rPr>
          <w:rFonts w:eastAsia="Times New Roman" w:hint="cs"/>
          <w:b/>
          <w:bCs/>
          <w:sz w:val="25"/>
          <w:szCs w:val="25"/>
          <w:rtl/>
        </w:rPr>
        <w:t xml:space="preserve"> : </w:t>
      </w:r>
      <w:r w:rsidRPr="003A404F">
        <w:rPr>
          <w:rFonts w:eastAsia="Times New Roman"/>
          <w:sz w:val="25"/>
          <w:szCs w:val="25"/>
          <w:rtl/>
        </w:rPr>
        <w:t>ارائه دلایل منطقی، تفکر عمیق</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تواضع، فروتنی و نه تکبر و غرور</w:t>
      </w:r>
      <w:r w:rsidR="009E5278">
        <w:rPr>
          <w:rFonts w:eastAsia="Times New Roman" w:hint="cs"/>
          <w:b/>
          <w:bCs/>
          <w:sz w:val="25"/>
          <w:szCs w:val="25"/>
          <w:rtl/>
        </w:rPr>
        <w:t xml:space="preserve"> : </w:t>
      </w:r>
      <w:r w:rsidRPr="003A404F">
        <w:rPr>
          <w:rFonts w:eastAsia="Times New Roman"/>
          <w:sz w:val="25"/>
          <w:szCs w:val="25"/>
          <w:rtl/>
        </w:rPr>
        <w:t>حفظ تواضع، دوری از خودبرتربینی</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پیگیری و جدیت در جلب رضایت</w:t>
      </w:r>
      <w:r w:rsidR="009E5278">
        <w:rPr>
          <w:rFonts w:eastAsia="Times New Roman" w:hint="cs"/>
          <w:b/>
          <w:bCs/>
          <w:sz w:val="25"/>
          <w:szCs w:val="25"/>
          <w:rtl/>
        </w:rPr>
        <w:t xml:space="preserve"> : </w:t>
      </w:r>
      <w:r w:rsidRPr="003A404F">
        <w:rPr>
          <w:rFonts w:eastAsia="Times New Roman"/>
          <w:sz w:val="25"/>
          <w:szCs w:val="25"/>
          <w:rtl/>
        </w:rPr>
        <w:t>پیگیری بازخورد، توجه به خواسته‌های مشتری</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حمایت و کمک به دیگران</w:t>
      </w:r>
      <w:r w:rsidR="009E5278">
        <w:rPr>
          <w:rFonts w:eastAsia="Times New Roman" w:hint="cs"/>
          <w:b/>
          <w:bCs/>
          <w:sz w:val="25"/>
          <w:szCs w:val="25"/>
          <w:rtl/>
        </w:rPr>
        <w:t xml:space="preserve"> : </w:t>
      </w:r>
      <w:r w:rsidRPr="003A404F">
        <w:rPr>
          <w:rFonts w:eastAsia="Times New Roman"/>
          <w:sz w:val="25"/>
          <w:szCs w:val="25"/>
          <w:rtl/>
        </w:rPr>
        <w:t>حمایت از همکاران و مشتریان، ارتقای همکاری</w:t>
      </w:r>
    </w:p>
    <w:p w:rsidR="009E5278" w:rsidRPr="009E5278"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9E5278">
        <w:rPr>
          <w:rFonts w:eastAsia="Times New Roman"/>
          <w:b/>
          <w:bCs/>
          <w:sz w:val="25"/>
          <w:szCs w:val="25"/>
          <w:rtl/>
        </w:rPr>
        <w:t xml:space="preserve">اعتمادسازی: </w:t>
      </w:r>
      <w:r w:rsidR="009E5278" w:rsidRPr="009E5278">
        <w:rPr>
          <w:rFonts w:eastAsia="Times New Roman"/>
          <w:sz w:val="25"/>
          <w:szCs w:val="25"/>
          <w:rtl/>
        </w:rPr>
        <w:t>حتی دوری از خطای یک درصدی در کار</w:t>
      </w:r>
      <w:r w:rsidR="009E5278" w:rsidRPr="009E5278">
        <w:rPr>
          <w:rFonts w:eastAsia="Times New Roman" w:hint="cs"/>
          <w:sz w:val="25"/>
          <w:szCs w:val="25"/>
          <w:rtl/>
        </w:rPr>
        <w:t xml:space="preserve"> از طریق </w:t>
      </w:r>
      <w:r w:rsidRPr="003A404F">
        <w:rPr>
          <w:rFonts w:eastAsia="Times New Roman"/>
          <w:sz w:val="25"/>
          <w:szCs w:val="25"/>
          <w:rtl/>
        </w:rPr>
        <w:t>تقویت اعتماد</w:t>
      </w:r>
      <w:r w:rsidR="009E5278">
        <w:rPr>
          <w:rFonts w:eastAsia="Times New Roman" w:hint="cs"/>
          <w:sz w:val="25"/>
          <w:szCs w:val="25"/>
          <w:rtl/>
        </w:rPr>
        <w:t xml:space="preserve"> و </w:t>
      </w:r>
      <w:r w:rsidRPr="003A404F">
        <w:rPr>
          <w:rFonts w:eastAsia="Times New Roman"/>
          <w:sz w:val="25"/>
          <w:szCs w:val="25"/>
          <w:rtl/>
        </w:rPr>
        <w:t>دقت بالا در انجام کارها</w:t>
      </w:r>
      <w:r w:rsidR="009E5278" w:rsidRPr="009E5278">
        <w:rPr>
          <w:rFonts w:eastAsia="Times New Roman" w:hint="cs"/>
          <w:sz w:val="25"/>
          <w:szCs w:val="25"/>
          <w:rtl/>
        </w:rPr>
        <w:t xml:space="preserve">  </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9E5278">
        <w:rPr>
          <w:rFonts w:eastAsia="Times New Roman"/>
          <w:b/>
          <w:bCs/>
          <w:sz w:val="25"/>
          <w:szCs w:val="25"/>
          <w:rtl/>
        </w:rPr>
        <w:t>رعایت جایگاه دیگران</w:t>
      </w:r>
      <w:r w:rsidR="009E5278" w:rsidRPr="009E5278">
        <w:rPr>
          <w:rFonts w:eastAsia="Times New Roman" w:hint="cs"/>
          <w:b/>
          <w:bCs/>
          <w:sz w:val="25"/>
          <w:szCs w:val="25"/>
          <w:rtl/>
        </w:rPr>
        <w:t xml:space="preserve"> : </w:t>
      </w:r>
      <w:r w:rsidRPr="003A404F">
        <w:rPr>
          <w:rFonts w:eastAsia="Times New Roman"/>
          <w:sz w:val="25"/>
          <w:szCs w:val="25"/>
          <w:rtl/>
        </w:rPr>
        <w:t>حفظ احترام به موقعیت‌های اجتماعی و حرفه‌ای</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حفظ جایگاه خود</w:t>
      </w:r>
      <w:r w:rsidR="009E5278">
        <w:rPr>
          <w:rFonts w:eastAsia="Times New Roman" w:hint="cs"/>
          <w:b/>
          <w:bCs/>
          <w:sz w:val="25"/>
          <w:szCs w:val="25"/>
          <w:rtl/>
        </w:rPr>
        <w:t xml:space="preserve"> : </w:t>
      </w:r>
      <w:r w:rsidRPr="003A404F">
        <w:rPr>
          <w:rFonts w:eastAsia="Times New Roman"/>
          <w:sz w:val="25"/>
          <w:szCs w:val="25"/>
          <w:rtl/>
        </w:rPr>
        <w:t>حفظ اعتبار شخصی، اعتماد به نفس در موقعیت‌های مختلف</w:t>
      </w:r>
    </w:p>
    <w:p w:rsid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lastRenderedPageBreak/>
        <w:t xml:space="preserve">در مجادله: </w:t>
      </w:r>
      <w:r w:rsidRPr="009E5278">
        <w:rPr>
          <w:rFonts w:eastAsia="Times New Roman"/>
          <w:sz w:val="25"/>
          <w:szCs w:val="25"/>
          <w:rtl/>
        </w:rPr>
        <w:t>مشخص کردن اختلاف و مشخص کردن پیامد</w:t>
      </w:r>
      <w:r w:rsidR="009E5278">
        <w:rPr>
          <w:rFonts w:eastAsia="Times New Roman" w:hint="cs"/>
          <w:sz w:val="25"/>
          <w:szCs w:val="25"/>
          <w:rtl/>
        </w:rPr>
        <w:t xml:space="preserve"> و </w:t>
      </w:r>
      <w:r w:rsidRPr="003A404F">
        <w:rPr>
          <w:rFonts w:eastAsia="Times New Roman"/>
          <w:sz w:val="25"/>
          <w:szCs w:val="25"/>
          <w:rtl/>
        </w:rPr>
        <w:t>حل اختلاف‌ها به‌صورت شفاف</w:t>
      </w:r>
      <w:r w:rsidR="009E5278">
        <w:rPr>
          <w:rFonts w:eastAsia="Times New Roman" w:hint="cs"/>
          <w:sz w:val="25"/>
          <w:szCs w:val="25"/>
          <w:rtl/>
        </w:rPr>
        <w:t xml:space="preserve"> و</w:t>
      </w:r>
      <w:r w:rsidRPr="003A404F">
        <w:rPr>
          <w:rFonts w:eastAsia="Times New Roman"/>
          <w:sz w:val="25"/>
          <w:szCs w:val="25"/>
          <w:rtl/>
        </w:rPr>
        <w:t xml:space="preserve"> توضیح عواقب</w:t>
      </w:r>
    </w:p>
    <w:p w:rsidR="009E5278" w:rsidRPr="009E5278"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tl/>
        </w:rPr>
      </w:pPr>
      <w:r w:rsidRPr="009E5278">
        <w:rPr>
          <w:rFonts w:eastAsia="Times New Roman"/>
          <w:b/>
          <w:bCs/>
          <w:sz w:val="25"/>
          <w:szCs w:val="25"/>
          <w:rtl/>
        </w:rPr>
        <w:t xml:space="preserve">در برابر توهین دیگران: </w:t>
      </w:r>
      <w:r w:rsidR="009E5278" w:rsidRPr="003A404F">
        <w:rPr>
          <w:rFonts w:eastAsia="Times New Roman"/>
          <w:sz w:val="25"/>
          <w:szCs w:val="25"/>
          <w:rtl/>
        </w:rPr>
        <w:t>مدیریت واکنش‌ها، استفاده از جملات مناسب در مواقع حساس</w:t>
      </w:r>
      <w:r w:rsidR="009E5278" w:rsidRPr="009E5278">
        <w:rPr>
          <w:rFonts w:eastAsia="Times New Roman" w:hint="cs"/>
          <w:sz w:val="25"/>
          <w:szCs w:val="25"/>
          <w:rtl/>
        </w:rPr>
        <w:t xml:space="preserve"> </w:t>
      </w:r>
      <w:r w:rsidR="009E5278">
        <w:rPr>
          <w:rFonts w:eastAsia="Times New Roman" w:hint="cs"/>
          <w:sz w:val="25"/>
          <w:szCs w:val="25"/>
          <w:rtl/>
        </w:rPr>
        <w:t xml:space="preserve">و یا </w:t>
      </w:r>
      <w:r w:rsidR="009E5278" w:rsidRPr="009E5278">
        <w:rPr>
          <w:rFonts w:eastAsia="Times New Roman" w:hint="cs"/>
          <w:sz w:val="25"/>
          <w:szCs w:val="25"/>
          <w:rtl/>
        </w:rPr>
        <w:t>داشتن جملات طلایی در ذهن خود مانند لطفا بداخلاقی نکنید حرف‌تان را بزنید</w:t>
      </w:r>
      <w:r w:rsidR="009E5278">
        <w:rPr>
          <w:rFonts w:eastAsia="Times New Roman" w:hint="cs"/>
          <w:sz w:val="25"/>
          <w:szCs w:val="25"/>
          <w:rtl/>
        </w:rPr>
        <w:t>.</w:t>
      </w:r>
    </w:p>
    <w:p w:rsidR="00655A76" w:rsidRPr="00655A76"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 xml:space="preserve">در مجادله: </w:t>
      </w:r>
      <w:r w:rsidR="00655A76" w:rsidRPr="00655A76">
        <w:rPr>
          <w:rFonts w:eastAsia="Times New Roman" w:hint="cs"/>
          <w:sz w:val="25"/>
          <w:szCs w:val="25"/>
          <w:rtl/>
        </w:rPr>
        <w:t xml:space="preserve">ابراز وجود منفي و پذیرش انتقاد و </w:t>
      </w:r>
      <w:r w:rsidR="00655A76">
        <w:rPr>
          <w:rFonts w:eastAsia="Times New Roman" w:hint="cs"/>
          <w:sz w:val="25"/>
          <w:szCs w:val="25"/>
          <w:rtl/>
        </w:rPr>
        <w:t xml:space="preserve">همچنین، </w:t>
      </w:r>
      <w:r w:rsidR="00655A76" w:rsidRPr="00655A76">
        <w:rPr>
          <w:rFonts w:eastAsia="Times New Roman" w:hint="cs"/>
          <w:sz w:val="25"/>
          <w:szCs w:val="25"/>
          <w:rtl/>
        </w:rPr>
        <w:t>كاوش منفي و به چالش کشاندن سبک اشتباه طرف مقابل</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 xml:space="preserve">خودافشایی: </w:t>
      </w:r>
      <w:r w:rsidRPr="00655A76">
        <w:rPr>
          <w:rFonts w:eastAsia="Times New Roman"/>
          <w:sz w:val="25"/>
          <w:szCs w:val="25"/>
          <w:rtl/>
        </w:rPr>
        <w:t>معرفی درست خود و انتظارات</w:t>
      </w:r>
      <w:r w:rsidR="00655A76">
        <w:rPr>
          <w:rFonts w:eastAsia="Times New Roman" w:hint="cs"/>
          <w:sz w:val="25"/>
          <w:szCs w:val="25"/>
          <w:rtl/>
        </w:rPr>
        <w:t xml:space="preserve">، </w:t>
      </w:r>
      <w:r w:rsidR="00655A76" w:rsidRPr="003A404F">
        <w:rPr>
          <w:rFonts w:eastAsia="Times New Roman"/>
          <w:sz w:val="25"/>
          <w:szCs w:val="25"/>
          <w:rtl/>
        </w:rPr>
        <w:t>شفاف‌سازی نیازها و انتظارات</w:t>
      </w:r>
      <w:r w:rsidR="00655A76">
        <w:rPr>
          <w:rFonts w:eastAsia="Times New Roman" w:hint="cs"/>
          <w:sz w:val="25"/>
          <w:szCs w:val="25"/>
          <w:rtl/>
        </w:rPr>
        <w:t xml:space="preserve"> و</w:t>
      </w:r>
      <w:r w:rsidR="00655A76" w:rsidRPr="003A404F">
        <w:rPr>
          <w:rFonts w:eastAsia="Times New Roman"/>
          <w:sz w:val="25"/>
          <w:szCs w:val="25"/>
          <w:rtl/>
        </w:rPr>
        <w:t xml:space="preserve"> معرفی واضح شخصیت</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خود ارزیابی در پایان روز</w:t>
      </w:r>
      <w:r w:rsidR="009E5278">
        <w:rPr>
          <w:rFonts w:eastAsia="Times New Roman" w:hint="cs"/>
          <w:b/>
          <w:bCs/>
          <w:sz w:val="25"/>
          <w:szCs w:val="25"/>
          <w:rtl/>
        </w:rPr>
        <w:t xml:space="preserve"> : </w:t>
      </w:r>
      <w:r w:rsidRPr="003A404F">
        <w:rPr>
          <w:rFonts w:eastAsia="Times New Roman"/>
          <w:sz w:val="25"/>
          <w:szCs w:val="25"/>
          <w:rtl/>
        </w:rPr>
        <w:t>بررسی عملکرد شخصی، تحلیل موفقیت‌ها و چالش‌ها</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دوری از جدل و شوخی</w:t>
      </w:r>
      <w:r w:rsidR="009E5278">
        <w:rPr>
          <w:rFonts w:eastAsia="Times New Roman" w:hint="cs"/>
          <w:b/>
          <w:bCs/>
          <w:sz w:val="25"/>
          <w:szCs w:val="25"/>
          <w:rtl/>
        </w:rPr>
        <w:t xml:space="preserve"> : </w:t>
      </w:r>
      <w:r w:rsidRPr="003A404F">
        <w:rPr>
          <w:rFonts w:eastAsia="Times New Roman"/>
          <w:sz w:val="25"/>
          <w:szCs w:val="25"/>
          <w:rtl/>
        </w:rPr>
        <w:t>پرهیز از برخوردهای غیررسمی، جدیت در ارتباطات</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درک جنسیت</w:t>
      </w:r>
      <w:r w:rsidR="009E5278">
        <w:rPr>
          <w:rFonts w:eastAsia="Times New Roman" w:hint="cs"/>
          <w:b/>
          <w:bCs/>
          <w:sz w:val="25"/>
          <w:szCs w:val="25"/>
          <w:rtl/>
        </w:rPr>
        <w:t xml:space="preserve"> : </w:t>
      </w:r>
      <w:r w:rsidRPr="003A404F">
        <w:rPr>
          <w:rFonts w:eastAsia="Times New Roman"/>
          <w:sz w:val="25"/>
          <w:szCs w:val="25"/>
          <w:rtl/>
        </w:rPr>
        <w:t>آگاهی از تفاوت‌های جنسیتی، احترام به حساسیت‌های فرهنگی</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رعایت آداب تجاری و زبان بدن</w:t>
      </w:r>
      <w:r w:rsidR="009E5278">
        <w:rPr>
          <w:rFonts w:eastAsia="Times New Roman" w:hint="cs"/>
          <w:b/>
          <w:bCs/>
          <w:sz w:val="25"/>
          <w:szCs w:val="25"/>
          <w:rtl/>
        </w:rPr>
        <w:t xml:space="preserve"> : </w:t>
      </w:r>
      <w:r w:rsidRPr="003A404F">
        <w:rPr>
          <w:rFonts w:eastAsia="Times New Roman"/>
          <w:sz w:val="25"/>
          <w:szCs w:val="25"/>
          <w:rtl/>
        </w:rPr>
        <w:t>حفظ آداب تجاری، توجه به زبان بدن</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صداقت و رفتار اخلاقی</w:t>
      </w:r>
      <w:r w:rsidR="009E5278">
        <w:rPr>
          <w:rFonts w:eastAsia="Times New Roman" w:hint="cs"/>
          <w:b/>
          <w:bCs/>
          <w:sz w:val="25"/>
          <w:szCs w:val="25"/>
          <w:rtl/>
        </w:rPr>
        <w:t xml:space="preserve"> : </w:t>
      </w:r>
      <w:r w:rsidRPr="003A404F">
        <w:rPr>
          <w:rFonts w:eastAsia="Times New Roman"/>
          <w:sz w:val="25"/>
          <w:szCs w:val="25"/>
          <w:rtl/>
        </w:rPr>
        <w:t>راستگویی، رعایت اصول اخلاقی در تعاملات</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ارتباط شخصی و اختصاصی</w:t>
      </w:r>
      <w:r w:rsidR="009E5278">
        <w:rPr>
          <w:rFonts w:eastAsia="Times New Roman" w:hint="cs"/>
          <w:b/>
          <w:bCs/>
          <w:sz w:val="25"/>
          <w:szCs w:val="25"/>
          <w:rtl/>
        </w:rPr>
        <w:t xml:space="preserve"> : </w:t>
      </w:r>
      <w:r w:rsidRPr="003A404F">
        <w:rPr>
          <w:rFonts w:eastAsia="Times New Roman"/>
          <w:sz w:val="25"/>
          <w:szCs w:val="25"/>
          <w:rtl/>
        </w:rPr>
        <w:t>ایجاد ارتباط نزدیک و شخصی با مشتریان</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پرهیز از حرکتی عجولانه</w:t>
      </w:r>
      <w:r w:rsidR="009E5278">
        <w:rPr>
          <w:rFonts w:eastAsia="Times New Roman" w:hint="cs"/>
          <w:b/>
          <w:bCs/>
          <w:sz w:val="25"/>
          <w:szCs w:val="25"/>
          <w:rtl/>
        </w:rPr>
        <w:t xml:space="preserve"> : </w:t>
      </w:r>
      <w:r w:rsidRPr="003A404F">
        <w:rPr>
          <w:rFonts w:eastAsia="Times New Roman"/>
          <w:sz w:val="25"/>
          <w:szCs w:val="25"/>
          <w:rtl/>
        </w:rPr>
        <w:t>احتیاط در تصمیم‌گیری‌ها، عدم شتابزدگی</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دلجویی سریع</w:t>
      </w:r>
      <w:r w:rsidR="009E5278">
        <w:rPr>
          <w:rFonts w:eastAsia="Times New Roman" w:hint="cs"/>
          <w:b/>
          <w:bCs/>
          <w:sz w:val="25"/>
          <w:szCs w:val="25"/>
          <w:rtl/>
        </w:rPr>
        <w:t xml:space="preserve"> : </w:t>
      </w:r>
      <w:r w:rsidRPr="003A404F">
        <w:rPr>
          <w:rFonts w:eastAsia="Times New Roman"/>
          <w:sz w:val="25"/>
          <w:szCs w:val="25"/>
          <w:rtl/>
        </w:rPr>
        <w:t>آرام کردن مشتریان، مدیریت بحران</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جلب رضایت</w:t>
      </w:r>
      <w:r w:rsidR="009E5278">
        <w:rPr>
          <w:rFonts w:eastAsia="Times New Roman" w:hint="cs"/>
          <w:b/>
          <w:bCs/>
          <w:sz w:val="25"/>
          <w:szCs w:val="25"/>
          <w:rtl/>
        </w:rPr>
        <w:t xml:space="preserve"> : </w:t>
      </w:r>
      <w:r w:rsidRPr="003A404F">
        <w:rPr>
          <w:rFonts w:eastAsia="Times New Roman"/>
          <w:sz w:val="25"/>
          <w:szCs w:val="25"/>
          <w:rtl/>
        </w:rPr>
        <w:t>تمرکز بر نیاز مشتری، ارائه خدمات رضایت‌بخش</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امکان دسترسی</w:t>
      </w:r>
      <w:r w:rsidR="009E5278">
        <w:rPr>
          <w:rFonts w:eastAsia="Times New Roman" w:hint="cs"/>
          <w:b/>
          <w:bCs/>
          <w:sz w:val="25"/>
          <w:szCs w:val="25"/>
          <w:rtl/>
        </w:rPr>
        <w:t xml:space="preserve"> :</w:t>
      </w:r>
      <w:r w:rsidRPr="003A404F">
        <w:rPr>
          <w:rFonts w:eastAsia="Times New Roman"/>
          <w:sz w:val="25"/>
          <w:szCs w:val="25"/>
          <w:rtl/>
        </w:rPr>
        <w:t xml:space="preserve">ایجاد دسترسی آسان </w:t>
      </w:r>
      <w:r w:rsidR="009E5278">
        <w:rPr>
          <w:rFonts w:eastAsia="Times New Roman" w:hint="cs"/>
          <w:sz w:val="25"/>
          <w:szCs w:val="25"/>
          <w:rtl/>
        </w:rPr>
        <w:t xml:space="preserve">مشتری </w:t>
      </w:r>
      <w:r w:rsidRPr="003A404F">
        <w:rPr>
          <w:rFonts w:eastAsia="Times New Roman"/>
          <w:sz w:val="25"/>
          <w:szCs w:val="25"/>
          <w:rtl/>
        </w:rPr>
        <w:t>به اطلاعات و خدمات</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افزایش سازگاری و انعطاف‌پذیری</w:t>
      </w:r>
      <w:r w:rsidR="009E5278">
        <w:rPr>
          <w:rFonts w:eastAsia="Times New Roman" w:hint="cs"/>
          <w:b/>
          <w:bCs/>
          <w:sz w:val="25"/>
          <w:szCs w:val="25"/>
          <w:rtl/>
        </w:rPr>
        <w:t xml:space="preserve"> : </w:t>
      </w:r>
      <w:r w:rsidRPr="003A404F">
        <w:rPr>
          <w:rFonts w:eastAsia="Times New Roman"/>
          <w:sz w:val="25"/>
          <w:szCs w:val="25"/>
          <w:rtl/>
        </w:rPr>
        <w:t>آمادگی برای تغییرات، انطباق با شرایط جدید</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lastRenderedPageBreak/>
        <w:t>فن بیان و مدیریت محتوی</w:t>
      </w:r>
      <w:r w:rsidR="009E5278">
        <w:rPr>
          <w:rFonts w:eastAsia="Times New Roman" w:hint="cs"/>
          <w:b/>
          <w:bCs/>
          <w:sz w:val="25"/>
          <w:szCs w:val="25"/>
          <w:rtl/>
        </w:rPr>
        <w:t xml:space="preserve"> : </w:t>
      </w:r>
      <w:r w:rsidRPr="003A404F">
        <w:rPr>
          <w:rFonts w:eastAsia="Times New Roman"/>
          <w:sz w:val="25"/>
          <w:szCs w:val="25"/>
          <w:rtl/>
        </w:rPr>
        <w:t>ارتقای مهارت‌های کلامی، انتقال اطلاعات مؤثر</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دوری از عجله و تقاضای بررسی</w:t>
      </w:r>
      <w:r w:rsidR="009E5278">
        <w:rPr>
          <w:rFonts w:eastAsia="Times New Roman" w:hint="cs"/>
          <w:b/>
          <w:bCs/>
          <w:sz w:val="25"/>
          <w:szCs w:val="25"/>
          <w:rtl/>
        </w:rPr>
        <w:t xml:space="preserve"> : </w:t>
      </w:r>
      <w:r w:rsidRPr="003A404F">
        <w:rPr>
          <w:rFonts w:eastAsia="Times New Roman"/>
          <w:sz w:val="25"/>
          <w:szCs w:val="25"/>
          <w:rtl/>
        </w:rPr>
        <w:t>بررسی دقیق، عدم شتاب در تصمیم‌گیری‌ها</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نوازش کودک درون</w:t>
      </w:r>
      <w:r w:rsidR="009E5278">
        <w:rPr>
          <w:rFonts w:eastAsia="Times New Roman" w:hint="cs"/>
          <w:b/>
          <w:bCs/>
          <w:sz w:val="25"/>
          <w:szCs w:val="25"/>
          <w:rtl/>
        </w:rPr>
        <w:t xml:space="preserve"> : </w:t>
      </w:r>
      <w:r w:rsidR="009E5278" w:rsidRPr="00655A76">
        <w:rPr>
          <w:rFonts w:eastAsia="Times New Roman" w:hint="cs"/>
          <w:sz w:val="25"/>
          <w:szCs w:val="25"/>
          <w:rtl/>
        </w:rPr>
        <w:t>و دوری از آزرده کردن کودک درون دیگران و برانگیختگی‌های احساسی</w:t>
      </w:r>
    </w:p>
    <w:p w:rsidR="003A404F" w:rsidRPr="003A404F" w:rsidRDefault="003A404F" w:rsidP="00D55F7B">
      <w:pPr>
        <w:numPr>
          <w:ilvl w:val="0"/>
          <w:numId w:val="141"/>
        </w:numPr>
        <w:tabs>
          <w:tab w:val="clear" w:pos="720"/>
          <w:tab w:val="right" w:pos="863"/>
          <w:tab w:val="num" w:pos="953"/>
          <w:tab w:val="right" w:pos="1043"/>
        </w:tabs>
        <w:spacing w:before="100" w:beforeAutospacing="1" w:after="100" w:afterAutospacing="1"/>
        <w:ind w:left="323" w:firstLine="323"/>
        <w:rPr>
          <w:rFonts w:eastAsia="Times New Roman"/>
          <w:sz w:val="25"/>
          <w:szCs w:val="25"/>
        </w:rPr>
      </w:pPr>
      <w:r w:rsidRPr="003A404F">
        <w:rPr>
          <w:rFonts w:eastAsia="Times New Roman"/>
          <w:b/>
          <w:bCs/>
          <w:sz w:val="25"/>
          <w:szCs w:val="25"/>
          <w:rtl/>
        </w:rPr>
        <w:t>رعایت حداقل‌ها</w:t>
      </w:r>
      <w:r w:rsidR="00655A76">
        <w:rPr>
          <w:rFonts w:eastAsia="Times New Roman" w:hint="cs"/>
          <w:b/>
          <w:bCs/>
          <w:sz w:val="25"/>
          <w:szCs w:val="25"/>
          <w:rtl/>
        </w:rPr>
        <w:t xml:space="preserve"> : </w:t>
      </w:r>
      <w:r w:rsidRPr="003A404F">
        <w:rPr>
          <w:rFonts w:eastAsia="Times New Roman"/>
          <w:sz w:val="25"/>
          <w:szCs w:val="25"/>
          <w:rtl/>
        </w:rPr>
        <w:t>رعایت اصول اولیه، حداقل‌های رفتاری در تعاملات</w:t>
      </w:r>
    </w:p>
    <w:p w:rsidR="007F1131" w:rsidRPr="007F1131" w:rsidRDefault="007F1131" w:rsidP="007F1131">
      <w:pPr>
        <w:pStyle w:val="1"/>
        <w:widowControl w:val="0"/>
        <w:rPr>
          <w:b/>
          <w:bCs/>
        </w:rPr>
      </w:pPr>
    </w:p>
    <w:p w:rsidR="00735F4C" w:rsidRDefault="00735F4C" w:rsidP="00735F4C">
      <w:pPr>
        <w:pStyle w:val="1"/>
        <w:widowControl w:val="0"/>
        <w:rPr>
          <w:rFonts w:ascii="Times New Roman Bold" w:hAnsi="Times New Roman Bold" w:cs="B Nazanin"/>
          <w:b/>
          <w:bCs/>
          <w:color w:val="auto"/>
          <w:spacing w:val="0"/>
          <w:sz w:val="23"/>
          <w:szCs w:val="27"/>
          <w:rtl/>
        </w:rPr>
      </w:pPr>
      <w:r w:rsidRPr="00655A76">
        <w:rPr>
          <w:rFonts w:ascii="Times New Roman Bold" w:hAnsi="Times New Roman Bold" w:cs="B Nazanin" w:hint="cs"/>
          <w:b/>
          <w:bCs/>
          <w:color w:val="auto"/>
          <w:spacing w:val="0"/>
          <w:sz w:val="23"/>
          <w:szCs w:val="27"/>
          <w:rtl/>
        </w:rPr>
        <w:t>دیپلماسی در رسیدگی به شکایات</w:t>
      </w:r>
    </w:p>
    <w:p w:rsidR="00655A76" w:rsidRPr="00655A76" w:rsidRDefault="00655A76" w:rsidP="00655A76">
      <w:pPr>
        <w:pStyle w:val="1"/>
        <w:widowControl w:val="0"/>
        <w:ind w:firstLine="323"/>
      </w:pPr>
      <w:r w:rsidRPr="00655A76">
        <w:rPr>
          <w:rtl/>
        </w:rPr>
        <w:t>برای رسیدگی مؤثر به شکایات مشتریان، توجه به نکات کلیدی زیر ضروری است. این موارد به‌ویژه در فرآیند احیای مشتری و بهبود تجربه مشتریان نقش بسزایی دارند</w:t>
      </w:r>
      <w:r>
        <w:rPr>
          <w:rFonts w:hint="cs"/>
          <w:rtl/>
        </w:rPr>
        <w:t xml:space="preserve"> : </w:t>
      </w:r>
    </w:p>
    <w:p w:rsidR="00655A76" w:rsidRPr="00655A76" w:rsidRDefault="00655A76" w:rsidP="00D55F7B">
      <w:pPr>
        <w:numPr>
          <w:ilvl w:val="0"/>
          <w:numId w:val="142"/>
        </w:numPr>
        <w:tabs>
          <w:tab w:val="clear" w:pos="720"/>
          <w:tab w:val="num" w:pos="95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با هدف احیاء مشتری</w:t>
      </w:r>
      <w:r>
        <w:rPr>
          <w:rFonts w:eastAsia="Times New Roman" w:hint="cs"/>
          <w:b/>
          <w:bCs/>
          <w:sz w:val="25"/>
          <w:szCs w:val="25"/>
          <w:rtl/>
        </w:rPr>
        <w:t xml:space="preserve"> :</w:t>
      </w:r>
      <w:r w:rsidRPr="00655A76">
        <w:rPr>
          <w:rFonts w:eastAsia="Times New Roman"/>
          <w:sz w:val="25"/>
          <w:szCs w:val="25"/>
          <w:rtl/>
        </w:rPr>
        <w:t>هدف‌گذاری برای بازیابی اعتماد مشتری</w:t>
      </w:r>
    </w:p>
    <w:p w:rsidR="00655A76" w:rsidRPr="00655A76" w:rsidRDefault="00655A76" w:rsidP="00D55F7B">
      <w:pPr>
        <w:numPr>
          <w:ilvl w:val="0"/>
          <w:numId w:val="142"/>
        </w:numPr>
        <w:tabs>
          <w:tab w:val="clear" w:pos="720"/>
          <w:tab w:val="num" w:pos="95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باور و پذیرش مشتری</w:t>
      </w:r>
      <w:r>
        <w:rPr>
          <w:rFonts w:eastAsia="Times New Roman" w:hint="cs"/>
          <w:b/>
          <w:bCs/>
          <w:sz w:val="25"/>
          <w:szCs w:val="25"/>
          <w:rtl/>
        </w:rPr>
        <w:t xml:space="preserve"> : </w:t>
      </w:r>
      <w:r w:rsidRPr="00655A76">
        <w:rPr>
          <w:rFonts w:eastAsia="Times New Roman"/>
          <w:sz w:val="25"/>
          <w:szCs w:val="25"/>
          <w:rtl/>
        </w:rPr>
        <w:t>پذیرش نگرانی‌ها و دیدگاه‌های مشتری، اهمیت دادن به نیازهای او</w:t>
      </w:r>
    </w:p>
    <w:p w:rsidR="00655A76" w:rsidRPr="00655A76" w:rsidRDefault="00655A76" w:rsidP="00D55F7B">
      <w:pPr>
        <w:numPr>
          <w:ilvl w:val="0"/>
          <w:numId w:val="142"/>
        </w:numPr>
        <w:tabs>
          <w:tab w:val="clear" w:pos="720"/>
          <w:tab w:val="num" w:pos="95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استدلال</w:t>
      </w:r>
      <w:r>
        <w:rPr>
          <w:rFonts w:eastAsia="Times New Roman" w:hint="cs"/>
          <w:b/>
          <w:bCs/>
          <w:sz w:val="25"/>
          <w:szCs w:val="25"/>
          <w:rtl/>
        </w:rPr>
        <w:t xml:space="preserve"> : </w:t>
      </w:r>
      <w:r w:rsidRPr="00655A76">
        <w:rPr>
          <w:rFonts w:eastAsia="Times New Roman"/>
          <w:sz w:val="25"/>
          <w:szCs w:val="25"/>
          <w:rtl/>
        </w:rPr>
        <w:t>ارائه دلایل منطقی برای اقدامات و تصمیمات</w:t>
      </w:r>
    </w:p>
    <w:p w:rsidR="00655A76" w:rsidRPr="00655A76" w:rsidRDefault="00655A76" w:rsidP="00D55F7B">
      <w:pPr>
        <w:numPr>
          <w:ilvl w:val="0"/>
          <w:numId w:val="142"/>
        </w:numPr>
        <w:tabs>
          <w:tab w:val="clear" w:pos="720"/>
          <w:tab w:val="num" w:pos="95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احترام</w:t>
      </w:r>
      <w:r>
        <w:rPr>
          <w:rFonts w:eastAsia="Times New Roman" w:hint="cs"/>
          <w:b/>
          <w:bCs/>
          <w:sz w:val="25"/>
          <w:szCs w:val="25"/>
          <w:rtl/>
        </w:rPr>
        <w:t xml:space="preserve"> : </w:t>
      </w:r>
      <w:r w:rsidRPr="00655A76">
        <w:rPr>
          <w:rFonts w:eastAsia="Times New Roman"/>
          <w:sz w:val="25"/>
          <w:szCs w:val="25"/>
          <w:rtl/>
        </w:rPr>
        <w:t>حفظ کرامت و احترام متقابل در تمام مراحل تعامل</w:t>
      </w:r>
    </w:p>
    <w:p w:rsidR="00655A76" w:rsidRPr="00655A76" w:rsidRDefault="00655A76" w:rsidP="00D55F7B">
      <w:pPr>
        <w:numPr>
          <w:ilvl w:val="0"/>
          <w:numId w:val="142"/>
        </w:numPr>
        <w:tabs>
          <w:tab w:val="clear" w:pos="720"/>
          <w:tab w:val="num" w:pos="953"/>
        </w:tabs>
        <w:spacing w:before="100" w:beforeAutospacing="1" w:after="100" w:afterAutospacing="1"/>
        <w:ind w:left="323" w:firstLine="360"/>
        <w:rPr>
          <w:rFonts w:eastAsia="Times New Roman"/>
          <w:sz w:val="25"/>
          <w:szCs w:val="25"/>
        </w:rPr>
      </w:pPr>
      <w:r w:rsidRPr="00655A76">
        <w:rPr>
          <w:rFonts w:eastAsia="Times New Roman"/>
          <w:b/>
          <w:bCs/>
          <w:sz w:val="25"/>
          <w:szCs w:val="25"/>
          <w:rtl/>
        </w:rPr>
        <w:t>هماهنگی</w:t>
      </w:r>
      <w:r>
        <w:rPr>
          <w:rFonts w:eastAsia="Times New Roman" w:hint="cs"/>
          <w:b/>
          <w:bCs/>
          <w:sz w:val="25"/>
          <w:szCs w:val="25"/>
          <w:rtl/>
        </w:rPr>
        <w:t xml:space="preserve"> : </w:t>
      </w:r>
      <w:r w:rsidRPr="00655A76">
        <w:rPr>
          <w:rFonts w:eastAsia="Times New Roman"/>
          <w:sz w:val="25"/>
          <w:szCs w:val="25"/>
          <w:rtl/>
        </w:rPr>
        <w:t>هم‌راستایی با نیازها و خواسته‌های مشتری</w:t>
      </w:r>
    </w:p>
    <w:p w:rsidR="00655A76" w:rsidRPr="00655A76" w:rsidRDefault="00655A76" w:rsidP="00D55F7B">
      <w:pPr>
        <w:numPr>
          <w:ilvl w:val="0"/>
          <w:numId w:val="142"/>
        </w:numPr>
        <w:tabs>
          <w:tab w:val="clear" w:pos="720"/>
          <w:tab w:val="num" w:pos="95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خوش‌بینی</w:t>
      </w:r>
      <w:r>
        <w:rPr>
          <w:rFonts w:eastAsia="Times New Roman" w:hint="cs"/>
          <w:b/>
          <w:bCs/>
          <w:sz w:val="25"/>
          <w:szCs w:val="25"/>
          <w:rtl/>
        </w:rPr>
        <w:t xml:space="preserve"> : </w:t>
      </w:r>
      <w:r w:rsidRPr="00655A76">
        <w:rPr>
          <w:rFonts w:eastAsia="Times New Roman"/>
          <w:sz w:val="25"/>
          <w:szCs w:val="25"/>
          <w:rtl/>
        </w:rPr>
        <w:t>نگاه مثبت به حل مشکلات، باور به توانایی رفع چالش‌ها</w:t>
      </w:r>
    </w:p>
    <w:p w:rsidR="00655A76" w:rsidRPr="00655A76" w:rsidRDefault="00655A76" w:rsidP="00D55F7B">
      <w:pPr>
        <w:numPr>
          <w:ilvl w:val="0"/>
          <w:numId w:val="142"/>
        </w:numPr>
        <w:tabs>
          <w:tab w:val="clear" w:pos="720"/>
          <w:tab w:val="num" w:pos="953"/>
        </w:tabs>
        <w:spacing w:before="100" w:beforeAutospacing="1" w:after="100" w:afterAutospacing="1"/>
        <w:ind w:left="323" w:firstLine="360"/>
        <w:rPr>
          <w:rFonts w:eastAsia="Times New Roman"/>
          <w:sz w:val="25"/>
          <w:szCs w:val="25"/>
        </w:rPr>
      </w:pPr>
      <w:r w:rsidRPr="00655A76">
        <w:rPr>
          <w:rFonts w:eastAsia="Times New Roman"/>
          <w:b/>
          <w:bCs/>
          <w:sz w:val="25"/>
          <w:szCs w:val="25"/>
          <w:rtl/>
        </w:rPr>
        <w:t>مثبت‌گرایی</w:t>
      </w:r>
      <w:r>
        <w:rPr>
          <w:rFonts w:eastAsia="Times New Roman" w:hint="cs"/>
          <w:b/>
          <w:bCs/>
          <w:sz w:val="25"/>
          <w:szCs w:val="25"/>
          <w:rtl/>
        </w:rPr>
        <w:t xml:space="preserve"> : </w:t>
      </w:r>
      <w:r w:rsidRPr="00655A76">
        <w:rPr>
          <w:rFonts w:eastAsia="Times New Roman"/>
          <w:sz w:val="25"/>
          <w:szCs w:val="25"/>
          <w:rtl/>
        </w:rPr>
        <w:t>تمرکز بر جنبه‌های مثبت و حل‌محور شکایات</w:t>
      </w:r>
    </w:p>
    <w:p w:rsidR="00655A76" w:rsidRPr="00655A76" w:rsidRDefault="00655A76" w:rsidP="00D55F7B">
      <w:pPr>
        <w:numPr>
          <w:ilvl w:val="0"/>
          <w:numId w:val="142"/>
        </w:numPr>
        <w:tabs>
          <w:tab w:val="clear" w:pos="720"/>
          <w:tab w:val="num" w:pos="95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رفتار دوستانه</w:t>
      </w:r>
      <w:r>
        <w:rPr>
          <w:rFonts w:eastAsia="Times New Roman" w:hint="cs"/>
          <w:b/>
          <w:bCs/>
          <w:sz w:val="25"/>
          <w:szCs w:val="25"/>
          <w:rtl/>
        </w:rPr>
        <w:t xml:space="preserve"> : </w:t>
      </w:r>
      <w:r w:rsidRPr="00655A76">
        <w:rPr>
          <w:rFonts w:eastAsia="Times New Roman"/>
          <w:sz w:val="25"/>
          <w:szCs w:val="25"/>
          <w:rtl/>
        </w:rPr>
        <w:t>ایجاد فضایی دوستانه و تسهیل‌کننده برای گفت‌وگو</w:t>
      </w:r>
    </w:p>
    <w:p w:rsidR="00655A76" w:rsidRPr="00655A76" w:rsidRDefault="00655A76" w:rsidP="00D55F7B">
      <w:pPr>
        <w:numPr>
          <w:ilvl w:val="0"/>
          <w:numId w:val="142"/>
        </w:numPr>
        <w:tabs>
          <w:tab w:val="clear" w:pos="720"/>
          <w:tab w:val="num" w:pos="953"/>
        </w:tabs>
        <w:spacing w:before="100" w:beforeAutospacing="1" w:after="100" w:afterAutospacing="1"/>
        <w:ind w:left="323" w:firstLine="360"/>
        <w:rPr>
          <w:rFonts w:eastAsia="Times New Roman"/>
          <w:sz w:val="25"/>
          <w:szCs w:val="25"/>
        </w:rPr>
      </w:pPr>
      <w:r w:rsidRPr="00655A76">
        <w:rPr>
          <w:rFonts w:eastAsia="Times New Roman"/>
          <w:b/>
          <w:bCs/>
          <w:sz w:val="25"/>
          <w:szCs w:val="25"/>
          <w:rtl/>
        </w:rPr>
        <w:t xml:space="preserve">در سوء تفاهم: </w:t>
      </w:r>
      <w:r w:rsidRPr="00655A76">
        <w:rPr>
          <w:rFonts w:eastAsia="Times New Roman"/>
          <w:sz w:val="25"/>
          <w:szCs w:val="25"/>
          <w:rtl/>
        </w:rPr>
        <w:t>واکنش سریع و دلجویی در مواقع سوء تفاهم برای حفظ رابطه</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تحمل</w:t>
      </w:r>
      <w:r>
        <w:rPr>
          <w:rFonts w:eastAsia="Times New Roman" w:hint="cs"/>
          <w:b/>
          <w:bCs/>
          <w:sz w:val="25"/>
          <w:szCs w:val="25"/>
          <w:rtl/>
        </w:rPr>
        <w:t xml:space="preserve"> : </w:t>
      </w:r>
      <w:r w:rsidRPr="00655A76">
        <w:rPr>
          <w:rFonts w:eastAsia="Times New Roman"/>
          <w:sz w:val="25"/>
          <w:szCs w:val="25"/>
          <w:rtl/>
        </w:rPr>
        <w:t>پایداری در برابر شرایط دشوار، حفظ آرامش</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 xml:space="preserve">بی‌توجهی به </w:t>
      </w:r>
      <w:r>
        <w:rPr>
          <w:rFonts w:eastAsia="Times New Roman" w:hint="cs"/>
          <w:b/>
          <w:bCs/>
          <w:sz w:val="25"/>
          <w:szCs w:val="25"/>
          <w:rtl/>
        </w:rPr>
        <w:t xml:space="preserve">رفتار ناهنجار مشتری : </w:t>
      </w:r>
      <w:r w:rsidRPr="00655A76">
        <w:rPr>
          <w:rFonts w:eastAsia="Times New Roman"/>
          <w:sz w:val="25"/>
          <w:szCs w:val="25"/>
          <w:rtl/>
        </w:rPr>
        <w:t>کنترل واکنش‌ها، نادیده گرفتن توهین‌ها و تمرکز بر حل مسئله</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lastRenderedPageBreak/>
        <w:t>شرمنده‌سازی</w:t>
      </w:r>
      <w:r>
        <w:rPr>
          <w:rFonts w:eastAsia="Times New Roman" w:hint="cs"/>
          <w:b/>
          <w:bCs/>
          <w:sz w:val="25"/>
          <w:szCs w:val="25"/>
          <w:rtl/>
        </w:rPr>
        <w:t xml:space="preserve"> : </w:t>
      </w:r>
      <w:r w:rsidRPr="00655A76">
        <w:rPr>
          <w:rFonts w:eastAsia="Times New Roman"/>
          <w:sz w:val="25"/>
          <w:szCs w:val="25"/>
          <w:rtl/>
        </w:rPr>
        <w:t>پرهیز از رفتارهای شرمنده‌کننده، احترام به مشتری</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ایجاد چالش</w:t>
      </w:r>
      <w:r>
        <w:rPr>
          <w:rFonts w:eastAsia="Times New Roman" w:hint="cs"/>
          <w:b/>
          <w:bCs/>
          <w:sz w:val="25"/>
          <w:szCs w:val="25"/>
          <w:rtl/>
        </w:rPr>
        <w:t xml:space="preserve"> : </w:t>
      </w:r>
      <w:r w:rsidRPr="00655A76">
        <w:rPr>
          <w:rFonts w:eastAsia="Times New Roman"/>
          <w:sz w:val="25"/>
          <w:szCs w:val="25"/>
          <w:rtl/>
        </w:rPr>
        <w:t>ایجاد فضای چالشی سازنده برای حل مشکل و ارائه راهکار</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مشتری‌مداری</w:t>
      </w:r>
      <w:r>
        <w:rPr>
          <w:rFonts w:eastAsia="Times New Roman" w:hint="cs"/>
          <w:b/>
          <w:bCs/>
          <w:sz w:val="25"/>
          <w:szCs w:val="25"/>
          <w:rtl/>
        </w:rPr>
        <w:t xml:space="preserve"> : </w:t>
      </w:r>
      <w:r w:rsidRPr="00655A76">
        <w:rPr>
          <w:rFonts w:eastAsia="Times New Roman"/>
          <w:sz w:val="25"/>
          <w:szCs w:val="25"/>
          <w:rtl/>
        </w:rPr>
        <w:t>تمرکز بر نیازهای مشتری، اولویت‌بندی خواسته‌های او</w:t>
      </w:r>
    </w:p>
    <w:p w:rsid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hint="cs"/>
          <w:b/>
          <w:bCs/>
          <w:sz w:val="25"/>
          <w:szCs w:val="25"/>
          <w:rtl/>
        </w:rPr>
        <w:t xml:space="preserve">شناخت </w:t>
      </w:r>
      <w:r w:rsidRPr="00655A76">
        <w:rPr>
          <w:rFonts w:eastAsia="Times New Roman"/>
          <w:b/>
          <w:bCs/>
          <w:sz w:val="25"/>
          <w:szCs w:val="25"/>
          <w:rtl/>
        </w:rPr>
        <w:t xml:space="preserve">مشتریان: </w:t>
      </w:r>
      <w:r w:rsidRPr="00655A76">
        <w:rPr>
          <w:rFonts w:eastAsia="Times New Roman"/>
          <w:sz w:val="25"/>
          <w:szCs w:val="25"/>
          <w:rtl/>
        </w:rPr>
        <w:t>راضی، ناراضی و معترض</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رقابت</w:t>
      </w:r>
      <w:r>
        <w:rPr>
          <w:rFonts w:eastAsia="Times New Roman" w:hint="cs"/>
          <w:b/>
          <w:bCs/>
          <w:sz w:val="25"/>
          <w:szCs w:val="25"/>
          <w:rtl/>
        </w:rPr>
        <w:t xml:space="preserve"> :</w:t>
      </w:r>
      <w:r>
        <w:rPr>
          <w:rFonts w:eastAsia="Times New Roman" w:hint="cs"/>
          <w:sz w:val="25"/>
          <w:szCs w:val="25"/>
          <w:rtl/>
        </w:rPr>
        <w:t xml:space="preserve"> </w:t>
      </w:r>
      <w:r w:rsidRPr="00655A76">
        <w:rPr>
          <w:rFonts w:eastAsia="Times New Roman"/>
          <w:sz w:val="25"/>
          <w:szCs w:val="25"/>
          <w:rtl/>
        </w:rPr>
        <w:t>آگاهی از رقبا و حفظ برتری از طریق خدمات بهتر</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سودآوری</w:t>
      </w:r>
      <w:r>
        <w:rPr>
          <w:rFonts w:eastAsia="Times New Roman" w:hint="cs"/>
          <w:b/>
          <w:bCs/>
          <w:sz w:val="25"/>
          <w:szCs w:val="25"/>
          <w:rtl/>
        </w:rPr>
        <w:t xml:space="preserve"> : </w:t>
      </w:r>
      <w:r w:rsidRPr="00655A76">
        <w:rPr>
          <w:rFonts w:eastAsia="Times New Roman"/>
          <w:sz w:val="25"/>
          <w:szCs w:val="25"/>
          <w:rtl/>
        </w:rPr>
        <w:t>موازنه بین رضایت مشتری و اهداف سودآوری سازمان</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وظیفه اخلاقی و انسانی</w:t>
      </w:r>
      <w:r>
        <w:rPr>
          <w:rFonts w:eastAsia="Times New Roman" w:hint="cs"/>
          <w:b/>
          <w:bCs/>
          <w:sz w:val="25"/>
          <w:szCs w:val="25"/>
          <w:rtl/>
        </w:rPr>
        <w:t xml:space="preserve"> : </w:t>
      </w:r>
      <w:r w:rsidRPr="00655A76">
        <w:rPr>
          <w:rFonts w:eastAsia="Times New Roman"/>
          <w:sz w:val="25"/>
          <w:szCs w:val="25"/>
          <w:rtl/>
        </w:rPr>
        <w:t>رعایت اصول اخلاقی در رسیدگی به شکایات، پاسخگویی به نیازهای مشتری</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حل مسائل مشتری</w:t>
      </w:r>
      <w:r>
        <w:rPr>
          <w:rFonts w:eastAsia="Times New Roman" w:hint="cs"/>
          <w:b/>
          <w:bCs/>
          <w:sz w:val="25"/>
          <w:szCs w:val="25"/>
          <w:rtl/>
        </w:rPr>
        <w:t xml:space="preserve"> : </w:t>
      </w:r>
      <w:r w:rsidRPr="00655A76">
        <w:rPr>
          <w:rFonts w:eastAsia="Times New Roman"/>
          <w:sz w:val="25"/>
          <w:szCs w:val="25"/>
          <w:rtl/>
        </w:rPr>
        <w:t>توانایی شناسایی و حل مشکلات مشتری به‌طور مؤثر</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سبک ارتباطی</w:t>
      </w:r>
      <w:r>
        <w:rPr>
          <w:rFonts w:eastAsia="Times New Roman" w:hint="cs"/>
          <w:b/>
          <w:bCs/>
          <w:sz w:val="25"/>
          <w:szCs w:val="25"/>
          <w:rtl/>
        </w:rPr>
        <w:t xml:space="preserve"> : </w:t>
      </w:r>
      <w:r w:rsidRPr="00655A76">
        <w:rPr>
          <w:rFonts w:eastAsia="Times New Roman"/>
          <w:sz w:val="25"/>
          <w:szCs w:val="25"/>
          <w:rtl/>
        </w:rPr>
        <w:t>تنظیم شیوه ارتباطی مناسب با هر نوع شکایت</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همدلی</w:t>
      </w:r>
      <w:r>
        <w:rPr>
          <w:rFonts w:eastAsia="Times New Roman" w:hint="cs"/>
          <w:b/>
          <w:bCs/>
          <w:sz w:val="25"/>
          <w:szCs w:val="25"/>
          <w:rtl/>
        </w:rPr>
        <w:t xml:space="preserve"> : </w:t>
      </w:r>
      <w:r w:rsidRPr="00655A76">
        <w:rPr>
          <w:rFonts w:eastAsia="Times New Roman"/>
          <w:sz w:val="25"/>
          <w:szCs w:val="25"/>
          <w:rtl/>
        </w:rPr>
        <w:t>درک و همدردی با وضعیت مشتری، ایجاد ارتباط انسانی</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بهبود مستمر</w:t>
      </w:r>
      <w:r>
        <w:rPr>
          <w:rFonts w:eastAsia="Times New Roman" w:hint="cs"/>
          <w:b/>
          <w:bCs/>
          <w:sz w:val="25"/>
          <w:szCs w:val="25"/>
          <w:rtl/>
        </w:rPr>
        <w:t xml:space="preserve"> : </w:t>
      </w:r>
      <w:r w:rsidRPr="00655A76">
        <w:rPr>
          <w:rFonts w:eastAsia="Times New Roman"/>
          <w:sz w:val="25"/>
          <w:szCs w:val="25"/>
          <w:rtl/>
        </w:rPr>
        <w:t>ارزیابی و ارتقاء فرآیندها برای پیشگیری از شکایات مشابه</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پاسخگویی</w:t>
      </w:r>
      <w:r w:rsidR="00F46BAF">
        <w:rPr>
          <w:rFonts w:eastAsia="Times New Roman" w:hint="cs"/>
          <w:b/>
          <w:bCs/>
          <w:sz w:val="25"/>
          <w:szCs w:val="25"/>
          <w:rtl/>
        </w:rPr>
        <w:t xml:space="preserve"> : </w:t>
      </w:r>
      <w:r w:rsidRPr="00655A76">
        <w:rPr>
          <w:rFonts w:eastAsia="Times New Roman"/>
          <w:sz w:val="25"/>
          <w:szCs w:val="25"/>
          <w:rtl/>
        </w:rPr>
        <w:t>اطمینان از پاسخگویی سریع و مؤثر به شکایات</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تحلیل آماری</w:t>
      </w:r>
      <w:r w:rsidR="00F46BAF">
        <w:rPr>
          <w:rFonts w:eastAsia="Times New Roman" w:hint="cs"/>
          <w:b/>
          <w:bCs/>
          <w:sz w:val="25"/>
          <w:szCs w:val="25"/>
          <w:rtl/>
        </w:rPr>
        <w:t xml:space="preserve"> : </w:t>
      </w:r>
      <w:r w:rsidRPr="00655A76">
        <w:rPr>
          <w:rFonts w:eastAsia="Times New Roman"/>
          <w:sz w:val="25"/>
          <w:szCs w:val="25"/>
          <w:rtl/>
        </w:rPr>
        <w:t>استفاده از داده‌ها و تحلیل آماری برای شناسایی الگوها و مشکلات رایج</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سیستم محرمانه</w:t>
      </w:r>
      <w:r w:rsidR="00F46BAF">
        <w:rPr>
          <w:rFonts w:eastAsia="Times New Roman" w:hint="cs"/>
          <w:b/>
          <w:bCs/>
          <w:sz w:val="25"/>
          <w:szCs w:val="25"/>
          <w:rtl/>
        </w:rPr>
        <w:t xml:space="preserve"> : </w:t>
      </w:r>
      <w:r w:rsidRPr="00655A76">
        <w:rPr>
          <w:rFonts w:eastAsia="Times New Roman"/>
          <w:sz w:val="25"/>
          <w:szCs w:val="25"/>
          <w:rtl/>
        </w:rPr>
        <w:t>حفظ حریم خصوصی مشتریان و اطلاعات مربوط به شکایات</w:t>
      </w:r>
    </w:p>
    <w:p w:rsid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شکایت شفاهی و کتبی</w:t>
      </w:r>
      <w:r w:rsidR="00F46BAF">
        <w:rPr>
          <w:rFonts w:eastAsia="Times New Roman" w:hint="cs"/>
          <w:b/>
          <w:bCs/>
          <w:sz w:val="25"/>
          <w:szCs w:val="25"/>
          <w:rtl/>
        </w:rPr>
        <w:t xml:space="preserve"> : </w:t>
      </w:r>
      <w:r w:rsidRPr="00655A76">
        <w:rPr>
          <w:rFonts w:eastAsia="Times New Roman"/>
          <w:sz w:val="25"/>
          <w:szCs w:val="25"/>
          <w:rtl/>
        </w:rPr>
        <w:t>دسته‌بندی شکایات به صورت شفاهی و کتبی برای مدیریت بهتر</w:t>
      </w:r>
    </w:p>
    <w:p w:rsidR="00655A76" w:rsidRPr="00655A76" w:rsidRDefault="00655A76" w:rsidP="00D55F7B">
      <w:pPr>
        <w:numPr>
          <w:ilvl w:val="0"/>
          <w:numId w:val="142"/>
        </w:numPr>
        <w:tabs>
          <w:tab w:val="clear" w:pos="720"/>
          <w:tab w:val="num" w:pos="953"/>
          <w:tab w:val="right" w:pos="1043"/>
        </w:tabs>
        <w:spacing w:before="100" w:beforeAutospacing="1" w:after="100" w:afterAutospacing="1"/>
        <w:ind w:left="323" w:firstLine="360"/>
        <w:rPr>
          <w:rFonts w:eastAsia="Times New Roman"/>
          <w:sz w:val="25"/>
          <w:szCs w:val="25"/>
        </w:rPr>
      </w:pPr>
      <w:r w:rsidRPr="00F46BAF">
        <w:rPr>
          <w:rFonts w:eastAsia="Times New Roman"/>
          <w:b/>
          <w:bCs/>
          <w:sz w:val="25"/>
          <w:szCs w:val="25"/>
          <w:rtl/>
        </w:rPr>
        <w:t>روش‌های جذب شکایات</w:t>
      </w:r>
      <w:r w:rsidR="00F46BAF" w:rsidRPr="00F46BAF">
        <w:rPr>
          <w:rFonts w:eastAsia="Times New Roman" w:hint="cs"/>
          <w:b/>
          <w:bCs/>
          <w:sz w:val="25"/>
          <w:szCs w:val="25"/>
          <w:rtl/>
        </w:rPr>
        <w:t xml:space="preserve"> : </w:t>
      </w:r>
      <w:r w:rsidRPr="00655A76">
        <w:rPr>
          <w:rFonts w:eastAsia="Times New Roman"/>
          <w:sz w:val="25"/>
          <w:szCs w:val="25"/>
          <w:rtl/>
        </w:rPr>
        <w:t>شفاهی</w:t>
      </w:r>
      <w:r w:rsidR="00F46BAF" w:rsidRPr="00F46BAF">
        <w:rPr>
          <w:rFonts w:eastAsia="Times New Roman" w:hint="cs"/>
          <w:sz w:val="25"/>
          <w:szCs w:val="25"/>
          <w:rtl/>
        </w:rPr>
        <w:t xml:space="preserve">، </w:t>
      </w:r>
      <w:r w:rsidRPr="00655A76">
        <w:rPr>
          <w:rFonts w:eastAsia="Times New Roman"/>
          <w:sz w:val="25"/>
          <w:szCs w:val="25"/>
          <w:rtl/>
        </w:rPr>
        <w:t>کتبی</w:t>
      </w:r>
      <w:r w:rsidR="00F46BAF" w:rsidRPr="00F46BAF">
        <w:rPr>
          <w:rFonts w:eastAsia="Times New Roman" w:hint="cs"/>
          <w:sz w:val="25"/>
          <w:szCs w:val="25"/>
          <w:rtl/>
        </w:rPr>
        <w:t xml:space="preserve">، </w:t>
      </w:r>
      <w:r w:rsidRPr="00655A76">
        <w:rPr>
          <w:rFonts w:eastAsia="Times New Roman"/>
          <w:sz w:val="25"/>
          <w:szCs w:val="25"/>
          <w:rtl/>
        </w:rPr>
        <w:t>ایمیل</w:t>
      </w:r>
      <w:r w:rsidR="00F46BAF" w:rsidRPr="00F46BAF">
        <w:rPr>
          <w:rFonts w:eastAsia="Times New Roman" w:hint="cs"/>
          <w:sz w:val="25"/>
          <w:szCs w:val="25"/>
          <w:rtl/>
        </w:rPr>
        <w:t xml:space="preserve">، </w:t>
      </w:r>
      <w:r w:rsidRPr="00655A76">
        <w:rPr>
          <w:rFonts w:eastAsia="Times New Roman"/>
          <w:sz w:val="25"/>
          <w:szCs w:val="25"/>
        </w:rPr>
        <w:t>SMS</w:t>
      </w:r>
      <w:r w:rsidR="00F46BAF" w:rsidRPr="00F46BAF">
        <w:rPr>
          <w:rFonts w:eastAsia="Times New Roman" w:hint="cs"/>
          <w:sz w:val="25"/>
          <w:szCs w:val="25"/>
          <w:rtl/>
        </w:rPr>
        <w:t xml:space="preserve">، </w:t>
      </w:r>
      <w:r w:rsidRPr="00655A76">
        <w:rPr>
          <w:rFonts w:eastAsia="Times New Roman"/>
          <w:sz w:val="25"/>
          <w:szCs w:val="25"/>
          <w:rtl/>
        </w:rPr>
        <w:t>تلفنی</w:t>
      </w:r>
      <w:r w:rsidR="00F46BAF" w:rsidRPr="00F46BAF">
        <w:rPr>
          <w:rFonts w:eastAsia="Times New Roman" w:hint="cs"/>
          <w:sz w:val="25"/>
          <w:szCs w:val="25"/>
          <w:rtl/>
        </w:rPr>
        <w:t xml:space="preserve">، از طریق </w:t>
      </w:r>
      <w:r w:rsidRPr="00655A76">
        <w:rPr>
          <w:rFonts w:eastAsia="Times New Roman"/>
          <w:sz w:val="25"/>
          <w:szCs w:val="25"/>
          <w:rtl/>
        </w:rPr>
        <w:t>وب‌سایت</w:t>
      </w:r>
      <w:r w:rsidR="00F46BAF" w:rsidRPr="00F46BAF">
        <w:rPr>
          <w:rFonts w:eastAsia="Times New Roman" w:hint="cs"/>
          <w:sz w:val="25"/>
          <w:szCs w:val="25"/>
          <w:rtl/>
        </w:rPr>
        <w:t xml:space="preserve"> و </w:t>
      </w:r>
      <w:r w:rsidRPr="00655A76">
        <w:rPr>
          <w:rFonts w:eastAsia="Times New Roman"/>
          <w:sz w:val="25"/>
          <w:szCs w:val="25"/>
          <w:rtl/>
        </w:rPr>
        <w:t>سایر</w:t>
      </w:r>
    </w:p>
    <w:p w:rsidR="00655A76" w:rsidRDefault="00655A76" w:rsidP="00D55F7B">
      <w:pPr>
        <w:numPr>
          <w:ilvl w:val="0"/>
          <w:numId w:val="143"/>
        </w:numPr>
        <w:tabs>
          <w:tab w:val="clear" w:pos="720"/>
          <w:tab w:val="num" w:pos="953"/>
          <w:tab w:val="right" w:pos="1043"/>
        </w:tabs>
        <w:spacing w:before="100" w:beforeAutospacing="1" w:after="100" w:afterAutospacing="1"/>
        <w:ind w:left="323" w:firstLine="360"/>
        <w:rPr>
          <w:rFonts w:eastAsia="Times New Roman"/>
          <w:sz w:val="25"/>
          <w:szCs w:val="25"/>
        </w:rPr>
      </w:pPr>
      <w:r w:rsidRPr="00655A76">
        <w:rPr>
          <w:rFonts w:eastAsia="Times New Roman"/>
          <w:b/>
          <w:bCs/>
          <w:sz w:val="25"/>
          <w:szCs w:val="25"/>
          <w:rtl/>
        </w:rPr>
        <w:t>ریشه‌یابی شکایات</w:t>
      </w:r>
      <w:r w:rsidR="00F46BAF">
        <w:rPr>
          <w:rFonts w:eastAsia="Times New Roman" w:hint="cs"/>
          <w:b/>
          <w:bCs/>
          <w:sz w:val="25"/>
          <w:szCs w:val="25"/>
          <w:rtl/>
        </w:rPr>
        <w:t xml:space="preserve"> : </w:t>
      </w:r>
      <w:r w:rsidRPr="00655A76">
        <w:rPr>
          <w:rFonts w:eastAsia="Times New Roman"/>
          <w:sz w:val="25"/>
          <w:szCs w:val="25"/>
          <w:rtl/>
        </w:rPr>
        <w:t>شناسایی علل اصلی شکایات و رفع ریشه‌ای آن‌ها</w:t>
      </w:r>
    </w:p>
    <w:p w:rsidR="00D5758F" w:rsidRPr="00D5758F" w:rsidRDefault="00D5758F" w:rsidP="00D5758F">
      <w:pPr>
        <w:pStyle w:val="1"/>
        <w:widowControl w:val="0"/>
        <w:rPr>
          <w:b/>
          <w:bCs/>
        </w:rPr>
      </w:pPr>
    </w:p>
    <w:p w:rsidR="007A5327" w:rsidRPr="00AC517A" w:rsidRDefault="007A5327" w:rsidP="007A5327">
      <w:pPr>
        <w:pStyle w:val="11"/>
        <w:keepNext w:val="0"/>
        <w:widowControl w:val="0"/>
        <w:rPr>
          <w:rtl/>
        </w:rPr>
      </w:pPr>
      <w:r>
        <w:rPr>
          <w:rtl/>
        </w:rPr>
        <w:lastRenderedPageBreak/>
        <w:t xml:space="preserve">جمع‌بندی و نکات کلیدی فصل </w:t>
      </w:r>
      <w:r>
        <w:rPr>
          <w:rFonts w:hint="cs"/>
          <w:rtl/>
        </w:rPr>
        <w:t xml:space="preserve">نوزدهم </w:t>
      </w:r>
      <w:r>
        <w:rPr>
          <w:rFonts w:ascii="Times New Roman" w:hAnsi="Times New Roman" w:cs="Times New Roman" w:hint="cs"/>
          <w:rtl/>
        </w:rPr>
        <w:t>–</w:t>
      </w:r>
      <w:r>
        <w:rPr>
          <w:rFonts w:hint="cs"/>
          <w:rtl/>
        </w:rPr>
        <w:t xml:space="preserve"> مهارت‌های دیپلماسی </w:t>
      </w:r>
      <w:r w:rsidRPr="00F96E1C">
        <w:rPr>
          <w:rFonts w:hint="cs"/>
          <w:rtl/>
        </w:rPr>
        <w:t>فروش</w:t>
      </w:r>
    </w:p>
    <w:p w:rsidR="007A5327" w:rsidRPr="007A5327" w:rsidRDefault="007A5327" w:rsidP="007A5327">
      <w:pPr>
        <w:pStyle w:val="1"/>
        <w:widowControl w:val="0"/>
        <w:ind w:firstLine="323"/>
      </w:pPr>
      <w:r w:rsidRPr="007A5327">
        <w:rPr>
          <w:rtl/>
        </w:rPr>
        <w:t>در پایان، مهارت‌های دیپلماسی فروش به‌عنوان یک ابزار استراتژیک در دنیای فروش، نقش اساسی در ساختار روابط کاری، جلب رضایت مشتریان و پیشبرد اهداف فروش ایفا می‌کنند. از مهارت‌های رهبری تیم فروش گرفته تا دیپلماسی در رسیدگی به شکایات، این مهارت‌ها همگی برای توسعه روابط انسانی مؤثر و ایجاد یک محیط کاری حرفه‌ای ضروری هستند. فروشندگان و مدیران فروش باید به این مهارت‌ها توجه ویژه‌ای داشته باشند تا بتوانند به‌طور مؤثر با چالش‌ها روبه‌رو شده، به‌طور مداوم در حال پیشرفت باشند و روابط مثبت و پایدار با مشتریان و همکاران خود برقرار کنند</w:t>
      </w:r>
      <w:r w:rsidRPr="007A5327">
        <w:t>.</w:t>
      </w:r>
    </w:p>
    <w:p w:rsidR="007A5327" w:rsidRPr="007A5327" w:rsidRDefault="007A5327" w:rsidP="007A5327">
      <w:pPr>
        <w:pStyle w:val="1"/>
        <w:widowControl w:val="0"/>
        <w:ind w:firstLine="323"/>
      </w:pPr>
      <w:r w:rsidRPr="007A5327">
        <w:rPr>
          <w:rtl/>
        </w:rPr>
        <w:t>در نهایت، تقویت این مهارت‌ها نه‌تنها باعث موفقیت در بازارهای رقابتی می‌شود، بلکه توانایی مدیران فروش را در هدایت تیم‌ها، حل مسائل مشتری و افزایش سودآوری سازمان به‌طور چشمگیری افزایش می‌دهد. مدیران فروش باید همواره بر این مهارت‌ها تمرکز کرده و آن‌ها را در فرآیندهای کاری خود پیاده‌سازی کنند تا به نتایج مطلوب و موفقیت‌های پایداری دست یابند</w:t>
      </w:r>
      <w:r w:rsidRPr="007A5327">
        <w:t>.</w:t>
      </w:r>
    </w:p>
    <w:p w:rsidR="007A5327" w:rsidRPr="007A5327" w:rsidRDefault="007A5327" w:rsidP="007A5327">
      <w:pPr>
        <w:pStyle w:val="1"/>
        <w:widowControl w:val="0"/>
        <w:ind w:firstLine="323"/>
        <w:jc w:val="both"/>
        <w:rPr>
          <w:sz w:val="25"/>
        </w:rPr>
      </w:pPr>
      <w:r w:rsidRPr="007A5327">
        <w:rPr>
          <w:rtl/>
        </w:rPr>
        <w:t xml:space="preserve">در </w:t>
      </w:r>
      <w:r>
        <w:rPr>
          <w:rFonts w:hint="cs"/>
          <w:rtl/>
        </w:rPr>
        <w:t xml:space="preserve">انتهای این فصل </w:t>
      </w:r>
      <w:r w:rsidRPr="007A5327">
        <w:rPr>
          <w:rtl/>
        </w:rPr>
        <w:t>چند نکته کلیدی برای جمع‌بندی فصل "مهارت‌های دیپلماسی فروش" آورده شده است</w:t>
      </w:r>
      <w:r w:rsidRPr="007A5327">
        <w:t>:</w:t>
      </w:r>
    </w:p>
    <w:p w:rsidR="007A5327" w:rsidRPr="007A5327" w:rsidRDefault="007A5327" w:rsidP="00D55F7B">
      <w:pPr>
        <w:numPr>
          <w:ilvl w:val="0"/>
          <w:numId w:val="144"/>
        </w:numPr>
        <w:tabs>
          <w:tab w:val="clear" w:pos="720"/>
          <w:tab w:val="right" w:pos="863"/>
        </w:tabs>
        <w:spacing w:before="100" w:beforeAutospacing="1" w:after="100" w:afterAutospacing="1"/>
        <w:ind w:left="323" w:firstLine="323"/>
        <w:rPr>
          <w:rFonts w:eastAsia="Times New Roman"/>
          <w:sz w:val="25"/>
          <w:szCs w:val="25"/>
        </w:rPr>
      </w:pPr>
      <w:r w:rsidRPr="007A5327">
        <w:rPr>
          <w:rFonts w:eastAsia="Times New Roman"/>
          <w:b/>
          <w:bCs/>
          <w:sz w:val="25"/>
          <w:szCs w:val="25"/>
          <w:rtl/>
        </w:rPr>
        <w:t>اهمیت دیپلماسی در فروش</w:t>
      </w:r>
      <w:r>
        <w:rPr>
          <w:rFonts w:eastAsia="Times New Roman" w:hint="cs"/>
          <w:b/>
          <w:bCs/>
          <w:sz w:val="25"/>
          <w:szCs w:val="25"/>
          <w:rtl/>
        </w:rPr>
        <w:t xml:space="preserve"> : </w:t>
      </w:r>
      <w:r w:rsidRPr="007A5327">
        <w:rPr>
          <w:rFonts w:eastAsia="Times New Roman"/>
          <w:sz w:val="25"/>
          <w:szCs w:val="25"/>
          <w:rtl/>
        </w:rPr>
        <w:t>دیپلماسی مهارت حیاتی برای ایجاد روابط مؤثر با مشتریان، همکاران و اعضای تیم فروش است. این مهارت‌ها باعث تقویت اعتماد، بهبود ارتباطات و حفظ روابط پایدار در دنیای رقابتی فروش می‌شوند</w:t>
      </w:r>
      <w:r w:rsidRPr="007A5327">
        <w:rPr>
          <w:rFonts w:eastAsia="Times New Roman"/>
          <w:sz w:val="25"/>
          <w:szCs w:val="25"/>
        </w:rPr>
        <w:t>.</w:t>
      </w:r>
    </w:p>
    <w:p w:rsidR="007A5327" w:rsidRPr="007A5327" w:rsidRDefault="007A5327" w:rsidP="00D55F7B">
      <w:pPr>
        <w:numPr>
          <w:ilvl w:val="0"/>
          <w:numId w:val="144"/>
        </w:numPr>
        <w:tabs>
          <w:tab w:val="clear" w:pos="720"/>
          <w:tab w:val="right" w:pos="863"/>
        </w:tabs>
        <w:spacing w:before="100" w:beforeAutospacing="1" w:after="100" w:afterAutospacing="1"/>
        <w:ind w:left="323" w:firstLine="323"/>
        <w:rPr>
          <w:rFonts w:eastAsia="Times New Roman"/>
          <w:sz w:val="25"/>
          <w:szCs w:val="25"/>
        </w:rPr>
      </w:pPr>
      <w:r w:rsidRPr="007A5327">
        <w:rPr>
          <w:rFonts w:eastAsia="Times New Roman"/>
          <w:b/>
          <w:bCs/>
          <w:sz w:val="25"/>
          <w:szCs w:val="25"/>
          <w:rtl/>
        </w:rPr>
        <w:t>مهارت‌های رهبری تیم فروش</w:t>
      </w:r>
      <w:r>
        <w:rPr>
          <w:rFonts w:eastAsia="Times New Roman" w:hint="cs"/>
          <w:b/>
          <w:bCs/>
          <w:sz w:val="25"/>
          <w:szCs w:val="25"/>
          <w:rtl/>
        </w:rPr>
        <w:t xml:space="preserve"> : </w:t>
      </w:r>
      <w:r w:rsidRPr="007A5327">
        <w:rPr>
          <w:rFonts w:eastAsia="Times New Roman"/>
          <w:sz w:val="25"/>
          <w:szCs w:val="25"/>
          <w:rtl/>
        </w:rPr>
        <w:t>رهبری مؤثر و دیپلماتیک در تیم فروش، نقش کلیدی در ایجاد انگیزه، پایداری و عملکرد بهینه دارد. مدیران فروش باید قادر به هدایت تیم‌های خود به‌طور مؤثر با استفاده از استراتژی‌های رهبری مثبت و ایجاد فضای باز برای تبادل نظر باشند</w:t>
      </w:r>
      <w:r w:rsidRPr="007A5327">
        <w:rPr>
          <w:rFonts w:eastAsia="Times New Roman"/>
          <w:sz w:val="25"/>
          <w:szCs w:val="25"/>
        </w:rPr>
        <w:t>.</w:t>
      </w:r>
    </w:p>
    <w:p w:rsidR="007A5327" w:rsidRPr="007A5327" w:rsidRDefault="007A5327" w:rsidP="00D55F7B">
      <w:pPr>
        <w:numPr>
          <w:ilvl w:val="0"/>
          <w:numId w:val="144"/>
        </w:numPr>
        <w:tabs>
          <w:tab w:val="clear" w:pos="720"/>
          <w:tab w:val="right" w:pos="863"/>
        </w:tabs>
        <w:spacing w:before="100" w:beforeAutospacing="1" w:after="100" w:afterAutospacing="1"/>
        <w:ind w:left="323" w:firstLine="323"/>
        <w:rPr>
          <w:rFonts w:eastAsia="Times New Roman"/>
          <w:sz w:val="25"/>
          <w:szCs w:val="25"/>
        </w:rPr>
      </w:pPr>
      <w:r w:rsidRPr="007A5327">
        <w:rPr>
          <w:rFonts w:eastAsia="Times New Roman"/>
          <w:b/>
          <w:bCs/>
          <w:sz w:val="25"/>
          <w:szCs w:val="25"/>
          <w:rtl/>
        </w:rPr>
        <w:t>شناخت نیروهای پنج ستاره</w:t>
      </w:r>
      <w:r>
        <w:rPr>
          <w:rFonts w:eastAsia="Times New Roman" w:hint="cs"/>
          <w:b/>
          <w:bCs/>
          <w:sz w:val="25"/>
          <w:szCs w:val="25"/>
          <w:rtl/>
        </w:rPr>
        <w:t xml:space="preserve"> : </w:t>
      </w:r>
      <w:r w:rsidRPr="007A5327">
        <w:rPr>
          <w:rFonts w:eastAsia="Times New Roman"/>
          <w:sz w:val="25"/>
          <w:szCs w:val="25"/>
          <w:rtl/>
        </w:rPr>
        <w:t xml:space="preserve">شناسایی و پرورش نیروهای پنج ستاره در تیم فروش، به سازمان کمک می‌کند تا فروشندگان با توانمندی‌های بالا و پتانسیل رشد را </w:t>
      </w:r>
      <w:r w:rsidRPr="007A5327">
        <w:rPr>
          <w:rFonts w:eastAsia="Times New Roman"/>
          <w:sz w:val="25"/>
          <w:szCs w:val="25"/>
          <w:rtl/>
        </w:rPr>
        <w:lastRenderedPageBreak/>
        <w:t>جذب و نگهداری کند. این نیروها نه‌تنها به عملکرد تیم کمک می‌کنند، بلکه انگیزه و رشد بلندمدت تیم را تسهیل می‌سازند</w:t>
      </w:r>
      <w:r w:rsidRPr="007A5327">
        <w:rPr>
          <w:rFonts w:eastAsia="Times New Roman"/>
          <w:sz w:val="25"/>
          <w:szCs w:val="25"/>
        </w:rPr>
        <w:t>.</w:t>
      </w:r>
    </w:p>
    <w:p w:rsidR="007A5327" w:rsidRPr="007A5327" w:rsidRDefault="007A5327" w:rsidP="00D55F7B">
      <w:pPr>
        <w:numPr>
          <w:ilvl w:val="0"/>
          <w:numId w:val="144"/>
        </w:numPr>
        <w:tabs>
          <w:tab w:val="clear" w:pos="720"/>
          <w:tab w:val="right" w:pos="863"/>
        </w:tabs>
        <w:spacing w:before="100" w:beforeAutospacing="1" w:after="100" w:afterAutospacing="1"/>
        <w:ind w:left="323" w:firstLine="323"/>
        <w:rPr>
          <w:rFonts w:eastAsia="Times New Roman"/>
          <w:sz w:val="25"/>
          <w:szCs w:val="25"/>
        </w:rPr>
      </w:pPr>
      <w:r w:rsidRPr="007A5327">
        <w:rPr>
          <w:rFonts w:eastAsia="Times New Roman"/>
          <w:b/>
          <w:bCs/>
          <w:sz w:val="25"/>
          <w:szCs w:val="25"/>
          <w:rtl/>
        </w:rPr>
        <w:t>رفتار دیپلماتیک در رسیدگی به شکایات</w:t>
      </w:r>
      <w:r>
        <w:rPr>
          <w:rFonts w:eastAsia="Times New Roman" w:hint="cs"/>
          <w:b/>
          <w:bCs/>
          <w:sz w:val="25"/>
          <w:szCs w:val="25"/>
          <w:rtl/>
        </w:rPr>
        <w:t xml:space="preserve"> : </w:t>
      </w:r>
      <w:r w:rsidRPr="007A5327">
        <w:rPr>
          <w:rFonts w:eastAsia="Times New Roman"/>
          <w:sz w:val="25"/>
          <w:szCs w:val="25"/>
          <w:rtl/>
        </w:rPr>
        <w:t>در مواجهه با شکایات مشتری، برخورد دیپلماتیک می‌تواند منجر به احیای روابط و تبدیل مشتریان ناراضی به مشتریان وفادار شود. از دلجویی سریع، همدلی و پاسخگویی مؤثر می‌توان برای مدیریت شکایات به‌صورت مؤثر استفاده کرد</w:t>
      </w:r>
      <w:r w:rsidRPr="007A5327">
        <w:rPr>
          <w:rFonts w:eastAsia="Times New Roman"/>
          <w:sz w:val="25"/>
          <w:szCs w:val="25"/>
        </w:rPr>
        <w:t>.</w:t>
      </w:r>
    </w:p>
    <w:p w:rsidR="007A5327" w:rsidRPr="007A5327" w:rsidRDefault="007A5327" w:rsidP="00D55F7B">
      <w:pPr>
        <w:numPr>
          <w:ilvl w:val="0"/>
          <w:numId w:val="144"/>
        </w:numPr>
        <w:tabs>
          <w:tab w:val="clear" w:pos="720"/>
          <w:tab w:val="right" w:pos="863"/>
        </w:tabs>
        <w:spacing w:before="100" w:beforeAutospacing="1" w:after="100" w:afterAutospacing="1"/>
        <w:ind w:left="323" w:firstLine="323"/>
        <w:rPr>
          <w:rFonts w:eastAsia="Times New Roman"/>
          <w:sz w:val="25"/>
          <w:szCs w:val="25"/>
        </w:rPr>
      </w:pPr>
      <w:r w:rsidRPr="007A5327">
        <w:rPr>
          <w:rFonts w:eastAsia="Times New Roman"/>
          <w:b/>
          <w:bCs/>
          <w:sz w:val="25"/>
          <w:szCs w:val="25"/>
          <w:rtl/>
        </w:rPr>
        <w:t>تأثیر مثبت‌گرایی و احترام در فروش</w:t>
      </w:r>
      <w:r>
        <w:rPr>
          <w:rFonts w:eastAsia="Times New Roman" w:hint="cs"/>
          <w:b/>
          <w:bCs/>
          <w:sz w:val="25"/>
          <w:szCs w:val="25"/>
          <w:rtl/>
        </w:rPr>
        <w:t xml:space="preserve"> : </w:t>
      </w:r>
      <w:r w:rsidRPr="007A5327">
        <w:rPr>
          <w:rFonts w:eastAsia="Times New Roman"/>
          <w:sz w:val="25"/>
          <w:szCs w:val="25"/>
          <w:rtl/>
        </w:rPr>
        <w:t>نگرش مثبت، احترام و خوش‌بینی از عناصر اصلی دیپلماسی در فروش هستند که باعث ایجاد فضای باز و همکاری با مشتریان می‌شود. برخورد دوستانه و احترام به مشتریان در طول فرایند فروش می‌تواند تأثیر زیادی در جلب رضایت و اعتماد آن‌ها داشته باشد</w:t>
      </w:r>
      <w:r w:rsidRPr="007A5327">
        <w:rPr>
          <w:rFonts w:eastAsia="Times New Roman"/>
          <w:sz w:val="25"/>
          <w:szCs w:val="25"/>
        </w:rPr>
        <w:t>.</w:t>
      </w:r>
    </w:p>
    <w:p w:rsidR="007A5327" w:rsidRPr="007A5327" w:rsidRDefault="007A5327" w:rsidP="00D55F7B">
      <w:pPr>
        <w:numPr>
          <w:ilvl w:val="0"/>
          <w:numId w:val="144"/>
        </w:numPr>
        <w:tabs>
          <w:tab w:val="clear" w:pos="720"/>
          <w:tab w:val="right" w:pos="863"/>
        </w:tabs>
        <w:spacing w:before="100" w:beforeAutospacing="1" w:after="100" w:afterAutospacing="1"/>
        <w:ind w:left="323" w:firstLine="323"/>
        <w:rPr>
          <w:rFonts w:eastAsia="Times New Roman"/>
          <w:sz w:val="25"/>
          <w:szCs w:val="25"/>
        </w:rPr>
      </w:pPr>
      <w:r w:rsidRPr="007A5327">
        <w:rPr>
          <w:rFonts w:eastAsia="Times New Roman"/>
          <w:b/>
          <w:bCs/>
          <w:sz w:val="25"/>
          <w:szCs w:val="25"/>
          <w:rtl/>
        </w:rPr>
        <w:t>پرهیز از رفتارهای منفی و خصمانه</w:t>
      </w:r>
      <w:r>
        <w:rPr>
          <w:rFonts w:eastAsia="Times New Roman" w:hint="cs"/>
          <w:b/>
          <w:bCs/>
          <w:sz w:val="25"/>
          <w:szCs w:val="25"/>
          <w:rtl/>
        </w:rPr>
        <w:t xml:space="preserve"> : </w:t>
      </w:r>
      <w:r w:rsidRPr="007A5327">
        <w:rPr>
          <w:rFonts w:eastAsia="Times New Roman"/>
          <w:sz w:val="25"/>
          <w:szCs w:val="25"/>
          <w:rtl/>
        </w:rPr>
        <w:t>رفتارهای خصمانه و دفاعی در مواجهه با شکایات و اعتراضات، نه‌تنها مشکلات را تشدید می‌کند بلکه می‌تواند روابط را به طور جدی آسیب بزند. در عوض، پرهیز از چنین رفتارهایی و برخورد با احترام و انعطاف، موجب تقویت روابط می‌شود</w:t>
      </w:r>
      <w:r w:rsidRPr="007A5327">
        <w:rPr>
          <w:rFonts w:eastAsia="Times New Roman"/>
          <w:sz w:val="25"/>
          <w:szCs w:val="25"/>
        </w:rPr>
        <w:t>.</w:t>
      </w:r>
    </w:p>
    <w:p w:rsidR="007A5327" w:rsidRPr="007A5327" w:rsidRDefault="007A5327" w:rsidP="00D55F7B">
      <w:pPr>
        <w:numPr>
          <w:ilvl w:val="0"/>
          <w:numId w:val="144"/>
        </w:numPr>
        <w:tabs>
          <w:tab w:val="clear" w:pos="720"/>
          <w:tab w:val="right" w:pos="863"/>
        </w:tabs>
        <w:spacing w:before="100" w:beforeAutospacing="1" w:after="100" w:afterAutospacing="1"/>
        <w:ind w:left="323" w:firstLine="323"/>
        <w:rPr>
          <w:rFonts w:eastAsia="Times New Roman"/>
          <w:sz w:val="25"/>
          <w:szCs w:val="25"/>
        </w:rPr>
      </w:pPr>
      <w:r w:rsidRPr="007A5327">
        <w:rPr>
          <w:rFonts w:eastAsia="Times New Roman"/>
          <w:b/>
          <w:bCs/>
          <w:sz w:val="25"/>
          <w:szCs w:val="25"/>
          <w:rtl/>
        </w:rPr>
        <w:t>مهم بودن پاسخگویی به شکایات</w:t>
      </w:r>
      <w:r>
        <w:rPr>
          <w:rFonts w:eastAsia="Times New Roman" w:hint="cs"/>
          <w:b/>
          <w:bCs/>
          <w:sz w:val="25"/>
          <w:szCs w:val="25"/>
          <w:rtl/>
        </w:rPr>
        <w:t xml:space="preserve"> : </w:t>
      </w:r>
      <w:r w:rsidRPr="007A5327">
        <w:rPr>
          <w:rFonts w:eastAsia="Times New Roman"/>
          <w:sz w:val="25"/>
          <w:szCs w:val="25"/>
          <w:rtl/>
        </w:rPr>
        <w:t>پاسخگویی سریع و مؤثر به شکایات و نظرات مشتریان نه‌تنها در جلب رضایت آن‌ها مؤثر است، بلکه نشان‌دهنده تعهد سازمان به رفع مشکلات و حفظ روابط با مشتریان است</w:t>
      </w:r>
      <w:r w:rsidRPr="007A5327">
        <w:rPr>
          <w:rFonts w:eastAsia="Times New Roman"/>
          <w:sz w:val="25"/>
          <w:szCs w:val="25"/>
        </w:rPr>
        <w:t>.</w:t>
      </w:r>
    </w:p>
    <w:p w:rsidR="007A5327" w:rsidRPr="007A5327" w:rsidRDefault="007A5327" w:rsidP="00D55F7B">
      <w:pPr>
        <w:numPr>
          <w:ilvl w:val="0"/>
          <w:numId w:val="144"/>
        </w:numPr>
        <w:tabs>
          <w:tab w:val="clear" w:pos="720"/>
          <w:tab w:val="right" w:pos="863"/>
        </w:tabs>
        <w:spacing w:before="100" w:beforeAutospacing="1" w:after="100" w:afterAutospacing="1"/>
        <w:ind w:left="323" w:firstLine="323"/>
        <w:rPr>
          <w:rFonts w:eastAsia="Times New Roman"/>
          <w:sz w:val="25"/>
          <w:szCs w:val="25"/>
        </w:rPr>
      </w:pPr>
      <w:r w:rsidRPr="007A5327">
        <w:rPr>
          <w:rFonts w:eastAsia="Times New Roman"/>
          <w:b/>
          <w:bCs/>
          <w:sz w:val="25"/>
          <w:szCs w:val="25"/>
          <w:rtl/>
        </w:rPr>
        <w:t>حل مسائل به‌صورت سیستماتیک</w:t>
      </w:r>
      <w:r>
        <w:rPr>
          <w:rFonts w:eastAsia="Times New Roman" w:hint="cs"/>
          <w:b/>
          <w:bCs/>
          <w:sz w:val="25"/>
          <w:szCs w:val="25"/>
          <w:rtl/>
        </w:rPr>
        <w:t xml:space="preserve"> : </w:t>
      </w:r>
      <w:r w:rsidRPr="007A5327">
        <w:rPr>
          <w:rFonts w:eastAsia="Times New Roman"/>
          <w:sz w:val="25"/>
          <w:szCs w:val="25"/>
          <w:rtl/>
        </w:rPr>
        <w:t>ریشه‌یابی و حل مسائل مشتری به‌صورت سیستماتیک و با استفاده از تحلیل‌های دقیق، به سازمان این امکان را می‌دهد که از تکرار شکایات مشابه جلوگیری کند و فرآیندهای خود را بهبود دهد</w:t>
      </w:r>
      <w:r w:rsidRPr="007A5327">
        <w:rPr>
          <w:rFonts w:eastAsia="Times New Roman"/>
          <w:sz w:val="25"/>
          <w:szCs w:val="25"/>
        </w:rPr>
        <w:t>.</w:t>
      </w:r>
    </w:p>
    <w:p w:rsidR="007A5327" w:rsidRPr="007A5327" w:rsidRDefault="007A5327" w:rsidP="00D55F7B">
      <w:pPr>
        <w:numPr>
          <w:ilvl w:val="0"/>
          <w:numId w:val="144"/>
        </w:numPr>
        <w:tabs>
          <w:tab w:val="clear" w:pos="720"/>
          <w:tab w:val="right" w:pos="863"/>
        </w:tabs>
        <w:spacing w:before="100" w:beforeAutospacing="1" w:after="100" w:afterAutospacing="1"/>
        <w:ind w:left="323" w:firstLine="323"/>
        <w:rPr>
          <w:rFonts w:eastAsia="Times New Roman"/>
          <w:sz w:val="25"/>
          <w:szCs w:val="25"/>
        </w:rPr>
      </w:pPr>
      <w:r w:rsidRPr="007A5327">
        <w:rPr>
          <w:rFonts w:eastAsia="Times New Roman"/>
          <w:b/>
          <w:bCs/>
          <w:sz w:val="25"/>
          <w:szCs w:val="25"/>
          <w:rtl/>
        </w:rPr>
        <w:t>ایجاد فضای رقابتی سالم</w:t>
      </w:r>
      <w:r>
        <w:rPr>
          <w:rFonts w:eastAsia="Times New Roman" w:hint="cs"/>
          <w:b/>
          <w:bCs/>
          <w:sz w:val="25"/>
          <w:szCs w:val="25"/>
          <w:rtl/>
        </w:rPr>
        <w:t xml:space="preserve"> : </w:t>
      </w:r>
      <w:r w:rsidRPr="007A5327">
        <w:rPr>
          <w:rFonts w:eastAsia="Times New Roman"/>
          <w:sz w:val="25"/>
          <w:szCs w:val="25"/>
          <w:rtl/>
        </w:rPr>
        <w:t>رقابت سالم در تیم فروش و در برابر رقبا باعث ایجاد انگیزه، بهبود عملکرد و در نهایت افزایش سودآوری می‌شود. دیپلماسی در مدیریت رقابت به‌گونه‌ای است که باعث رشد و ارتقای توانمندی‌های فردی و تیمی می‌شود</w:t>
      </w:r>
      <w:r w:rsidRPr="007A5327">
        <w:rPr>
          <w:rFonts w:eastAsia="Times New Roman"/>
          <w:sz w:val="25"/>
          <w:szCs w:val="25"/>
        </w:rPr>
        <w:t>.</w:t>
      </w:r>
    </w:p>
    <w:p w:rsidR="007A5327" w:rsidRPr="007A5327" w:rsidRDefault="007A5327" w:rsidP="00D55F7B">
      <w:pPr>
        <w:numPr>
          <w:ilvl w:val="0"/>
          <w:numId w:val="144"/>
        </w:numPr>
        <w:tabs>
          <w:tab w:val="clear" w:pos="720"/>
          <w:tab w:val="right" w:pos="773"/>
          <w:tab w:val="right" w:pos="863"/>
          <w:tab w:val="right" w:pos="1043"/>
        </w:tabs>
        <w:spacing w:before="100" w:beforeAutospacing="1" w:after="100" w:afterAutospacing="1"/>
        <w:ind w:left="323" w:firstLine="323"/>
        <w:rPr>
          <w:rFonts w:eastAsia="Times New Roman"/>
          <w:sz w:val="25"/>
          <w:szCs w:val="25"/>
        </w:rPr>
      </w:pPr>
      <w:r w:rsidRPr="007A5327">
        <w:rPr>
          <w:rFonts w:eastAsia="Times New Roman"/>
          <w:b/>
          <w:bCs/>
          <w:sz w:val="25"/>
          <w:szCs w:val="25"/>
          <w:rtl/>
        </w:rPr>
        <w:lastRenderedPageBreak/>
        <w:t>پشتیبانی از فرهنگ مشتری‌مداری</w:t>
      </w:r>
      <w:r>
        <w:rPr>
          <w:rFonts w:eastAsia="Times New Roman" w:hint="cs"/>
          <w:b/>
          <w:bCs/>
          <w:sz w:val="25"/>
          <w:szCs w:val="25"/>
          <w:rtl/>
        </w:rPr>
        <w:t xml:space="preserve"> : </w:t>
      </w:r>
      <w:r w:rsidRPr="007A5327">
        <w:rPr>
          <w:rFonts w:eastAsia="Times New Roman"/>
          <w:sz w:val="25"/>
          <w:szCs w:val="25"/>
          <w:rtl/>
        </w:rPr>
        <w:t>دیپلماسی در فروش باعث ایجاد فرهنگ مشتری‌مداری می‌شود که در آن نیازها و خواسته‌های مشتری به‌طور جدی مورد توجه قرار می‌گیرند. این فرهنگ به رشد روابط بلندمدت و وفاداری مشتریان کمک می‌کند</w:t>
      </w:r>
      <w:r w:rsidRPr="007A5327">
        <w:rPr>
          <w:rFonts w:eastAsia="Times New Roman"/>
          <w:sz w:val="25"/>
          <w:szCs w:val="25"/>
        </w:rPr>
        <w:t>.</w:t>
      </w:r>
    </w:p>
    <w:p w:rsidR="007A5327" w:rsidRPr="007A5327" w:rsidRDefault="007A5327" w:rsidP="007A5327">
      <w:pPr>
        <w:pStyle w:val="1"/>
        <w:widowControl w:val="0"/>
        <w:ind w:firstLine="323"/>
      </w:pPr>
      <w:r w:rsidRPr="007A5327">
        <w:rPr>
          <w:rtl/>
        </w:rPr>
        <w:t>این نکات کلیدی می‌توانند راهنمایی برای مدیران و فروشندگان در جهت تقویت مهارت‌های دیپلماسی و افزایش کارایی و سودآوری سازمان باشند</w:t>
      </w:r>
      <w:r w:rsidRPr="007A5327">
        <w:t>.</w:t>
      </w:r>
    </w:p>
    <w:p w:rsidR="00D5758F" w:rsidRPr="007A5327" w:rsidRDefault="00D5758F" w:rsidP="007A5327">
      <w:pPr>
        <w:pStyle w:val="1"/>
        <w:widowControl w:val="0"/>
        <w:jc w:val="both"/>
        <w:rPr>
          <w:b/>
          <w:bCs/>
          <w:sz w:val="25"/>
        </w:rPr>
      </w:pPr>
    </w:p>
    <w:p w:rsidR="00D5758F" w:rsidRPr="00D5758F" w:rsidRDefault="00D5758F" w:rsidP="00D5758F">
      <w:pPr>
        <w:pStyle w:val="1"/>
        <w:widowControl w:val="0"/>
        <w:rPr>
          <w:b/>
          <w:bCs/>
        </w:rPr>
      </w:pPr>
    </w:p>
    <w:p w:rsidR="00D5758F" w:rsidRPr="00D5758F" w:rsidRDefault="00D5758F" w:rsidP="00D5758F">
      <w:pPr>
        <w:pStyle w:val="1"/>
        <w:widowControl w:val="0"/>
        <w:rPr>
          <w:b/>
          <w:bCs/>
        </w:rPr>
      </w:pPr>
    </w:p>
    <w:p w:rsidR="00D5758F" w:rsidRPr="00D5758F" w:rsidRDefault="00D5758F" w:rsidP="00D5758F">
      <w:pPr>
        <w:pStyle w:val="1"/>
        <w:widowControl w:val="0"/>
        <w:rPr>
          <w:b/>
          <w:bCs/>
        </w:rPr>
      </w:pPr>
    </w:p>
    <w:p w:rsidR="00D5758F" w:rsidRPr="00D5758F" w:rsidRDefault="00D5758F" w:rsidP="00D5758F">
      <w:pPr>
        <w:pStyle w:val="1"/>
        <w:widowControl w:val="0"/>
        <w:rPr>
          <w:b/>
          <w:bCs/>
        </w:rPr>
      </w:pPr>
    </w:p>
    <w:p w:rsidR="00D5758F" w:rsidRDefault="00D5758F" w:rsidP="00D5758F">
      <w:pPr>
        <w:pStyle w:val="1"/>
        <w:widowControl w:val="0"/>
        <w:rPr>
          <w:b/>
          <w:bCs/>
          <w:rtl/>
        </w:rPr>
      </w:pPr>
    </w:p>
    <w:p w:rsidR="00D5758F" w:rsidRPr="00D5758F" w:rsidRDefault="00D5758F" w:rsidP="00D5758F">
      <w:pPr>
        <w:pStyle w:val="1"/>
        <w:widowControl w:val="0"/>
      </w:pPr>
    </w:p>
    <w:p w:rsidR="007F4FEC" w:rsidRDefault="007F4FEC" w:rsidP="007F4FEC">
      <w:pPr>
        <w:pStyle w:val="1"/>
        <w:widowControl w:val="0"/>
        <w:rPr>
          <w:rtl/>
        </w:rPr>
      </w:pPr>
    </w:p>
    <w:p w:rsidR="007F4FEC" w:rsidRDefault="007F4FEC">
      <w:pPr>
        <w:bidi w:val="0"/>
        <w:spacing w:after="200" w:line="276" w:lineRule="auto"/>
        <w:jc w:val="left"/>
        <w:rPr>
          <w:rFonts w:ascii="Times New Roman Bold" w:eastAsia="Times New Roman" w:hAnsi="Times New Roman Bold"/>
          <w:b/>
          <w:bCs/>
          <w:color w:val="000000"/>
          <w:spacing w:val="-4"/>
          <w:sz w:val="40"/>
          <w:szCs w:val="44"/>
          <w:rtl/>
          <w:lang w:bidi="fa-IR"/>
        </w:rPr>
      </w:pPr>
      <w:r>
        <w:rPr>
          <w:color w:val="000000"/>
          <w:rtl/>
        </w:rPr>
        <w:br w:type="page"/>
      </w:r>
    </w:p>
    <w:p w:rsidR="007A5327" w:rsidRDefault="007A5327" w:rsidP="007F4FEC">
      <w:pPr>
        <w:pStyle w:val="10"/>
        <w:keepNext w:val="0"/>
        <w:widowControl w:val="0"/>
        <w:rPr>
          <w:color w:val="000000"/>
          <w:rtl/>
        </w:rPr>
      </w:pPr>
    </w:p>
    <w:p w:rsidR="007A5327" w:rsidRDefault="007A5327" w:rsidP="007F4FEC">
      <w:pPr>
        <w:pStyle w:val="10"/>
        <w:keepNext w:val="0"/>
        <w:widowControl w:val="0"/>
        <w:rPr>
          <w:color w:val="000000"/>
          <w:rtl/>
        </w:rPr>
      </w:pPr>
    </w:p>
    <w:p w:rsidR="007F4FEC" w:rsidRPr="00807714" w:rsidRDefault="007F4FEC" w:rsidP="007F4FEC">
      <w:pPr>
        <w:pStyle w:val="10"/>
        <w:keepNext w:val="0"/>
        <w:widowControl w:val="0"/>
        <w:rPr>
          <w:color w:val="000000"/>
          <w:rtl/>
        </w:rPr>
      </w:pPr>
      <w:r w:rsidRPr="00E83904">
        <w:rPr>
          <w:noProof/>
          <w:color w:val="000000"/>
          <w:rtl/>
          <w:lang w:bidi="ar-SA"/>
        </w:rPr>
        <mc:AlternateContent>
          <mc:Choice Requires="wps">
            <w:drawing>
              <wp:anchor distT="4294967293" distB="4294967293" distL="114300" distR="114300" simplePos="0" relativeHeight="251785216" behindDoc="0" locked="0" layoutInCell="1" allowOverlap="1" wp14:anchorId="79DD1E0F" wp14:editId="32D72C52">
                <wp:simplePos x="0" y="0"/>
                <wp:positionH relativeFrom="column">
                  <wp:posOffset>-555625</wp:posOffset>
                </wp:positionH>
                <wp:positionV relativeFrom="paragraph">
                  <wp:posOffset>605789</wp:posOffset>
                </wp:positionV>
                <wp:extent cx="4860290" cy="0"/>
                <wp:effectExtent l="0" t="0" r="16510" b="0"/>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10310" id="AutoShape 10" o:spid="_x0000_s1026" type="#_x0000_t32" style="position:absolute;margin-left:-43.75pt;margin-top:47.7pt;width:382.7pt;height:0;z-index:251785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" strokeweight="1pt"/>
            </w:pict>
          </mc:Fallback>
        </mc:AlternateContent>
      </w:r>
      <w:r w:rsidRPr="00807714">
        <w:rPr>
          <w:rFonts w:hint="cs"/>
          <w:color w:val="000000"/>
          <w:rtl/>
        </w:rPr>
        <w:t xml:space="preserve">فصل </w:t>
      </w:r>
      <w:r>
        <w:rPr>
          <w:rFonts w:hint="cs"/>
          <w:color w:val="000000"/>
          <w:rtl/>
        </w:rPr>
        <w:t>بیستم</w:t>
      </w:r>
    </w:p>
    <w:p w:rsidR="007F4FEC" w:rsidRPr="00D863E4" w:rsidRDefault="007A5327" w:rsidP="007A5327">
      <w:pPr>
        <w:pStyle w:val="20"/>
        <w:widowControl w:val="0"/>
        <w:rPr>
          <w:rFonts w:eastAsia="B Titr"/>
          <w:sz w:val="42"/>
          <w:szCs w:val="40"/>
          <w:rtl/>
        </w:rPr>
      </w:pPr>
      <w:r w:rsidRPr="00D863E4">
        <w:rPr>
          <w:rFonts w:hint="cs"/>
          <w:sz w:val="42"/>
          <w:szCs w:val="40"/>
          <w:rtl/>
        </w:rPr>
        <w:t xml:space="preserve">جمع بندی </w:t>
      </w:r>
      <w:r w:rsidR="00D863E4" w:rsidRPr="00D863E4">
        <w:rPr>
          <w:rFonts w:hint="cs"/>
          <w:sz w:val="42"/>
          <w:szCs w:val="40"/>
          <w:rtl/>
        </w:rPr>
        <w:t xml:space="preserve">و </w:t>
      </w:r>
      <w:r w:rsidRPr="00D863E4">
        <w:rPr>
          <w:rFonts w:hint="cs"/>
          <w:sz w:val="42"/>
          <w:szCs w:val="40"/>
          <w:rtl/>
        </w:rPr>
        <w:t xml:space="preserve">مهارت‌های </w:t>
      </w:r>
      <w:r w:rsidR="00D863E4" w:rsidRPr="00D863E4">
        <w:rPr>
          <w:rFonts w:hint="cs"/>
          <w:sz w:val="42"/>
          <w:szCs w:val="40"/>
          <w:rtl/>
        </w:rPr>
        <w:t xml:space="preserve">تکمیلی </w:t>
      </w:r>
      <w:r w:rsidR="007F4FEC" w:rsidRPr="00D863E4">
        <w:rPr>
          <w:rFonts w:hint="cs"/>
          <w:sz w:val="42"/>
          <w:szCs w:val="40"/>
          <w:rtl/>
        </w:rPr>
        <w:t>فروش</w:t>
      </w:r>
      <w:r w:rsidRPr="00D863E4">
        <w:rPr>
          <w:rFonts w:hint="cs"/>
          <w:sz w:val="42"/>
          <w:szCs w:val="40"/>
          <w:rtl/>
        </w:rPr>
        <w:t xml:space="preserve"> حرفه‌ای</w:t>
      </w:r>
    </w:p>
    <w:p w:rsidR="007F4FEC" w:rsidRPr="00807714" w:rsidRDefault="007F4FEC" w:rsidP="007F4FEC">
      <w:pPr>
        <w:pStyle w:val="1"/>
        <w:widowControl w:val="0"/>
        <w:rPr>
          <w:rtl/>
        </w:rPr>
      </w:pPr>
      <w:r>
        <w:rPr>
          <w:noProof/>
          <w:rtl/>
          <w:lang w:bidi="ar-SA"/>
        </w:rPr>
        <mc:AlternateContent>
          <mc:Choice Requires="wps">
            <w:drawing>
              <wp:anchor distT="4294967293" distB="4294967293" distL="114300" distR="114300" simplePos="0" relativeHeight="251786240" behindDoc="0" locked="0" layoutInCell="1" allowOverlap="1" wp14:anchorId="03CC1DD5" wp14:editId="48A13844">
                <wp:simplePos x="0" y="0"/>
                <wp:positionH relativeFrom="column">
                  <wp:posOffset>-555625</wp:posOffset>
                </wp:positionH>
                <wp:positionV relativeFrom="paragraph">
                  <wp:posOffset>10159</wp:posOffset>
                </wp:positionV>
                <wp:extent cx="4860290" cy="0"/>
                <wp:effectExtent l="0" t="0" r="16510" b="0"/>
                <wp:wrapNone/>
                <wp:docPr id="3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E8223" id="AutoShape 11" o:spid="_x0000_s1026" type="#_x0000_t32" style="position:absolute;margin-left:-43.75pt;margin-top:.8pt;width:382.7pt;height:0;z-index:251786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" strokeweight="1pt"/>
            </w:pict>
          </mc:Fallback>
        </mc:AlternateContent>
      </w:r>
    </w:p>
    <w:p w:rsidR="007F4FEC" w:rsidRPr="00807714" w:rsidRDefault="007F4FEC" w:rsidP="007F4FEC">
      <w:pPr>
        <w:pStyle w:val="1"/>
        <w:widowControl w:val="0"/>
        <w:rPr>
          <w:rtl/>
        </w:rPr>
      </w:pPr>
    </w:p>
    <w:p w:rsidR="007F4FEC" w:rsidRDefault="007F4FEC" w:rsidP="007F4FEC">
      <w:pPr>
        <w:pStyle w:val="1"/>
        <w:widowControl w:val="0"/>
        <w:rPr>
          <w:rtl/>
        </w:rPr>
      </w:pPr>
    </w:p>
    <w:p w:rsidR="007F4FEC" w:rsidRDefault="007F4FEC" w:rsidP="007F4FEC">
      <w:pPr>
        <w:pStyle w:val="1"/>
        <w:widowControl w:val="0"/>
        <w:rPr>
          <w:rtl/>
        </w:rPr>
      </w:pPr>
    </w:p>
    <w:p w:rsidR="007F4FEC" w:rsidRPr="001B13B3" w:rsidRDefault="007F4FEC" w:rsidP="007F4FEC">
      <w:pPr>
        <w:pStyle w:val="11"/>
        <w:keepNext w:val="0"/>
        <w:widowControl w:val="0"/>
      </w:pPr>
      <w:r w:rsidRPr="001B13B3">
        <w:rPr>
          <w:rtl/>
        </w:rPr>
        <w:t>مقدمه</w:t>
      </w:r>
    </w:p>
    <w:p w:rsidR="00B007CE" w:rsidRDefault="00D52F9A" w:rsidP="00D52F9A">
      <w:pPr>
        <w:pStyle w:val="1"/>
        <w:widowControl w:val="0"/>
        <w:ind w:firstLine="413"/>
        <w:rPr>
          <w:rtl/>
        </w:rPr>
      </w:pPr>
      <w:r w:rsidRPr="00D52F9A">
        <w:rPr>
          <w:rtl/>
        </w:rPr>
        <w:t>فروش حرفه‌ای فراتر از مهارت‌های ابتدایی است و نیازمند تسلط بر توانمندی‌های مختلفی است که فروشنده را قادر می‌سازد تا در محیط رقابتی موفق عمل کند</w:t>
      </w:r>
      <w:r w:rsidRPr="00D52F9A">
        <w:t>.</w:t>
      </w:r>
      <w:r>
        <w:rPr>
          <w:rFonts w:hint="cs"/>
          <w:rtl/>
        </w:rPr>
        <w:t xml:space="preserve"> </w:t>
      </w:r>
    </w:p>
    <w:p w:rsidR="00B007CE" w:rsidRDefault="00B007CE" w:rsidP="00B007CE">
      <w:pPr>
        <w:pStyle w:val="11"/>
        <w:keepNext w:val="0"/>
        <w:widowControl w:val="0"/>
        <w:rPr>
          <w:rFonts w:hint="cs"/>
          <w:rtl/>
        </w:rPr>
      </w:pPr>
      <w:r>
        <w:rPr>
          <w:rFonts w:hint="cs"/>
          <w:rtl/>
        </w:rPr>
        <w:t>فهرست مهارتهای فروش حرفه‌ای</w:t>
      </w:r>
    </w:p>
    <w:p w:rsidR="00D52F9A" w:rsidRPr="00D52F9A" w:rsidRDefault="00D52F9A" w:rsidP="00D52F9A">
      <w:pPr>
        <w:pStyle w:val="1"/>
        <w:widowControl w:val="0"/>
        <w:ind w:firstLine="413"/>
      </w:pPr>
      <w:r>
        <w:rPr>
          <w:rFonts w:hint="cs"/>
          <w:rtl/>
        </w:rPr>
        <w:t>در پایان کتاب به فهرستی از این مهارت</w:t>
      </w:r>
      <w:r w:rsidR="00B007CE">
        <w:rPr>
          <w:rFonts w:hint="cs"/>
          <w:rtl/>
        </w:rPr>
        <w:t>‌</w:t>
      </w:r>
      <w:r>
        <w:rPr>
          <w:rFonts w:hint="cs"/>
          <w:rtl/>
        </w:rPr>
        <w:t xml:space="preserve">ها </w:t>
      </w:r>
      <w:r w:rsidR="00B007CE">
        <w:rPr>
          <w:rFonts w:hint="cs"/>
          <w:rtl/>
        </w:rPr>
        <w:t>اشاره شده است :</w:t>
      </w:r>
    </w:p>
    <w:p w:rsidR="00760439" w:rsidRDefault="00D863E4" w:rsidP="00D52F9A">
      <w:pPr>
        <w:pStyle w:val="1"/>
        <w:widowControl w:val="0"/>
        <w:ind w:firstLine="413"/>
        <w:rPr>
          <w:rtl/>
        </w:rPr>
      </w:pPr>
      <w:r w:rsidRPr="00760439">
        <w:rPr>
          <w:b/>
          <w:bCs/>
          <w:rtl/>
        </w:rPr>
        <w:t>مهارتهاي هوش هيجاني</w:t>
      </w:r>
      <w:r w:rsidR="00557140">
        <w:rPr>
          <w:rFonts w:hint="cs"/>
          <w:b/>
          <w:bCs/>
          <w:rtl/>
        </w:rPr>
        <w:t xml:space="preserve"> : </w:t>
      </w:r>
      <w:r>
        <w:t>1</w:t>
      </w:r>
      <w:r w:rsidR="00557140">
        <w:rPr>
          <w:rtl/>
        </w:rPr>
        <w:t>-</w:t>
      </w:r>
      <w:r>
        <w:rPr>
          <w:rtl/>
        </w:rPr>
        <w:t xml:space="preserve"> تحمل فشار كاري و حتي مشتري 2</w:t>
      </w:r>
      <w:r w:rsidR="00557140">
        <w:rPr>
          <w:rtl/>
        </w:rPr>
        <w:t>-</w:t>
      </w:r>
      <w:r>
        <w:rPr>
          <w:rtl/>
        </w:rPr>
        <w:t xml:space="preserve"> هوشياري و احتياط 3</w:t>
      </w:r>
      <w:r w:rsidR="00557140">
        <w:rPr>
          <w:rtl/>
        </w:rPr>
        <w:t>-</w:t>
      </w:r>
      <w:r>
        <w:rPr>
          <w:rtl/>
        </w:rPr>
        <w:t xml:space="preserve"> واقع گرايي 4</w:t>
      </w:r>
      <w:r w:rsidR="00557140">
        <w:rPr>
          <w:rtl/>
        </w:rPr>
        <w:t>-</w:t>
      </w:r>
      <w:r>
        <w:rPr>
          <w:rtl/>
        </w:rPr>
        <w:t xml:space="preserve"> انعطاف پذيري 5</w:t>
      </w:r>
      <w:r w:rsidR="00557140">
        <w:rPr>
          <w:rtl/>
        </w:rPr>
        <w:t>-</w:t>
      </w:r>
      <w:r>
        <w:rPr>
          <w:rtl/>
        </w:rPr>
        <w:t xml:space="preserve"> ريسك پذيري 6</w:t>
      </w:r>
      <w:r w:rsidR="00557140">
        <w:rPr>
          <w:rtl/>
        </w:rPr>
        <w:t>-</w:t>
      </w:r>
      <w:r>
        <w:rPr>
          <w:rtl/>
        </w:rPr>
        <w:t xml:space="preserve"> درك رفتار خود در لحظه 7</w:t>
      </w:r>
      <w:r w:rsidR="00557140">
        <w:rPr>
          <w:rtl/>
        </w:rPr>
        <w:t>-</w:t>
      </w:r>
      <w:r>
        <w:rPr>
          <w:rtl/>
        </w:rPr>
        <w:t xml:space="preserve"> انعطاف پذيري در رفتار 8</w:t>
      </w:r>
      <w:r w:rsidR="00557140">
        <w:rPr>
          <w:rtl/>
        </w:rPr>
        <w:t>-</w:t>
      </w:r>
      <w:r>
        <w:rPr>
          <w:rtl/>
        </w:rPr>
        <w:t xml:space="preserve"> خودانگيزي 9</w:t>
      </w:r>
      <w:r w:rsidR="00557140">
        <w:rPr>
          <w:rtl/>
        </w:rPr>
        <w:t>-</w:t>
      </w:r>
      <w:r>
        <w:rPr>
          <w:rtl/>
        </w:rPr>
        <w:t xml:space="preserve"> خودكنترلي، تاب آوري و تحمل 10</w:t>
      </w:r>
      <w:r w:rsidR="00557140">
        <w:rPr>
          <w:rtl/>
        </w:rPr>
        <w:t>-</w:t>
      </w:r>
      <w:r>
        <w:rPr>
          <w:rtl/>
        </w:rPr>
        <w:t xml:space="preserve"> پذيرش واقعيت 11</w:t>
      </w:r>
      <w:r w:rsidR="00557140">
        <w:rPr>
          <w:rtl/>
        </w:rPr>
        <w:t>-</w:t>
      </w:r>
      <w:r>
        <w:rPr>
          <w:rtl/>
        </w:rPr>
        <w:t xml:space="preserve"> مقابله با فشار عصبي 12</w:t>
      </w:r>
      <w:r w:rsidR="00557140">
        <w:rPr>
          <w:rtl/>
        </w:rPr>
        <w:t>-</w:t>
      </w:r>
      <w:r>
        <w:rPr>
          <w:rtl/>
        </w:rPr>
        <w:t xml:space="preserve"> در خود آگاه</w:t>
      </w:r>
    </w:p>
    <w:p w:rsidR="00760439" w:rsidRDefault="00760439" w:rsidP="00D52F9A">
      <w:pPr>
        <w:pStyle w:val="1"/>
        <w:widowControl w:val="0"/>
        <w:ind w:firstLine="413"/>
        <w:rPr>
          <w:rtl/>
        </w:rPr>
      </w:pPr>
      <w:r w:rsidRPr="00760439">
        <w:rPr>
          <w:b/>
          <w:bCs/>
          <w:rtl/>
        </w:rPr>
        <w:t>انواع شخصيت</w:t>
      </w:r>
      <w:r w:rsidR="00D52F9A">
        <w:rPr>
          <w:rFonts w:hint="cs"/>
          <w:b/>
          <w:bCs/>
          <w:rtl/>
        </w:rPr>
        <w:t xml:space="preserve"> : </w:t>
      </w:r>
      <w:r w:rsidR="00D863E4">
        <w:rPr>
          <w:rtl/>
        </w:rPr>
        <w:t>13</w:t>
      </w:r>
      <w:r w:rsidR="00557140">
        <w:rPr>
          <w:rtl/>
        </w:rPr>
        <w:t>-</w:t>
      </w:r>
      <w:r w:rsidR="00D863E4">
        <w:rPr>
          <w:rtl/>
        </w:rPr>
        <w:t xml:space="preserve"> شخصيت منطقي 14</w:t>
      </w:r>
      <w:r w:rsidR="00557140">
        <w:rPr>
          <w:rtl/>
        </w:rPr>
        <w:t>-</w:t>
      </w:r>
      <w:r w:rsidR="00D863E4">
        <w:rPr>
          <w:rtl/>
        </w:rPr>
        <w:t xml:space="preserve"> شخصيت احساسي 15</w:t>
      </w:r>
      <w:r w:rsidR="00557140">
        <w:rPr>
          <w:rtl/>
        </w:rPr>
        <w:t>-</w:t>
      </w:r>
      <w:r w:rsidR="00D863E4">
        <w:rPr>
          <w:rtl/>
        </w:rPr>
        <w:t xml:space="preserve"> شخصيت مقاوم 16</w:t>
      </w:r>
      <w:r w:rsidR="00557140">
        <w:rPr>
          <w:rtl/>
        </w:rPr>
        <w:t>-</w:t>
      </w:r>
      <w:r w:rsidR="00D863E4">
        <w:rPr>
          <w:rtl/>
        </w:rPr>
        <w:t xml:space="preserve"> شخصيت همراه 17</w:t>
      </w:r>
      <w:r w:rsidR="00557140">
        <w:rPr>
          <w:rtl/>
        </w:rPr>
        <w:t>-</w:t>
      </w:r>
      <w:r w:rsidR="00D863E4">
        <w:rPr>
          <w:rtl/>
        </w:rPr>
        <w:t xml:space="preserve"> شخصيت كناره گير 18</w:t>
      </w:r>
      <w:r w:rsidR="00557140">
        <w:rPr>
          <w:rtl/>
        </w:rPr>
        <w:t>-</w:t>
      </w:r>
      <w:r w:rsidR="00D863E4">
        <w:rPr>
          <w:rtl/>
        </w:rPr>
        <w:t xml:space="preserve"> شخصيت مقتدر (احترام به خود و دیگران) 19</w:t>
      </w:r>
      <w:r w:rsidR="00557140">
        <w:rPr>
          <w:rtl/>
        </w:rPr>
        <w:t>-</w:t>
      </w:r>
      <w:r w:rsidR="00D863E4">
        <w:rPr>
          <w:rtl/>
        </w:rPr>
        <w:t xml:space="preserve"> شخصيت سلطه گر و قلدر 20</w:t>
      </w:r>
      <w:r w:rsidR="00557140">
        <w:rPr>
          <w:rtl/>
        </w:rPr>
        <w:t>-</w:t>
      </w:r>
      <w:r w:rsidR="00D863E4">
        <w:rPr>
          <w:rtl/>
        </w:rPr>
        <w:t xml:space="preserve"> شخصيت سلطه پذير 21</w:t>
      </w:r>
      <w:r w:rsidR="00557140">
        <w:rPr>
          <w:rtl/>
        </w:rPr>
        <w:t>-</w:t>
      </w:r>
      <w:r w:rsidR="00D863E4">
        <w:rPr>
          <w:rtl/>
        </w:rPr>
        <w:t xml:space="preserve"> شخصيت پرخاشگر 22</w:t>
      </w:r>
      <w:r w:rsidR="00557140">
        <w:rPr>
          <w:rtl/>
        </w:rPr>
        <w:t>-</w:t>
      </w:r>
      <w:r w:rsidR="00D863E4">
        <w:rPr>
          <w:rtl/>
        </w:rPr>
        <w:t xml:space="preserve"> </w:t>
      </w:r>
      <w:r w:rsidR="00D863E4">
        <w:rPr>
          <w:rtl/>
        </w:rPr>
        <w:lastRenderedPageBreak/>
        <w:t>شخصيت دلفين (تیز زیرک و با هوش) 23</w:t>
      </w:r>
      <w:r w:rsidR="009B7C70">
        <w:rPr>
          <w:rtl/>
        </w:rPr>
        <w:t>-</w:t>
      </w:r>
      <w:r w:rsidR="00D863E4">
        <w:rPr>
          <w:rtl/>
        </w:rPr>
        <w:t xml:space="preserve"> شخصيت كوسه (انجام حمله عصبی احساسي) 24</w:t>
      </w:r>
      <w:r w:rsidR="009B7C70">
        <w:rPr>
          <w:rtl/>
        </w:rPr>
        <w:t>-</w:t>
      </w:r>
      <w:r w:rsidR="00D863E4">
        <w:rPr>
          <w:rtl/>
        </w:rPr>
        <w:t xml:space="preserve"> شخصيت نهنگ (انجام حمله منطقي) 25</w:t>
      </w:r>
      <w:r w:rsidR="009B7C70">
        <w:rPr>
          <w:rtl/>
        </w:rPr>
        <w:t>-</w:t>
      </w:r>
      <w:r w:rsidR="00D863E4">
        <w:rPr>
          <w:rtl/>
        </w:rPr>
        <w:t xml:space="preserve"> شخصيت شير دريايي (يا مظلوم) 26</w:t>
      </w:r>
      <w:r w:rsidR="009B7C70">
        <w:rPr>
          <w:rtl/>
        </w:rPr>
        <w:t>-</w:t>
      </w:r>
      <w:r w:rsidR="00D863E4">
        <w:rPr>
          <w:rtl/>
        </w:rPr>
        <w:t xml:space="preserve"> شخصيت قرمز (خود را مهم ميداند) 27</w:t>
      </w:r>
      <w:r w:rsidR="009B7C70">
        <w:rPr>
          <w:rtl/>
        </w:rPr>
        <w:t>-</w:t>
      </w:r>
      <w:r w:rsidR="00D863E4">
        <w:rPr>
          <w:rtl/>
        </w:rPr>
        <w:t xml:space="preserve"> شخصيت آبي (اعتماد ندارد) 28</w:t>
      </w:r>
      <w:r w:rsidR="009B7C70">
        <w:rPr>
          <w:rtl/>
        </w:rPr>
        <w:t>-</w:t>
      </w:r>
      <w:r w:rsidR="00D863E4">
        <w:rPr>
          <w:rtl/>
        </w:rPr>
        <w:t xml:space="preserve"> شخصيت صورتي (مثبت است) 29</w:t>
      </w:r>
      <w:r w:rsidR="009B7C70">
        <w:rPr>
          <w:rtl/>
        </w:rPr>
        <w:t>-</w:t>
      </w:r>
      <w:r w:rsidR="00D863E4">
        <w:rPr>
          <w:rtl/>
        </w:rPr>
        <w:t xml:space="preserve"> شخصيت مثلث (تعصب دارد) 30</w:t>
      </w:r>
      <w:r w:rsidR="009B7C70">
        <w:rPr>
          <w:rtl/>
        </w:rPr>
        <w:t>-</w:t>
      </w:r>
      <w:r w:rsidR="00D863E4">
        <w:rPr>
          <w:rtl/>
        </w:rPr>
        <w:t xml:space="preserve"> شخصيت مربع (چهارچوب دارد) 31</w:t>
      </w:r>
      <w:r w:rsidR="009B7C70">
        <w:rPr>
          <w:rtl/>
        </w:rPr>
        <w:t>-</w:t>
      </w:r>
      <w:r w:rsidR="00D863E4">
        <w:rPr>
          <w:rtl/>
        </w:rPr>
        <w:t xml:space="preserve"> شخصيت دايره (راحت است) 32</w:t>
      </w:r>
      <w:r w:rsidR="009B7C70">
        <w:rPr>
          <w:rtl/>
        </w:rPr>
        <w:t>-</w:t>
      </w:r>
      <w:r w:rsidR="00D863E4">
        <w:rPr>
          <w:rtl/>
        </w:rPr>
        <w:t xml:space="preserve"> </w:t>
      </w:r>
      <w:r w:rsidR="009B7C70">
        <w:rPr>
          <w:rFonts w:hint="cs"/>
          <w:rtl/>
        </w:rPr>
        <w:t xml:space="preserve">بر اساس مدل </w:t>
      </w:r>
      <w:r w:rsidR="009B7C70">
        <w:t>DISC</w:t>
      </w:r>
      <w:r w:rsidR="009B7C70">
        <w:rPr>
          <w:rFonts w:hint="cs"/>
          <w:rtl/>
        </w:rPr>
        <w:t xml:space="preserve"> </w:t>
      </w:r>
      <w:r w:rsidR="00D863E4">
        <w:rPr>
          <w:rtl/>
        </w:rPr>
        <w:t>شخصيت سلطه گر</w:t>
      </w:r>
      <w:r w:rsidRPr="00F4780C">
        <w:rPr>
          <w:rStyle w:val="FootnoteReference"/>
          <w:rFonts w:cs="B Nazanin"/>
          <w:szCs w:val="24"/>
          <w:rtl/>
        </w:rPr>
        <w:footnoteReference w:id="309"/>
      </w:r>
      <w:r>
        <w:rPr>
          <w:rFonts w:hint="cs"/>
          <w:rtl/>
        </w:rPr>
        <w:t xml:space="preserve"> 33</w:t>
      </w:r>
      <w:r w:rsidR="009B7C70">
        <w:rPr>
          <w:rFonts w:hint="cs"/>
          <w:rtl/>
        </w:rPr>
        <w:t>-</w:t>
      </w:r>
      <w:r>
        <w:rPr>
          <w:rFonts w:hint="cs"/>
          <w:rtl/>
        </w:rPr>
        <w:t xml:space="preserve"> </w:t>
      </w:r>
      <w:r w:rsidR="00D863E4">
        <w:rPr>
          <w:rtl/>
        </w:rPr>
        <w:t>شخصيت تأثيرگذار</w:t>
      </w:r>
      <w:r w:rsidRPr="00F4780C">
        <w:rPr>
          <w:rStyle w:val="FootnoteReference"/>
          <w:rFonts w:cs="B Nazanin"/>
          <w:szCs w:val="24"/>
          <w:rtl/>
        </w:rPr>
        <w:footnoteReference w:id="310"/>
      </w:r>
      <w:r>
        <w:rPr>
          <w:rFonts w:hint="cs"/>
          <w:rtl/>
        </w:rPr>
        <w:t xml:space="preserve"> </w:t>
      </w:r>
      <w:r w:rsidR="00D863E4">
        <w:t xml:space="preserve"> </w:t>
      </w:r>
      <w:r>
        <w:rPr>
          <w:rFonts w:hint="cs"/>
          <w:rtl/>
        </w:rPr>
        <w:t>34</w:t>
      </w:r>
      <w:r w:rsidR="009B7C70">
        <w:rPr>
          <w:rtl/>
        </w:rPr>
        <w:t>-</w:t>
      </w:r>
      <w:r w:rsidR="00D863E4">
        <w:rPr>
          <w:rtl/>
        </w:rPr>
        <w:t xml:space="preserve"> شخصيت باثبات</w:t>
      </w:r>
      <w:r w:rsidRPr="00F4780C">
        <w:rPr>
          <w:rStyle w:val="FootnoteReference"/>
          <w:rFonts w:cs="B Nazanin"/>
          <w:szCs w:val="24"/>
          <w:rtl/>
        </w:rPr>
        <w:footnoteReference w:id="311"/>
      </w:r>
      <w:r>
        <w:rPr>
          <w:rFonts w:hint="cs"/>
          <w:rtl/>
        </w:rPr>
        <w:t xml:space="preserve"> 35</w:t>
      </w:r>
      <w:r w:rsidR="009B7C70">
        <w:rPr>
          <w:rtl/>
        </w:rPr>
        <w:t>-</w:t>
      </w:r>
      <w:r w:rsidR="00D863E4">
        <w:rPr>
          <w:rtl/>
        </w:rPr>
        <w:t xml:space="preserve"> شخصيت وظيفه گرا</w:t>
      </w:r>
      <w:r w:rsidRPr="00F4780C">
        <w:rPr>
          <w:rStyle w:val="FootnoteReference"/>
          <w:rFonts w:cs="B Nazanin"/>
          <w:szCs w:val="24"/>
          <w:rtl/>
        </w:rPr>
        <w:footnoteReference w:id="312"/>
      </w:r>
      <w:r>
        <w:rPr>
          <w:rFonts w:hint="cs"/>
          <w:rtl/>
        </w:rPr>
        <w:t xml:space="preserve"> </w:t>
      </w:r>
    </w:p>
    <w:p w:rsidR="00587610" w:rsidRDefault="00760439" w:rsidP="00D52F9A">
      <w:pPr>
        <w:pStyle w:val="1"/>
        <w:widowControl w:val="0"/>
        <w:ind w:firstLine="413"/>
        <w:rPr>
          <w:rtl/>
        </w:rPr>
      </w:pPr>
      <w:r w:rsidRPr="00760439">
        <w:rPr>
          <w:rFonts w:hint="cs"/>
          <w:b/>
          <w:bCs/>
          <w:rtl/>
        </w:rPr>
        <w:t xml:space="preserve">ارتباطات ضعیف </w:t>
      </w:r>
      <w:r w:rsidR="00587610">
        <w:rPr>
          <w:rFonts w:hint="cs"/>
          <w:b/>
          <w:bCs/>
          <w:rtl/>
        </w:rPr>
        <w:t xml:space="preserve">: </w:t>
      </w:r>
      <w:r>
        <w:rPr>
          <w:rFonts w:hint="cs"/>
          <w:rtl/>
        </w:rPr>
        <w:t>36</w:t>
      </w:r>
      <w:r w:rsidR="009B7C70">
        <w:rPr>
          <w:rFonts w:hint="cs"/>
          <w:rtl/>
        </w:rPr>
        <w:t>-</w:t>
      </w:r>
      <w:r>
        <w:rPr>
          <w:rFonts w:hint="cs"/>
          <w:rtl/>
        </w:rPr>
        <w:t xml:space="preserve"> </w:t>
      </w:r>
      <w:r w:rsidR="00D863E4">
        <w:rPr>
          <w:rtl/>
        </w:rPr>
        <w:t>كلمات نامناسب 37</w:t>
      </w:r>
      <w:r w:rsidR="009B7C70">
        <w:rPr>
          <w:rtl/>
        </w:rPr>
        <w:t>-</w:t>
      </w:r>
      <w:r w:rsidR="00D863E4">
        <w:rPr>
          <w:rtl/>
        </w:rPr>
        <w:t xml:space="preserve"> تعامل نامناسب با مشتري و ديگران 38</w:t>
      </w:r>
      <w:r w:rsidR="009B7C70">
        <w:rPr>
          <w:rtl/>
        </w:rPr>
        <w:t>-</w:t>
      </w:r>
      <w:r w:rsidR="00D863E4">
        <w:rPr>
          <w:rtl/>
        </w:rPr>
        <w:t xml:space="preserve"> شخصيت ناسازگار 39</w:t>
      </w:r>
      <w:r w:rsidR="009B7C70">
        <w:rPr>
          <w:rtl/>
        </w:rPr>
        <w:t>-</w:t>
      </w:r>
      <w:r w:rsidR="00D863E4">
        <w:rPr>
          <w:rtl/>
        </w:rPr>
        <w:t xml:space="preserve"> تأخير در پاسخگويي به مشتري 40</w:t>
      </w:r>
      <w:r w:rsidR="009B7C70">
        <w:rPr>
          <w:rtl/>
        </w:rPr>
        <w:t>-</w:t>
      </w:r>
      <w:r w:rsidR="00D863E4">
        <w:rPr>
          <w:rtl/>
        </w:rPr>
        <w:t xml:space="preserve"> ظاهر نامناسب 41</w:t>
      </w:r>
      <w:r w:rsidR="009B7C70">
        <w:rPr>
          <w:rtl/>
        </w:rPr>
        <w:t>-</w:t>
      </w:r>
      <w:r w:rsidR="00D863E4">
        <w:rPr>
          <w:rtl/>
        </w:rPr>
        <w:t xml:space="preserve"> صميميت بيش از حد 42</w:t>
      </w:r>
      <w:r w:rsidR="009B7C70">
        <w:rPr>
          <w:rtl/>
        </w:rPr>
        <w:t>-</w:t>
      </w:r>
      <w:r w:rsidR="00D863E4">
        <w:rPr>
          <w:rtl/>
        </w:rPr>
        <w:t xml:space="preserve"> خود بهتر بيني 43</w:t>
      </w:r>
      <w:r w:rsidR="009B7C70">
        <w:rPr>
          <w:rtl/>
        </w:rPr>
        <w:t>-</w:t>
      </w:r>
      <w:r w:rsidR="00D863E4">
        <w:rPr>
          <w:rtl/>
        </w:rPr>
        <w:t xml:space="preserve"> خود بزرگ بيني و تكبر 44</w:t>
      </w:r>
      <w:r w:rsidR="009B7C70">
        <w:rPr>
          <w:rtl/>
        </w:rPr>
        <w:t>-</w:t>
      </w:r>
      <w:r w:rsidR="00D863E4">
        <w:rPr>
          <w:rtl/>
        </w:rPr>
        <w:t xml:space="preserve"> دخالت در بحث ديگران 45</w:t>
      </w:r>
      <w:r w:rsidR="009B7C70">
        <w:rPr>
          <w:rtl/>
        </w:rPr>
        <w:t>-</w:t>
      </w:r>
      <w:r w:rsidR="00D863E4">
        <w:rPr>
          <w:rtl/>
        </w:rPr>
        <w:t xml:space="preserve"> زياده گويي 46</w:t>
      </w:r>
      <w:r w:rsidR="009B7C70">
        <w:rPr>
          <w:rtl/>
        </w:rPr>
        <w:t>-</w:t>
      </w:r>
      <w:r w:rsidR="00D863E4">
        <w:rPr>
          <w:rtl/>
        </w:rPr>
        <w:t xml:space="preserve"> طعنه زني 47</w:t>
      </w:r>
      <w:r w:rsidR="009B7C70">
        <w:rPr>
          <w:rtl/>
        </w:rPr>
        <w:t>-</w:t>
      </w:r>
      <w:r w:rsidR="00D863E4">
        <w:rPr>
          <w:rtl/>
        </w:rPr>
        <w:t xml:space="preserve"> شوخي بي مورد 48</w:t>
      </w:r>
      <w:r w:rsidR="009B7C70">
        <w:rPr>
          <w:rtl/>
        </w:rPr>
        <w:t>-</w:t>
      </w:r>
      <w:r w:rsidR="00D863E4">
        <w:rPr>
          <w:rtl/>
        </w:rPr>
        <w:t xml:space="preserve"> ايجاد سوء تفاهم 49</w:t>
      </w:r>
      <w:r w:rsidR="009B7C70">
        <w:rPr>
          <w:rtl/>
        </w:rPr>
        <w:t>-</w:t>
      </w:r>
      <w:r w:rsidR="00D863E4">
        <w:rPr>
          <w:rtl/>
        </w:rPr>
        <w:t xml:space="preserve"> رفتار غيرحرفه اي 50</w:t>
      </w:r>
      <w:r w:rsidR="009B7C70">
        <w:rPr>
          <w:rtl/>
        </w:rPr>
        <w:t>-</w:t>
      </w:r>
      <w:r w:rsidR="00D863E4">
        <w:rPr>
          <w:rtl/>
        </w:rPr>
        <w:t xml:space="preserve"> نبود كلاس و شخصيت و رفتاراستاندارد 51</w:t>
      </w:r>
      <w:r w:rsidR="009B7C70">
        <w:rPr>
          <w:rtl/>
        </w:rPr>
        <w:t>-</w:t>
      </w:r>
      <w:r w:rsidR="00D863E4">
        <w:rPr>
          <w:rtl/>
        </w:rPr>
        <w:t xml:space="preserve"> عدم تشخيص شرايط و هوش اجتماعي ضعيف 52</w:t>
      </w:r>
      <w:r w:rsidR="009B7C70">
        <w:rPr>
          <w:rtl/>
        </w:rPr>
        <w:t>-</w:t>
      </w:r>
      <w:r w:rsidR="00D863E4">
        <w:rPr>
          <w:rtl/>
        </w:rPr>
        <w:t xml:space="preserve"> حمله به ديگران و بي ادبي 53</w:t>
      </w:r>
      <w:r w:rsidR="009B7C70">
        <w:rPr>
          <w:rtl/>
        </w:rPr>
        <w:t>-</w:t>
      </w:r>
      <w:r w:rsidR="00D863E4">
        <w:rPr>
          <w:rtl/>
        </w:rPr>
        <w:t xml:space="preserve"> عدم رعايت شئونات كاري 54</w:t>
      </w:r>
      <w:r w:rsidR="009B7C70">
        <w:rPr>
          <w:rtl/>
        </w:rPr>
        <w:t>-</w:t>
      </w:r>
      <w:r w:rsidR="00D863E4">
        <w:rPr>
          <w:rtl/>
        </w:rPr>
        <w:t xml:space="preserve"> برخورد احساسي، عصبي و هيجاني 55</w:t>
      </w:r>
      <w:r w:rsidR="009B7C70">
        <w:rPr>
          <w:rtl/>
        </w:rPr>
        <w:t>-</w:t>
      </w:r>
      <w:r w:rsidR="00D863E4">
        <w:rPr>
          <w:rtl/>
        </w:rPr>
        <w:t xml:space="preserve"> در دسترس نبودن 56</w:t>
      </w:r>
      <w:r w:rsidR="009B7C70">
        <w:rPr>
          <w:rtl/>
        </w:rPr>
        <w:t>-</w:t>
      </w:r>
      <w:r w:rsidR="00D863E4">
        <w:rPr>
          <w:rtl/>
        </w:rPr>
        <w:t xml:space="preserve"> ضعف در زبان بدن 57</w:t>
      </w:r>
      <w:r w:rsidR="009B7C70">
        <w:rPr>
          <w:rtl/>
        </w:rPr>
        <w:t>-</w:t>
      </w:r>
      <w:r w:rsidR="00D863E4">
        <w:rPr>
          <w:rtl/>
        </w:rPr>
        <w:t xml:space="preserve"> فراموش كردن جزئيات 58</w:t>
      </w:r>
      <w:r w:rsidR="009B7C70">
        <w:rPr>
          <w:rtl/>
        </w:rPr>
        <w:t>-</w:t>
      </w:r>
      <w:r w:rsidR="00D863E4">
        <w:rPr>
          <w:rtl/>
        </w:rPr>
        <w:t xml:space="preserve"> آموزش ناپذيري 59</w:t>
      </w:r>
      <w:r w:rsidR="009B7C70">
        <w:rPr>
          <w:rtl/>
        </w:rPr>
        <w:t>-</w:t>
      </w:r>
      <w:r w:rsidR="00D863E4">
        <w:rPr>
          <w:rtl/>
        </w:rPr>
        <w:t xml:space="preserve"> نبود اعتماد به نفس</w:t>
      </w:r>
    </w:p>
    <w:p w:rsidR="00587610" w:rsidRDefault="00587610" w:rsidP="00D52F9A">
      <w:pPr>
        <w:pStyle w:val="1"/>
        <w:widowControl w:val="0"/>
        <w:ind w:firstLine="413"/>
        <w:rPr>
          <w:rtl/>
        </w:rPr>
      </w:pPr>
      <w:r w:rsidRPr="00587610">
        <w:rPr>
          <w:b/>
          <w:bCs/>
          <w:rtl/>
        </w:rPr>
        <w:t>بازاريابي عصبي</w:t>
      </w:r>
      <w:r w:rsidRPr="00587610">
        <w:rPr>
          <w:rFonts w:hint="cs"/>
          <w:b/>
          <w:bCs/>
          <w:rtl/>
        </w:rPr>
        <w:t xml:space="preserve"> :</w:t>
      </w:r>
      <w:r>
        <w:rPr>
          <w:rFonts w:hint="cs"/>
          <w:rtl/>
        </w:rPr>
        <w:t xml:space="preserve"> </w:t>
      </w:r>
      <w:r w:rsidR="00D863E4">
        <w:rPr>
          <w:rtl/>
        </w:rPr>
        <w:t xml:space="preserve"> 60</w:t>
      </w:r>
      <w:r w:rsidR="009B7C70">
        <w:rPr>
          <w:rtl/>
        </w:rPr>
        <w:t>-</w:t>
      </w:r>
      <w:r w:rsidR="00D863E4">
        <w:rPr>
          <w:rtl/>
        </w:rPr>
        <w:t xml:space="preserve"> طراحي 61</w:t>
      </w:r>
      <w:r w:rsidR="009B7C70">
        <w:rPr>
          <w:rtl/>
        </w:rPr>
        <w:t>-</w:t>
      </w:r>
      <w:r w:rsidR="00D863E4">
        <w:rPr>
          <w:rtl/>
        </w:rPr>
        <w:t xml:space="preserve"> بسته بندي 62</w:t>
      </w:r>
      <w:r w:rsidR="009B7C70">
        <w:rPr>
          <w:rtl/>
        </w:rPr>
        <w:t>-</w:t>
      </w:r>
      <w:r w:rsidR="00D863E4">
        <w:rPr>
          <w:rtl/>
        </w:rPr>
        <w:t xml:space="preserve"> اندازه محصول 63</w:t>
      </w:r>
      <w:r w:rsidR="009B7C70">
        <w:rPr>
          <w:rtl/>
        </w:rPr>
        <w:t>-</w:t>
      </w:r>
      <w:r w:rsidR="00D863E4">
        <w:rPr>
          <w:rtl/>
        </w:rPr>
        <w:t xml:space="preserve"> روانشناسي رنگ‌ها 64</w:t>
      </w:r>
      <w:r w:rsidR="009B7C70">
        <w:rPr>
          <w:rtl/>
        </w:rPr>
        <w:t>-</w:t>
      </w:r>
      <w:r w:rsidR="00D863E4">
        <w:rPr>
          <w:rtl/>
        </w:rPr>
        <w:t xml:space="preserve"> مزيت و تمايز 65</w:t>
      </w:r>
      <w:r w:rsidR="009B7C70">
        <w:rPr>
          <w:rtl/>
        </w:rPr>
        <w:t>-</w:t>
      </w:r>
      <w:r w:rsidR="00D863E4">
        <w:rPr>
          <w:rtl/>
        </w:rPr>
        <w:t xml:space="preserve"> رقابت پذيري</w:t>
      </w:r>
      <w:r w:rsidRPr="00F4780C">
        <w:rPr>
          <w:rStyle w:val="FootnoteReference"/>
          <w:rFonts w:cs="B Nazanin"/>
          <w:szCs w:val="24"/>
          <w:rtl/>
        </w:rPr>
        <w:footnoteReference w:id="313"/>
      </w:r>
      <w:r w:rsidR="009B7C70">
        <w:rPr>
          <w:rFonts w:hint="cs"/>
          <w:rtl/>
        </w:rPr>
        <w:t xml:space="preserve"> 66- </w:t>
      </w:r>
      <w:r w:rsidR="00D863E4">
        <w:rPr>
          <w:rtl/>
        </w:rPr>
        <w:t>كيفيت 67</w:t>
      </w:r>
      <w:r w:rsidR="009B7C70">
        <w:rPr>
          <w:rtl/>
        </w:rPr>
        <w:t>-</w:t>
      </w:r>
      <w:r w:rsidR="00D863E4">
        <w:rPr>
          <w:rtl/>
        </w:rPr>
        <w:t xml:space="preserve"> جنبه‌هاي بصري 68</w:t>
      </w:r>
      <w:r w:rsidR="009B7C70">
        <w:rPr>
          <w:rtl/>
        </w:rPr>
        <w:t>-</w:t>
      </w:r>
      <w:r w:rsidR="00D863E4">
        <w:rPr>
          <w:rtl/>
        </w:rPr>
        <w:t xml:space="preserve"> ادراكات 69</w:t>
      </w:r>
      <w:r w:rsidR="009B7C70">
        <w:rPr>
          <w:rtl/>
        </w:rPr>
        <w:t>-</w:t>
      </w:r>
      <w:r w:rsidR="00D863E4">
        <w:rPr>
          <w:rtl/>
        </w:rPr>
        <w:t xml:space="preserve"> انگيزش 70</w:t>
      </w:r>
      <w:r w:rsidR="009B7C70">
        <w:rPr>
          <w:rtl/>
        </w:rPr>
        <w:t>-</w:t>
      </w:r>
      <w:r w:rsidR="00D863E4">
        <w:rPr>
          <w:rtl/>
        </w:rPr>
        <w:t xml:space="preserve"> تبليغات 71</w:t>
      </w:r>
      <w:r w:rsidR="009B7C70">
        <w:rPr>
          <w:rtl/>
        </w:rPr>
        <w:t>-</w:t>
      </w:r>
      <w:r w:rsidR="00D863E4">
        <w:rPr>
          <w:rtl/>
        </w:rPr>
        <w:t xml:space="preserve"> تعاملات 72</w:t>
      </w:r>
      <w:r w:rsidR="009B7C70">
        <w:rPr>
          <w:rtl/>
        </w:rPr>
        <w:t>-</w:t>
      </w:r>
      <w:r w:rsidR="00D863E4">
        <w:rPr>
          <w:rtl/>
        </w:rPr>
        <w:t xml:space="preserve"> رديابي چشم</w:t>
      </w:r>
      <w:r w:rsidRPr="00F4780C">
        <w:rPr>
          <w:rStyle w:val="FootnoteReference"/>
          <w:rFonts w:cs="B Nazanin"/>
          <w:szCs w:val="24"/>
          <w:rtl/>
        </w:rPr>
        <w:footnoteReference w:id="314"/>
      </w:r>
      <w:r w:rsidR="009B7C70">
        <w:rPr>
          <w:rFonts w:hint="cs"/>
          <w:rtl/>
        </w:rPr>
        <w:t xml:space="preserve"> 73- </w:t>
      </w:r>
      <w:r w:rsidR="00D863E4">
        <w:t xml:space="preserve"> </w:t>
      </w:r>
      <w:r w:rsidR="00D863E4">
        <w:rPr>
          <w:rtl/>
        </w:rPr>
        <w:t>پيشنهاد ارزش</w:t>
      </w:r>
      <w:r w:rsidRPr="00F4780C">
        <w:rPr>
          <w:rStyle w:val="FootnoteReference"/>
          <w:rFonts w:cs="B Nazanin"/>
          <w:szCs w:val="24"/>
          <w:rtl/>
        </w:rPr>
        <w:footnoteReference w:id="315"/>
      </w:r>
      <w:r w:rsidR="00D863E4">
        <w:rPr>
          <w:rtl/>
        </w:rPr>
        <w:t xml:space="preserve"> </w:t>
      </w:r>
    </w:p>
    <w:p w:rsidR="00587610" w:rsidRDefault="00587610" w:rsidP="00D52F9A">
      <w:pPr>
        <w:pStyle w:val="1"/>
        <w:widowControl w:val="0"/>
        <w:ind w:firstLine="413"/>
        <w:rPr>
          <w:rtl/>
        </w:rPr>
      </w:pPr>
      <w:r w:rsidRPr="00587610">
        <w:rPr>
          <w:b/>
          <w:bCs/>
          <w:rtl/>
        </w:rPr>
        <w:t xml:space="preserve">ويژگيهاي فروشنده بد </w:t>
      </w:r>
      <w:r w:rsidRPr="00587610">
        <w:rPr>
          <w:rFonts w:hint="cs"/>
          <w:b/>
          <w:bCs/>
          <w:rtl/>
        </w:rPr>
        <w:t>:</w:t>
      </w:r>
      <w:r>
        <w:rPr>
          <w:rFonts w:hint="cs"/>
          <w:rtl/>
        </w:rPr>
        <w:t xml:space="preserve"> </w:t>
      </w:r>
      <w:r w:rsidR="00D863E4">
        <w:rPr>
          <w:rtl/>
        </w:rPr>
        <w:t>74</w:t>
      </w:r>
      <w:r w:rsidR="009B7C70">
        <w:rPr>
          <w:rtl/>
        </w:rPr>
        <w:t>-</w:t>
      </w:r>
      <w:r w:rsidR="00D863E4">
        <w:rPr>
          <w:rtl/>
        </w:rPr>
        <w:t xml:space="preserve"> بدقول 75</w:t>
      </w:r>
      <w:r w:rsidR="009B7C70">
        <w:rPr>
          <w:rtl/>
        </w:rPr>
        <w:t>-</w:t>
      </w:r>
      <w:r w:rsidR="00D863E4">
        <w:rPr>
          <w:rtl/>
        </w:rPr>
        <w:t xml:space="preserve"> بداخلاق 76</w:t>
      </w:r>
      <w:r w:rsidR="009B7C70">
        <w:rPr>
          <w:rtl/>
        </w:rPr>
        <w:t>-</w:t>
      </w:r>
      <w:r w:rsidR="00D863E4">
        <w:rPr>
          <w:rtl/>
        </w:rPr>
        <w:t xml:space="preserve"> بي مسئوليت 77</w:t>
      </w:r>
      <w:r w:rsidR="009B7C70">
        <w:rPr>
          <w:rtl/>
        </w:rPr>
        <w:t>-</w:t>
      </w:r>
      <w:r w:rsidR="00D863E4">
        <w:rPr>
          <w:rtl/>
        </w:rPr>
        <w:t xml:space="preserve"> ظاهر نامرتب 78</w:t>
      </w:r>
      <w:r w:rsidR="009B7C70">
        <w:rPr>
          <w:rtl/>
        </w:rPr>
        <w:t>-</w:t>
      </w:r>
      <w:r w:rsidR="00D863E4">
        <w:rPr>
          <w:rtl/>
        </w:rPr>
        <w:t xml:space="preserve"> عدم پاسخگويي 79</w:t>
      </w:r>
      <w:r w:rsidR="009B7C70">
        <w:rPr>
          <w:rtl/>
        </w:rPr>
        <w:t>-</w:t>
      </w:r>
      <w:r w:rsidR="00D863E4">
        <w:rPr>
          <w:rtl/>
        </w:rPr>
        <w:t xml:space="preserve"> نداشتن تحمل 80</w:t>
      </w:r>
      <w:r w:rsidR="009B7C70">
        <w:rPr>
          <w:rtl/>
        </w:rPr>
        <w:t>-</w:t>
      </w:r>
      <w:r w:rsidR="00D863E4">
        <w:rPr>
          <w:rtl/>
        </w:rPr>
        <w:t xml:space="preserve"> نداشتن اطلاعات بازار 81</w:t>
      </w:r>
      <w:r w:rsidR="009B7C70">
        <w:rPr>
          <w:rtl/>
        </w:rPr>
        <w:t>-</w:t>
      </w:r>
      <w:r w:rsidR="00D863E4">
        <w:rPr>
          <w:rtl/>
        </w:rPr>
        <w:t xml:space="preserve"> نداشتن چك ليست 82</w:t>
      </w:r>
      <w:r w:rsidR="009B7C70">
        <w:rPr>
          <w:rtl/>
        </w:rPr>
        <w:t>-</w:t>
      </w:r>
      <w:r w:rsidR="00D863E4">
        <w:rPr>
          <w:rtl/>
        </w:rPr>
        <w:t xml:space="preserve"> ضعف در اعتمادسازي 83</w:t>
      </w:r>
      <w:r w:rsidR="009B7C70">
        <w:rPr>
          <w:rtl/>
        </w:rPr>
        <w:t>-</w:t>
      </w:r>
      <w:r w:rsidR="00D863E4">
        <w:rPr>
          <w:rtl/>
        </w:rPr>
        <w:t xml:space="preserve"> كم رو و خجالتي 84</w:t>
      </w:r>
      <w:r w:rsidR="009B7C70">
        <w:rPr>
          <w:rtl/>
        </w:rPr>
        <w:t>-</w:t>
      </w:r>
      <w:r w:rsidR="00D863E4">
        <w:rPr>
          <w:rtl/>
        </w:rPr>
        <w:t xml:space="preserve"> دروغگو 85</w:t>
      </w:r>
      <w:r w:rsidR="009B7C70">
        <w:rPr>
          <w:rtl/>
        </w:rPr>
        <w:t>-</w:t>
      </w:r>
      <w:r w:rsidR="00D863E4">
        <w:rPr>
          <w:rtl/>
        </w:rPr>
        <w:t xml:space="preserve"> طمع كار 86</w:t>
      </w:r>
      <w:r w:rsidR="009B7C70">
        <w:rPr>
          <w:rtl/>
        </w:rPr>
        <w:t>-</w:t>
      </w:r>
      <w:r w:rsidR="00D863E4">
        <w:rPr>
          <w:rtl/>
        </w:rPr>
        <w:t xml:space="preserve"> اخمو و </w:t>
      </w:r>
      <w:r w:rsidR="00D863E4">
        <w:rPr>
          <w:rtl/>
        </w:rPr>
        <w:lastRenderedPageBreak/>
        <w:t>بي حوصله 87</w:t>
      </w:r>
      <w:r w:rsidR="009B7C70">
        <w:rPr>
          <w:rtl/>
        </w:rPr>
        <w:t>-</w:t>
      </w:r>
      <w:r w:rsidR="00D863E4">
        <w:rPr>
          <w:rtl/>
        </w:rPr>
        <w:t xml:space="preserve"> دچار مكر و حيله 88</w:t>
      </w:r>
      <w:r w:rsidR="009B7C70">
        <w:rPr>
          <w:rtl/>
        </w:rPr>
        <w:t>-</w:t>
      </w:r>
      <w:r w:rsidR="00D863E4">
        <w:rPr>
          <w:rtl/>
        </w:rPr>
        <w:t xml:space="preserve"> بي وجدان و بي تعهد 89</w:t>
      </w:r>
      <w:r w:rsidR="009B7C70">
        <w:rPr>
          <w:rtl/>
        </w:rPr>
        <w:t>-</w:t>
      </w:r>
      <w:r w:rsidR="00D863E4">
        <w:rPr>
          <w:rtl/>
        </w:rPr>
        <w:t xml:space="preserve"> روابط عمومي ضعيف 90</w:t>
      </w:r>
      <w:r w:rsidR="009B7C70">
        <w:rPr>
          <w:rtl/>
        </w:rPr>
        <w:t>-</w:t>
      </w:r>
      <w:r w:rsidR="00D863E4">
        <w:rPr>
          <w:rtl/>
        </w:rPr>
        <w:t xml:space="preserve"> رفتار بي ادبانه</w:t>
      </w:r>
    </w:p>
    <w:p w:rsidR="00587610" w:rsidRDefault="00587610" w:rsidP="00D52F9A">
      <w:pPr>
        <w:pStyle w:val="1"/>
        <w:widowControl w:val="0"/>
        <w:ind w:firstLine="413"/>
        <w:rPr>
          <w:rtl/>
        </w:rPr>
      </w:pPr>
      <w:r w:rsidRPr="00587610">
        <w:rPr>
          <w:b/>
          <w:bCs/>
          <w:rtl/>
        </w:rPr>
        <w:t>فروشنده خوب</w:t>
      </w:r>
      <w:r w:rsidRPr="00587610">
        <w:rPr>
          <w:rFonts w:hint="cs"/>
          <w:b/>
          <w:bCs/>
          <w:rtl/>
        </w:rPr>
        <w:t xml:space="preserve"> :</w:t>
      </w:r>
      <w:r>
        <w:rPr>
          <w:rFonts w:hint="cs"/>
          <w:rtl/>
        </w:rPr>
        <w:t xml:space="preserve"> </w:t>
      </w:r>
      <w:r w:rsidR="00D863E4">
        <w:rPr>
          <w:rtl/>
        </w:rPr>
        <w:t xml:space="preserve"> 91</w:t>
      </w:r>
      <w:r w:rsidR="009B7C70">
        <w:rPr>
          <w:rtl/>
        </w:rPr>
        <w:t>-</w:t>
      </w:r>
      <w:r w:rsidR="00D863E4">
        <w:rPr>
          <w:rtl/>
        </w:rPr>
        <w:t xml:space="preserve"> نظم 92</w:t>
      </w:r>
      <w:r w:rsidR="009B7C70">
        <w:rPr>
          <w:rtl/>
        </w:rPr>
        <w:t>-</w:t>
      </w:r>
      <w:r w:rsidR="00D863E4">
        <w:rPr>
          <w:rtl/>
        </w:rPr>
        <w:t xml:space="preserve"> خوش قولي 93</w:t>
      </w:r>
      <w:r w:rsidR="009B7C70">
        <w:rPr>
          <w:rtl/>
        </w:rPr>
        <w:t>-</w:t>
      </w:r>
      <w:r w:rsidR="00D863E4">
        <w:rPr>
          <w:rtl/>
        </w:rPr>
        <w:t xml:space="preserve"> همدلي 94</w:t>
      </w:r>
      <w:r w:rsidR="009B7C70">
        <w:rPr>
          <w:rtl/>
        </w:rPr>
        <w:t>-</w:t>
      </w:r>
      <w:r w:rsidR="00D863E4">
        <w:rPr>
          <w:rtl/>
        </w:rPr>
        <w:t xml:space="preserve"> ظاهر آراسته 95</w:t>
      </w:r>
      <w:r w:rsidR="009B7C70">
        <w:rPr>
          <w:rtl/>
        </w:rPr>
        <w:t>-</w:t>
      </w:r>
      <w:r w:rsidR="00D863E4">
        <w:rPr>
          <w:rtl/>
        </w:rPr>
        <w:t xml:space="preserve"> استدلال 96</w:t>
      </w:r>
      <w:r w:rsidR="009B7C70">
        <w:rPr>
          <w:rtl/>
        </w:rPr>
        <w:t>-</w:t>
      </w:r>
      <w:r w:rsidR="00D863E4">
        <w:rPr>
          <w:rtl/>
        </w:rPr>
        <w:t xml:space="preserve"> روابط عمومي 97</w:t>
      </w:r>
      <w:r w:rsidR="009B7C70">
        <w:rPr>
          <w:rtl/>
        </w:rPr>
        <w:t>-</w:t>
      </w:r>
      <w:r w:rsidR="00D863E4">
        <w:rPr>
          <w:rtl/>
        </w:rPr>
        <w:t xml:space="preserve"> اعتمادسازي 98</w:t>
      </w:r>
      <w:r w:rsidR="009B7C70">
        <w:rPr>
          <w:rtl/>
        </w:rPr>
        <w:t>-</w:t>
      </w:r>
      <w:r w:rsidR="00D863E4">
        <w:rPr>
          <w:rtl/>
        </w:rPr>
        <w:t xml:space="preserve"> كلمات و بيان خوب 99</w:t>
      </w:r>
      <w:r w:rsidR="009B7C70">
        <w:rPr>
          <w:rtl/>
        </w:rPr>
        <w:t>-</w:t>
      </w:r>
      <w:r w:rsidR="00D863E4">
        <w:rPr>
          <w:rtl/>
        </w:rPr>
        <w:t xml:space="preserve"> روانشناسي ديگران 100</w:t>
      </w:r>
      <w:r w:rsidR="009B7C70">
        <w:rPr>
          <w:rtl/>
        </w:rPr>
        <w:t>-</w:t>
      </w:r>
      <w:r w:rsidR="00D863E4">
        <w:rPr>
          <w:rtl/>
        </w:rPr>
        <w:t xml:space="preserve"> آداب و ادب 101</w:t>
      </w:r>
      <w:r w:rsidR="009B7C70">
        <w:rPr>
          <w:rtl/>
        </w:rPr>
        <w:t>-</w:t>
      </w:r>
      <w:r w:rsidR="00D863E4">
        <w:rPr>
          <w:rtl/>
        </w:rPr>
        <w:t xml:space="preserve"> پيگيري و مراجعه 102</w:t>
      </w:r>
      <w:r w:rsidR="009B7C70">
        <w:rPr>
          <w:rtl/>
        </w:rPr>
        <w:t>-</w:t>
      </w:r>
      <w:r w:rsidR="00D863E4">
        <w:rPr>
          <w:rtl/>
        </w:rPr>
        <w:t xml:space="preserve"> رسمیت یا صمیمیت</w:t>
      </w:r>
    </w:p>
    <w:p w:rsidR="00587610" w:rsidRDefault="00587610" w:rsidP="00D52F9A">
      <w:pPr>
        <w:pStyle w:val="1"/>
        <w:widowControl w:val="0"/>
        <w:ind w:firstLine="413"/>
        <w:rPr>
          <w:rtl/>
        </w:rPr>
      </w:pPr>
      <w:r w:rsidRPr="00587610">
        <w:rPr>
          <w:b/>
          <w:bCs/>
          <w:rtl/>
        </w:rPr>
        <w:t>زبان بدن</w:t>
      </w:r>
      <w:r w:rsidRPr="00587610">
        <w:rPr>
          <w:rFonts w:hint="cs"/>
          <w:b/>
          <w:bCs/>
          <w:rtl/>
        </w:rPr>
        <w:t xml:space="preserve"> :</w:t>
      </w:r>
      <w:r>
        <w:rPr>
          <w:rFonts w:hint="cs"/>
          <w:rtl/>
        </w:rPr>
        <w:t xml:space="preserve"> </w:t>
      </w:r>
      <w:r w:rsidR="00D863E4">
        <w:rPr>
          <w:rtl/>
        </w:rPr>
        <w:t xml:space="preserve"> 103</w:t>
      </w:r>
      <w:r w:rsidR="009B7C70">
        <w:rPr>
          <w:rtl/>
        </w:rPr>
        <w:t>-</w:t>
      </w:r>
      <w:r w:rsidR="00D863E4">
        <w:rPr>
          <w:rtl/>
        </w:rPr>
        <w:t xml:space="preserve"> خودآگاه 104</w:t>
      </w:r>
      <w:r w:rsidR="009B7C70">
        <w:rPr>
          <w:rtl/>
        </w:rPr>
        <w:t>-</w:t>
      </w:r>
      <w:r w:rsidR="00D863E4">
        <w:rPr>
          <w:rtl/>
        </w:rPr>
        <w:t xml:space="preserve"> نگاه چشمي</w:t>
      </w:r>
      <w:r w:rsidRPr="00F4780C">
        <w:rPr>
          <w:rStyle w:val="FootnoteReference"/>
          <w:rFonts w:cs="B Nazanin"/>
          <w:szCs w:val="24"/>
          <w:rtl/>
        </w:rPr>
        <w:footnoteReference w:id="316"/>
      </w:r>
      <w:r w:rsidR="009B7C70">
        <w:rPr>
          <w:rFonts w:hint="cs"/>
          <w:rtl/>
        </w:rPr>
        <w:t xml:space="preserve"> 105- حالت </w:t>
      </w:r>
      <w:r w:rsidR="00D863E4">
        <w:rPr>
          <w:rtl/>
        </w:rPr>
        <w:t>چهره 106</w:t>
      </w:r>
      <w:r w:rsidR="009B7C70">
        <w:rPr>
          <w:rtl/>
        </w:rPr>
        <w:t>-</w:t>
      </w:r>
      <w:r w:rsidR="00D863E4">
        <w:rPr>
          <w:rtl/>
        </w:rPr>
        <w:t xml:space="preserve"> تن صدا 107</w:t>
      </w:r>
      <w:r w:rsidR="009B7C70">
        <w:rPr>
          <w:rtl/>
        </w:rPr>
        <w:t>-</w:t>
      </w:r>
      <w:r w:rsidR="00D863E4">
        <w:rPr>
          <w:rtl/>
        </w:rPr>
        <w:t xml:space="preserve"> ژست 108</w:t>
      </w:r>
      <w:r w:rsidR="009B7C70">
        <w:rPr>
          <w:rtl/>
        </w:rPr>
        <w:t>-</w:t>
      </w:r>
      <w:r w:rsidR="00D863E4">
        <w:rPr>
          <w:rtl/>
        </w:rPr>
        <w:t xml:space="preserve"> حالت دست 109</w:t>
      </w:r>
      <w:r w:rsidR="009B7C70">
        <w:rPr>
          <w:rtl/>
        </w:rPr>
        <w:t>-</w:t>
      </w:r>
      <w:r w:rsidR="00D863E4">
        <w:rPr>
          <w:rtl/>
        </w:rPr>
        <w:t xml:space="preserve"> طرز نشستن 110</w:t>
      </w:r>
      <w:r w:rsidR="009B7C70">
        <w:rPr>
          <w:rtl/>
        </w:rPr>
        <w:t>-</w:t>
      </w:r>
      <w:r w:rsidR="00D863E4">
        <w:rPr>
          <w:rtl/>
        </w:rPr>
        <w:t xml:space="preserve"> طرز ايستادن 111</w:t>
      </w:r>
      <w:r w:rsidR="009B7C70">
        <w:rPr>
          <w:rtl/>
        </w:rPr>
        <w:t>-</w:t>
      </w:r>
      <w:r w:rsidR="00D863E4">
        <w:rPr>
          <w:rtl/>
        </w:rPr>
        <w:t xml:space="preserve"> طرز راه رفتن 112</w:t>
      </w:r>
      <w:r w:rsidR="009B7C70">
        <w:rPr>
          <w:rtl/>
        </w:rPr>
        <w:t>-</w:t>
      </w:r>
      <w:r w:rsidR="00D863E4">
        <w:rPr>
          <w:rtl/>
        </w:rPr>
        <w:t xml:space="preserve"> طرز دست دادن 113</w:t>
      </w:r>
      <w:r w:rsidR="009B7C70">
        <w:rPr>
          <w:rtl/>
        </w:rPr>
        <w:t>-</w:t>
      </w:r>
      <w:r w:rsidR="00D863E4">
        <w:rPr>
          <w:rtl/>
        </w:rPr>
        <w:t xml:space="preserve"> رعايت فاصله</w:t>
      </w:r>
    </w:p>
    <w:p w:rsidR="00587610" w:rsidRDefault="00587610" w:rsidP="00D52F9A">
      <w:pPr>
        <w:pStyle w:val="1"/>
        <w:widowControl w:val="0"/>
        <w:ind w:firstLine="413"/>
        <w:rPr>
          <w:rtl/>
        </w:rPr>
      </w:pPr>
      <w:r w:rsidRPr="00587610">
        <w:rPr>
          <w:b/>
          <w:bCs/>
          <w:rtl/>
        </w:rPr>
        <w:t>مديريت استرس</w:t>
      </w:r>
      <w:r w:rsidRPr="00587610">
        <w:rPr>
          <w:rFonts w:hint="cs"/>
          <w:b/>
          <w:bCs/>
          <w:rtl/>
        </w:rPr>
        <w:t xml:space="preserve"> :</w:t>
      </w:r>
      <w:r>
        <w:rPr>
          <w:rFonts w:hint="cs"/>
          <w:rtl/>
        </w:rPr>
        <w:t xml:space="preserve"> </w:t>
      </w:r>
      <w:r w:rsidR="00D863E4">
        <w:rPr>
          <w:rtl/>
        </w:rPr>
        <w:t xml:space="preserve"> 114</w:t>
      </w:r>
      <w:r w:rsidR="009B7C70">
        <w:rPr>
          <w:rtl/>
        </w:rPr>
        <w:t>-</w:t>
      </w:r>
      <w:r w:rsidR="00D863E4">
        <w:rPr>
          <w:rtl/>
        </w:rPr>
        <w:t xml:space="preserve"> استراحت و خواب 115</w:t>
      </w:r>
      <w:r w:rsidR="009B7C70">
        <w:rPr>
          <w:rtl/>
        </w:rPr>
        <w:t>-</w:t>
      </w:r>
      <w:r w:rsidR="00D863E4">
        <w:rPr>
          <w:rtl/>
        </w:rPr>
        <w:t xml:space="preserve"> تفريح و سرگرمي مانند فيلم ، سفر، ورزش 116</w:t>
      </w:r>
      <w:r w:rsidR="009B7C70">
        <w:rPr>
          <w:rtl/>
        </w:rPr>
        <w:t>-</w:t>
      </w:r>
      <w:r w:rsidR="00D863E4">
        <w:rPr>
          <w:rtl/>
        </w:rPr>
        <w:t xml:space="preserve"> پيگيري امور محوله 117</w:t>
      </w:r>
      <w:r w:rsidR="009B7C70">
        <w:rPr>
          <w:rtl/>
        </w:rPr>
        <w:t>-</w:t>
      </w:r>
      <w:r w:rsidR="00D863E4">
        <w:rPr>
          <w:rtl/>
        </w:rPr>
        <w:t xml:space="preserve"> داشتن هدف و برنامه دقيق 118</w:t>
      </w:r>
      <w:r w:rsidR="009B7C70">
        <w:rPr>
          <w:rtl/>
        </w:rPr>
        <w:t>-</w:t>
      </w:r>
      <w:r w:rsidR="00D863E4">
        <w:rPr>
          <w:rtl/>
        </w:rPr>
        <w:t xml:space="preserve"> مطالعه 119</w:t>
      </w:r>
      <w:r w:rsidR="009B7C70">
        <w:rPr>
          <w:rtl/>
        </w:rPr>
        <w:t>-</w:t>
      </w:r>
      <w:r w:rsidR="00D863E4">
        <w:rPr>
          <w:rtl/>
        </w:rPr>
        <w:t xml:space="preserve"> در كنار خانواده </w:t>
      </w:r>
    </w:p>
    <w:p w:rsidR="00587610" w:rsidRDefault="00587610" w:rsidP="00D52F9A">
      <w:pPr>
        <w:pStyle w:val="1"/>
        <w:widowControl w:val="0"/>
        <w:ind w:firstLine="413"/>
        <w:rPr>
          <w:rtl/>
        </w:rPr>
      </w:pPr>
      <w:r w:rsidRPr="00587610">
        <w:rPr>
          <w:b/>
          <w:bCs/>
          <w:rtl/>
        </w:rPr>
        <w:t xml:space="preserve">تكنيك هاي مديريت زمان </w:t>
      </w:r>
      <w:r w:rsidRPr="00587610">
        <w:rPr>
          <w:rFonts w:hint="cs"/>
          <w:b/>
          <w:bCs/>
          <w:rtl/>
        </w:rPr>
        <w:t xml:space="preserve"> :</w:t>
      </w:r>
      <w:r>
        <w:rPr>
          <w:rFonts w:hint="cs"/>
          <w:rtl/>
        </w:rPr>
        <w:t xml:space="preserve"> </w:t>
      </w:r>
      <w:r w:rsidR="00D863E4">
        <w:rPr>
          <w:rtl/>
        </w:rPr>
        <w:t>120</w:t>
      </w:r>
      <w:r w:rsidR="009B7C70">
        <w:rPr>
          <w:rtl/>
        </w:rPr>
        <w:t>-</w:t>
      </w:r>
      <w:r w:rsidR="00D863E4">
        <w:rPr>
          <w:rtl/>
        </w:rPr>
        <w:t xml:space="preserve"> شناسايي زمان هاي مناسب براي گفتگو 121</w:t>
      </w:r>
      <w:r w:rsidR="009B7C70">
        <w:rPr>
          <w:rtl/>
        </w:rPr>
        <w:t>-</w:t>
      </w:r>
      <w:r w:rsidR="00D863E4">
        <w:rPr>
          <w:rtl/>
        </w:rPr>
        <w:t xml:space="preserve"> چك ليست كارها 122</w:t>
      </w:r>
      <w:r w:rsidR="009B7C70">
        <w:rPr>
          <w:rtl/>
        </w:rPr>
        <w:t>-</w:t>
      </w:r>
      <w:r w:rsidR="00D863E4">
        <w:rPr>
          <w:rtl/>
        </w:rPr>
        <w:t xml:space="preserve"> پرهيز از تعويق 123</w:t>
      </w:r>
      <w:r w:rsidR="009B7C70">
        <w:rPr>
          <w:rtl/>
        </w:rPr>
        <w:t>-</w:t>
      </w:r>
      <w:r w:rsidR="00D863E4">
        <w:rPr>
          <w:rtl/>
        </w:rPr>
        <w:t xml:space="preserve"> نظم در كار 124</w:t>
      </w:r>
      <w:r w:rsidR="009B7C70">
        <w:rPr>
          <w:rtl/>
        </w:rPr>
        <w:t>-</w:t>
      </w:r>
      <w:r w:rsidR="00D863E4">
        <w:rPr>
          <w:rtl/>
        </w:rPr>
        <w:t xml:space="preserve"> سياست در اصلاح تأخير 125</w:t>
      </w:r>
      <w:r w:rsidR="009B7C70">
        <w:rPr>
          <w:rtl/>
        </w:rPr>
        <w:t>-</w:t>
      </w:r>
      <w:r w:rsidR="00D863E4">
        <w:rPr>
          <w:rtl/>
        </w:rPr>
        <w:t xml:space="preserve"> نظارت بر انجام امور خود و ديگران 126</w:t>
      </w:r>
      <w:r w:rsidR="009B7C70">
        <w:rPr>
          <w:rtl/>
        </w:rPr>
        <w:t>-</w:t>
      </w:r>
      <w:r w:rsidR="00D863E4">
        <w:rPr>
          <w:rtl/>
        </w:rPr>
        <w:t xml:space="preserve"> بكارگيري نرم افزار 127</w:t>
      </w:r>
      <w:r w:rsidR="009B7C70">
        <w:rPr>
          <w:rtl/>
        </w:rPr>
        <w:t>-</w:t>
      </w:r>
      <w:r w:rsidR="00D863E4">
        <w:rPr>
          <w:rtl/>
        </w:rPr>
        <w:t xml:space="preserve"> مشورت در كار 128</w:t>
      </w:r>
      <w:r w:rsidR="009B7C70">
        <w:rPr>
          <w:rtl/>
        </w:rPr>
        <w:t>-</w:t>
      </w:r>
      <w:r w:rsidR="00D863E4">
        <w:rPr>
          <w:rtl/>
        </w:rPr>
        <w:t xml:space="preserve"> اولويت بندي كارها 129</w:t>
      </w:r>
      <w:r w:rsidR="009B7C70">
        <w:rPr>
          <w:rtl/>
        </w:rPr>
        <w:t>-</w:t>
      </w:r>
      <w:r w:rsidR="00D863E4">
        <w:rPr>
          <w:rtl/>
        </w:rPr>
        <w:t xml:space="preserve"> يادداشت برداري 130</w:t>
      </w:r>
      <w:r w:rsidR="009B7C70">
        <w:rPr>
          <w:rtl/>
        </w:rPr>
        <w:t>-</w:t>
      </w:r>
      <w:r w:rsidR="00D863E4">
        <w:rPr>
          <w:rtl/>
        </w:rPr>
        <w:t xml:space="preserve"> شناسايي دام هاي زمان 131</w:t>
      </w:r>
      <w:r w:rsidR="009B7C70">
        <w:rPr>
          <w:rtl/>
        </w:rPr>
        <w:t>-</w:t>
      </w:r>
      <w:r w:rsidR="00D863E4">
        <w:rPr>
          <w:rtl/>
        </w:rPr>
        <w:t xml:space="preserve"> پاسخگويي در كمترين زمان 132</w:t>
      </w:r>
      <w:r w:rsidR="009B7C70">
        <w:rPr>
          <w:rtl/>
        </w:rPr>
        <w:t>-</w:t>
      </w:r>
      <w:r w:rsidR="00D863E4">
        <w:rPr>
          <w:rtl/>
        </w:rPr>
        <w:t xml:space="preserve"> داشتن اطلاعات كامل از مشتري 133</w:t>
      </w:r>
      <w:r w:rsidR="009B7C70">
        <w:rPr>
          <w:rtl/>
        </w:rPr>
        <w:t>-</w:t>
      </w:r>
      <w:r w:rsidR="00D863E4">
        <w:rPr>
          <w:rtl/>
        </w:rPr>
        <w:t xml:space="preserve"> برنامه ريزي دقيق 134</w:t>
      </w:r>
      <w:r w:rsidR="009B7C70">
        <w:rPr>
          <w:rtl/>
        </w:rPr>
        <w:t>-</w:t>
      </w:r>
      <w:r w:rsidR="00D863E4">
        <w:rPr>
          <w:rtl/>
        </w:rPr>
        <w:t xml:space="preserve"> تكميل يك كار و بعد شروع كار بعدي 135</w:t>
      </w:r>
      <w:r w:rsidR="009B7C70">
        <w:rPr>
          <w:rtl/>
        </w:rPr>
        <w:t>-</w:t>
      </w:r>
      <w:r w:rsidR="00D863E4">
        <w:rPr>
          <w:rtl/>
        </w:rPr>
        <w:t xml:space="preserve"> گذاشتن جلسات در يك بخش از روز 136</w:t>
      </w:r>
      <w:r w:rsidR="009B7C70">
        <w:rPr>
          <w:rtl/>
        </w:rPr>
        <w:t>-</w:t>
      </w:r>
      <w:r w:rsidR="00D863E4">
        <w:rPr>
          <w:rtl/>
        </w:rPr>
        <w:t xml:space="preserve"> استفاده از آرشيو پروژه هاي قبلي 137</w:t>
      </w:r>
      <w:r w:rsidR="009B7C70">
        <w:rPr>
          <w:rtl/>
        </w:rPr>
        <w:t>-</w:t>
      </w:r>
      <w:r w:rsidR="00D863E4">
        <w:rPr>
          <w:rtl/>
        </w:rPr>
        <w:t xml:space="preserve"> تمركز روي مشتريان باسابقه 138</w:t>
      </w:r>
      <w:r w:rsidR="009B7C70">
        <w:rPr>
          <w:rtl/>
        </w:rPr>
        <w:t>-</w:t>
      </w:r>
      <w:r w:rsidR="00D863E4">
        <w:rPr>
          <w:rtl/>
        </w:rPr>
        <w:t xml:space="preserve"> دوري از دخالت بي جا 139</w:t>
      </w:r>
      <w:r w:rsidR="009B7C70">
        <w:rPr>
          <w:rtl/>
        </w:rPr>
        <w:t>-</w:t>
      </w:r>
      <w:r w:rsidR="00D863E4">
        <w:rPr>
          <w:rtl/>
        </w:rPr>
        <w:t xml:space="preserve"> ارزيابي درست منابع و برنامه ريزي</w:t>
      </w:r>
    </w:p>
    <w:p w:rsidR="00587610" w:rsidRDefault="00587610" w:rsidP="00D52F9A">
      <w:pPr>
        <w:pStyle w:val="1"/>
        <w:widowControl w:val="0"/>
        <w:ind w:firstLine="413"/>
        <w:rPr>
          <w:rtl/>
        </w:rPr>
      </w:pPr>
      <w:r w:rsidRPr="00587610">
        <w:rPr>
          <w:b/>
          <w:bCs/>
          <w:rtl/>
        </w:rPr>
        <w:t>مهارتهاي فن بيان</w:t>
      </w:r>
      <w:r w:rsidRPr="00587610">
        <w:rPr>
          <w:rFonts w:hint="cs"/>
          <w:b/>
          <w:bCs/>
          <w:rtl/>
        </w:rPr>
        <w:t xml:space="preserve"> :</w:t>
      </w:r>
      <w:r>
        <w:rPr>
          <w:rFonts w:hint="cs"/>
          <w:rtl/>
        </w:rPr>
        <w:t xml:space="preserve"> </w:t>
      </w:r>
      <w:r w:rsidR="00D863E4">
        <w:rPr>
          <w:rtl/>
        </w:rPr>
        <w:t xml:space="preserve"> 140</w:t>
      </w:r>
      <w:r w:rsidR="009B7C70">
        <w:rPr>
          <w:rtl/>
        </w:rPr>
        <w:t>-</w:t>
      </w:r>
      <w:r w:rsidR="00D863E4">
        <w:rPr>
          <w:rtl/>
        </w:rPr>
        <w:t xml:space="preserve"> تعادل در رسميت و صميميت 141</w:t>
      </w:r>
      <w:r w:rsidR="009B7C70">
        <w:rPr>
          <w:rtl/>
        </w:rPr>
        <w:t>-</w:t>
      </w:r>
      <w:r w:rsidR="00D863E4">
        <w:rPr>
          <w:rtl/>
        </w:rPr>
        <w:t xml:space="preserve"> به كارگيري كلمات رسمي 142</w:t>
      </w:r>
      <w:r w:rsidR="009B7C70">
        <w:rPr>
          <w:rtl/>
        </w:rPr>
        <w:t>-</w:t>
      </w:r>
      <w:r w:rsidR="00D863E4">
        <w:rPr>
          <w:rtl/>
        </w:rPr>
        <w:t xml:space="preserve"> مهندسي كلمات 143</w:t>
      </w:r>
      <w:r w:rsidR="009B7C70">
        <w:rPr>
          <w:rtl/>
        </w:rPr>
        <w:t>-</w:t>
      </w:r>
      <w:r w:rsidR="00D863E4">
        <w:rPr>
          <w:rtl/>
        </w:rPr>
        <w:t xml:space="preserve"> نگاه به مخاطب 144</w:t>
      </w:r>
      <w:r w:rsidR="009B7C70">
        <w:rPr>
          <w:rtl/>
        </w:rPr>
        <w:t>-</w:t>
      </w:r>
      <w:r w:rsidR="00D863E4">
        <w:rPr>
          <w:rtl/>
        </w:rPr>
        <w:t xml:space="preserve"> تنظيم مطالب 145</w:t>
      </w:r>
      <w:r w:rsidR="009B7C70">
        <w:rPr>
          <w:rtl/>
        </w:rPr>
        <w:t>-</w:t>
      </w:r>
      <w:r w:rsidR="00D863E4">
        <w:rPr>
          <w:rtl/>
        </w:rPr>
        <w:t xml:space="preserve"> ادامه تعامل و بي توجهي به اشتباهات 146</w:t>
      </w:r>
      <w:r w:rsidR="009B7C70">
        <w:rPr>
          <w:rtl/>
        </w:rPr>
        <w:t>-</w:t>
      </w:r>
      <w:r w:rsidR="00D863E4">
        <w:rPr>
          <w:rtl/>
        </w:rPr>
        <w:t xml:space="preserve"> تنظيم مطالب و آمادگي 147</w:t>
      </w:r>
      <w:r w:rsidR="009B7C70">
        <w:rPr>
          <w:rtl/>
        </w:rPr>
        <w:t>-</w:t>
      </w:r>
      <w:r w:rsidR="00D863E4">
        <w:rPr>
          <w:rtl/>
        </w:rPr>
        <w:t xml:space="preserve"> اقتدار و اعتماد به نفس در بيان 148</w:t>
      </w:r>
      <w:r w:rsidR="009B7C70">
        <w:rPr>
          <w:rtl/>
        </w:rPr>
        <w:t>-</w:t>
      </w:r>
      <w:r w:rsidR="00D863E4">
        <w:rPr>
          <w:rtl/>
        </w:rPr>
        <w:t xml:space="preserve"> تعامل پرانرژي</w:t>
      </w:r>
    </w:p>
    <w:p w:rsidR="00587610" w:rsidRDefault="00587610" w:rsidP="00D52F9A">
      <w:pPr>
        <w:pStyle w:val="1"/>
        <w:widowControl w:val="0"/>
        <w:ind w:firstLine="413"/>
        <w:rPr>
          <w:rtl/>
        </w:rPr>
      </w:pPr>
      <w:r w:rsidRPr="00587610">
        <w:rPr>
          <w:b/>
          <w:bCs/>
          <w:rtl/>
        </w:rPr>
        <w:t>مهارتهاي مذاكره</w:t>
      </w:r>
      <w:r w:rsidRPr="00587610">
        <w:rPr>
          <w:rFonts w:hint="cs"/>
          <w:b/>
          <w:bCs/>
          <w:rtl/>
        </w:rPr>
        <w:t xml:space="preserve"> :</w:t>
      </w:r>
      <w:r>
        <w:rPr>
          <w:rFonts w:hint="cs"/>
          <w:rtl/>
        </w:rPr>
        <w:t xml:space="preserve"> </w:t>
      </w:r>
      <w:r w:rsidR="00D863E4">
        <w:rPr>
          <w:rtl/>
        </w:rPr>
        <w:t xml:space="preserve"> 149</w:t>
      </w:r>
      <w:r w:rsidR="009B7C70">
        <w:rPr>
          <w:rtl/>
        </w:rPr>
        <w:t>-</w:t>
      </w:r>
      <w:r w:rsidR="00D863E4">
        <w:rPr>
          <w:rtl/>
        </w:rPr>
        <w:t xml:space="preserve"> خود ارزيابي 150</w:t>
      </w:r>
      <w:r w:rsidR="009B7C70">
        <w:rPr>
          <w:rtl/>
        </w:rPr>
        <w:t>-</w:t>
      </w:r>
      <w:r w:rsidR="00D863E4">
        <w:rPr>
          <w:rtl/>
        </w:rPr>
        <w:t xml:space="preserve"> خودآگاهي 151</w:t>
      </w:r>
      <w:r w:rsidR="009B7C70">
        <w:rPr>
          <w:rtl/>
        </w:rPr>
        <w:t>-</w:t>
      </w:r>
      <w:r w:rsidR="00D863E4">
        <w:rPr>
          <w:rtl/>
        </w:rPr>
        <w:t xml:space="preserve"> پرهيز از اثبات خود 152</w:t>
      </w:r>
      <w:r w:rsidR="009B7C70">
        <w:rPr>
          <w:rtl/>
        </w:rPr>
        <w:t>-</w:t>
      </w:r>
      <w:r w:rsidR="00D863E4">
        <w:rPr>
          <w:rtl/>
        </w:rPr>
        <w:t xml:space="preserve"> مرور مزيت ها 153</w:t>
      </w:r>
      <w:r w:rsidR="009B7C70">
        <w:rPr>
          <w:rtl/>
        </w:rPr>
        <w:t>-</w:t>
      </w:r>
      <w:r w:rsidR="00D863E4">
        <w:rPr>
          <w:rtl/>
        </w:rPr>
        <w:t xml:space="preserve"> مهارت بين فردي 154</w:t>
      </w:r>
      <w:r w:rsidR="009B7C70">
        <w:rPr>
          <w:rtl/>
        </w:rPr>
        <w:t>-</w:t>
      </w:r>
      <w:r w:rsidR="00D863E4">
        <w:rPr>
          <w:rtl/>
        </w:rPr>
        <w:t xml:space="preserve"> مديريت جلسه 155</w:t>
      </w:r>
      <w:r w:rsidR="009B7C70">
        <w:rPr>
          <w:rtl/>
        </w:rPr>
        <w:t>-</w:t>
      </w:r>
      <w:r w:rsidR="00D863E4">
        <w:rPr>
          <w:rtl/>
        </w:rPr>
        <w:t xml:space="preserve"> تمركز و تكرار </w:t>
      </w:r>
      <w:r w:rsidR="00D863E4">
        <w:rPr>
          <w:rtl/>
        </w:rPr>
        <w:lastRenderedPageBreak/>
        <w:t>156</w:t>
      </w:r>
      <w:r w:rsidR="009B7C70">
        <w:rPr>
          <w:rtl/>
        </w:rPr>
        <w:t>-</w:t>
      </w:r>
      <w:r w:rsidR="00D863E4">
        <w:rPr>
          <w:rtl/>
        </w:rPr>
        <w:t xml:space="preserve"> اعتماد به نفس 157</w:t>
      </w:r>
      <w:r w:rsidR="009B7C70">
        <w:rPr>
          <w:rtl/>
        </w:rPr>
        <w:t>-</w:t>
      </w:r>
      <w:r w:rsidR="00D863E4">
        <w:rPr>
          <w:rtl/>
        </w:rPr>
        <w:t xml:space="preserve"> مذاكره در چند دور 158</w:t>
      </w:r>
      <w:r w:rsidR="009B7C70">
        <w:rPr>
          <w:rtl/>
        </w:rPr>
        <w:t>-</w:t>
      </w:r>
      <w:r w:rsidR="00D863E4">
        <w:rPr>
          <w:rtl/>
        </w:rPr>
        <w:t xml:space="preserve"> بيشتر مذاكره حضوري</w:t>
      </w:r>
    </w:p>
    <w:p w:rsidR="00587610" w:rsidRDefault="00587610" w:rsidP="00D52F9A">
      <w:pPr>
        <w:pStyle w:val="1"/>
        <w:widowControl w:val="0"/>
        <w:ind w:firstLine="413"/>
        <w:rPr>
          <w:rtl/>
        </w:rPr>
      </w:pPr>
      <w:r w:rsidRPr="00587610">
        <w:rPr>
          <w:b/>
          <w:bCs/>
          <w:rtl/>
        </w:rPr>
        <w:t>مهارتهاي پيگيري</w:t>
      </w:r>
      <w:r w:rsidRPr="00587610">
        <w:rPr>
          <w:rFonts w:hint="cs"/>
          <w:b/>
          <w:bCs/>
          <w:rtl/>
        </w:rPr>
        <w:t xml:space="preserve"> :</w:t>
      </w:r>
      <w:r w:rsidR="00D863E4">
        <w:rPr>
          <w:rtl/>
        </w:rPr>
        <w:t xml:space="preserve"> 159</w:t>
      </w:r>
      <w:r w:rsidR="009B7C70">
        <w:rPr>
          <w:rtl/>
        </w:rPr>
        <w:t>-</w:t>
      </w:r>
      <w:r w:rsidR="00D863E4">
        <w:rPr>
          <w:rtl/>
        </w:rPr>
        <w:t xml:space="preserve"> برنامه ريزي 160</w:t>
      </w:r>
      <w:r w:rsidR="009B7C70">
        <w:rPr>
          <w:rtl/>
        </w:rPr>
        <w:t>-</w:t>
      </w:r>
      <w:r w:rsidR="00D863E4">
        <w:rPr>
          <w:rtl/>
        </w:rPr>
        <w:t xml:space="preserve"> چك ليست 161</w:t>
      </w:r>
      <w:r w:rsidR="009B7C70">
        <w:rPr>
          <w:rtl/>
        </w:rPr>
        <w:t>-</w:t>
      </w:r>
      <w:r w:rsidR="00D863E4">
        <w:rPr>
          <w:rtl/>
        </w:rPr>
        <w:t xml:space="preserve"> اطمينان از رضايت مشتري 162</w:t>
      </w:r>
      <w:r w:rsidR="009B7C70">
        <w:rPr>
          <w:rtl/>
        </w:rPr>
        <w:t>-</w:t>
      </w:r>
      <w:r w:rsidR="00D863E4">
        <w:rPr>
          <w:rtl/>
        </w:rPr>
        <w:t xml:space="preserve"> اطمينان از تحويل 163</w:t>
      </w:r>
      <w:r w:rsidR="009B7C70">
        <w:rPr>
          <w:rtl/>
        </w:rPr>
        <w:t>-</w:t>
      </w:r>
      <w:r w:rsidR="00D863E4">
        <w:rPr>
          <w:rtl/>
        </w:rPr>
        <w:t xml:space="preserve"> مديريت زمان 164</w:t>
      </w:r>
      <w:r w:rsidR="009B7C70">
        <w:rPr>
          <w:rtl/>
        </w:rPr>
        <w:t>-</w:t>
      </w:r>
      <w:r w:rsidR="00D863E4">
        <w:rPr>
          <w:rtl/>
        </w:rPr>
        <w:t xml:space="preserve"> مهندسي هم زمان 165</w:t>
      </w:r>
      <w:r w:rsidR="009B7C70">
        <w:rPr>
          <w:rtl/>
        </w:rPr>
        <w:t>-</w:t>
      </w:r>
      <w:r w:rsidR="00D863E4">
        <w:rPr>
          <w:rtl/>
        </w:rPr>
        <w:t xml:space="preserve"> استفاده از يادداشت 166</w:t>
      </w:r>
      <w:r w:rsidR="009B7C70">
        <w:rPr>
          <w:rtl/>
        </w:rPr>
        <w:t>-</w:t>
      </w:r>
      <w:r w:rsidR="00D863E4">
        <w:rPr>
          <w:rtl/>
        </w:rPr>
        <w:t xml:space="preserve"> آموزش پذيري و داشتن برنامه</w:t>
      </w:r>
    </w:p>
    <w:p w:rsidR="00587610" w:rsidRDefault="00587610" w:rsidP="00D52F9A">
      <w:pPr>
        <w:pStyle w:val="1"/>
        <w:widowControl w:val="0"/>
        <w:ind w:firstLine="413"/>
        <w:rPr>
          <w:rtl/>
        </w:rPr>
      </w:pPr>
      <w:r w:rsidRPr="00587610">
        <w:rPr>
          <w:b/>
          <w:bCs/>
          <w:rtl/>
        </w:rPr>
        <w:t>مواجهه با مخالفت ها</w:t>
      </w:r>
      <w:r w:rsidRPr="00587610">
        <w:rPr>
          <w:rFonts w:hint="cs"/>
          <w:b/>
          <w:bCs/>
          <w:rtl/>
        </w:rPr>
        <w:t xml:space="preserve"> :</w:t>
      </w:r>
      <w:r w:rsidR="00D863E4">
        <w:rPr>
          <w:rtl/>
        </w:rPr>
        <w:t xml:space="preserve"> 167</w:t>
      </w:r>
      <w:r w:rsidR="009B7C70">
        <w:rPr>
          <w:rtl/>
        </w:rPr>
        <w:t>-</w:t>
      </w:r>
      <w:r w:rsidR="00D863E4">
        <w:rPr>
          <w:rtl/>
        </w:rPr>
        <w:t xml:space="preserve"> دوري از بازي باخت - باخت 168</w:t>
      </w:r>
      <w:r w:rsidR="009B7C70">
        <w:rPr>
          <w:rtl/>
        </w:rPr>
        <w:t>-</w:t>
      </w:r>
      <w:r w:rsidR="00D863E4">
        <w:rPr>
          <w:rtl/>
        </w:rPr>
        <w:t xml:space="preserve"> استدلال 169</w:t>
      </w:r>
      <w:r w:rsidR="009B7C70">
        <w:rPr>
          <w:rtl/>
        </w:rPr>
        <w:t>-</w:t>
      </w:r>
      <w:r w:rsidR="00D863E4">
        <w:rPr>
          <w:rtl/>
        </w:rPr>
        <w:t xml:space="preserve"> رهبري سطح پنج 170</w:t>
      </w:r>
      <w:r w:rsidR="009B7C70">
        <w:rPr>
          <w:rtl/>
        </w:rPr>
        <w:t>-</w:t>
      </w:r>
      <w:r w:rsidR="00D863E4">
        <w:rPr>
          <w:rtl/>
        </w:rPr>
        <w:t xml:space="preserve"> پرسش 171</w:t>
      </w:r>
      <w:r w:rsidR="009B7C70">
        <w:rPr>
          <w:rtl/>
        </w:rPr>
        <w:t>-</w:t>
      </w:r>
      <w:r w:rsidR="00D863E4">
        <w:rPr>
          <w:rtl/>
        </w:rPr>
        <w:t xml:space="preserve"> حاضر جوابي 172</w:t>
      </w:r>
      <w:r w:rsidR="009B7C70">
        <w:rPr>
          <w:rtl/>
        </w:rPr>
        <w:t>-</w:t>
      </w:r>
      <w:r w:rsidR="00D863E4">
        <w:rPr>
          <w:rtl/>
        </w:rPr>
        <w:t xml:space="preserve"> جملات طلايي : دوست دارم انجام بدم ولي ..... 173</w:t>
      </w:r>
      <w:r w:rsidR="009B7C70">
        <w:rPr>
          <w:rtl/>
        </w:rPr>
        <w:t>-</w:t>
      </w:r>
      <w:r w:rsidR="00D863E4">
        <w:rPr>
          <w:rtl/>
        </w:rPr>
        <w:t xml:space="preserve"> توجه به مخاطب 174</w:t>
      </w:r>
      <w:r w:rsidR="009B7C70">
        <w:rPr>
          <w:rtl/>
        </w:rPr>
        <w:t>-</w:t>
      </w:r>
      <w:r w:rsidR="00D863E4">
        <w:rPr>
          <w:rtl/>
        </w:rPr>
        <w:t xml:space="preserve"> گوش كردن مؤثر 175</w:t>
      </w:r>
      <w:r w:rsidR="009B7C70">
        <w:rPr>
          <w:rtl/>
        </w:rPr>
        <w:t>-</w:t>
      </w:r>
      <w:r w:rsidR="00D863E4">
        <w:rPr>
          <w:rtl/>
        </w:rPr>
        <w:t xml:space="preserve"> تمركز بر نقاط اشتراك 176</w:t>
      </w:r>
      <w:r w:rsidR="009B7C70">
        <w:rPr>
          <w:rtl/>
        </w:rPr>
        <w:t>-</w:t>
      </w:r>
      <w:r w:rsidR="00D863E4">
        <w:rPr>
          <w:rtl/>
        </w:rPr>
        <w:t xml:space="preserve"> تبادل امتياز براي دور نمودن احساس شكست</w:t>
      </w:r>
    </w:p>
    <w:p w:rsidR="00587610" w:rsidRDefault="00587610" w:rsidP="00D52F9A">
      <w:pPr>
        <w:pStyle w:val="1"/>
        <w:widowControl w:val="0"/>
        <w:ind w:firstLine="413"/>
        <w:rPr>
          <w:rtl/>
        </w:rPr>
      </w:pPr>
      <w:r w:rsidRPr="009B7C70">
        <w:rPr>
          <w:b/>
          <w:bCs/>
          <w:rtl/>
        </w:rPr>
        <w:t>مسائل فروش</w:t>
      </w:r>
      <w:r w:rsidRPr="009B7C70">
        <w:rPr>
          <w:rFonts w:hint="cs"/>
          <w:b/>
          <w:bCs/>
          <w:rtl/>
        </w:rPr>
        <w:t xml:space="preserve"> :</w:t>
      </w:r>
      <w:r w:rsidR="00D863E4">
        <w:rPr>
          <w:rtl/>
        </w:rPr>
        <w:t xml:space="preserve"> 177</w:t>
      </w:r>
      <w:r w:rsidR="009B7C70">
        <w:rPr>
          <w:rtl/>
        </w:rPr>
        <w:t>-</w:t>
      </w:r>
      <w:r w:rsidR="00D863E4">
        <w:rPr>
          <w:rtl/>
        </w:rPr>
        <w:t xml:space="preserve"> كمبود محصول و محصولات قديمي 178</w:t>
      </w:r>
      <w:r w:rsidR="009B7C70">
        <w:rPr>
          <w:rtl/>
        </w:rPr>
        <w:t>-</w:t>
      </w:r>
      <w:r w:rsidR="00D863E4">
        <w:rPr>
          <w:rtl/>
        </w:rPr>
        <w:t xml:space="preserve"> نبود انگيزه 179</w:t>
      </w:r>
      <w:r w:rsidR="009B7C70">
        <w:rPr>
          <w:rtl/>
        </w:rPr>
        <w:t>-</w:t>
      </w:r>
      <w:r w:rsidR="00D863E4">
        <w:rPr>
          <w:rtl/>
        </w:rPr>
        <w:t xml:space="preserve"> تغيير نياز بازار و عدم تطابق 180</w:t>
      </w:r>
      <w:r w:rsidR="009B7C70">
        <w:rPr>
          <w:rtl/>
        </w:rPr>
        <w:t>-</w:t>
      </w:r>
      <w:r w:rsidR="00D863E4">
        <w:rPr>
          <w:rtl/>
        </w:rPr>
        <w:t xml:space="preserve"> مقاومت فروشندگان 181</w:t>
      </w:r>
      <w:r w:rsidR="009B7C70">
        <w:rPr>
          <w:rtl/>
        </w:rPr>
        <w:t>-</w:t>
      </w:r>
      <w:r w:rsidR="00D863E4">
        <w:rPr>
          <w:rtl/>
        </w:rPr>
        <w:t xml:space="preserve"> ناهماهنگي بازرگاني و توليد 182</w:t>
      </w:r>
      <w:r w:rsidR="009B7C70">
        <w:rPr>
          <w:rtl/>
        </w:rPr>
        <w:t>-</w:t>
      </w:r>
      <w:r w:rsidR="00D863E4">
        <w:rPr>
          <w:rtl/>
        </w:rPr>
        <w:t xml:space="preserve"> نرخ ارز 183</w:t>
      </w:r>
      <w:r w:rsidR="009B7C70">
        <w:rPr>
          <w:rtl/>
        </w:rPr>
        <w:t>-</w:t>
      </w:r>
      <w:r w:rsidR="00D863E4">
        <w:rPr>
          <w:rtl/>
        </w:rPr>
        <w:t xml:space="preserve"> ضعف در واردات 184</w:t>
      </w:r>
      <w:r w:rsidR="009B7C70">
        <w:rPr>
          <w:rtl/>
        </w:rPr>
        <w:t>-</w:t>
      </w:r>
      <w:r w:rsidR="00D863E4">
        <w:rPr>
          <w:rtl/>
        </w:rPr>
        <w:t xml:space="preserve"> ضعف مالي 185</w:t>
      </w:r>
      <w:r w:rsidR="009B7C70">
        <w:rPr>
          <w:rtl/>
        </w:rPr>
        <w:t>-</w:t>
      </w:r>
      <w:r w:rsidR="00D863E4">
        <w:rPr>
          <w:rtl/>
        </w:rPr>
        <w:t xml:space="preserve"> ضعف در قيمت گذاري 186</w:t>
      </w:r>
      <w:r w:rsidR="009B7C70">
        <w:rPr>
          <w:rtl/>
        </w:rPr>
        <w:t>-</w:t>
      </w:r>
      <w:r w:rsidR="00D863E4">
        <w:rPr>
          <w:rtl/>
        </w:rPr>
        <w:t xml:space="preserve"> ضعف سبد كالايي 187</w:t>
      </w:r>
      <w:r w:rsidR="009B7C70">
        <w:rPr>
          <w:rtl/>
        </w:rPr>
        <w:t>-</w:t>
      </w:r>
      <w:r w:rsidR="00D863E4">
        <w:rPr>
          <w:rtl/>
        </w:rPr>
        <w:t xml:space="preserve"> زمان تحويل 188</w:t>
      </w:r>
      <w:r w:rsidR="009B7C70">
        <w:rPr>
          <w:rtl/>
        </w:rPr>
        <w:t>-</w:t>
      </w:r>
      <w:r w:rsidR="00D863E4">
        <w:rPr>
          <w:rtl/>
        </w:rPr>
        <w:t xml:space="preserve"> رقابت </w:t>
      </w:r>
    </w:p>
    <w:p w:rsidR="00587610" w:rsidRDefault="00587610" w:rsidP="00D52F9A">
      <w:pPr>
        <w:pStyle w:val="1"/>
        <w:widowControl w:val="0"/>
        <w:ind w:firstLine="413"/>
        <w:rPr>
          <w:rtl/>
        </w:rPr>
      </w:pPr>
      <w:r w:rsidRPr="00587610">
        <w:rPr>
          <w:b/>
          <w:bCs/>
          <w:rtl/>
        </w:rPr>
        <w:t>استراتژي هاي فروش</w:t>
      </w:r>
      <w:r w:rsidRPr="00587610">
        <w:rPr>
          <w:rFonts w:hint="cs"/>
          <w:b/>
          <w:bCs/>
          <w:rtl/>
        </w:rPr>
        <w:t xml:space="preserve"> :</w:t>
      </w:r>
      <w:r w:rsidR="00D863E4">
        <w:rPr>
          <w:rtl/>
        </w:rPr>
        <w:t xml:space="preserve"> 189</w:t>
      </w:r>
      <w:r w:rsidR="009B7C70">
        <w:rPr>
          <w:rtl/>
        </w:rPr>
        <w:t>-</w:t>
      </w:r>
      <w:r w:rsidR="00D863E4">
        <w:rPr>
          <w:rtl/>
        </w:rPr>
        <w:t xml:space="preserve"> كار تيمي 190</w:t>
      </w:r>
      <w:r w:rsidR="009B7C70">
        <w:rPr>
          <w:rtl/>
        </w:rPr>
        <w:t>-</w:t>
      </w:r>
      <w:r w:rsidR="00D863E4">
        <w:rPr>
          <w:rtl/>
        </w:rPr>
        <w:t xml:space="preserve"> اطلاعات فني و انتقال درست به مشتري 191</w:t>
      </w:r>
      <w:r w:rsidR="009B7C70">
        <w:rPr>
          <w:rtl/>
        </w:rPr>
        <w:t>-</w:t>
      </w:r>
      <w:r w:rsidR="00D863E4">
        <w:rPr>
          <w:rtl/>
        </w:rPr>
        <w:t xml:space="preserve"> به روز رساني محصولات 192</w:t>
      </w:r>
      <w:r w:rsidR="009B7C70">
        <w:rPr>
          <w:rtl/>
        </w:rPr>
        <w:t>-</w:t>
      </w:r>
      <w:r w:rsidR="00D863E4">
        <w:rPr>
          <w:rtl/>
        </w:rPr>
        <w:t xml:space="preserve"> شناخت مشتري 193</w:t>
      </w:r>
      <w:r w:rsidR="009B7C70">
        <w:rPr>
          <w:rtl/>
        </w:rPr>
        <w:t>-</w:t>
      </w:r>
      <w:r w:rsidR="00D863E4">
        <w:rPr>
          <w:rtl/>
        </w:rPr>
        <w:t xml:space="preserve"> فروش همه جانبه 194</w:t>
      </w:r>
      <w:r w:rsidR="009B7C70">
        <w:rPr>
          <w:rtl/>
        </w:rPr>
        <w:t>-</w:t>
      </w:r>
      <w:r w:rsidR="00D863E4">
        <w:rPr>
          <w:rtl/>
        </w:rPr>
        <w:t xml:space="preserve"> فروش مستمر و نه محتمل 195</w:t>
      </w:r>
      <w:r w:rsidR="009B7C70">
        <w:rPr>
          <w:rtl/>
        </w:rPr>
        <w:t>-</w:t>
      </w:r>
      <w:r w:rsidR="00D863E4">
        <w:rPr>
          <w:rtl/>
        </w:rPr>
        <w:t xml:space="preserve"> برند موفق 196</w:t>
      </w:r>
      <w:r w:rsidR="009B7C70">
        <w:rPr>
          <w:rtl/>
        </w:rPr>
        <w:t>-</w:t>
      </w:r>
      <w:r w:rsidR="00D863E4">
        <w:rPr>
          <w:rtl/>
        </w:rPr>
        <w:t xml:space="preserve"> پاسخگويي سريع و چابك 197</w:t>
      </w:r>
      <w:r w:rsidR="009B7C70">
        <w:rPr>
          <w:rtl/>
        </w:rPr>
        <w:t>-</w:t>
      </w:r>
      <w:r w:rsidR="00D863E4">
        <w:rPr>
          <w:rtl/>
        </w:rPr>
        <w:t xml:space="preserve"> انعطاف پذيري 198</w:t>
      </w:r>
      <w:r w:rsidR="009B7C70">
        <w:rPr>
          <w:rtl/>
        </w:rPr>
        <w:t>-</w:t>
      </w:r>
      <w:r w:rsidR="00D863E4">
        <w:rPr>
          <w:rtl/>
        </w:rPr>
        <w:t xml:space="preserve"> كيفيت بالاي محصول 199</w:t>
      </w:r>
      <w:r w:rsidR="009B7C70">
        <w:rPr>
          <w:rtl/>
        </w:rPr>
        <w:t>-</w:t>
      </w:r>
      <w:r w:rsidR="00D863E4">
        <w:rPr>
          <w:rtl/>
        </w:rPr>
        <w:t xml:space="preserve"> تطابق محصول با پروژه 200</w:t>
      </w:r>
      <w:r w:rsidR="009B7C70">
        <w:rPr>
          <w:rtl/>
        </w:rPr>
        <w:t>-</w:t>
      </w:r>
      <w:r w:rsidR="00D863E4">
        <w:rPr>
          <w:rtl/>
        </w:rPr>
        <w:t xml:space="preserve"> بازار و كالاي جديد 201</w:t>
      </w:r>
      <w:r w:rsidR="009B7C70">
        <w:rPr>
          <w:rtl/>
        </w:rPr>
        <w:t>-</w:t>
      </w:r>
      <w:r w:rsidR="00D863E4">
        <w:rPr>
          <w:rtl/>
        </w:rPr>
        <w:t xml:space="preserve"> قيمت گذاري رقابتي 202</w:t>
      </w:r>
      <w:r w:rsidR="009B7C70">
        <w:rPr>
          <w:rtl/>
        </w:rPr>
        <w:t>-</w:t>
      </w:r>
      <w:r w:rsidR="00D863E4">
        <w:rPr>
          <w:rtl/>
        </w:rPr>
        <w:t xml:space="preserve"> واقع بيني نسبت به جايگاه شركت در بازار 203</w:t>
      </w:r>
      <w:r w:rsidR="009B7C70">
        <w:rPr>
          <w:rtl/>
        </w:rPr>
        <w:t>-</w:t>
      </w:r>
      <w:r w:rsidR="00D863E4">
        <w:rPr>
          <w:rtl/>
        </w:rPr>
        <w:t xml:space="preserve"> رسيدگي به شكايات 204</w:t>
      </w:r>
      <w:r w:rsidR="009B7C70">
        <w:rPr>
          <w:rtl/>
        </w:rPr>
        <w:t>-</w:t>
      </w:r>
      <w:r w:rsidR="00D863E4">
        <w:rPr>
          <w:rtl/>
        </w:rPr>
        <w:t xml:space="preserve"> فروش صادقانه 205</w:t>
      </w:r>
      <w:r w:rsidR="009B7C70">
        <w:rPr>
          <w:rtl/>
        </w:rPr>
        <w:t>-</w:t>
      </w:r>
      <w:r w:rsidR="00D863E4">
        <w:rPr>
          <w:rtl/>
        </w:rPr>
        <w:t xml:space="preserve"> فرصت هاي</w:t>
      </w:r>
      <w:r w:rsidR="009B7C70">
        <w:rPr>
          <w:rFonts w:hint="cs"/>
          <w:rtl/>
        </w:rPr>
        <w:t xml:space="preserve"> تولید بدون انبار و </w:t>
      </w:r>
      <w:r w:rsidR="00D863E4">
        <w:t xml:space="preserve"> JIT</w:t>
      </w:r>
      <w:r w:rsidR="009B7C70" w:rsidRPr="00F4780C">
        <w:rPr>
          <w:rStyle w:val="FootnoteReference"/>
          <w:rFonts w:cs="B Nazanin"/>
          <w:szCs w:val="24"/>
          <w:rtl/>
        </w:rPr>
        <w:footnoteReference w:id="317"/>
      </w:r>
      <w:r w:rsidR="009B7C70">
        <w:rPr>
          <w:rFonts w:hint="cs"/>
          <w:rtl/>
        </w:rPr>
        <w:t xml:space="preserve"> 206-</w:t>
      </w:r>
      <w:r w:rsidR="00D863E4">
        <w:rPr>
          <w:rtl/>
        </w:rPr>
        <w:t xml:space="preserve"> كاهش هزينه ها 207</w:t>
      </w:r>
      <w:r w:rsidR="009B7C70">
        <w:rPr>
          <w:rtl/>
        </w:rPr>
        <w:t>-</w:t>
      </w:r>
      <w:r w:rsidR="00D863E4">
        <w:rPr>
          <w:rtl/>
        </w:rPr>
        <w:t xml:space="preserve"> ارائه خدمات به مشتري</w:t>
      </w:r>
    </w:p>
    <w:p w:rsidR="00587610" w:rsidRDefault="00587610" w:rsidP="00D52F9A">
      <w:pPr>
        <w:pStyle w:val="1"/>
        <w:widowControl w:val="0"/>
        <w:ind w:firstLine="413"/>
        <w:rPr>
          <w:rtl/>
        </w:rPr>
      </w:pPr>
      <w:r w:rsidRPr="00587610">
        <w:rPr>
          <w:b/>
          <w:bCs/>
          <w:rtl/>
        </w:rPr>
        <w:t>د</w:t>
      </w:r>
      <w:r w:rsidRPr="00587610">
        <w:rPr>
          <w:rFonts w:hint="cs"/>
          <w:b/>
          <w:bCs/>
          <w:rtl/>
        </w:rPr>
        <w:t>ی</w:t>
      </w:r>
      <w:r w:rsidRPr="00587610">
        <w:rPr>
          <w:rFonts w:hint="eastAsia"/>
          <w:b/>
          <w:bCs/>
          <w:rtl/>
        </w:rPr>
        <w:t>پلماس</w:t>
      </w:r>
      <w:r w:rsidRPr="00587610">
        <w:rPr>
          <w:rFonts w:hint="cs"/>
          <w:b/>
          <w:bCs/>
          <w:rtl/>
        </w:rPr>
        <w:t>ی</w:t>
      </w:r>
      <w:r w:rsidRPr="00587610">
        <w:rPr>
          <w:b/>
          <w:bCs/>
          <w:rtl/>
        </w:rPr>
        <w:t xml:space="preserve"> فروشندگ</w:t>
      </w:r>
      <w:r w:rsidRPr="00587610">
        <w:rPr>
          <w:rFonts w:hint="cs"/>
          <w:b/>
          <w:bCs/>
          <w:rtl/>
        </w:rPr>
        <w:t>ی :</w:t>
      </w:r>
      <w:r w:rsidR="00D863E4">
        <w:rPr>
          <w:rtl/>
        </w:rPr>
        <w:t xml:space="preserve"> 208</w:t>
      </w:r>
      <w:r w:rsidR="009B7C70">
        <w:rPr>
          <w:rtl/>
        </w:rPr>
        <w:t>-</w:t>
      </w:r>
      <w:r w:rsidR="00D863E4">
        <w:rPr>
          <w:rtl/>
        </w:rPr>
        <w:t xml:space="preserve"> دانش فني 209</w:t>
      </w:r>
      <w:r w:rsidR="009B7C70">
        <w:rPr>
          <w:rtl/>
        </w:rPr>
        <w:t>-</w:t>
      </w:r>
      <w:r w:rsidR="00D863E4">
        <w:rPr>
          <w:rtl/>
        </w:rPr>
        <w:t xml:space="preserve"> رسميت 210</w:t>
      </w:r>
      <w:r w:rsidR="009B7C70">
        <w:rPr>
          <w:rtl/>
        </w:rPr>
        <w:t>-</w:t>
      </w:r>
      <w:r w:rsidR="00D863E4">
        <w:rPr>
          <w:rtl/>
        </w:rPr>
        <w:t xml:space="preserve"> تهاجمي و پويايي 211</w:t>
      </w:r>
      <w:r w:rsidR="009B7C70">
        <w:rPr>
          <w:rtl/>
        </w:rPr>
        <w:t>-</w:t>
      </w:r>
      <w:r w:rsidR="00D863E4">
        <w:rPr>
          <w:rtl/>
        </w:rPr>
        <w:t xml:space="preserve"> انضباط شخصي 212</w:t>
      </w:r>
      <w:r w:rsidR="009B7C70">
        <w:rPr>
          <w:rtl/>
        </w:rPr>
        <w:t>-</w:t>
      </w:r>
      <w:r w:rsidR="00D863E4">
        <w:rPr>
          <w:rtl/>
        </w:rPr>
        <w:t xml:space="preserve"> دسترسي 213</w:t>
      </w:r>
      <w:r w:rsidR="009B7C70">
        <w:rPr>
          <w:rtl/>
        </w:rPr>
        <w:t>-</w:t>
      </w:r>
      <w:r w:rsidR="00D863E4">
        <w:rPr>
          <w:rtl/>
        </w:rPr>
        <w:t xml:space="preserve"> قوي 214</w:t>
      </w:r>
      <w:r w:rsidR="009B7C70">
        <w:rPr>
          <w:rtl/>
        </w:rPr>
        <w:t>-</w:t>
      </w:r>
      <w:r w:rsidR="00D863E4">
        <w:rPr>
          <w:rtl/>
        </w:rPr>
        <w:t xml:space="preserve"> ظاهر آراسته 215</w:t>
      </w:r>
      <w:r w:rsidR="009B7C70">
        <w:rPr>
          <w:rtl/>
        </w:rPr>
        <w:t>-</w:t>
      </w:r>
      <w:r w:rsidR="00D863E4">
        <w:rPr>
          <w:rtl/>
        </w:rPr>
        <w:t xml:space="preserve"> نظم 216</w:t>
      </w:r>
      <w:r w:rsidR="009B7C70">
        <w:rPr>
          <w:rtl/>
        </w:rPr>
        <w:t>-</w:t>
      </w:r>
      <w:r w:rsidR="00D863E4">
        <w:rPr>
          <w:rtl/>
        </w:rPr>
        <w:t xml:space="preserve"> آداب و ادب 217</w:t>
      </w:r>
      <w:r w:rsidR="009B7C70">
        <w:rPr>
          <w:rtl/>
        </w:rPr>
        <w:t>-</w:t>
      </w:r>
      <w:r w:rsidR="00D863E4">
        <w:rPr>
          <w:rtl/>
        </w:rPr>
        <w:t xml:space="preserve"> دانش فني 218</w:t>
      </w:r>
      <w:r w:rsidR="009B7C70">
        <w:rPr>
          <w:rtl/>
        </w:rPr>
        <w:t>-</w:t>
      </w:r>
      <w:r w:rsidR="00D863E4">
        <w:rPr>
          <w:rtl/>
        </w:rPr>
        <w:t xml:space="preserve"> چك ليست و برنامه 219</w:t>
      </w:r>
      <w:r w:rsidR="009B7C70">
        <w:rPr>
          <w:rtl/>
        </w:rPr>
        <w:t>-</w:t>
      </w:r>
      <w:r w:rsidR="00D863E4">
        <w:rPr>
          <w:rtl/>
        </w:rPr>
        <w:t xml:space="preserve"> پيگيري و مراجعه 220</w:t>
      </w:r>
      <w:r w:rsidR="009B7C70">
        <w:rPr>
          <w:rtl/>
        </w:rPr>
        <w:t>-</w:t>
      </w:r>
      <w:r w:rsidR="00D863E4">
        <w:rPr>
          <w:rtl/>
        </w:rPr>
        <w:t xml:space="preserve"> روانشناسي ديگران 221</w:t>
      </w:r>
      <w:r w:rsidR="009B7C70">
        <w:rPr>
          <w:rtl/>
        </w:rPr>
        <w:t>-</w:t>
      </w:r>
      <w:r w:rsidR="00D863E4">
        <w:rPr>
          <w:rtl/>
        </w:rPr>
        <w:t xml:space="preserve"> </w:t>
      </w:r>
      <w:r w:rsidR="009B7C70">
        <w:rPr>
          <w:rFonts w:hint="cs"/>
          <w:rtl/>
        </w:rPr>
        <w:t xml:space="preserve">هوش هیجانی و </w:t>
      </w:r>
      <w:r w:rsidR="00D863E4">
        <w:rPr>
          <w:rtl/>
        </w:rPr>
        <w:t>خودآگاه</w:t>
      </w:r>
      <w:r w:rsidR="009B7C70">
        <w:rPr>
          <w:rFonts w:hint="cs"/>
          <w:rtl/>
        </w:rPr>
        <w:t xml:space="preserve"> 222- </w:t>
      </w:r>
      <w:r w:rsidR="00D863E4">
        <w:rPr>
          <w:rtl/>
        </w:rPr>
        <w:t>تجربه 223</w:t>
      </w:r>
      <w:r w:rsidR="009B7C70">
        <w:rPr>
          <w:rtl/>
        </w:rPr>
        <w:t>-</w:t>
      </w:r>
      <w:r w:rsidR="00D863E4">
        <w:rPr>
          <w:rtl/>
        </w:rPr>
        <w:t xml:space="preserve"> مهارتهاي ارتباطي قوي 224</w:t>
      </w:r>
      <w:r w:rsidR="009B7C70">
        <w:rPr>
          <w:rtl/>
        </w:rPr>
        <w:t>-</w:t>
      </w:r>
      <w:r w:rsidR="00D863E4">
        <w:rPr>
          <w:rtl/>
        </w:rPr>
        <w:t xml:space="preserve"> تعامل و نه </w:t>
      </w:r>
      <w:r w:rsidR="00D863E4">
        <w:rPr>
          <w:rtl/>
        </w:rPr>
        <w:lastRenderedPageBreak/>
        <w:t>تقابل 225</w:t>
      </w:r>
      <w:r w:rsidR="009B7C70">
        <w:rPr>
          <w:rtl/>
        </w:rPr>
        <w:t>-</w:t>
      </w:r>
      <w:r w:rsidR="00D863E4">
        <w:rPr>
          <w:rtl/>
        </w:rPr>
        <w:t xml:space="preserve"> واقع گرا 226</w:t>
      </w:r>
      <w:r w:rsidR="009B7C70">
        <w:rPr>
          <w:rtl/>
        </w:rPr>
        <w:t>-</w:t>
      </w:r>
      <w:r w:rsidR="00D863E4">
        <w:rPr>
          <w:rtl/>
        </w:rPr>
        <w:t xml:space="preserve"> متقاعدكننده 227</w:t>
      </w:r>
      <w:r w:rsidR="009B7C70">
        <w:rPr>
          <w:rtl/>
        </w:rPr>
        <w:t>-</w:t>
      </w:r>
      <w:r w:rsidR="00D863E4">
        <w:rPr>
          <w:rtl/>
        </w:rPr>
        <w:t xml:space="preserve"> تحمل تعارضات 228</w:t>
      </w:r>
      <w:r w:rsidR="009B7C70">
        <w:rPr>
          <w:rtl/>
        </w:rPr>
        <w:t>-</w:t>
      </w:r>
      <w:r w:rsidR="00D863E4">
        <w:rPr>
          <w:rtl/>
        </w:rPr>
        <w:t xml:space="preserve"> تعهد</w:t>
      </w:r>
    </w:p>
    <w:p w:rsidR="00D863E4" w:rsidRDefault="00587610" w:rsidP="00D52F9A">
      <w:pPr>
        <w:pStyle w:val="1"/>
        <w:widowControl w:val="0"/>
        <w:ind w:firstLine="413"/>
        <w:rPr>
          <w:rtl/>
        </w:rPr>
      </w:pPr>
      <w:r w:rsidRPr="00587610">
        <w:rPr>
          <w:b/>
          <w:bCs/>
          <w:rtl/>
        </w:rPr>
        <w:t>راه حل هاي فروش</w:t>
      </w:r>
      <w:r w:rsidRPr="00587610">
        <w:rPr>
          <w:rFonts w:hint="cs"/>
          <w:b/>
          <w:bCs/>
          <w:rtl/>
        </w:rPr>
        <w:t xml:space="preserve"> :</w:t>
      </w:r>
      <w:r>
        <w:rPr>
          <w:rFonts w:hint="cs"/>
          <w:rtl/>
        </w:rPr>
        <w:t xml:space="preserve"> </w:t>
      </w:r>
      <w:r w:rsidR="00D863E4">
        <w:rPr>
          <w:rtl/>
        </w:rPr>
        <w:t xml:space="preserve"> 229</w:t>
      </w:r>
      <w:r w:rsidR="009B7C70">
        <w:rPr>
          <w:rtl/>
        </w:rPr>
        <w:t>-</w:t>
      </w:r>
      <w:r w:rsidR="00D863E4">
        <w:rPr>
          <w:rtl/>
        </w:rPr>
        <w:t xml:space="preserve"> مذاكرات حرفه اي و سياست 230</w:t>
      </w:r>
      <w:r w:rsidR="009B7C70">
        <w:rPr>
          <w:rtl/>
        </w:rPr>
        <w:t>-</w:t>
      </w:r>
      <w:r w:rsidR="00D863E4">
        <w:rPr>
          <w:rtl/>
        </w:rPr>
        <w:t xml:space="preserve"> باور ، اعتقاد و تاب آوري 231</w:t>
      </w:r>
      <w:r w:rsidR="009B7C70">
        <w:rPr>
          <w:rtl/>
        </w:rPr>
        <w:t>-</w:t>
      </w:r>
      <w:r w:rsidR="00D863E4">
        <w:rPr>
          <w:rtl/>
        </w:rPr>
        <w:t xml:space="preserve"> مديريت هزينه 232</w:t>
      </w:r>
      <w:r w:rsidR="009B7C70">
        <w:rPr>
          <w:rtl/>
        </w:rPr>
        <w:t>-</w:t>
      </w:r>
      <w:r w:rsidR="00D863E4">
        <w:rPr>
          <w:rtl/>
        </w:rPr>
        <w:t xml:space="preserve"> برنامه ريزي مالي 233</w:t>
      </w:r>
      <w:r w:rsidR="009B7C70">
        <w:rPr>
          <w:rtl/>
        </w:rPr>
        <w:t>-</w:t>
      </w:r>
      <w:r w:rsidR="00D863E4">
        <w:rPr>
          <w:rtl/>
        </w:rPr>
        <w:t xml:space="preserve"> هماهنگي 234</w:t>
      </w:r>
      <w:r w:rsidR="009B7C70">
        <w:rPr>
          <w:rtl/>
        </w:rPr>
        <w:t>-</w:t>
      </w:r>
      <w:r w:rsidR="00D863E4">
        <w:rPr>
          <w:rtl/>
        </w:rPr>
        <w:t xml:space="preserve"> اعتمادسازي و اعتبار 235</w:t>
      </w:r>
      <w:r w:rsidR="009B7C70">
        <w:rPr>
          <w:rtl/>
        </w:rPr>
        <w:t>-</w:t>
      </w:r>
      <w:r w:rsidR="009B7C70">
        <w:rPr>
          <w:rFonts w:hint="cs"/>
          <w:rtl/>
        </w:rPr>
        <w:t>صورت جریان نقدینگی</w:t>
      </w:r>
      <w:r w:rsidR="009B7C70" w:rsidRPr="00F4780C">
        <w:rPr>
          <w:rStyle w:val="FootnoteReference"/>
          <w:rFonts w:cs="B Nazanin"/>
          <w:szCs w:val="24"/>
          <w:rtl/>
        </w:rPr>
        <w:footnoteReference w:id="318"/>
      </w:r>
      <w:r w:rsidR="009B7C70">
        <w:rPr>
          <w:rFonts w:hint="cs"/>
          <w:rtl/>
        </w:rPr>
        <w:t xml:space="preserve"> 236- </w:t>
      </w:r>
      <w:r w:rsidR="00D863E4">
        <w:rPr>
          <w:rtl/>
        </w:rPr>
        <w:t>برنامه ريزي دقيق تحويل 237</w:t>
      </w:r>
      <w:r w:rsidR="009B7C70">
        <w:rPr>
          <w:rtl/>
        </w:rPr>
        <w:t>-</w:t>
      </w:r>
      <w:r w:rsidR="00D863E4">
        <w:rPr>
          <w:rtl/>
        </w:rPr>
        <w:t xml:space="preserve"> بازاريابي مستقيم 238</w:t>
      </w:r>
      <w:r w:rsidR="009B7C70">
        <w:rPr>
          <w:rtl/>
        </w:rPr>
        <w:t>-</w:t>
      </w:r>
      <w:r w:rsidR="00D863E4">
        <w:rPr>
          <w:rtl/>
        </w:rPr>
        <w:t xml:space="preserve"> خود ارزيابي 239</w:t>
      </w:r>
      <w:r w:rsidR="009B7C70">
        <w:rPr>
          <w:rtl/>
        </w:rPr>
        <w:t>-</w:t>
      </w:r>
      <w:r w:rsidR="00D863E4">
        <w:rPr>
          <w:rtl/>
        </w:rPr>
        <w:t xml:space="preserve"> جذب نيرو 240</w:t>
      </w:r>
      <w:r w:rsidR="009B7C70">
        <w:rPr>
          <w:rtl/>
        </w:rPr>
        <w:t>-</w:t>
      </w:r>
      <w:r w:rsidR="00D863E4">
        <w:rPr>
          <w:rtl/>
        </w:rPr>
        <w:t xml:space="preserve"> الگو برداري 241</w:t>
      </w:r>
      <w:r w:rsidR="009B7C70">
        <w:rPr>
          <w:rtl/>
        </w:rPr>
        <w:t>-</w:t>
      </w:r>
      <w:r w:rsidR="00D863E4">
        <w:rPr>
          <w:rtl/>
        </w:rPr>
        <w:t xml:space="preserve"> مذاكرات حرفه اي و سياست 242</w:t>
      </w:r>
      <w:r w:rsidR="009B7C70">
        <w:rPr>
          <w:rtl/>
        </w:rPr>
        <w:t>-</w:t>
      </w:r>
      <w:r w:rsidR="00D863E4">
        <w:rPr>
          <w:rtl/>
        </w:rPr>
        <w:t xml:space="preserve"> اعتمادسازي و اعتبار 243</w:t>
      </w:r>
      <w:r w:rsidR="009B7C70">
        <w:rPr>
          <w:rtl/>
        </w:rPr>
        <w:t>-</w:t>
      </w:r>
      <w:r w:rsidR="00D863E4">
        <w:rPr>
          <w:rtl/>
        </w:rPr>
        <w:t xml:space="preserve"> بازاريابي پروژه هاي جديد 244</w:t>
      </w:r>
      <w:r w:rsidR="009B7C70">
        <w:rPr>
          <w:rtl/>
        </w:rPr>
        <w:t>-</w:t>
      </w:r>
      <w:r w:rsidR="00D863E4">
        <w:rPr>
          <w:rtl/>
        </w:rPr>
        <w:t xml:space="preserve"> به روز بودن اطلاعات 245</w:t>
      </w:r>
      <w:r w:rsidR="009B7C70">
        <w:rPr>
          <w:rtl/>
        </w:rPr>
        <w:t>-</w:t>
      </w:r>
      <w:r w:rsidR="00D863E4">
        <w:rPr>
          <w:rtl/>
        </w:rPr>
        <w:t xml:space="preserve"> بازاريابي مستقيم 246</w:t>
      </w:r>
      <w:r w:rsidR="009B7C70">
        <w:rPr>
          <w:rtl/>
        </w:rPr>
        <w:t>-</w:t>
      </w:r>
      <w:r w:rsidR="00D863E4">
        <w:rPr>
          <w:rtl/>
        </w:rPr>
        <w:t xml:space="preserve"> اعتمادسازي 247</w:t>
      </w:r>
      <w:r w:rsidR="009B7C70">
        <w:rPr>
          <w:rtl/>
        </w:rPr>
        <w:t>-</w:t>
      </w:r>
      <w:r w:rsidR="00D863E4">
        <w:rPr>
          <w:rtl/>
        </w:rPr>
        <w:t xml:space="preserve"> بازارشناسي 248</w:t>
      </w:r>
      <w:r w:rsidR="009B7C70">
        <w:rPr>
          <w:rtl/>
        </w:rPr>
        <w:t>-</w:t>
      </w:r>
      <w:r w:rsidR="00D863E4">
        <w:rPr>
          <w:rtl/>
        </w:rPr>
        <w:t xml:space="preserve"> اصلاح محصول 249</w:t>
      </w:r>
      <w:r w:rsidR="009B7C70">
        <w:rPr>
          <w:rtl/>
        </w:rPr>
        <w:t>-</w:t>
      </w:r>
      <w:r w:rsidR="00D863E4">
        <w:rPr>
          <w:rtl/>
        </w:rPr>
        <w:t xml:space="preserve"> ليست قيمت 250</w:t>
      </w:r>
      <w:r w:rsidR="009B7C70">
        <w:rPr>
          <w:rtl/>
        </w:rPr>
        <w:t>-</w:t>
      </w:r>
      <w:r w:rsidR="00D863E4">
        <w:rPr>
          <w:rtl/>
        </w:rPr>
        <w:t xml:space="preserve"> الگوبرداري 251</w:t>
      </w:r>
      <w:r w:rsidR="009B7C70">
        <w:rPr>
          <w:rtl/>
        </w:rPr>
        <w:t>-</w:t>
      </w:r>
      <w:r w:rsidR="00D863E4">
        <w:rPr>
          <w:rtl/>
        </w:rPr>
        <w:t xml:space="preserve"> برنامه ريزي فروش</w:t>
      </w:r>
    </w:p>
    <w:p w:rsidR="00D52F9A" w:rsidRPr="00D52F9A" w:rsidRDefault="00AA13EB" w:rsidP="00AA13EB">
      <w:pPr>
        <w:pStyle w:val="11"/>
        <w:keepNext w:val="0"/>
        <w:widowControl w:val="0"/>
      </w:pPr>
      <w:r>
        <w:rPr>
          <w:rtl/>
        </w:rPr>
        <w:t xml:space="preserve">جمع‌بندی و نکات کلیدی فصل </w:t>
      </w:r>
      <w:r>
        <w:rPr>
          <w:rFonts w:hint="cs"/>
          <w:rtl/>
        </w:rPr>
        <w:t>بیستم</w:t>
      </w:r>
      <w:r>
        <w:rPr>
          <w:rFonts w:hint="cs"/>
          <w:rtl/>
        </w:rPr>
        <w:t xml:space="preserve"> </w:t>
      </w:r>
      <w:r w:rsidRPr="00AA13EB">
        <w:rPr>
          <w:rFonts w:ascii="Times New Roman" w:hAnsi="Times New Roman" w:cs="Times New Roman" w:hint="cs"/>
          <w:rtl/>
        </w:rPr>
        <w:t>–</w:t>
      </w:r>
      <w:r>
        <w:rPr>
          <w:rFonts w:hint="cs"/>
          <w:rtl/>
        </w:rPr>
        <w:t xml:space="preserve"> </w:t>
      </w:r>
      <w:r>
        <w:rPr>
          <w:rFonts w:hint="cs"/>
          <w:rtl/>
        </w:rPr>
        <w:t xml:space="preserve">جمع‌بندی و </w:t>
      </w:r>
      <w:r w:rsidRPr="00AA13EB">
        <w:rPr>
          <w:rFonts w:hint="cs"/>
          <w:rtl/>
        </w:rPr>
        <w:t xml:space="preserve">مهارت‌های تکمیلی </w:t>
      </w:r>
    </w:p>
    <w:p w:rsidR="00D52F9A" w:rsidRDefault="00D52F9A" w:rsidP="001D13D6">
      <w:pPr>
        <w:pStyle w:val="1"/>
        <w:widowControl w:val="0"/>
        <w:ind w:firstLine="413"/>
        <w:rPr>
          <w:rtl/>
        </w:rPr>
      </w:pPr>
      <w:r w:rsidRPr="00D52F9A">
        <w:rPr>
          <w:rtl/>
        </w:rPr>
        <w:t>تسلط بر مهارت‌های فروش حرفه‌ای به فروشندگان این امکان را می‌دهد تا ارتباطات مؤثری برقرار کرده و در نتیجه به موفقیت‌های بیشتری دست یابند</w:t>
      </w:r>
      <w:r w:rsidR="001D13D6">
        <w:rPr>
          <w:rFonts w:hint="cs"/>
          <w:rtl/>
        </w:rPr>
        <w:t xml:space="preserve">. در پایان کتاب موارد زیر به مدیران و کارشناسان فروش توصیه می‌شود : </w:t>
      </w:r>
    </w:p>
    <w:p w:rsidR="001D13D6" w:rsidRPr="001D13D6" w:rsidRDefault="001D13D6" w:rsidP="00D55F7B">
      <w:pPr>
        <w:pStyle w:val="ListParagraph"/>
        <w:numPr>
          <w:ilvl w:val="1"/>
          <w:numId w:val="142"/>
        </w:numPr>
        <w:tabs>
          <w:tab w:val="right" w:pos="953"/>
          <w:tab w:val="right" w:pos="1043"/>
          <w:tab w:val="right" w:pos="1493"/>
        </w:tabs>
        <w:spacing w:before="100" w:beforeAutospacing="1" w:after="100" w:afterAutospacing="1"/>
        <w:ind w:left="413" w:firstLine="323"/>
        <w:rPr>
          <w:rFonts w:eastAsia="Times New Roman"/>
          <w:sz w:val="25"/>
          <w:szCs w:val="25"/>
          <w:rtl/>
        </w:rPr>
      </w:pPr>
      <w:r w:rsidRPr="001D13D6">
        <w:rPr>
          <w:rFonts w:eastAsia="Times New Roman"/>
          <w:b/>
          <w:bCs/>
          <w:sz w:val="25"/>
          <w:szCs w:val="25"/>
          <w:rtl/>
        </w:rPr>
        <w:t>اهمیت آسیب‌شناسی و بهبود</w:t>
      </w:r>
      <w:r w:rsidRPr="001D13D6">
        <w:rPr>
          <w:rFonts w:eastAsia="Times New Roman" w:hint="cs"/>
          <w:b/>
          <w:bCs/>
          <w:sz w:val="25"/>
          <w:szCs w:val="25"/>
          <w:rtl/>
        </w:rPr>
        <w:t xml:space="preserve"> : </w:t>
      </w:r>
      <w:r w:rsidRPr="001D13D6">
        <w:rPr>
          <w:rFonts w:eastAsia="Times New Roman"/>
          <w:sz w:val="25"/>
          <w:szCs w:val="25"/>
          <w:rtl/>
        </w:rPr>
        <w:t>شناسایی نقاط ضعف، تحلیل دقیق مشکلات، بهبود مداوم مهارت‌ها و فرآیندها</w:t>
      </w:r>
    </w:p>
    <w:p w:rsidR="001D13D6" w:rsidRPr="001D13D6" w:rsidRDefault="001D13D6" w:rsidP="00D55F7B">
      <w:pPr>
        <w:pStyle w:val="ListParagraph"/>
        <w:numPr>
          <w:ilvl w:val="1"/>
          <w:numId w:val="142"/>
        </w:numPr>
        <w:tabs>
          <w:tab w:val="right" w:pos="953"/>
          <w:tab w:val="right" w:pos="1043"/>
          <w:tab w:val="right" w:pos="1493"/>
        </w:tabs>
        <w:spacing w:before="100" w:beforeAutospacing="1" w:after="100" w:afterAutospacing="1"/>
        <w:ind w:left="413" w:firstLine="323"/>
        <w:rPr>
          <w:rFonts w:eastAsia="Times New Roman"/>
          <w:sz w:val="25"/>
          <w:szCs w:val="25"/>
        </w:rPr>
      </w:pPr>
      <w:r w:rsidRPr="001D13D6">
        <w:rPr>
          <w:rFonts w:eastAsia="Times New Roman"/>
          <w:b/>
          <w:bCs/>
          <w:sz w:val="25"/>
          <w:szCs w:val="25"/>
          <w:rtl/>
        </w:rPr>
        <w:t>داشتن هدف و اراده</w:t>
      </w:r>
      <w:r>
        <w:rPr>
          <w:rFonts w:eastAsia="Times New Roman" w:hint="cs"/>
          <w:b/>
          <w:bCs/>
          <w:sz w:val="25"/>
          <w:szCs w:val="25"/>
          <w:rtl/>
          <w:lang w:bidi="fa-IR"/>
        </w:rPr>
        <w:t xml:space="preserve"> : </w:t>
      </w:r>
      <w:r w:rsidRPr="001D13D6">
        <w:rPr>
          <w:rFonts w:eastAsia="Times New Roman"/>
          <w:sz w:val="25"/>
          <w:szCs w:val="25"/>
          <w:rtl/>
        </w:rPr>
        <w:t>تعیین هدف‌های واضح، اراده قوی برای رسیدن به اهداف، انگیزه برای پیشرفت</w:t>
      </w:r>
    </w:p>
    <w:p w:rsidR="001D13D6" w:rsidRPr="001D13D6" w:rsidRDefault="001D13D6" w:rsidP="00D55F7B">
      <w:pPr>
        <w:pStyle w:val="ListParagraph"/>
        <w:numPr>
          <w:ilvl w:val="1"/>
          <w:numId w:val="142"/>
        </w:numPr>
        <w:tabs>
          <w:tab w:val="right" w:pos="953"/>
          <w:tab w:val="right" w:pos="1043"/>
          <w:tab w:val="right" w:pos="1493"/>
        </w:tabs>
        <w:spacing w:before="100" w:beforeAutospacing="1" w:after="100" w:afterAutospacing="1"/>
        <w:ind w:left="413" w:firstLine="323"/>
        <w:rPr>
          <w:rFonts w:eastAsia="Times New Roman"/>
          <w:sz w:val="25"/>
          <w:szCs w:val="25"/>
        </w:rPr>
      </w:pPr>
      <w:r w:rsidRPr="001D13D6">
        <w:rPr>
          <w:rFonts w:eastAsia="Times New Roman"/>
          <w:sz w:val="25"/>
          <w:szCs w:val="25"/>
        </w:rPr>
        <w:t xml:space="preserve">  </w:t>
      </w:r>
      <w:r w:rsidRPr="001D13D6">
        <w:rPr>
          <w:rFonts w:eastAsia="Times New Roman"/>
          <w:b/>
          <w:bCs/>
          <w:sz w:val="25"/>
          <w:szCs w:val="25"/>
          <w:rtl/>
        </w:rPr>
        <w:t>الگو برداری از موفقیت‌ها</w:t>
      </w:r>
      <w:r>
        <w:rPr>
          <w:rFonts w:eastAsia="Times New Roman" w:hint="cs"/>
          <w:b/>
          <w:bCs/>
          <w:sz w:val="25"/>
          <w:szCs w:val="25"/>
          <w:rtl/>
        </w:rPr>
        <w:t xml:space="preserve"> : </w:t>
      </w:r>
      <w:r w:rsidRPr="001D13D6">
        <w:rPr>
          <w:rFonts w:eastAsia="Times New Roman"/>
          <w:sz w:val="25"/>
          <w:szCs w:val="25"/>
          <w:rtl/>
        </w:rPr>
        <w:t>تحلیل تجربیات موفق، الگوبرداری از استراتژی‌ها و روش‌های موثر</w:t>
      </w:r>
    </w:p>
    <w:p w:rsidR="001D13D6" w:rsidRPr="001D13D6" w:rsidRDefault="001D13D6" w:rsidP="00D55F7B">
      <w:pPr>
        <w:pStyle w:val="ListParagraph"/>
        <w:numPr>
          <w:ilvl w:val="1"/>
          <w:numId w:val="142"/>
        </w:numPr>
        <w:tabs>
          <w:tab w:val="right" w:pos="953"/>
          <w:tab w:val="right" w:pos="1043"/>
          <w:tab w:val="right" w:pos="1493"/>
        </w:tabs>
        <w:spacing w:before="100" w:beforeAutospacing="1" w:after="100" w:afterAutospacing="1"/>
        <w:ind w:left="413" w:firstLine="323"/>
        <w:rPr>
          <w:rFonts w:eastAsia="Times New Roman"/>
          <w:sz w:val="25"/>
          <w:szCs w:val="25"/>
        </w:rPr>
      </w:pPr>
      <w:r w:rsidRPr="001D13D6">
        <w:rPr>
          <w:rFonts w:eastAsia="Times New Roman"/>
          <w:sz w:val="25"/>
          <w:szCs w:val="25"/>
        </w:rPr>
        <w:t xml:space="preserve">  </w:t>
      </w:r>
      <w:r w:rsidRPr="001D13D6">
        <w:rPr>
          <w:rFonts w:eastAsia="Times New Roman"/>
          <w:b/>
          <w:bCs/>
          <w:sz w:val="25"/>
          <w:szCs w:val="25"/>
          <w:rtl/>
        </w:rPr>
        <w:t>تمرین مداوم و آمادگی</w:t>
      </w:r>
      <w:r>
        <w:rPr>
          <w:rFonts w:eastAsia="Times New Roman" w:hint="cs"/>
          <w:b/>
          <w:bCs/>
          <w:sz w:val="25"/>
          <w:szCs w:val="25"/>
          <w:rtl/>
        </w:rPr>
        <w:t xml:space="preserve"> : </w:t>
      </w:r>
      <w:r w:rsidRPr="001D13D6">
        <w:rPr>
          <w:rFonts w:eastAsia="Times New Roman"/>
          <w:sz w:val="25"/>
          <w:szCs w:val="25"/>
          <w:rtl/>
        </w:rPr>
        <w:t>تسلط بر مهارت‌ها، آماده‌سازی پیش از هر مذاکره، تقویت عملکرد فروش</w:t>
      </w:r>
    </w:p>
    <w:p w:rsidR="001D13D6" w:rsidRPr="001D13D6" w:rsidRDefault="001D13D6" w:rsidP="00D55F7B">
      <w:pPr>
        <w:pStyle w:val="ListParagraph"/>
        <w:numPr>
          <w:ilvl w:val="1"/>
          <w:numId w:val="142"/>
        </w:numPr>
        <w:tabs>
          <w:tab w:val="right" w:pos="953"/>
          <w:tab w:val="right" w:pos="1043"/>
          <w:tab w:val="right" w:pos="1493"/>
        </w:tabs>
        <w:spacing w:before="100" w:beforeAutospacing="1" w:after="100" w:afterAutospacing="1"/>
        <w:ind w:left="413" w:firstLine="323"/>
        <w:rPr>
          <w:rFonts w:eastAsia="Times New Roman"/>
          <w:sz w:val="25"/>
          <w:szCs w:val="25"/>
        </w:rPr>
      </w:pPr>
      <w:r w:rsidRPr="001D13D6">
        <w:rPr>
          <w:rFonts w:eastAsia="Times New Roman"/>
          <w:sz w:val="25"/>
          <w:szCs w:val="25"/>
        </w:rPr>
        <w:t xml:space="preserve">  </w:t>
      </w:r>
      <w:r w:rsidRPr="001D13D6">
        <w:rPr>
          <w:rFonts w:eastAsia="Times New Roman"/>
          <w:b/>
          <w:bCs/>
          <w:sz w:val="25"/>
          <w:szCs w:val="25"/>
          <w:rtl/>
        </w:rPr>
        <w:t>یادگیری و حذف روش‌های غلط</w:t>
      </w:r>
      <w:r w:rsidR="00B42DAF">
        <w:rPr>
          <w:rFonts w:eastAsia="Times New Roman" w:hint="cs"/>
          <w:b/>
          <w:bCs/>
          <w:sz w:val="25"/>
          <w:szCs w:val="25"/>
          <w:rtl/>
        </w:rPr>
        <w:t xml:space="preserve"> : </w:t>
      </w:r>
      <w:r w:rsidRPr="001D13D6">
        <w:rPr>
          <w:rFonts w:eastAsia="Times New Roman"/>
          <w:sz w:val="25"/>
          <w:szCs w:val="25"/>
          <w:rtl/>
        </w:rPr>
        <w:t>شناسایی و کنار گذاشتن روش‌های اشتباه، پذیرش استراتژی‌های به‌روز</w:t>
      </w:r>
    </w:p>
    <w:p w:rsidR="001D13D6" w:rsidRPr="001D13D6" w:rsidRDefault="001D13D6" w:rsidP="00D55F7B">
      <w:pPr>
        <w:pStyle w:val="ListParagraph"/>
        <w:numPr>
          <w:ilvl w:val="1"/>
          <w:numId w:val="142"/>
        </w:numPr>
        <w:tabs>
          <w:tab w:val="right" w:pos="953"/>
          <w:tab w:val="right" w:pos="1043"/>
          <w:tab w:val="right" w:pos="1493"/>
        </w:tabs>
        <w:spacing w:before="100" w:beforeAutospacing="1" w:after="100" w:afterAutospacing="1"/>
        <w:ind w:left="413" w:firstLine="323"/>
        <w:rPr>
          <w:rFonts w:eastAsia="Times New Roman"/>
          <w:sz w:val="25"/>
          <w:szCs w:val="25"/>
        </w:rPr>
      </w:pPr>
      <w:r w:rsidRPr="001D13D6">
        <w:rPr>
          <w:rFonts w:eastAsia="Times New Roman"/>
          <w:b/>
          <w:bCs/>
          <w:sz w:val="25"/>
          <w:szCs w:val="25"/>
          <w:rtl/>
        </w:rPr>
        <w:lastRenderedPageBreak/>
        <w:t>ارتباط مستمر با مشتریان و اعتمادسازی</w:t>
      </w:r>
      <w:r w:rsidR="00B42DAF">
        <w:rPr>
          <w:rFonts w:eastAsia="Times New Roman" w:hint="cs"/>
          <w:b/>
          <w:bCs/>
          <w:sz w:val="25"/>
          <w:szCs w:val="25"/>
          <w:rtl/>
        </w:rPr>
        <w:t xml:space="preserve"> : </w:t>
      </w:r>
      <w:r w:rsidRPr="001D13D6">
        <w:rPr>
          <w:rFonts w:eastAsia="Times New Roman"/>
          <w:sz w:val="25"/>
          <w:szCs w:val="25"/>
          <w:rtl/>
        </w:rPr>
        <w:t>ایجاد روابط پایدار، اعتمادسازی، حفظ مشتریان بلندمدت</w:t>
      </w:r>
    </w:p>
    <w:p w:rsidR="001D13D6" w:rsidRPr="001D13D6" w:rsidRDefault="001D13D6" w:rsidP="00D55F7B">
      <w:pPr>
        <w:pStyle w:val="ListParagraph"/>
        <w:numPr>
          <w:ilvl w:val="1"/>
          <w:numId w:val="142"/>
        </w:numPr>
        <w:tabs>
          <w:tab w:val="right" w:pos="953"/>
          <w:tab w:val="right" w:pos="1043"/>
          <w:tab w:val="right" w:pos="1493"/>
        </w:tabs>
        <w:spacing w:before="100" w:beforeAutospacing="1" w:after="100" w:afterAutospacing="1"/>
        <w:ind w:left="413" w:firstLine="323"/>
        <w:rPr>
          <w:rFonts w:eastAsia="Times New Roman"/>
          <w:sz w:val="25"/>
          <w:szCs w:val="25"/>
        </w:rPr>
      </w:pPr>
      <w:r w:rsidRPr="001D13D6">
        <w:rPr>
          <w:rFonts w:eastAsia="Times New Roman"/>
          <w:sz w:val="25"/>
          <w:szCs w:val="25"/>
        </w:rPr>
        <w:t xml:space="preserve">  </w:t>
      </w:r>
      <w:r w:rsidRPr="001D13D6">
        <w:rPr>
          <w:rFonts w:eastAsia="Times New Roman"/>
          <w:b/>
          <w:bCs/>
          <w:sz w:val="25"/>
          <w:szCs w:val="25"/>
          <w:rtl/>
        </w:rPr>
        <w:t>تسلط بر مهارت‌های ارتباطی و تعامل به‌جای تقابل</w:t>
      </w:r>
      <w:r w:rsidR="00B42DAF">
        <w:rPr>
          <w:rFonts w:eastAsia="Times New Roman" w:hint="cs"/>
          <w:b/>
          <w:bCs/>
          <w:sz w:val="25"/>
          <w:szCs w:val="25"/>
          <w:rtl/>
        </w:rPr>
        <w:t xml:space="preserve"> : </w:t>
      </w:r>
      <w:r w:rsidRPr="001D13D6">
        <w:rPr>
          <w:rFonts w:eastAsia="Times New Roman"/>
          <w:sz w:val="25"/>
          <w:szCs w:val="25"/>
          <w:rtl/>
        </w:rPr>
        <w:t>مهارت‌های ارتباطی مؤثر، تعامل سازنده، کاهش تنش‌های بی‌مورد</w:t>
      </w:r>
    </w:p>
    <w:p w:rsidR="001D13D6" w:rsidRPr="001D13D6" w:rsidRDefault="001D13D6" w:rsidP="00D55F7B">
      <w:pPr>
        <w:pStyle w:val="ListParagraph"/>
        <w:numPr>
          <w:ilvl w:val="1"/>
          <w:numId w:val="142"/>
        </w:numPr>
        <w:tabs>
          <w:tab w:val="right" w:pos="953"/>
          <w:tab w:val="right" w:pos="1043"/>
          <w:tab w:val="right" w:pos="1493"/>
        </w:tabs>
        <w:spacing w:before="100" w:beforeAutospacing="1" w:after="100" w:afterAutospacing="1"/>
        <w:ind w:left="413" w:firstLine="323"/>
        <w:rPr>
          <w:rFonts w:eastAsia="Times New Roman"/>
          <w:sz w:val="25"/>
          <w:szCs w:val="25"/>
        </w:rPr>
      </w:pPr>
      <w:r w:rsidRPr="001D13D6">
        <w:rPr>
          <w:rFonts w:eastAsia="Times New Roman"/>
          <w:b/>
          <w:bCs/>
          <w:sz w:val="25"/>
          <w:szCs w:val="25"/>
          <w:rtl/>
        </w:rPr>
        <w:t>چالش‌های فروش به‌عنوان فرصتی برای رشد</w:t>
      </w:r>
      <w:r w:rsidR="00B42DAF">
        <w:rPr>
          <w:rFonts w:eastAsia="Times New Roman" w:hint="cs"/>
          <w:b/>
          <w:bCs/>
          <w:sz w:val="25"/>
          <w:szCs w:val="25"/>
          <w:rtl/>
        </w:rPr>
        <w:t xml:space="preserve"> : </w:t>
      </w:r>
      <w:r w:rsidRPr="001D13D6">
        <w:rPr>
          <w:rFonts w:eastAsia="Times New Roman"/>
          <w:sz w:val="25"/>
          <w:szCs w:val="25"/>
          <w:rtl/>
        </w:rPr>
        <w:t>مواجهه با تعارضات، یادگیری از چالش‌ها، بهبود مستمر مهارت‌ها</w:t>
      </w:r>
    </w:p>
    <w:p w:rsidR="001D13D6" w:rsidRPr="001D13D6" w:rsidRDefault="001D13D6" w:rsidP="00D55F7B">
      <w:pPr>
        <w:pStyle w:val="ListParagraph"/>
        <w:numPr>
          <w:ilvl w:val="1"/>
          <w:numId w:val="142"/>
        </w:numPr>
        <w:tabs>
          <w:tab w:val="right" w:pos="953"/>
          <w:tab w:val="right" w:pos="1043"/>
          <w:tab w:val="right" w:pos="1493"/>
        </w:tabs>
        <w:spacing w:before="100" w:beforeAutospacing="1" w:after="100" w:afterAutospacing="1"/>
        <w:ind w:left="413" w:firstLine="323"/>
        <w:rPr>
          <w:rFonts w:eastAsia="Times New Roman"/>
          <w:sz w:val="25"/>
          <w:szCs w:val="25"/>
        </w:rPr>
      </w:pPr>
      <w:r w:rsidRPr="001D13D6">
        <w:rPr>
          <w:rFonts w:eastAsia="Times New Roman"/>
          <w:sz w:val="25"/>
          <w:szCs w:val="25"/>
        </w:rPr>
        <w:t xml:space="preserve">  </w:t>
      </w:r>
      <w:r w:rsidRPr="001D13D6">
        <w:rPr>
          <w:rFonts w:eastAsia="Times New Roman"/>
          <w:b/>
          <w:bCs/>
          <w:sz w:val="25"/>
          <w:szCs w:val="25"/>
          <w:rtl/>
        </w:rPr>
        <w:t>تعهد به فرآیند فروش و بهبود مستمر</w:t>
      </w:r>
      <w:r w:rsidR="00B42DAF">
        <w:rPr>
          <w:rFonts w:eastAsia="Times New Roman" w:hint="cs"/>
          <w:b/>
          <w:bCs/>
          <w:sz w:val="25"/>
          <w:szCs w:val="25"/>
          <w:rtl/>
        </w:rPr>
        <w:t xml:space="preserve"> : </w:t>
      </w:r>
      <w:r w:rsidRPr="001D13D6">
        <w:rPr>
          <w:rFonts w:eastAsia="Times New Roman"/>
          <w:sz w:val="25"/>
          <w:szCs w:val="25"/>
          <w:rtl/>
        </w:rPr>
        <w:t>تعهد به فرآیند، رشد و ارتقاء عملکرد، بهبود همیشگی</w:t>
      </w:r>
    </w:p>
    <w:p w:rsidR="001D13D6" w:rsidRPr="001D13D6" w:rsidRDefault="001D13D6" w:rsidP="00D55F7B">
      <w:pPr>
        <w:pStyle w:val="ListParagraph"/>
        <w:numPr>
          <w:ilvl w:val="1"/>
          <w:numId w:val="142"/>
        </w:numPr>
        <w:tabs>
          <w:tab w:val="right" w:pos="593"/>
          <w:tab w:val="right" w:pos="953"/>
          <w:tab w:val="right" w:pos="1043"/>
          <w:tab w:val="right" w:pos="1493"/>
        </w:tabs>
        <w:spacing w:before="100" w:beforeAutospacing="1" w:after="100" w:afterAutospacing="1"/>
        <w:ind w:left="413" w:firstLine="270"/>
        <w:rPr>
          <w:rFonts w:eastAsia="Times New Roman"/>
          <w:sz w:val="25"/>
          <w:szCs w:val="25"/>
        </w:rPr>
      </w:pPr>
      <w:r w:rsidRPr="001D13D6">
        <w:rPr>
          <w:rFonts w:eastAsia="Times New Roman"/>
          <w:b/>
          <w:bCs/>
          <w:sz w:val="25"/>
          <w:szCs w:val="25"/>
          <w:rtl/>
        </w:rPr>
        <w:t>بازاریابی و نوآوری در فروش</w:t>
      </w:r>
      <w:r w:rsidR="00B42DAF">
        <w:rPr>
          <w:rFonts w:eastAsia="Times New Roman" w:hint="cs"/>
          <w:b/>
          <w:bCs/>
          <w:sz w:val="25"/>
          <w:szCs w:val="25"/>
          <w:rtl/>
        </w:rPr>
        <w:t xml:space="preserve"> : </w:t>
      </w:r>
      <w:r w:rsidRPr="001D13D6">
        <w:rPr>
          <w:rFonts w:eastAsia="Times New Roman"/>
          <w:sz w:val="25"/>
          <w:szCs w:val="25"/>
          <w:rtl/>
        </w:rPr>
        <w:t>به روز بودن با اطلاعات، بازاریابی مستقیم، نوآوری در فروش</w:t>
      </w:r>
    </w:p>
    <w:p w:rsidR="001D13D6" w:rsidRDefault="001D13D6" w:rsidP="001D13D6">
      <w:pPr>
        <w:pStyle w:val="1"/>
        <w:widowControl w:val="0"/>
        <w:ind w:firstLine="413"/>
        <w:rPr>
          <w:rtl/>
        </w:rPr>
      </w:pPr>
    </w:p>
    <w:p w:rsidR="007F4FEC" w:rsidRDefault="007F4FEC" w:rsidP="007F4FEC">
      <w:pPr>
        <w:pStyle w:val="1"/>
        <w:widowControl w:val="0"/>
        <w:rPr>
          <w:rtl/>
        </w:rPr>
      </w:pPr>
    </w:p>
    <w:p w:rsidR="00A44E61" w:rsidRDefault="00A44E61">
      <w:pPr>
        <w:bidi w:val="0"/>
        <w:spacing w:after="200" w:line="276" w:lineRule="auto"/>
        <w:jc w:val="left"/>
        <w:rPr>
          <w:rFonts w:eastAsia="Times New Roman"/>
          <w:color w:val="000000"/>
          <w:spacing w:val="-4"/>
          <w:sz w:val="22"/>
          <w:szCs w:val="25"/>
          <w:rtl/>
          <w:lang w:bidi="fa-IR"/>
        </w:rPr>
      </w:pPr>
    </w:p>
    <w:p w:rsidR="00544B3A" w:rsidRDefault="00544B3A">
      <w:pPr>
        <w:bidi w:val="0"/>
        <w:spacing w:after="200" w:line="276" w:lineRule="auto"/>
        <w:jc w:val="left"/>
        <w:rPr>
          <w:rFonts w:ascii="Times New Roman Bold" w:eastAsia="Times New Roman" w:hAnsi="Times New Roman Bold"/>
          <w:b/>
          <w:bCs/>
          <w:color w:val="000000"/>
          <w:spacing w:val="-4"/>
          <w:sz w:val="40"/>
          <w:szCs w:val="44"/>
          <w:rtl/>
          <w:lang w:bidi="fa-IR"/>
        </w:rPr>
      </w:pPr>
      <w:r>
        <w:rPr>
          <w:color w:val="000000"/>
          <w:rtl/>
        </w:rPr>
        <w:br w:type="page"/>
      </w:r>
    </w:p>
    <w:p w:rsidR="00B647EB" w:rsidRPr="001673B1" w:rsidRDefault="00B647EB" w:rsidP="00B647EB">
      <w:pPr>
        <w:pStyle w:val="a"/>
        <w:keepNext w:val="0"/>
        <w:widowControl w:val="0"/>
        <w:spacing w:line="180" w:lineRule="auto"/>
        <w:rPr>
          <w:rtl/>
        </w:rPr>
      </w:pPr>
      <w:r>
        <w:rPr>
          <w:rFonts w:hint="cs"/>
          <w:rtl/>
        </w:rPr>
        <w:lastRenderedPageBreak/>
        <w:t>منابع و مراجع</w:t>
      </w:r>
    </w:p>
    <w:p w:rsidR="00075553" w:rsidRPr="00CA29CA" w:rsidRDefault="00075553" w:rsidP="00075553">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w:t>
      </w:r>
      <w:r>
        <w:rPr>
          <w:rFonts w:ascii="Arial" w:hAnsi="Arial" w:cs="B Lotus" w:hint="cs"/>
          <w:b/>
          <w:bCs/>
          <w:color w:val="222222"/>
          <w:sz w:val="22"/>
          <w:szCs w:val="22"/>
          <w:rtl/>
        </w:rPr>
        <w:t>اسلام</w:t>
      </w:r>
      <w:r w:rsidRPr="00CA29CA">
        <w:rPr>
          <w:rFonts w:ascii="Arial" w:hAnsi="Arial" w:cs="B Lotus"/>
          <w:b/>
          <w:bCs/>
          <w:color w:val="222222"/>
          <w:sz w:val="22"/>
          <w:szCs w:val="22"/>
          <w:rtl/>
        </w:rPr>
        <w:t xml:space="preserve">، </w:t>
      </w:r>
      <w:r>
        <w:rPr>
          <w:rFonts w:ascii="Arial" w:hAnsi="Arial" w:cs="B Lotus" w:hint="cs"/>
          <w:b/>
          <w:bCs/>
          <w:color w:val="222222"/>
          <w:sz w:val="22"/>
          <w:szCs w:val="22"/>
          <w:rtl/>
        </w:rPr>
        <w:t>علی‌اکبر</w:t>
      </w:r>
      <w:r w:rsidRPr="00CA29CA">
        <w:rPr>
          <w:rFonts w:ascii="Arial" w:hAnsi="Arial" w:cs="B Lotus"/>
          <w:b/>
          <w:bCs/>
          <w:color w:val="222222"/>
          <w:sz w:val="22"/>
          <w:szCs w:val="22"/>
          <w:rtl/>
        </w:rPr>
        <w:t xml:space="preserve">، « </w:t>
      </w:r>
      <w:r>
        <w:rPr>
          <w:rFonts w:ascii="Arial" w:hAnsi="Arial" w:cs="B Lotus" w:hint="cs"/>
          <w:b/>
          <w:bCs/>
          <w:color w:val="222222"/>
          <w:sz w:val="22"/>
          <w:szCs w:val="22"/>
          <w:rtl/>
        </w:rPr>
        <w:t>برنامه‌ریزی بازاریابی</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 xml:space="preserve">انتشارات </w:t>
      </w:r>
      <w:r w:rsidRPr="00CA29CA">
        <w:rPr>
          <w:rFonts w:ascii="Arial" w:hAnsi="Arial" w:cs="B Lotus"/>
          <w:b/>
          <w:bCs/>
          <w:color w:val="222222"/>
          <w:sz w:val="22"/>
          <w:szCs w:val="22"/>
          <w:rtl/>
        </w:rPr>
        <w:t>چاپ و نشر بازرگاني</w:t>
      </w:r>
    </w:p>
    <w:p w:rsidR="00075553" w:rsidRPr="00CA29CA" w:rsidRDefault="00075553" w:rsidP="00975BB2">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hint="cs"/>
          <w:b/>
          <w:bCs/>
          <w:color w:val="222222"/>
          <w:sz w:val="22"/>
          <w:szCs w:val="22"/>
          <w:rtl/>
        </w:rPr>
        <w:t xml:space="preserve">ـ افجه‌ای، سیدعلی اکبر، </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مدیریت و توسعه سازمانی - فرنچ</w:t>
      </w:r>
      <w:r w:rsidRPr="00CA29CA">
        <w:rPr>
          <w:rFonts w:ascii="Arial" w:hAnsi="Arial" w:cs="B Lotus"/>
          <w:b/>
          <w:bCs/>
          <w:color w:val="222222"/>
          <w:sz w:val="22"/>
          <w:szCs w:val="22"/>
          <w:rtl/>
        </w:rPr>
        <w:t>»،</w:t>
      </w:r>
      <w:r w:rsidRPr="00CA29CA">
        <w:rPr>
          <w:rFonts w:ascii="Arial" w:hAnsi="Arial" w:cs="B Lotus" w:hint="cs"/>
          <w:b/>
          <w:bCs/>
          <w:color w:val="222222"/>
          <w:sz w:val="22"/>
          <w:szCs w:val="22"/>
          <w:rtl/>
        </w:rPr>
        <w:t xml:space="preserve"> انتشارات </w:t>
      </w:r>
      <w:r w:rsidRPr="00CA29CA">
        <w:rPr>
          <w:rFonts w:ascii="Arial" w:hAnsi="Arial" w:cs="B Lotus"/>
          <w:b/>
          <w:bCs/>
          <w:color w:val="222222"/>
          <w:sz w:val="22"/>
          <w:szCs w:val="22"/>
          <w:rtl/>
        </w:rPr>
        <w:t>چاپ و نشر بازرگاني</w:t>
      </w:r>
    </w:p>
    <w:p w:rsidR="00075553" w:rsidRPr="00CA29CA" w:rsidRDefault="00075553" w:rsidP="00975BB2">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hint="cs"/>
          <w:b/>
          <w:bCs/>
          <w:color w:val="222222"/>
          <w:sz w:val="22"/>
          <w:szCs w:val="22"/>
          <w:rtl/>
        </w:rPr>
        <w:t xml:space="preserve">ـ الوانی، مهدی، </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مدیریت تحول در سازمان - فرنچ</w:t>
      </w:r>
      <w:r w:rsidRPr="00CA29CA">
        <w:rPr>
          <w:rFonts w:ascii="Arial" w:hAnsi="Arial" w:cs="B Lotus"/>
          <w:b/>
          <w:bCs/>
          <w:color w:val="222222"/>
          <w:sz w:val="22"/>
          <w:szCs w:val="22"/>
          <w:rtl/>
        </w:rPr>
        <w:t>»،</w:t>
      </w:r>
      <w:r w:rsidRPr="00CA29CA">
        <w:rPr>
          <w:rFonts w:ascii="Arial" w:hAnsi="Arial" w:cs="B Lotus" w:hint="cs"/>
          <w:b/>
          <w:bCs/>
          <w:color w:val="222222"/>
          <w:sz w:val="22"/>
          <w:szCs w:val="22"/>
          <w:rtl/>
        </w:rPr>
        <w:t xml:space="preserve"> انتشارات صفار</w:t>
      </w:r>
    </w:p>
    <w:p w:rsidR="00075553" w:rsidRPr="00CA29CA" w:rsidRDefault="00075553" w:rsidP="00075553">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w:t>
      </w:r>
      <w:r>
        <w:rPr>
          <w:rFonts w:ascii="Arial" w:hAnsi="Arial" w:cs="B Lotus" w:hint="cs"/>
          <w:b/>
          <w:bCs/>
          <w:color w:val="222222"/>
          <w:sz w:val="22"/>
          <w:szCs w:val="22"/>
          <w:rtl/>
        </w:rPr>
        <w:t>الیاسی</w:t>
      </w:r>
      <w:r w:rsidRPr="00CA29CA">
        <w:rPr>
          <w:rFonts w:ascii="Arial" w:hAnsi="Arial" w:cs="B Lotus"/>
          <w:b/>
          <w:bCs/>
          <w:color w:val="222222"/>
          <w:sz w:val="22"/>
          <w:szCs w:val="22"/>
          <w:rtl/>
        </w:rPr>
        <w:t xml:space="preserve">، </w:t>
      </w:r>
      <w:r>
        <w:rPr>
          <w:rFonts w:ascii="Arial" w:hAnsi="Arial" w:cs="B Lotus" w:hint="cs"/>
          <w:b/>
          <w:bCs/>
          <w:color w:val="222222"/>
          <w:sz w:val="22"/>
          <w:szCs w:val="22"/>
          <w:rtl/>
        </w:rPr>
        <w:t>محسن</w:t>
      </w:r>
      <w:r w:rsidRPr="00CA29CA">
        <w:rPr>
          <w:rFonts w:ascii="Arial" w:hAnsi="Arial" w:cs="B Lotus"/>
          <w:b/>
          <w:bCs/>
          <w:color w:val="222222"/>
          <w:sz w:val="22"/>
          <w:szCs w:val="22"/>
          <w:rtl/>
        </w:rPr>
        <w:t xml:space="preserve">، « </w:t>
      </w:r>
      <w:r>
        <w:rPr>
          <w:rFonts w:ascii="Arial" w:hAnsi="Arial" w:cs="B Lotus" w:hint="cs"/>
          <w:b/>
          <w:bCs/>
          <w:color w:val="222222"/>
          <w:sz w:val="22"/>
          <w:szCs w:val="22"/>
          <w:rtl/>
        </w:rPr>
        <w:t>خلق برند قدرتمند</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 xml:space="preserve">انتشارات </w:t>
      </w:r>
      <w:r w:rsidRPr="00CA29CA">
        <w:rPr>
          <w:rFonts w:ascii="Arial" w:hAnsi="Arial" w:cs="B Lotus"/>
          <w:b/>
          <w:bCs/>
          <w:color w:val="222222"/>
          <w:sz w:val="22"/>
          <w:szCs w:val="22"/>
          <w:rtl/>
        </w:rPr>
        <w:t>چاپ و نشر بازرگاني</w:t>
      </w:r>
    </w:p>
    <w:p w:rsidR="00075553" w:rsidRPr="00CA29CA" w:rsidRDefault="00075553" w:rsidP="00075553">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w:t>
      </w:r>
      <w:r>
        <w:rPr>
          <w:rFonts w:ascii="Arial" w:hAnsi="Arial" w:cs="B Lotus" w:hint="cs"/>
          <w:b/>
          <w:bCs/>
          <w:color w:val="222222"/>
          <w:sz w:val="22"/>
          <w:szCs w:val="22"/>
          <w:rtl/>
        </w:rPr>
        <w:t>درویشی</w:t>
      </w:r>
      <w:r w:rsidRPr="00CA29CA">
        <w:rPr>
          <w:rFonts w:ascii="Arial" w:hAnsi="Arial" w:cs="B Lotus"/>
          <w:b/>
          <w:bCs/>
          <w:color w:val="222222"/>
          <w:sz w:val="22"/>
          <w:szCs w:val="22"/>
          <w:rtl/>
        </w:rPr>
        <w:t xml:space="preserve">، </w:t>
      </w:r>
      <w:r>
        <w:rPr>
          <w:rFonts w:ascii="Arial" w:hAnsi="Arial" w:cs="B Lotus" w:hint="cs"/>
          <w:b/>
          <w:bCs/>
          <w:color w:val="222222"/>
          <w:sz w:val="22"/>
          <w:szCs w:val="22"/>
          <w:rtl/>
        </w:rPr>
        <w:t>مریم</w:t>
      </w:r>
      <w:r w:rsidRPr="00CA29CA">
        <w:rPr>
          <w:rFonts w:ascii="Arial" w:hAnsi="Arial" w:cs="B Lotus"/>
          <w:b/>
          <w:bCs/>
          <w:color w:val="222222"/>
          <w:sz w:val="22"/>
          <w:szCs w:val="22"/>
          <w:rtl/>
        </w:rPr>
        <w:t xml:space="preserve">، « </w:t>
      </w:r>
      <w:r>
        <w:rPr>
          <w:rFonts w:ascii="Arial" w:hAnsi="Arial" w:cs="B Lotus" w:hint="cs"/>
          <w:b/>
          <w:bCs/>
          <w:color w:val="222222"/>
          <w:sz w:val="22"/>
          <w:szCs w:val="22"/>
          <w:rtl/>
        </w:rPr>
        <w:t>مدیریت بازاریابی خرده فروشی</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 xml:space="preserve">انتشارات </w:t>
      </w:r>
      <w:r w:rsidRPr="00CA29CA">
        <w:rPr>
          <w:rFonts w:ascii="Arial" w:hAnsi="Arial" w:cs="B Lotus"/>
          <w:b/>
          <w:bCs/>
          <w:color w:val="222222"/>
          <w:sz w:val="22"/>
          <w:szCs w:val="22"/>
          <w:rtl/>
        </w:rPr>
        <w:t>چاپ و نشر بازرگاني</w:t>
      </w:r>
    </w:p>
    <w:p w:rsidR="00075553" w:rsidRDefault="00075553" w:rsidP="00743A0F">
      <w:pPr>
        <w:pStyle w:val="Heading4"/>
        <w:spacing w:after="75"/>
        <w:jc w:val="left"/>
        <w:rPr>
          <w:rFonts w:ascii="Arial" w:hAnsi="Arial" w:cs="B Lotus"/>
          <w:color w:val="222222"/>
          <w:sz w:val="22"/>
          <w:szCs w:val="22"/>
          <w:rtl/>
        </w:rPr>
      </w:pPr>
      <w:r w:rsidRPr="00CA29CA">
        <w:rPr>
          <w:rFonts w:ascii="Arial" w:hAnsi="Arial" w:cs="B Lotus" w:hint="cs"/>
          <w:color w:val="222222"/>
          <w:sz w:val="22"/>
          <w:szCs w:val="22"/>
          <w:rtl/>
        </w:rPr>
        <w:t xml:space="preserve">ـ روستا، احمد، </w:t>
      </w:r>
      <w:r w:rsidRPr="00CA29CA">
        <w:rPr>
          <w:rFonts w:ascii="Arial" w:hAnsi="Arial" w:cs="B Lotus"/>
          <w:color w:val="222222"/>
          <w:sz w:val="22"/>
          <w:szCs w:val="22"/>
          <w:rtl/>
        </w:rPr>
        <w:t>« استراتژي‌هاي فروش موفق</w:t>
      </w:r>
      <w:r w:rsidRPr="00CA29CA">
        <w:rPr>
          <w:rFonts w:ascii="Arial" w:hAnsi="Arial" w:cs="B Lotus" w:hint="cs"/>
          <w:color w:val="222222"/>
          <w:sz w:val="22"/>
          <w:szCs w:val="22"/>
          <w:rtl/>
        </w:rPr>
        <w:t xml:space="preserve"> </w:t>
      </w:r>
      <w:r w:rsidRPr="00CA29CA">
        <w:rPr>
          <w:rFonts w:cs="Times New Roman" w:hint="cs"/>
          <w:color w:val="222222"/>
          <w:sz w:val="22"/>
          <w:szCs w:val="22"/>
          <w:rtl/>
        </w:rPr>
        <w:t>–</w:t>
      </w:r>
      <w:r w:rsidRPr="00CA29CA">
        <w:rPr>
          <w:rFonts w:ascii="Arial" w:hAnsi="Arial" w:cs="B Lotus" w:hint="cs"/>
          <w:color w:val="222222"/>
          <w:sz w:val="22"/>
          <w:szCs w:val="22"/>
          <w:rtl/>
        </w:rPr>
        <w:t xml:space="preserve"> راسل وارد</w:t>
      </w:r>
      <w:r w:rsidRPr="00CA29CA">
        <w:rPr>
          <w:rFonts w:ascii="Arial" w:hAnsi="Arial" w:cs="B Lotus"/>
          <w:color w:val="222222"/>
          <w:sz w:val="22"/>
          <w:szCs w:val="22"/>
          <w:rtl/>
        </w:rPr>
        <w:t>»،</w:t>
      </w:r>
      <w:r w:rsidRPr="00CA29CA">
        <w:rPr>
          <w:rFonts w:ascii="Arial" w:hAnsi="Arial" w:cs="B Lotus" w:hint="cs"/>
          <w:color w:val="222222"/>
          <w:sz w:val="22"/>
          <w:szCs w:val="22"/>
          <w:rtl/>
        </w:rPr>
        <w:t xml:space="preserve"> انتشارات </w:t>
      </w:r>
      <w:r w:rsidRPr="00CA29CA">
        <w:rPr>
          <w:rFonts w:ascii="Arial" w:hAnsi="Arial" w:cs="B Lotus"/>
          <w:color w:val="222222"/>
          <w:sz w:val="22"/>
          <w:szCs w:val="22"/>
          <w:rtl/>
        </w:rPr>
        <w:t>چاپ و نشر بازرگاني</w:t>
      </w:r>
      <w:r w:rsidRPr="00CA29CA">
        <w:rPr>
          <w:rFonts w:ascii="Arial" w:hAnsi="Arial" w:cs="B Lotus" w:hint="cs"/>
          <w:color w:val="222222"/>
          <w:sz w:val="22"/>
          <w:szCs w:val="22"/>
          <w:rtl/>
        </w:rPr>
        <w:t xml:space="preserve"> </w:t>
      </w:r>
    </w:p>
    <w:p w:rsidR="00075553" w:rsidRPr="00CA29CA" w:rsidRDefault="00075553" w:rsidP="00075553">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w:t>
      </w:r>
      <w:r>
        <w:rPr>
          <w:rFonts w:ascii="Arial" w:hAnsi="Arial" w:cs="B Lotus" w:hint="cs"/>
          <w:b/>
          <w:bCs/>
          <w:color w:val="222222"/>
          <w:sz w:val="22"/>
          <w:szCs w:val="22"/>
          <w:rtl/>
        </w:rPr>
        <w:t>روستا</w:t>
      </w:r>
      <w:r w:rsidRPr="00CA29CA">
        <w:rPr>
          <w:rFonts w:ascii="Arial" w:hAnsi="Arial" w:cs="B Lotus"/>
          <w:b/>
          <w:bCs/>
          <w:color w:val="222222"/>
          <w:sz w:val="22"/>
          <w:szCs w:val="22"/>
          <w:rtl/>
        </w:rPr>
        <w:t xml:space="preserve">، </w:t>
      </w:r>
      <w:r>
        <w:rPr>
          <w:rFonts w:ascii="Arial" w:hAnsi="Arial" w:cs="B Lotus" w:hint="cs"/>
          <w:b/>
          <w:bCs/>
          <w:color w:val="222222"/>
          <w:sz w:val="22"/>
          <w:szCs w:val="22"/>
          <w:rtl/>
        </w:rPr>
        <w:t>احمد</w:t>
      </w:r>
      <w:r w:rsidRPr="00CA29CA">
        <w:rPr>
          <w:rFonts w:ascii="Arial" w:hAnsi="Arial" w:cs="B Lotus"/>
          <w:b/>
          <w:bCs/>
          <w:color w:val="222222"/>
          <w:sz w:val="22"/>
          <w:szCs w:val="22"/>
          <w:rtl/>
        </w:rPr>
        <w:t xml:space="preserve">، « </w:t>
      </w:r>
      <w:r>
        <w:rPr>
          <w:rFonts w:ascii="Arial" w:hAnsi="Arial" w:cs="B Lotus" w:hint="cs"/>
          <w:b/>
          <w:bCs/>
          <w:color w:val="222222"/>
          <w:sz w:val="22"/>
          <w:szCs w:val="22"/>
          <w:rtl/>
        </w:rPr>
        <w:t>استعداد فروش</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 xml:space="preserve">انتشارات </w:t>
      </w:r>
      <w:r w:rsidRPr="00CA29CA">
        <w:rPr>
          <w:rFonts w:ascii="Arial" w:hAnsi="Arial" w:cs="B Lotus"/>
          <w:b/>
          <w:bCs/>
          <w:color w:val="222222"/>
          <w:sz w:val="22"/>
          <w:szCs w:val="22"/>
          <w:rtl/>
        </w:rPr>
        <w:t>چاپ و نشر بازرگاني</w:t>
      </w:r>
    </w:p>
    <w:p w:rsidR="00075553" w:rsidRPr="00CA29CA" w:rsidRDefault="00075553" w:rsidP="00075553">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w:t>
      </w:r>
      <w:r>
        <w:rPr>
          <w:rFonts w:ascii="Arial" w:hAnsi="Arial" w:cs="B Lotus" w:hint="cs"/>
          <w:b/>
          <w:bCs/>
          <w:color w:val="222222"/>
          <w:sz w:val="22"/>
          <w:szCs w:val="22"/>
          <w:rtl/>
        </w:rPr>
        <w:t>رویت‌پور</w:t>
      </w:r>
      <w:r w:rsidRPr="00CA29CA">
        <w:rPr>
          <w:rFonts w:ascii="Arial" w:hAnsi="Arial" w:cs="B Lotus"/>
          <w:b/>
          <w:bCs/>
          <w:color w:val="222222"/>
          <w:sz w:val="22"/>
          <w:szCs w:val="22"/>
          <w:rtl/>
        </w:rPr>
        <w:t xml:space="preserve">، </w:t>
      </w:r>
      <w:r>
        <w:rPr>
          <w:rFonts w:ascii="Arial" w:hAnsi="Arial" w:cs="B Lotus" w:hint="cs"/>
          <w:b/>
          <w:bCs/>
          <w:color w:val="222222"/>
          <w:sz w:val="22"/>
          <w:szCs w:val="22"/>
          <w:rtl/>
        </w:rPr>
        <w:t>محمود</w:t>
      </w:r>
      <w:r w:rsidRPr="00CA29CA">
        <w:rPr>
          <w:rFonts w:ascii="Arial" w:hAnsi="Arial" w:cs="B Lotus"/>
          <w:b/>
          <w:bCs/>
          <w:color w:val="222222"/>
          <w:sz w:val="22"/>
          <w:szCs w:val="22"/>
          <w:rtl/>
        </w:rPr>
        <w:t xml:space="preserve">، « </w:t>
      </w:r>
      <w:r>
        <w:rPr>
          <w:rFonts w:ascii="Arial" w:hAnsi="Arial" w:cs="B Lotus" w:hint="cs"/>
          <w:b/>
          <w:bCs/>
          <w:color w:val="222222"/>
          <w:sz w:val="22"/>
          <w:szCs w:val="22"/>
          <w:rtl/>
        </w:rPr>
        <w:t>باشگاه مشتریان</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 xml:space="preserve">انتشارات </w:t>
      </w:r>
      <w:r w:rsidRPr="00CA29CA">
        <w:rPr>
          <w:rFonts w:ascii="Arial" w:hAnsi="Arial" w:cs="B Lotus"/>
          <w:b/>
          <w:bCs/>
          <w:color w:val="222222"/>
          <w:sz w:val="22"/>
          <w:szCs w:val="22"/>
          <w:rtl/>
        </w:rPr>
        <w:t>چاپ و نشر بازرگاني</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118 مهارت در مدیریت رفتارسازمانی»، انتشارات صعود</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163 فرمان در خویشتن شناسی مدیران»، چاپ و نشر بازرگاني</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399 فرمان در بازاریابی »، انتشارات ماهان</w:t>
      </w:r>
    </w:p>
    <w:p w:rsidR="00075553" w:rsidRPr="00CA29CA" w:rsidRDefault="00075553" w:rsidP="00B647EB">
      <w:pPr>
        <w:pStyle w:val="NormalWeb"/>
        <w:shd w:val="clear" w:color="auto" w:fill="FFFFFF"/>
        <w:spacing w:line="180" w:lineRule="auto"/>
        <w:rPr>
          <w:rFonts w:ascii="Arial" w:hAnsi="Arial" w:cs="B Lotus"/>
          <w:b/>
          <w:bCs/>
          <w:color w:val="222222"/>
          <w:sz w:val="22"/>
          <w:szCs w:val="22"/>
        </w:rPr>
      </w:pPr>
      <w:r w:rsidRPr="00CA29CA">
        <w:rPr>
          <w:rFonts w:ascii="Arial" w:hAnsi="Arial" w:cs="B Lotus"/>
          <w:b/>
          <w:bCs/>
          <w:color w:val="222222"/>
          <w:sz w:val="22"/>
          <w:szCs w:val="22"/>
          <w:rtl/>
        </w:rPr>
        <w:t xml:space="preserve">ـ ناصحی فر، وحید، « </w:t>
      </w:r>
      <w:r w:rsidRPr="00CA29CA">
        <w:rPr>
          <w:rFonts w:ascii="Arial" w:hAnsi="Arial" w:cs="B Lotus" w:hint="cs"/>
          <w:b/>
          <w:bCs/>
          <w:color w:val="222222"/>
          <w:sz w:val="22"/>
          <w:szCs w:val="22"/>
          <w:rtl/>
        </w:rPr>
        <w:t>71</w:t>
      </w:r>
      <w:r w:rsidRPr="00CA29CA">
        <w:rPr>
          <w:rFonts w:ascii="Arial" w:hAnsi="Arial" w:cs="B Lotus"/>
          <w:b/>
          <w:bCs/>
          <w:color w:val="222222"/>
          <w:sz w:val="22"/>
          <w:szCs w:val="22"/>
          <w:rtl/>
        </w:rPr>
        <w:t xml:space="preserve"> مهارت وتكنيك در مديريت حرفه اي»، انتشارات ماهان</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استراتژی‌ها و تاکتیک‌های مختلف رفتار تجاری»، ماهنامه ميثاق مديران </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استراتژی‌های بازاریابی چریکی»، ماهنامه بازاريابي</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الگوي ارزيابي قابليت‌ها و شايستگي‌هاي مديران»، مجله بررسی‌های بازرگاني</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بازاريابي از طريق اينترنت»، ماهنامه بازاريابي</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بازاريابي خدمات مالي»، انتشارات ترمه </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lastRenderedPageBreak/>
        <w:t xml:space="preserve">ـ ناصحی فر، وحید، « بازاریابی صنعتی»، انتشارات ترمه </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جنبه هاي متمايز بازاريابي خدمات»، ماهنامه توسعه مديريت </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رفتار مصرف كنندگان خدمات بانكي»، ماهنامه پيك توسعه </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فنون و روشهاي مذاكرات تجاري »، فصلنامه لجستيك</w:t>
      </w:r>
    </w:p>
    <w:p w:rsidR="00075553" w:rsidRPr="00CA29CA" w:rsidRDefault="00075553" w:rsidP="00075553">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w:t>
      </w:r>
      <w:r>
        <w:rPr>
          <w:rFonts w:ascii="Arial" w:hAnsi="Arial" w:cs="B Lotus" w:hint="cs"/>
          <w:b/>
          <w:bCs/>
          <w:color w:val="222222"/>
          <w:sz w:val="22"/>
          <w:szCs w:val="22"/>
          <w:rtl/>
        </w:rPr>
        <w:t>مدیریت تجربه مشتری</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 xml:space="preserve">انتشارات </w:t>
      </w:r>
      <w:r w:rsidRPr="00CA29CA">
        <w:rPr>
          <w:rFonts w:ascii="Arial" w:hAnsi="Arial" w:cs="B Lotus"/>
          <w:b/>
          <w:bCs/>
          <w:color w:val="222222"/>
          <w:sz w:val="22"/>
          <w:szCs w:val="22"/>
          <w:rtl/>
        </w:rPr>
        <w:t>چاپ و نشر بازرگاني</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مديريت چريكي»، شركت چاپ و نشر بازرگانی</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مروري بر مشتري گرايي»، ماهنامه پيك توسعه </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مروري بر مفاهيم برنامه بازاريابي»، ماهنامه بازاريابي</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مروري بر مفاهيم پيش بيني فروش»، ماهنامه توسعه مديريت</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مروري بر مفاهيم تفكر استراتژيك»، ماهنامه توسعه مديريت</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مروري بر مفاهيم لجستيك بازاريابي»، فصلنامه لجستک</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مروري بر مفاهيم مديريت دانايي»، ماهنامه توسعه مديريت</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مروري بر مفاهيم مديريت لجستيك بازرگاني»، فصلنامه لجستيك</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مروري بر مفاهيم هسته هاي فكري»، ماهنامه توسعه مديريت</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 مفاهيم و نكاتي پيرامون مديريت بحران»، ماهنامه توسعة مديريت</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 مهارتهای مدیریت حرفه ای»، انتشارات ترمه </w:t>
      </w:r>
    </w:p>
    <w:p w:rsidR="00075553" w:rsidRPr="00CA29CA" w:rsidRDefault="00075553" w:rsidP="00B647EB">
      <w:pPr>
        <w:pStyle w:val="NormalWeb"/>
        <w:shd w:val="clear" w:color="auto" w:fill="FFFFFF"/>
        <w:spacing w:line="180" w:lineRule="auto"/>
        <w:rPr>
          <w:rFonts w:ascii="Arial" w:hAnsi="Arial" w:cs="B Lotus"/>
          <w:b/>
          <w:bCs/>
          <w:color w:val="222222"/>
          <w:sz w:val="22"/>
          <w:szCs w:val="22"/>
        </w:rPr>
      </w:pPr>
      <w:r w:rsidRPr="00CA29CA">
        <w:rPr>
          <w:rFonts w:ascii="Arial" w:hAnsi="Arial" w:cs="B Lotus"/>
          <w:b/>
          <w:bCs/>
          <w:color w:val="222222"/>
          <w:sz w:val="22"/>
          <w:szCs w:val="22"/>
          <w:rtl/>
        </w:rPr>
        <w:t>ـ ناصحی فر، وحید، «جعبه ابزار بازاریابان»، چاپ و نشر بازرگاني</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 xml:space="preserve">ـ ناصحی فر، وحید، «جنبه هاي مختلف استراتژيست ها»، ماهنامه میثاق مدیران </w:t>
      </w:r>
    </w:p>
    <w:p w:rsidR="00075553" w:rsidRPr="00CA29CA" w:rsidRDefault="00075553" w:rsidP="00B647EB">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t>ـ ناصحی فر، وحید، «مباني مديريت فروش»، شركت چاپ و نشر بازرگانی</w:t>
      </w:r>
    </w:p>
    <w:p w:rsidR="00075553" w:rsidRDefault="00075553" w:rsidP="00CA29CA">
      <w:pPr>
        <w:pStyle w:val="NormalWeb"/>
        <w:shd w:val="clear" w:color="auto" w:fill="FFFFFF"/>
        <w:spacing w:line="180" w:lineRule="auto"/>
        <w:rPr>
          <w:rFonts w:ascii="Arial" w:hAnsi="Arial" w:cs="B Lotus"/>
          <w:b/>
          <w:bCs/>
          <w:color w:val="222222"/>
          <w:sz w:val="22"/>
          <w:szCs w:val="22"/>
          <w:rtl/>
        </w:rPr>
      </w:pPr>
      <w:r w:rsidRPr="00CA29CA">
        <w:rPr>
          <w:rFonts w:ascii="Arial" w:hAnsi="Arial" w:cs="B Lotus"/>
          <w:b/>
          <w:bCs/>
          <w:color w:val="222222"/>
          <w:sz w:val="22"/>
          <w:szCs w:val="22"/>
          <w:rtl/>
        </w:rPr>
        <w:lastRenderedPageBreak/>
        <w:t>ـ ناصحی فر، وحید، «</w:t>
      </w:r>
      <w:r w:rsidRPr="00CA29CA">
        <w:rPr>
          <w:rFonts w:ascii="Arial" w:hAnsi="Arial" w:cs="B Lotus" w:hint="cs"/>
          <w:b/>
          <w:bCs/>
          <w:color w:val="222222"/>
          <w:sz w:val="22"/>
          <w:szCs w:val="22"/>
          <w:rtl/>
        </w:rPr>
        <w:t>مدیریت رابطه با مشتری و عملکرد بازاریابی</w:t>
      </w:r>
      <w:r w:rsidRPr="00CA29CA">
        <w:rPr>
          <w:rFonts w:ascii="Arial" w:hAnsi="Arial" w:cs="B Lotus"/>
          <w:b/>
          <w:bCs/>
          <w:color w:val="222222"/>
          <w:sz w:val="22"/>
          <w:szCs w:val="22"/>
          <w:rtl/>
        </w:rPr>
        <w:t xml:space="preserve">»، </w:t>
      </w:r>
      <w:r w:rsidRPr="00CA29CA">
        <w:rPr>
          <w:rFonts w:ascii="Arial" w:hAnsi="Arial" w:cs="B Lotus" w:hint="cs"/>
          <w:b/>
          <w:bCs/>
          <w:color w:val="222222"/>
          <w:sz w:val="22"/>
          <w:szCs w:val="22"/>
          <w:rtl/>
        </w:rPr>
        <w:t>نشر بازرگانی</w:t>
      </w:r>
      <w:r w:rsidRPr="00CA29CA">
        <w:rPr>
          <w:rFonts w:ascii="Arial" w:hAnsi="Arial" w:cs="B Lotus"/>
          <w:b/>
          <w:bCs/>
          <w:color w:val="222222"/>
          <w:sz w:val="22"/>
          <w:szCs w:val="22"/>
          <w:rtl/>
        </w:rPr>
        <w:t xml:space="preserve"> </w:t>
      </w:r>
    </w:p>
    <w:p w:rsidR="003878E1" w:rsidRPr="003878E1" w:rsidRDefault="003878E1" w:rsidP="00820136">
      <w:pPr>
        <w:pStyle w:val="NormalWeb"/>
        <w:shd w:val="clear" w:color="auto" w:fill="FFFFFF"/>
        <w:bidi w:val="0"/>
        <w:spacing w:line="180" w:lineRule="auto"/>
        <w:rPr>
          <w:sz w:val="25"/>
          <w:szCs w:val="25"/>
        </w:rPr>
      </w:pPr>
      <w:r w:rsidRPr="003878E1">
        <w:rPr>
          <w:sz w:val="25"/>
          <w:szCs w:val="25"/>
        </w:rPr>
        <w:t>.</w:t>
      </w:r>
      <w:hyperlink r:id="rId10" w:history="1">
        <w:r w:rsidRPr="003878E1">
          <w:rPr>
            <w:sz w:val="25"/>
            <w:szCs w:val="25"/>
          </w:rPr>
          <w:t>Collins</w:t>
        </w:r>
      </w:hyperlink>
      <w:r w:rsidRPr="003878E1">
        <w:rPr>
          <w:sz w:val="25"/>
          <w:szCs w:val="25"/>
        </w:rPr>
        <w:t>, Jim, “Good to Great”, Harper Business.</w:t>
      </w:r>
    </w:p>
    <w:p w:rsidR="003878E1" w:rsidRPr="003878E1" w:rsidRDefault="003878E1" w:rsidP="00E24EF8">
      <w:pPr>
        <w:pStyle w:val="NormalWeb"/>
        <w:shd w:val="clear" w:color="auto" w:fill="FFFFFF"/>
        <w:bidi w:val="0"/>
        <w:spacing w:line="180" w:lineRule="auto"/>
        <w:rPr>
          <w:sz w:val="25"/>
          <w:szCs w:val="25"/>
        </w:rPr>
      </w:pPr>
      <w:r w:rsidRPr="003878E1">
        <w:rPr>
          <w:sz w:val="25"/>
          <w:szCs w:val="25"/>
        </w:rPr>
        <w:t>.</w:t>
      </w:r>
      <w:r w:rsidRPr="00E24EF8">
        <w:rPr>
          <w:sz w:val="25"/>
          <w:szCs w:val="25"/>
        </w:rPr>
        <w:t>Dixon, Matthew, and Adamson, Brent</w:t>
      </w:r>
      <w:r w:rsidRPr="003878E1">
        <w:rPr>
          <w:sz w:val="25"/>
          <w:szCs w:val="25"/>
        </w:rPr>
        <w:t>,</w:t>
      </w:r>
      <w:r w:rsidRPr="00E24EF8">
        <w:rPr>
          <w:sz w:val="25"/>
          <w:szCs w:val="25"/>
        </w:rPr>
        <w:t xml:space="preserve"> </w:t>
      </w:r>
      <w:r w:rsidRPr="003878E1">
        <w:rPr>
          <w:sz w:val="25"/>
          <w:szCs w:val="25"/>
        </w:rPr>
        <w:t>“The Challenger Sale: Taking Control of the Customer Conversation”,</w:t>
      </w:r>
      <w:r w:rsidRPr="00E24EF8">
        <w:rPr>
          <w:sz w:val="25"/>
          <w:szCs w:val="25"/>
        </w:rPr>
        <w:t xml:space="preserve"> Portfolio.</w:t>
      </w:r>
    </w:p>
    <w:p w:rsidR="003878E1" w:rsidRPr="003878E1" w:rsidRDefault="003878E1" w:rsidP="00E24EF8">
      <w:pPr>
        <w:pStyle w:val="NormalWeb"/>
        <w:shd w:val="clear" w:color="auto" w:fill="FFFFFF"/>
        <w:bidi w:val="0"/>
        <w:spacing w:line="180" w:lineRule="auto"/>
        <w:rPr>
          <w:sz w:val="25"/>
          <w:szCs w:val="25"/>
        </w:rPr>
      </w:pPr>
      <w:r w:rsidRPr="003878E1">
        <w:rPr>
          <w:sz w:val="25"/>
          <w:szCs w:val="25"/>
        </w:rPr>
        <w:t>.Kotler, Philip, and Keller, Kevin Lane, “Marketing Management”, Pearson.</w:t>
      </w:r>
    </w:p>
    <w:p w:rsidR="003878E1" w:rsidRPr="003878E1" w:rsidRDefault="003878E1" w:rsidP="00EF34EE">
      <w:pPr>
        <w:pStyle w:val="NormalWeb"/>
        <w:shd w:val="clear" w:color="auto" w:fill="FFFFFF"/>
        <w:bidi w:val="0"/>
        <w:spacing w:line="180" w:lineRule="auto"/>
        <w:rPr>
          <w:sz w:val="25"/>
          <w:szCs w:val="25"/>
        </w:rPr>
      </w:pPr>
      <w:r w:rsidRPr="003878E1">
        <w:rPr>
          <w:sz w:val="25"/>
          <w:szCs w:val="25"/>
        </w:rPr>
        <w:t>.</w:t>
      </w:r>
      <w:hyperlink r:id="rId11" w:history="1">
        <w:r w:rsidRPr="003878E1">
          <w:rPr>
            <w:sz w:val="25"/>
            <w:szCs w:val="25"/>
          </w:rPr>
          <w:t>Marakas</w:t>
        </w:r>
      </w:hyperlink>
      <w:r w:rsidRPr="003878E1">
        <w:rPr>
          <w:sz w:val="25"/>
          <w:szCs w:val="25"/>
        </w:rPr>
        <w:t>, George, “Systems Analysis &amp; Design: An Active Approach” , McGraw-Hill/Irwin.</w:t>
      </w:r>
    </w:p>
    <w:p w:rsidR="003878E1" w:rsidRPr="00E24EF8" w:rsidRDefault="003878E1" w:rsidP="00E24EF8">
      <w:pPr>
        <w:pStyle w:val="NormalWeb"/>
        <w:shd w:val="clear" w:color="auto" w:fill="FFFFFF"/>
        <w:bidi w:val="0"/>
        <w:spacing w:line="180" w:lineRule="auto"/>
        <w:rPr>
          <w:sz w:val="25"/>
          <w:szCs w:val="25"/>
        </w:rPr>
      </w:pPr>
      <w:r w:rsidRPr="003878E1">
        <w:rPr>
          <w:sz w:val="25"/>
          <w:szCs w:val="25"/>
        </w:rPr>
        <w:t>.</w:t>
      </w:r>
      <w:r w:rsidRPr="00E24EF8">
        <w:rPr>
          <w:sz w:val="25"/>
          <w:szCs w:val="25"/>
        </w:rPr>
        <w:t>Roberge, Mark</w:t>
      </w:r>
      <w:r w:rsidRPr="003878E1">
        <w:rPr>
          <w:sz w:val="25"/>
          <w:szCs w:val="25"/>
        </w:rPr>
        <w:t>,</w:t>
      </w:r>
      <w:r w:rsidRPr="00E24EF8">
        <w:rPr>
          <w:sz w:val="25"/>
          <w:szCs w:val="25"/>
        </w:rPr>
        <w:t xml:space="preserve"> </w:t>
      </w:r>
      <w:r w:rsidRPr="003878E1">
        <w:rPr>
          <w:sz w:val="25"/>
          <w:szCs w:val="25"/>
        </w:rPr>
        <w:t>“The Sales Acceleration Formula”,</w:t>
      </w:r>
      <w:r w:rsidRPr="00E24EF8">
        <w:rPr>
          <w:sz w:val="25"/>
          <w:szCs w:val="25"/>
        </w:rPr>
        <w:t xml:space="preserve"> Wiley.</w:t>
      </w:r>
    </w:p>
    <w:p w:rsidR="003878E1" w:rsidRPr="00E24EF8" w:rsidRDefault="003878E1" w:rsidP="00E24EF8">
      <w:pPr>
        <w:pStyle w:val="NormalWeb"/>
        <w:shd w:val="clear" w:color="auto" w:fill="FFFFFF"/>
        <w:bidi w:val="0"/>
        <w:spacing w:line="180" w:lineRule="auto"/>
        <w:rPr>
          <w:sz w:val="25"/>
          <w:szCs w:val="25"/>
        </w:rPr>
      </w:pPr>
      <w:r w:rsidRPr="003878E1">
        <w:rPr>
          <w:sz w:val="25"/>
          <w:szCs w:val="25"/>
        </w:rPr>
        <w:t>.</w:t>
      </w:r>
      <w:r w:rsidRPr="00E24EF8">
        <w:rPr>
          <w:sz w:val="25"/>
          <w:szCs w:val="25"/>
        </w:rPr>
        <w:t>Ross, Aaron, and Tyler, Marylou</w:t>
      </w:r>
      <w:r w:rsidRPr="003878E1">
        <w:rPr>
          <w:sz w:val="25"/>
          <w:szCs w:val="25"/>
        </w:rPr>
        <w:t>,</w:t>
      </w:r>
      <w:r w:rsidRPr="00E24EF8">
        <w:rPr>
          <w:sz w:val="25"/>
          <w:szCs w:val="25"/>
        </w:rPr>
        <w:t xml:space="preserve"> </w:t>
      </w:r>
      <w:r w:rsidRPr="003878E1">
        <w:rPr>
          <w:sz w:val="25"/>
          <w:szCs w:val="25"/>
        </w:rPr>
        <w:t>“Predictable Revenue”,</w:t>
      </w:r>
      <w:r w:rsidRPr="00E24EF8">
        <w:rPr>
          <w:sz w:val="25"/>
          <w:szCs w:val="25"/>
        </w:rPr>
        <w:t xml:space="preserve"> Wiley.</w:t>
      </w:r>
    </w:p>
    <w:p w:rsidR="003878E1" w:rsidRPr="003878E1" w:rsidRDefault="003878E1" w:rsidP="00F81413">
      <w:pPr>
        <w:pStyle w:val="NormalWeb"/>
        <w:shd w:val="clear" w:color="auto" w:fill="FFFFFF"/>
        <w:bidi w:val="0"/>
        <w:spacing w:line="180" w:lineRule="auto"/>
        <w:rPr>
          <w:sz w:val="25"/>
          <w:szCs w:val="25"/>
        </w:rPr>
      </w:pPr>
      <w:hyperlink r:id="rId12" w:history="1">
        <w:r w:rsidRPr="003878E1">
          <w:rPr>
            <w:sz w:val="25"/>
            <w:szCs w:val="25"/>
          </w:rPr>
          <w:t xml:space="preserve"> .Rumelt</w:t>
        </w:r>
      </w:hyperlink>
      <w:r w:rsidRPr="003878E1">
        <w:rPr>
          <w:sz w:val="25"/>
          <w:szCs w:val="25"/>
        </w:rPr>
        <w:t>, Richard, “Good Strategy Bad Strategy”, Crown Currency.</w:t>
      </w:r>
    </w:p>
    <w:p w:rsidR="003878E1" w:rsidRPr="00E24EF8" w:rsidRDefault="003878E1" w:rsidP="00E24EF8">
      <w:pPr>
        <w:pStyle w:val="NormalWeb"/>
        <w:shd w:val="clear" w:color="auto" w:fill="FFFFFF"/>
        <w:bidi w:val="0"/>
        <w:spacing w:line="180" w:lineRule="auto"/>
        <w:rPr>
          <w:sz w:val="25"/>
          <w:szCs w:val="25"/>
        </w:rPr>
      </w:pPr>
      <w:r w:rsidRPr="003878E1">
        <w:rPr>
          <w:sz w:val="25"/>
          <w:szCs w:val="25"/>
        </w:rPr>
        <w:t>.</w:t>
      </w:r>
      <w:r w:rsidRPr="00E24EF8">
        <w:rPr>
          <w:sz w:val="25"/>
          <w:szCs w:val="25"/>
        </w:rPr>
        <w:t>Sobczak, Art</w:t>
      </w:r>
      <w:r w:rsidRPr="003878E1">
        <w:rPr>
          <w:sz w:val="25"/>
          <w:szCs w:val="25"/>
        </w:rPr>
        <w:t>,</w:t>
      </w:r>
      <w:r w:rsidRPr="00E24EF8">
        <w:rPr>
          <w:sz w:val="25"/>
          <w:szCs w:val="25"/>
        </w:rPr>
        <w:t xml:space="preserve"> </w:t>
      </w:r>
      <w:r w:rsidRPr="003878E1">
        <w:rPr>
          <w:sz w:val="25"/>
          <w:szCs w:val="25"/>
        </w:rPr>
        <w:t>“Smart Calling: Eliminate the Fear, Failure, and Rejection from Cold Calling”,</w:t>
      </w:r>
      <w:r w:rsidRPr="00E24EF8">
        <w:rPr>
          <w:sz w:val="25"/>
          <w:szCs w:val="25"/>
        </w:rPr>
        <w:t xml:space="preserve"> BusinessPlus.</w:t>
      </w:r>
    </w:p>
    <w:p w:rsidR="003878E1" w:rsidRPr="00E24EF8" w:rsidRDefault="003878E1" w:rsidP="00E24EF8">
      <w:pPr>
        <w:pStyle w:val="NormalWeb"/>
        <w:shd w:val="clear" w:color="auto" w:fill="FFFFFF"/>
        <w:bidi w:val="0"/>
        <w:spacing w:line="180" w:lineRule="auto"/>
        <w:rPr>
          <w:sz w:val="25"/>
          <w:szCs w:val="25"/>
        </w:rPr>
      </w:pPr>
      <w:r w:rsidRPr="003878E1">
        <w:rPr>
          <w:sz w:val="25"/>
          <w:szCs w:val="25"/>
        </w:rPr>
        <w:t>.</w:t>
      </w:r>
      <w:r w:rsidRPr="00E24EF8">
        <w:rPr>
          <w:sz w:val="25"/>
          <w:szCs w:val="25"/>
        </w:rPr>
        <w:t>Weinberg, Mike</w:t>
      </w:r>
      <w:r w:rsidRPr="003878E1">
        <w:rPr>
          <w:sz w:val="25"/>
          <w:szCs w:val="25"/>
        </w:rPr>
        <w:t>,</w:t>
      </w:r>
      <w:r w:rsidRPr="00E24EF8">
        <w:rPr>
          <w:sz w:val="25"/>
          <w:szCs w:val="25"/>
        </w:rPr>
        <w:t xml:space="preserve"> </w:t>
      </w:r>
      <w:r w:rsidRPr="003878E1">
        <w:rPr>
          <w:sz w:val="25"/>
          <w:szCs w:val="25"/>
        </w:rPr>
        <w:t>“New Sales. Simplified”,</w:t>
      </w:r>
      <w:r w:rsidRPr="00E24EF8">
        <w:rPr>
          <w:sz w:val="25"/>
          <w:szCs w:val="25"/>
        </w:rPr>
        <w:t xml:space="preserve"> McGraw-Hill Education.</w:t>
      </w:r>
    </w:p>
    <w:sectPr w:rsidR="003878E1" w:rsidRPr="00E24EF8" w:rsidSect="00E907F5">
      <w:headerReference w:type="default" r:id="rId13"/>
      <w:headerReference w:type="first" r:id="rId14"/>
      <w:pgSz w:w="9639" w:h="13608" w:code="9"/>
      <w:pgMar w:top="1701" w:right="1418" w:bottom="1134" w:left="1418" w:header="1134" w:footer="56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F7B" w:rsidRDefault="00D55F7B" w:rsidP="007F388C">
      <w:r>
        <w:separator/>
      </w:r>
    </w:p>
  </w:endnote>
  <w:endnote w:type="continuationSeparator" w:id="0">
    <w:p w:rsidR="00D55F7B" w:rsidRDefault="00D55F7B" w:rsidP="007F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Zar">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tr">
    <w:altName w:val="IRLotus"/>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 2000">
    <w:altName w:val="Times New Roman"/>
    <w:panose1 w:val="00000000000000000000"/>
    <w:charset w:val="00"/>
    <w:family w:val="auto"/>
    <w:notTrueType/>
    <w:pitch w:val="default"/>
    <w:sig w:usb0="00000003" w:usb1="00000000" w:usb2="00000000" w:usb3="00000000" w:csb0="00000001" w:csb1="00000000"/>
  </w:font>
  <w:font w:name="Times New Roman Bold">
    <w:altName w:val="MS Mincho"/>
    <w:panose1 w:val="00000000000000000000"/>
    <w:charset w:val="00"/>
    <w:family w:val="roman"/>
    <w:notTrueType/>
    <w:pitch w:val="default"/>
  </w:font>
  <w:font w:name="Mitra">
    <w:charset w:val="B2"/>
    <w:family w:val="auto"/>
    <w:pitch w:val="variable"/>
    <w:sig w:usb0="00002001" w:usb1="00000000" w:usb2="00000000" w:usb3="00000000" w:csb0="00000040" w:csb1="00000000"/>
  </w:font>
  <w:font w:name="Nazanin">
    <w:altName w:val="Times New Roman"/>
    <w:charset w:val="B2"/>
    <w:family w:val="auto"/>
    <w:pitch w:val="variable"/>
    <w:sig w:usb0="00002000" w:usb1="00000000" w:usb2="00000000"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F7B" w:rsidRPr="005A0AB2" w:rsidRDefault="00D55F7B" w:rsidP="005A0AB2">
      <w:pPr>
        <w:pStyle w:val="Footer"/>
      </w:pPr>
      <w:r>
        <w:continuationSeparator/>
      </w:r>
    </w:p>
  </w:footnote>
  <w:footnote w:type="continuationSeparator" w:id="0">
    <w:p w:rsidR="00D55F7B" w:rsidRDefault="00D55F7B" w:rsidP="007F388C">
      <w:r>
        <w:continuationSeparator/>
      </w:r>
    </w:p>
  </w:footnote>
  <w:footnote w:id="1">
    <w:p w:rsidR="009B7C70" w:rsidRPr="00542AB5" w:rsidRDefault="009B7C70" w:rsidP="000F33F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0F33FD">
        <w:rPr>
          <w:rFonts w:asciiTheme="majorBidi" w:hAnsiTheme="majorBidi" w:cs="B Nazanin"/>
          <w:szCs w:val="24"/>
        </w:rPr>
        <w:t>Competitive and Dynamic</w:t>
      </w:r>
    </w:p>
  </w:footnote>
  <w:footnote w:id="2">
    <w:p w:rsidR="009B7C70" w:rsidRPr="00542AB5" w:rsidRDefault="009B7C70" w:rsidP="00F43C9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t>Competitive Advantage</w:t>
      </w:r>
    </w:p>
  </w:footnote>
  <w:footnote w:id="3">
    <w:p w:rsidR="009B7C70" w:rsidRPr="00542AB5" w:rsidRDefault="009B7C70" w:rsidP="00F43C9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t>Professional Salespeople and Sales Managers</w:t>
      </w:r>
    </w:p>
  </w:footnote>
  <w:footnote w:id="4">
    <w:p w:rsidR="009B7C70" w:rsidRPr="00542AB5" w:rsidRDefault="009B7C70" w:rsidP="00F43C9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t>High-Quality</w:t>
      </w:r>
    </w:p>
  </w:footnote>
  <w:footnote w:id="5">
    <w:p w:rsidR="009B7C70" w:rsidRPr="00542AB5" w:rsidRDefault="009B7C70" w:rsidP="00951174">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t>Communicate Effectively</w:t>
      </w:r>
    </w:p>
  </w:footnote>
  <w:footnote w:id="6">
    <w:p w:rsidR="009B7C70" w:rsidRPr="00542AB5" w:rsidRDefault="009B7C70" w:rsidP="001E1F8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t>Professional Sales</w:t>
      </w:r>
    </w:p>
  </w:footnote>
  <w:footnote w:id="7">
    <w:p w:rsidR="009B7C70" w:rsidRPr="00542AB5" w:rsidRDefault="009B7C70" w:rsidP="001E1F8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t>Marketing and Customer Satisfaction</w:t>
      </w:r>
    </w:p>
  </w:footnote>
  <w:footnote w:id="8">
    <w:p w:rsidR="009B7C70" w:rsidRPr="00542AB5" w:rsidRDefault="009B7C70" w:rsidP="001E1F8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t>Sales Management</w:t>
      </w:r>
    </w:p>
  </w:footnote>
  <w:footnote w:id="9">
    <w:p w:rsidR="009B7C70" w:rsidRPr="00542AB5" w:rsidRDefault="009B7C70" w:rsidP="001E1F8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t>Customer Relationship Management = CRM</w:t>
      </w:r>
    </w:p>
  </w:footnote>
  <w:footnote w:id="10">
    <w:p w:rsidR="009B7C70" w:rsidRPr="00542AB5" w:rsidRDefault="009B7C70" w:rsidP="001E1F8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t>Performance Evaluation and Environmental Challenges</w:t>
      </w:r>
    </w:p>
  </w:footnote>
  <w:footnote w:id="11">
    <w:p w:rsidR="009B7C70" w:rsidRPr="00542AB5" w:rsidRDefault="009B7C70" w:rsidP="00677FE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77FEF">
        <w:rPr>
          <w:rFonts w:asciiTheme="majorBidi" w:hAnsiTheme="majorBidi" w:cs="B Nazanin"/>
          <w:szCs w:val="24"/>
        </w:rPr>
        <w:t>Company</w:t>
      </w:r>
      <w:r>
        <w:rPr>
          <w:rFonts w:asciiTheme="majorBidi" w:hAnsiTheme="majorBidi" w:cs="B Nazanin"/>
          <w:szCs w:val="24"/>
        </w:rPr>
        <w:t xml:space="preserve">, </w:t>
      </w:r>
      <w:r w:rsidRPr="00677FEF">
        <w:rPr>
          <w:rFonts w:asciiTheme="majorBidi" w:hAnsiTheme="majorBidi" w:cs="B Nazanin"/>
          <w:szCs w:val="24"/>
        </w:rPr>
        <w:t>Employees</w:t>
      </w:r>
      <w:r>
        <w:rPr>
          <w:rFonts w:asciiTheme="majorBidi" w:hAnsiTheme="majorBidi" w:cs="B Nazanin"/>
          <w:szCs w:val="24"/>
        </w:rPr>
        <w:t xml:space="preserve"> and </w:t>
      </w:r>
      <w:r w:rsidRPr="00677FEF">
        <w:rPr>
          <w:rFonts w:asciiTheme="majorBidi" w:hAnsiTheme="majorBidi" w:cs="B Nazanin"/>
          <w:szCs w:val="24"/>
        </w:rPr>
        <w:t>Customers</w:t>
      </w:r>
    </w:p>
  </w:footnote>
  <w:footnote w:id="12">
    <w:p w:rsidR="009B7C70" w:rsidRPr="00542AB5" w:rsidRDefault="009B7C70" w:rsidP="00677FE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77FEF">
        <w:rPr>
          <w:rFonts w:asciiTheme="majorBidi" w:hAnsiTheme="majorBidi" w:cs="B Nazanin"/>
          <w:szCs w:val="24"/>
        </w:rPr>
        <w:t>External Marketing</w:t>
      </w:r>
    </w:p>
  </w:footnote>
  <w:footnote w:id="13">
    <w:p w:rsidR="009B7C70" w:rsidRPr="00542AB5" w:rsidRDefault="009B7C70" w:rsidP="00677FEF">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77FEF">
        <w:rPr>
          <w:rFonts w:asciiTheme="majorBidi" w:hAnsiTheme="majorBidi" w:cs="B Nazanin"/>
          <w:szCs w:val="24"/>
        </w:rPr>
        <w:t>Internal Marketing</w:t>
      </w:r>
    </w:p>
  </w:footnote>
  <w:footnote w:id="14">
    <w:p w:rsidR="009B7C70" w:rsidRPr="00542AB5" w:rsidRDefault="009B7C70" w:rsidP="00677FEF">
      <w:pPr>
        <w:tabs>
          <w:tab w:val="left" w:pos="7050"/>
        </w:tabs>
        <w:bidi w:val="0"/>
        <w:rPr>
          <w:rFonts w:asciiTheme="majorBidi" w:hAnsiTheme="majorBidi" w:cs="B Nazanin"/>
          <w:szCs w:val="24"/>
          <w:rtl/>
          <w:lang w:bidi="fa-IR"/>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677FEF">
        <w:rPr>
          <w:rFonts w:asciiTheme="majorBidi" w:hAnsiTheme="majorBidi" w:cs="B Nazanin"/>
          <w:szCs w:val="24"/>
        </w:rPr>
        <w:t>Interactive</w:t>
      </w:r>
      <w:r>
        <w:rPr>
          <w:rFonts w:asciiTheme="majorBidi" w:hAnsiTheme="majorBidi" w:cs="B Nazanin"/>
          <w:szCs w:val="24"/>
        </w:rPr>
        <w:t xml:space="preserve"> </w:t>
      </w:r>
      <w:r w:rsidRPr="00677FEF">
        <w:rPr>
          <w:rFonts w:asciiTheme="majorBidi" w:hAnsiTheme="majorBidi" w:cs="B Nazanin"/>
          <w:szCs w:val="24"/>
        </w:rPr>
        <w:t>Marketing</w:t>
      </w:r>
    </w:p>
  </w:footnote>
  <w:footnote w:id="15">
    <w:p w:rsidR="009B7C70" w:rsidRPr="00542AB5" w:rsidRDefault="009B7C70" w:rsidP="00F06FC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06FC5">
        <w:rPr>
          <w:rFonts w:asciiTheme="majorBidi" w:hAnsiTheme="majorBidi" w:cs="B Nazanin"/>
          <w:szCs w:val="24"/>
        </w:rPr>
        <w:t>Production</w:t>
      </w:r>
    </w:p>
  </w:footnote>
  <w:footnote w:id="16">
    <w:p w:rsidR="009B7C70" w:rsidRPr="00542AB5" w:rsidRDefault="009B7C70" w:rsidP="00F06FC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06FC5">
        <w:rPr>
          <w:rFonts w:asciiTheme="majorBidi" w:hAnsiTheme="majorBidi" w:cs="B Nazanin"/>
          <w:szCs w:val="24"/>
        </w:rPr>
        <w:t>Sales</w:t>
      </w:r>
    </w:p>
  </w:footnote>
  <w:footnote w:id="17">
    <w:p w:rsidR="009B7C70" w:rsidRPr="00542AB5" w:rsidRDefault="009B7C70" w:rsidP="00F06FC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06FC5">
        <w:rPr>
          <w:rFonts w:asciiTheme="majorBidi" w:hAnsiTheme="majorBidi" w:cs="B Nazanin"/>
          <w:szCs w:val="24"/>
        </w:rPr>
        <w:t>Marketing</w:t>
      </w:r>
    </w:p>
  </w:footnote>
  <w:footnote w:id="18">
    <w:p w:rsidR="009B7C70" w:rsidRPr="00542AB5" w:rsidRDefault="009B7C70" w:rsidP="00F06FC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06FC5">
        <w:rPr>
          <w:rFonts w:asciiTheme="majorBidi" w:hAnsiTheme="majorBidi" w:cs="B Nazanin"/>
          <w:szCs w:val="24"/>
        </w:rPr>
        <w:t>The Consumer is King! Find a need and fill it.</w:t>
      </w:r>
    </w:p>
  </w:footnote>
  <w:footnote w:id="19">
    <w:p w:rsidR="009B7C70" w:rsidRPr="00542AB5" w:rsidRDefault="009B7C70" w:rsidP="00F06FC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06FC5">
        <w:rPr>
          <w:rFonts w:asciiTheme="majorBidi" w:hAnsiTheme="majorBidi" w:cs="B Nazanin"/>
          <w:szCs w:val="24"/>
        </w:rPr>
        <w:t>Relationship</w:t>
      </w:r>
    </w:p>
  </w:footnote>
  <w:footnote w:id="20">
    <w:p w:rsidR="009B7C70" w:rsidRPr="00542AB5" w:rsidRDefault="009B7C70" w:rsidP="0028542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6093E">
        <w:rPr>
          <w:rFonts w:asciiTheme="majorBidi" w:hAnsiTheme="majorBidi" w:cs="B Nazanin"/>
          <w:szCs w:val="24"/>
        </w:rPr>
        <w:t>Marketing Myopia</w:t>
      </w:r>
    </w:p>
  </w:footnote>
  <w:footnote w:id="21">
    <w:p w:rsidR="009B7C70" w:rsidRPr="00542AB5" w:rsidRDefault="009B7C70" w:rsidP="00745A2C">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4106">
        <w:rPr>
          <w:rFonts w:asciiTheme="majorBidi" w:hAnsiTheme="majorBidi" w:cs="B Nazanin"/>
          <w:szCs w:val="24"/>
        </w:rPr>
        <w:t>Marketing Orientation</w:t>
      </w:r>
    </w:p>
  </w:footnote>
  <w:footnote w:id="22">
    <w:p w:rsidR="009B7C70" w:rsidRPr="00542AB5" w:rsidRDefault="009B7C70" w:rsidP="00745A2C">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4106">
        <w:rPr>
          <w:rFonts w:asciiTheme="majorBidi" w:hAnsiTheme="majorBidi" w:cs="B Nazanin"/>
          <w:szCs w:val="24"/>
        </w:rPr>
        <w:t>Customer Research</w:t>
      </w:r>
    </w:p>
  </w:footnote>
  <w:footnote w:id="23">
    <w:p w:rsidR="009B7C70" w:rsidRPr="00542AB5" w:rsidRDefault="009B7C70" w:rsidP="00A5410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4106">
        <w:rPr>
          <w:rFonts w:asciiTheme="majorBidi" w:hAnsiTheme="majorBidi" w:cs="B Nazanin"/>
          <w:szCs w:val="24"/>
        </w:rPr>
        <w:t>Value Co-Creation = VCC</w:t>
      </w:r>
    </w:p>
  </w:footnote>
  <w:footnote w:id="24">
    <w:p w:rsidR="009B7C70" w:rsidRPr="00542AB5" w:rsidRDefault="009B7C70" w:rsidP="00A5410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4106">
        <w:rPr>
          <w:rFonts w:asciiTheme="majorBidi" w:hAnsiTheme="majorBidi" w:cs="B Nazanin"/>
          <w:szCs w:val="24"/>
        </w:rPr>
        <w:t>The Future War</w:t>
      </w:r>
    </w:p>
  </w:footnote>
  <w:footnote w:id="25">
    <w:p w:rsidR="009B7C70" w:rsidRPr="00542AB5" w:rsidRDefault="009B7C70" w:rsidP="00A5410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4106">
        <w:rPr>
          <w:rFonts w:asciiTheme="majorBidi" w:hAnsiTheme="majorBidi" w:cs="B Nazanin"/>
          <w:szCs w:val="24"/>
        </w:rPr>
        <w:t>Customer Experience Management = CEM</w:t>
      </w:r>
    </w:p>
  </w:footnote>
  <w:footnote w:id="26">
    <w:p w:rsidR="009B7C70" w:rsidRPr="00542AB5" w:rsidRDefault="009B7C70" w:rsidP="00A54106">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54106">
        <w:rPr>
          <w:rFonts w:asciiTheme="majorBidi" w:hAnsiTheme="majorBidi" w:cs="B Nazanin"/>
          <w:szCs w:val="24"/>
        </w:rPr>
        <w:t>Basic Marketing</w:t>
      </w:r>
    </w:p>
  </w:footnote>
  <w:footnote w:id="27">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Marketing Mix</w:t>
      </w:r>
    </w:p>
  </w:footnote>
  <w:footnote w:id="28">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Product</w:t>
      </w:r>
    </w:p>
  </w:footnote>
  <w:footnote w:id="29">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Promotion</w:t>
      </w:r>
    </w:p>
  </w:footnote>
  <w:footnote w:id="30">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Place &amp; Distribution</w:t>
      </w:r>
    </w:p>
  </w:footnote>
  <w:footnote w:id="31">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Price</w:t>
      </w:r>
    </w:p>
  </w:footnote>
  <w:footnote w:id="32">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Profit</w:t>
      </w:r>
    </w:p>
  </w:footnote>
  <w:footnote w:id="33">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Packaging</w:t>
      </w:r>
    </w:p>
  </w:footnote>
  <w:footnote w:id="34">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People</w:t>
      </w:r>
    </w:p>
  </w:footnote>
  <w:footnote w:id="35">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Probe</w:t>
      </w:r>
    </w:p>
  </w:footnote>
  <w:footnote w:id="36">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Power</w:t>
      </w:r>
    </w:p>
  </w:footnote>
  <w:footnote w:id="37">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Planning</w:t>
      </w:r>
    </w:p>
  </w:footnote>
  <w:footnote w:id="38">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Public Relation</w:t>
      </w:r>
    </w:p>
  </w:footnote>
  <w:footnote w:id="39">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Customer Convenience</w:t>
      </w:r>
    </w:p>
  </w:footnote>
  <w:footnote w:id="40">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Customer Sensitivity</w:t>
      </w:r>
    </w:p>
  </w:footnote>
  <w:footnote w:id="41">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Services</w:t>
      </w:r>
    </w:p>
  </w:footnote>
  <w:footnote w:id="42">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Packaging of the Services</w:t>
      </w:r>
    </w:p>
  </w:footnote>
  <w:footnote w:id="43">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Process</w:t>
      </w:r>
    </w:p>
  </w:footnote>
  <w:footnote w:id="44">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Participants</w:t>
      </w:r>
    </w:p>
  </w:footnote>
  <w:footnote w:id="45">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Presence</w:t>
      </w:r>
    </w:p>
  </w:footnote>
  <w:footnote w:id="46">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Physical Evidence</w:t>
      </w:r>
    </w:p>
  </w:footnote>
  <w:footnote w:id="47">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Political Power</w:t>
      </w:r>
    </w:p>
  </w:footnote>
  <w:footnote w:id="48">
    <w:p w:rsidR="009B7C70" w:rsidRPr="00542AB5" w:rsidRDefault="009B7C70" w:rsidP="00F15E7A">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F15E7A">
        <w:rPr>
          <w:rFonts w:asciiTheme="majorBidi" w:hAnsiTheme="majorBidi" w:cs="B Nazanin"/>
          <w:szCs w:val="24"/>
        </w:rPr>
        <w:t>Public Opinion Formation</w:t>
      </w:r>
    </w:p>
  </w:footnote>
  <w:footnote w:id="49">
    <w:p w:rsidR="009B7C70" w:rsidRPr="00542AB5" w:rsidRDefault="009B7C70" w:rsidP="0015648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156481">
        <w:rPr>
          <w:rFonts w:asciiTheme="majorBidi" w:hAnsiTheme="majorBidi" w:cs="B Nazanin"/>
          <w:szCs w:val="24"/>
        </w:rPr>
        <w:t>Parameter Theory</w:t>
      </w:r>
    </w:p>
  </w:footnote>
  <w:footnote w:id="50">
    <w:p w:rsidR="009B7C70" w:rsidRPr="00542AB5" w:rsidRDefault="009B7C70" w:rsidP="009B04F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B04F9">
        <w:rPr>
          <w:rFonts w:asciiTheme="majorBidi" w:hAnsiTheme="majorBidi" w:cs="B Nazanin"/>
          <w:szCs w:val="24"/>
        </w:rPr>
        <w:t>Creative Marketing</w:t>
      </w:r>
    </w:p>
  </w:footnote>
  <w:footnote w:id="51">
    <w:p w:rsidR="009B7C70" w:rsidRPr="00542AB5" w:rsidRDefault="009B7C70" w:rsidP="009B04F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B04F9">
        <w:rPr>
          <w:rFonts w:asciiTheme="majorBidi" w:hAnsiTheme="majorBidi" w:cs="B Nazanin"/>
          <w:szCs w:val="24"/>
        </w:rPr>
        <w:t>Innovative and Flexible</w:t>
      </w:r>
    </w:p>
  </w:footnote>
  <w:footnote w:id="52">
    <w:p w:rsidR="009B7C70" w:rsidRPr="00542AB5" w:rsidRDefault="009B7C70" w:rsidP="009B04F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B04F9">
        <w:rPr>
          <w:rFonts w:asciiTheme="majorBidi" w:hAnsiTheme="majorBidi" w:cs="B Nazanin"/>
          <w:szCs w:val="24"/>
        </w:rPr>
        <w:t>Classical Marketing</w:t>
      </w:r>
    </w:p>
  </w:footnote>
  <w:footnote w:id="53">
    <w:p w:rsidR="009B7C70" w:rsidRPr="00542AB5" w:rsidRDefault="009B7C70" w:rsidP="009B04F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B04F9">
        <w:rPr>
          <w:rFonts w:asciiTheme="majorBidi" w:hAnsiTheme="majorBidi" w:cs="B Nazanin"/>
          <w:szCs w:val="24"/>
        </w:rPr>
        <w:t>Traditional Structures</w:t>
      </w:r>
    </w:p>
  </w:footnote>
  <w:footnote w:id="54">
    <w:p w:rsidR="009B7C70" w:rsidRPr="00542AB5" w:rsidRDefault="009B7C70" w:rsidP="009B04F9">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B04F9">
        <w:rPr>
          <w:rFonts w:asciiTheme="majorBidi" w:hAnsiTheme="majorBidi" w:cs="B Nazanin"/>
          <w:szCs w:val="24"/>
        </w:rPr>
        <w:t>Storytelling</w:t>
      </w:r>
    </w:p>
  </w:footnote>
  <w:footnote w:id="55">
    <w:p w:rsidR="009B7C70" w:rsidRPr="00542AB5" w:rsidRDefault="009B7C70" w:rsidP="00DD678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5428">
        <w:rPr>
          <w:rFonts w:asciiTheme="majorBidi" w:hAnsiTheme="majorBidi" w:cs="B Nazanin"/>
          <w:szCs w:val="24"/>
        </w:rPr>
        <w:t>Marketing Formula</w:t>
      </w:r>
    </w:p>
  </w:footnote>
  <w:footnote w:id="56">
    <w:p w:rsidR="009B7C70" w:rsidRPr="00542AB5" w:rsidRDefault="009B7C70" w:rsidP="00DD678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5428">
        <w:rPr>
          <w:rFonts w:asciiTheme="majorBidi" w:hAnsiTheme="majorBidi" w:cs="B Nazanin"/>
          <w:szCs w:val="24"/>
        </w:rPr>
        <w:t>Digital Marketing</w:t>
      </w:r>
    </w:p>
  </w:footnote>
  <w:footnote w:id="57">
    <w:p w:rsidR="009B7C70" w:rsidRPr="00542AB5" w:rsidRDefault="009B7C70" w:rsidP="00DD678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5428">
        <w:rPr>
          <w:rFonts w:asciiTheme="majorBidi" w:hAnsiTheme="majorBidi" w:cs="B Nazanin"/>
          <w:szCs w:val="24"/>
        </w:rPr>
        <w:t>Personalized Marketing</w:t>
      </w:r>
    </w:p>
  </w:footnote>
  <w:footnote w:id="58">
    <w:p w:rsidR="009B7C70" w:rsidRPr="00542AB5" w:rsidRDefault="009B7C70" w:rsidP="00DD678B">
      <w:pPr>
        <w:tabs>
          <w:tab w:val="left" w:pos="7050"/>
        </w:tabs>
        <w:bidi w:val="0"/>
        <w:rPr>
          <w:rFonts w:asciiTheme="majorBidi" w:hAnsiTheme="majorBidi" w:cs="B Nazanin"/>
          <w:szCs w:val="24"/>
          <w:rtl/>
        </w:rPr>
      </w:pPr>
      <w:r w:rsidRPr="00DD678B">
        <w:rPr>
          <w:sz w:val="25"/>
          <w:szCs w:val="25"/>
        </w:rPr>
        <w:footnoteRef/>
      </w:r>
      <w:r w:rsidRPr="00DD678B">
        <w:rPr>
          <w:sz w:val="25"/>
          <w:szCs w:val="25"/>
          <w:rtl/>
        </w:rPr>
        <w:t xml:space="preserve"> </w:t>
      </w:r>
      <w:r w:rsidRPr="00DD678B">
        <w:rPr>
          <w:sz w:val="25"/>
          <w:szCs w:val="25"/>
        </w:rPr>
        <w:t xml:space="preserve">. </w:t>
      </w:r>
      <w:r w:rsidRPr="00DD678B">
        <w:rPr>
          <w:b/>
          <w:bCs/>
        </w:rPr>
        <w:t>B2B</w:t>
      </w:r>
      <w:r>
        <w:rPr>
          <w:rFonts w:hint="cs"/>
          <w:b/>
          <w:bCs/>
          <w:rtl/>
        </w:rPr>
        <w:t xml:space="preserve"> </w:t>
      </w:r>
      <w:r w:rsidRPr="00DD678B">
        <w:rPr>
          <w:sz w:val="25"/>
          <w:szCs w:val="25"/>
        </w:rPr>
        <w:t>= Business to Business Marketing</w:t>
      </w:r>
    </w:p>
  </w:footnote>
  <w:footnote w:id="59">
    <w:p w:rsidR="009B7C70" w:rsidRPr="00542AB5" w:rsidRDefault="009B7C70" w:rsidP="00DD678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D678B">
        <w:rPr>
          <w:rStyle w:val="Strong"/>
          <w:sz w:val="25"/>
          <w:szCs w:val="25"/>
        </w:rPr>
        <w:t>B2C</w:t>
      </w:r>
      <w:r w:rsidRPr="00DD678B">
        <w:rPr>
          <w:sz w:val="25"/>
          <w:szCs w:val="25"/>
        </w:rPr>
        <w:t xml:space="preserve"> </w:t>
      </w:r>
      <w:r>
        <w:rPr>
          <w:sz w:val="25"/>
          <w:szCs w:val="25"/>
        </w:rPr>
        <w:t xml:space="preserve">= </w:t>
      </w:r>
      <w:r w:rsidRPr="00DD678B">
        <w:rPr>
          <w:sz w:val="25"/>
          <w:szCs w:val="25"/>
        </w:rPr>
        <w:t>Business to Consumer Marketing</w:t>
      </w:r>
    </w:p>
  </w:footnote>
  <w:footnote w:id="60">
    <w:p w:rsidR="009B7C70" w:rsidRPr="00542AB5" w:rsidRDefault="009B7C70" w:rsidP="00DD678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5428">
        <w:rPr>
          <w:rFonts w:asciiTheme="majorBidi" w:hAnsiTheme="majorBidi" w:cs="B Nazanin"/>
          <w:szCs w:val="24"/>
        </w:rPr>
        <w:t>Sensory Marketing</w:t>
      </w:r>
    </w:p>
  </w:footnote>
  <w:footnote w:id="61">
    <w:p w:rsidR="009B7C70" w:rsidRPr="00542AB5" w:rsidRDefault="009B7C70" w:rsidP="00DD678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5428">
        <w:rPr>
          <w:rFonts w:asciiTheme="majorBidi" w:hAnsiTheme="majorBidi" w:cs="B Nazanin"/>
          <w:szCs w:val="24"/>
        </w:rPr>
        <w:t>Emotional Marketing</w:t>
      </w:r>
    </w:p>
  </w:footnote>
  <w:footnote w:id="62">
    <w:p w:rsidR="009B7C70" w:rsidRPr="00542AB5" w:rsidRDefault="009B7C70" w:rsidP="00DD678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5428">
        <w:rPr>
          <w:rFonts w:asciiTheme="majorBidi" w:hAnsiTheme="majorBidi" w:cs="B Nazanin"/>
          <w:szCs w:val="24"/>
        </w:rPr>
        <w:t>Internal Marketing</w:t>
      </w:r>
    </w:p>
  </w:footnote>
  <w:footnote w:id="63">
    <w:p w:rsidR="009B7C70" w:rsidRPr="00542AB5" w:rsidRDefault="009B7C70" w:rsidP="00DD678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5428">
        <w:rPr>
          <w:rFonts w:asciiTheme="majorBidi" w:hAnsiTheme="majorBidi" w:cs="B Nazanin"/>
          <w:szCs w:val="24"/>
        </w:rPr>
        <w:t>Advertising</w:t>
      </w:r>
    </w:p>
  </w:footnote>
  <w:footnote w:id="64">
    <w:p w:rsidR="009B7C70" w:rsidRPr="00542AB5" w:rsidRDefault="009B7C70" w:rsidP="00DD678B">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5428">
        <w:rPr>
          <w:rFonts w:asciiTheme="majorBidi" w:hAnsiTheme="majorBidi" w:cs="B Nazanin"/>
          <w:szCs w:val="24"/>
        </w:rPr>
        <w:t>Public Relations</w:t>
      </w:r>
    </w:p>
  </w:footnote>
  <w:footnote w:id="65">
    <w:p w:rsidR="009B7C70" w:rsidRPr="00542AB5" w:rsidRDefault="009B7C70" w:rsidP="00285428">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85428">
        <w:rPr>
          <w:rFonts w:asciiTheme="majorBidi" w:hAnsiTheme="majorBidi" w:cs="B Nazanin"/>
          <w:szCs w:val="24"/>
        </w:rPr>
        <w:t>Sales Management</w:t>
      </w:r>
    </w:p>
  </w:footnote>
  <w:footnote w:id="66">
    <w:p w:rsidR="009B7C70" w:rsidRPr="00542AB5" w:rsidRDefault="009B7C70" w:rsidP="0004123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04123D">
        <w:rPr>
          <w:rFonts w:asciiTheme="majorBidi" w:hAnsiTheme="majorBidi" w:cs="B Nazanin"/>
          <w:szCs w:val="24"/>
        </w:rPr>
        <w:t>Real Marketing</w:t>
      </w:r>
    </w:p>
  </w:footnote>
  <w:footnote w:id="67">
    <w:p w:rsidR="009B7C70" w:rsidRPr="00961A25" w:rsidRDefault="009B7C70" w:rsidP="00961A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61A25">
        <w:rPr>
          <w:rFonts w:asciiTheme="majorBidi" w:hAnsiTheme="majorBidi" w:cs="B Nazanin"/>
          <w:szCs w:val="24"/>
        </w:rPr>
        <w:t>Relationship Marketing</w:t>
      </w:r>
    </w:p>
  </w:footnote>
  <w:footnote w:id="68">
    <w:p w:rsidR="009B7C70" w:rsidRPr="00542AB5" w:rsidRDefault="009B7C70" w:rsidP="00961A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961A25">
        <w:rPr>
          <w:rFonts w:asciiTheme="majorBidi" w:hAnsiTheme="majorBidi" w:cs="B Nazanin"/>
          <w:szCs w:val="24"/>
        </w:rPr>
        <w:t>Social Bonds</w:t>
      </w:r>
    </w:p>
  </w:footnote>
  <w:footnote w:id="69">
    <w:p w:rsidR="009B7C70" w:rsidRPr="00542AB5" w:rsidRDefault="009B7C70" w:rsidP="00961A2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65531">
        <w:rPr>
          <w:rFonts w:asciiTheme="majorBidi" w:hAnsiTheme="majorBidi" w:cs="B Nazanin"/>
          <w:szCs w:val="24"/>
        </w:rPr>
        <w:t>Structural Bonds</w:t>
      </w:r>
    </w:p>
  </w:footnote>
  <w:footnote w:id="70">
    <w:p w:rsidR="009B7C70" w:rsidRPr="00542AB5" w:rsidRDefault="009B7C70" w:rsidP="00D655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65531">
        <w:rPr>
          <w:rFonts w:asciiTheme="majorBidi" w:hAnsiTheme="majorBidi" w:cs="B Nazanin"/>
          <w:szCs w:val="24"/>
        </w:rPr>
        <w:t>Switching Cost</w:t>
      </w:r>
    </w:p>
  </w:footnote>
  <w:footnote w:id="71">
    <w:p w:rsidR="009B7C70" w:rsidRPr="00542AB5" w:rsidRDefault="009B7C70" w:rsidP="00D655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65531">
        <w:rPr>
          <w:rFonts w:asciiTheme="majorBidi" w:hAnsiTheme="majorBidi" w:cs="B Nazanin"/>
          <w:szCs w:val="24"/>
        </w:rPr>
        <w:t>Satisfaction</w:t>
      </w:r>
    </w:p>
  </w:footnote>
  <w:footnote w:id="72">
    <w:p w:rsidR="009B7C70" w:rsidRPr="00542AB5" w:rsidRDefault="009B7C70" w:rsidP="00D655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65531">
        <w:rPr>
          <w:rFonts w:asciiTheme="majorBidi" w:hAnsiTheme="majorBidi" w:cs="B Nazanin"/>
          <w:szCs w:val="24"/>
        </w:rPr>
        <w:t>Performance</w:t>
      </w:r>
    </w:p>
  </w:footnote>
  <w:footnote w:id="73">
    <w:p w:rsidR="009B7C70" w:rsidRPr="00542AB5" w:rsidRDefault="009B7C70" w:rsidP="00D655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65531">
        <w:rPr>
          <w:rFonts w:asciiTheme="majorBidi" w:hAnsiTheme="majorBidi" w:cs="B Nazanin"/>
          <w:szCs w:val="24"/>
        </w:rPr>
        <w:t>Commitment</w:t>
      </w:r>
    </w:p>
  </w:footnote>
  <w:footnote w:id="74">
    <w:p w:rsidR="009B7C70" w:rsidRPr="00542AB5" w:rsidRDefault="009B7C70" w:rsidP="00D655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65531">
        <w:rPr>
          <w:rFonts w:asciiTheme="majorBidi" w:hAnsiTheme="majorBidi" w:cs="B Nazanin"/>
          <w:szCs w:val="24"/>
        </w:rPr>
        <w:t>Building Trust</w:t>
      </w:r>
    </w:p>
  </w:footnote>
  <w:footnote w:id="75">
    <w:p w:rsidR="009B7C70" w:rsidRPr="00542AB5" w:rsidRDefault="009B7C70" w:rsidP="00D655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D65531">
        <w:rPr>
          <w:rFonts w:asciiTheme="majorBidi" w:hAnsiTheme="majorBidi" w:cs="B Nazanin"/>
          <w:szCs w:val="24"/>
        </w:rPr>
        <w:t>Adaptation</w:t>
      </w:r>
    </w:p>
  </w:footnote>
  <w:footnote w:id="76">
    <w:p w:rsidR="009B7C70" w:rsidRPr="00542AB5" w:rsidRDefault="009B7C70" w:rsidP="00470EB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70EB5">
        <w:rPr>
          <w:rFonts w:asciiTheme="majorBidi" w:hAnsiTheme="majorBidi" w:cs="B Nazanin"/>
          <w:szCs w:val="24"/>
        </w:rPr>
        <w:t>Aggressive Marketing</w:t>
      </w:r>
    </w:p>
  </w:footnote>
  <w:footnote w:id="77">
    <w:p w:rsidR="009B7C70" w:rsidRPr="00542AB5" w:rsidRDefault="009B7C70" w:rsidP="00470EB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70EB5">
        <w:rPr>
          <w:rFonts w:asciiTheme="majorBidi" w:hAnsiTheme="majorBidi" w:cs="B Nazanin"/>
          <w:szCs w:val="24"/>
        </w:rPr>
        <w:t>Offensive Strategy</w:t>
      </w:r>
    </w:p>
  </w:footnote>
  <w:footnote w:id="78">
    <w:p w:rsidR="009B7C70" w:rsidRPr="00542AB5" w:rsidRDefault="009B7C70" w:rsidP="00470EB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70EB5">
        <w:rPr>
          <w:rFonts w:asciiTheme="majorBidi" w:hAnsiTheme="majorBidi" w:cs="B Nazanin"/>
          <w:szCs w:val="24"/>
        </w:rPr>
        <w:t>Draw Attention</w:t>
      </w:r>
    </w:p>
  </w:footnote>
  <w:footnote w:id="79">
    <w:p w:rsidR="009B7C70" w:rsidRPr="00542AB5" w:rsidRDefault="009B7C70" w:rsidP="00470EB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70EB5">
        <w:rPr>
          <w:rFonts w:asciiTheme="majorBidi" w:hAnsiTheme="majorBidi" w:cs="B Nazanin"/>
          <w:szCs w:val="24"/>
        </w:rPr>
        <w:t>Promotional Tactics</w:t>
      </w:r>
    </w:p>
  </w:footnote>
  <w:footnote w:id="80">
    <w:p w:rsidR="009B7C70" w:rsidRPr="00542AB5" w:rsidRDefault="009B7C70" w:rsidP="00470EB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70EB5">
        <w:rPr>
          <w:rFonts w:asciiTheme="majorBidi" w:hAnsiTheme="majorBidi" w:cs="B Nazanin"/>
          <w:szCs w:val="24"/>
        </w:rPr>
        <w:t>Sensation Marketing</w:t>
      </w:r>
    </w:p>
  </w:footnote>
  <w:footnote w:id="81">
    <w:p w:rsidR="009B7C70" w:rsidRPr="00542AB5" w:rsidRDefault="009B7C70" w:rsidP="00470EB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70EB5">
        <w:rPr>
          <w:rFonts w:asciiTheme="majorBidi" w:hAnsiTheme="majorBidi" w:cs="B Nazanin"/>
          <w:szCs w:val="24"/>
        </w:rPr>
        <w:t>Diversification</w:t>
      </w:r>
    </w:p>
  </w:footnote>
  <w:footnote w:id="82">
    <w:p w:rsidR="009B7C70" w:rsidRPr="00542AB5" w:rsidRDefault="009B7C70" w:rsidP="007F40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F4031">
        <w:rPr>
          <w:rFonts w:asciiTheme="majorBidi" w:hAnsiTheme="majorBidi" w:cs="B Nazanin"/>
          <w:szCs w:val="24"/>
        </w:rPr>
        <w:t>Customer Service</w:t>
      </w:r>
    </w:p>
  </w:footnote>
  <w:footnote w:id="83">
    <w:p w:rsidR="009B7C70" w:rsidRPr="00542AB5" w:rsidRDefault="009B7C70" w:rsidP="007F40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F4031">
        <w:rPr>
          <w:rFonts w:asciiTheme="majorBidi" w:hAnsiTheme="majorBidi" w:cs="B Nazanin"/>
          <w:szCs w:val="24"/>
        </w:rPr>
        <w:t>Customer Satisfaction</w:t>
      </w:r>
    </w:p>
  </w:footnote>
  <w:footnote w:id="84">
    <w:p w:rsidR="009B7C70" w:rsidRPr="00542AB5" w:rsidRDefault="009B7C70" w:rsidP="007F40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F4031">
        <w:rPr>
          <w:rFonts w:asciiTheme="majorBidi" w:hAnsiTheme="majorBidi" w:cs="B Nazanin"/>
          <w:szCs w:val="24"/>
        </w:rPr>
        <w:t>Building Trust</w:t>
      </w:r>
    </w:p>
  </w:footnote>
  <w:footnote w:id="85">
    <w:p w:rsidR="009B7C70" w:rsidRPr="00542AB5" w:rsidRDefault="009B7C70" w:rsidP="007F40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F4031">
        <w:rPr>
          <w:rFonts w:asciiTheme="majorBidi" w:hAnsiTheme="majorBidi" w:cs="B Nazanin"/>
          <w:szCs w:val="24"/>
        </w:rPr>
        <w:t>Effective Support</w:t>
      </w:r>
    </w:p>
  </w:footnote>
  <w:footnote w:id="86">
    <w:p w:rsidR="009B7C70" w:rsidRPr="00542AB5" w:rsidRDefault="009B7C70" w:rsidP="007F40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7F4031">
        <w:rPr>
          <w:rFonts w:asciiTheme="majorBidi" w:hAnsiTheme="majorBidi" w:cs="B Nazanin"/>
          <w:szCs w:val="24"/>
        </w:rPr>
        <w:t>Value Creation</w:t>
      </w:r>
    </w:p>
  </w:footnote>
  <w:footnote w:id="87">
    <w:p w:rsidR="009B7C70" w:rsidRPr="00542AB5" w:rsidRDefault="009B7C70" w:rsidP="007F40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t>Active Listening</w:t>
      </w:r>
    </w:p>
  </w:footnote>
  <w:footnote w:id="88">
    <w:p w:rsidR="009B7C70" w:rsidRPr="00542AB5" w:rsidRDefault="009B7C70" w:rsidP="007F40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t>Service Quality</w:t>
      </w:r>
    </w:p>
  </w:footnote>
  <w:footnote w:id="89">
    <w:p w:rsidR="009B7C70" w:rsidRPr="00542AB5" w:rsidRDefault="009B7C70" w:rsidP="007F4031">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t>Customer Feedback</w:t>
      </w:r>
    </w:p>
  </w:footnote>
  <w:footnote w:id="90">
    <w:p w:rsidR="009B7C70" w:rsidRPr="00542AB5" w:rsidRDefault="009B7C70" w:rsidP="00392C1C">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2C1C">
        <w:rPr>
          <w:rFonts w:asciiTheme="majorBidi" w:hAnsiTheme="majorBidi" w:cs="B Nazanin"/>
          <w:szCs w:val="24"/>
        </w:rPr>
        <w:t>Customer satisfaction</w:t>
      </w:r>
    </w:p>
  </w:footnote>
  <w:footnote w:id="91">
    <w:p w:rsidR="009B7C70" w:rsidRPr="00542AB5" w:rsidRDefault="009B7C70" w:rsidP="00392C1C">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2C1C">
        <w:rPr>
          <w:sz w:val="25"/>
          <w:szCs w:val="25"/>
        </w:rPr>
        <w:t>Differentiation</w:t>
      </w:r>
    </w:p>
  </w:footnote>
  <w:footnote w:id="92">
    <w:p w:rsidR="009B7C70" w:rsidRPr="00542AB5" w:rsidRDefault="009B7C70" w:rsidP="00392C1C">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2C1C">
        <w:rPr>
          <w:sz w:val="25"/>
          <w:szCs w:val="25"/>
        </w:rPr>
        <w:t>Customer Loyalty</w:t>
      </w:r>
    </w:p>
  </w:footnote>
  <w:footnote w:id="93">
    <w:p w:rsidR="009B7C70" w:rsidRPr="00542AB5" w:rsidRDefault="009B7C70" w:rsidP="007430CE">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2C1C">
        <w:rPr>
          <w:sz w:val="25"/>
          <w:szCs w:val="25"/>
        </w:rPr>
        <w:t>Customer Complaint System</w:t>
      </w:r>
      <w:r>
        <w:rPr>
          <w:sz w:val="25"/>
          <w:szCs w:val="25"/>
        </w:rPr>
        <w:t xml:space="preserve"> = </w:t>
      </w:r>
      <w:r w:rsidRPr="00392C1C">
        <w:rPr>
          <w:sz w:val="25"/>
          <w:szCs w:val="25"/>
        </w:rPr>
        <w:t>CCS</w:t>
      </w:r>
    </w:p>
  </w:footnote>
  <w:footnote w:id="94">
    <w:p w:rsidR="009B7C70" w:rsidRPr="00542AB5" w:rsidRDefault="009B7C70" w:rsidP="007430CE">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Pr>
          <w:sz w:val="25"/>
          <w:szCs w:val="25"/>
        </w:rPr>
        <w:t xml:space="preserve">Customer Suggestion System = </w:t>
      </w:r>
      <w:r w:rsidRPr="00392C1C">
        <w:rPr>
          <w:sz w:val="25"/>
          <w:szCs w:val="25"/>
        </w:rPr>
        <w:t>CSS</w:t>
      </w:r>
    </w:p>
  </w:footnote>
  <w:footnote w:id="95">
    <w:p w:rsidR="009B7C70" w:rsidRPr="00542AB5" w:rsidRDefault="009B7C70" w:rsidP="00392C1C">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2C1C">
        <w:rPr>
          <w:sz w:val="25"/>
          <w:szCs w:val="25"/>
        </w:rPr>
        <w:t>Customer Satisfaction Surveys</w:t>
      </w:r>
      <w:r>
        <w:rPr>
          <w:sz w:val="25"/>
          <w:szCs w:val="25"/>
        </w:rPr>
        <w:t xml:space="preserve"> </w:t>
      </w:r>
    </w:p>
  </w:footnote>
  <w:footnote w:id="96">
    <w:p w:rsidR="009B7C70" w:rsidRPr="00542AB5" w:rsidRDefault="009B7C70" w:rsidP="008D146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2C1C">
        <w:rPr>
          <w:sz w:val="25"/>
          <w:szCs w:val="25"/>
        </w:rPr>
        <w:t>Listening to the Voice of the Customer</w:t>
      </w:r>
      <w:r>
        <w:rPr>
          <w:sz w:val="25"/>
          <w:szCs w:val="25"/>
        </w:rPr>
        <w:t xml:space="preserve"> or VOC</w:t>
      </w:r>
    </w:p>
  </w:footnote>
  <w:footnote w:id="97">
    <w:p w:rsidR="009B7C70" w:rsidRPr="00542AB5" w:rsidRDefault="009B7C70" w:rsidP="008D146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2C1C">
        <w:rPr>
          <w:sz w:val="25"/>
          <w:szCs w:val="25"/>
        </w:rPr>
        <w:t>Process Quality</w:t>
      </w:r>
    </w:p>
  </w:footnote>
  <w:footnote w:id="98">
    <w:p w:rsidR="009B7C70" w:rsidRPr="00542AB5" w:rsidRDefault="009B7C70" w:rsidP="008D146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2C1C">
        <w:rPr>
          <w:sz w:val="25"/>
          <w:szCs w:val="25"/>
        </w:rPr>
        <w:t>Output Quality</w:t>
      </w:r>
    </w:p>
  </w:footnote>
  <w:footnote w:id="99">
    <w:p w:rsidR="009B7C70" w:rsidRPr="00542AB5" w:rsidRDefault="009B7C70" w:rsidP="008D146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2C1C">
        <w:rPr>
          <w:sz w:val="25"/>
          <w:szCs w:val="25"/>
        </w:rPr>
        <w:t>Physical Quality</w:t>
      </w:r>
    </w:p>
  </w:footnote>
  <w:footnote w:id="100">
    <w:p w:rsidR="009B7C70" w:rsidRPr="00542AB5" w:rsidRDefault="009B7C70" w:rsidP="008D146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2C1C">
        <w:rPr>
          <w:sz w:val="25"/>
          <w:szCs w:val="25"/>
        </w:rPr>
        <w:t>Interactive Quality</w:t>
      </w:r>
    </w:p>
  </w:footnote>
  <w:footnote w:id="101">
    <w:p w:rsidR="009B7C70" w:rsidRPr="00542AB5" w:rsidRDefault="009B7C70" w:rsidP="008D146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2C1C">
        <w:rPr>
          <w:sz w:val="25"/>
          <w:szCs w:val="25"/>
        </w:rPr>
        <w:t>Corporate Quality</w:t>
      </w:r>
    </w:p>
  </w:footnote>
  <w:footnote w:id="102">
    <w:p w:rsidR="009B7C70" w:rsidRPr="00542AB5" w:rsidRDefault="009B7C70" w:rsidP="008D146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392C1C">
        <w:rPr>
          <w:sz w:val="25"/>
          <w:szCs w:val="25"/>
        </w:rPr>
        <w:t>Digital Quality</w:t>
      </w:r>
    </w:p>
  </w:footnote>
  <w:footnote w:id="103">
    <w:p w:rsidR="009B7C70" w:rsidRPr="008D1467" w:rsidRDefault="009B7C70" w:rsidP="008D146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Kano Model</w:t>
      </w:r>
    </w:p>
  </w:footnote>
  <w:footnote w:id="104">
    <w:p w:rsidR="009B7C70" w:rsidRPr="008D1467" w:rsidRDefault="009B7C70" w:rsidP="008D146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92C1C">
        <w:rPr>
          <w:sz w:val="25"/>
          <w:szCs w:val="25"/>
        </w:rPr>
        <w:t>Basic Quality</w:t>
      </w:r>
    </w:p>
  </w:footnote>
  <w:footnote w:id="105">
    <w:p w:rsidR="009B7C70" w:rsidRPr="008D1467" w:rsidRDefault="009B7C70" w:rsidP="008D146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92C1C">
        <w:rPr>
          <w:sz w:val="25"/>
          <w:szCs w:val="25"/>
        </w:rPr>
        <w:t>Performance Quality</w:t>
      </w:r>
    </w:p>
  </w:footnote>
  <w:footnote w:id="106">
    <w:p w:rsidR="009B7C70" w:rsidRPr="008D1467" w:rsidRDefault="009B7C70" w:rsidP="008D146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92C1C">
        <w:rPr>
          <w:sz w:val="25"/>
          <w:szCs w:val="25"/>
        </w:rPr>
        <w:t>Attractive Quality</w:t>
      </w:r>
    </w:p>
  </w:footnote>
  <w:footnote w:id="107">
    <w:p w:rsidR="009B7C70" w:rsidRPr="008D1467" w:rsidRDefault="009B7C70" w:rsidP="00C5255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52557">
        <w:rPr>
          <w:sz w:val="25"/>
          <w:szCs w:val="25"/>
        </w:rPr>
        <w:t>SERVQUAL Model</w:t>
      </w:r>
    </w:p>
  </w:footnote>
  <w:footnote w:id="108">
    <w:p w:rsidR="009B7C70" w:rsidRPr="008D1467" w:rsidRDefault="009B7C70" w:rsidP="00C5255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92C1C">
        <w:rPr>
          <w:sz w:val="25"/>
          <w:szCs w:val="25"/>
        </w:rPr>
        <w:t>Empathy</w:t>
      </w:r>
    </w:p>
  </w:footnote>
  <w:footnote w:id="109">
    <w:p w:rsidR="009B7C70" w:rsidRPr="008D1467" w:rsidRDefault="009B7C70" w:rsidP="00C5255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92C1C">
        <w:rPr>
          <w:sz w:val="25"/>
          <w:szCs w:val="25"/>
        </w:rPr>
        <w:t>Reliability</w:t>
      </w:r>
    </w:p>
  </w:footnote>
  <w:footnote w:id="110">
    <w:p w:rsidR="009B7C70" w:rsidRPr="008D1467" w:rsidRDefault="009B7C70" w:rsidP="00C5255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92C1C">
        <w:rPr>
          <w:sz w:val="25"/>
          <w:szCs w:val="25"/>
        </w:rPr>
        <w:t>Responsiveness</w:t>
      </w:r>
    </w:p>
  </w:footnote>
  <w:footnote w:id="111">
    <w:p w:rsidR="009B7C70" w:rsidRPr="008D1467" w:rsidRDefault="009B7C70" w:rsidP="00C5255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Assurance</w:t>
      </w:r>
    </w:p>
  </w:footnote>
  <w:footnote w:id="112">
    <w:p w:rsidR="009B7C70" w:rsidRPr="008D1467" w:rsidRDefault="009B7C70" w:rsidP="00C5255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92C1C">
        <w:rPr>
          <w:sz w:val="25"/>
          <w:szCs w:val="25"/>
        </w:rPr>
        <w:t>Tangibles</w:t>
      </w:r>
    </w:p>
  </w:footnote>
  <w:footnote w:id="113">
    <w:p w:rsidR="009B7C70" w:rsidRPr="00542AB5" w:rsidRDefault="009B7C70" w:rsidP="00AA38A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A38A7">
        <w:rPr>
          <w:rFonts w:asciiTheme="majorBidi" w:hAnsiTheme="majorBidi" w:cs="B Nazanin"/>
          <w:szCs w:val="24"/>
        </w:rPr>
        <w:t>Customer Relationship Management = CRM</w:t>
      </w:r>
    </w:p>
  </w:footnote>
  <w:footnote w:id="114">
    <w:p w:rsidR="009B7C70" w:rsidRPr="00542AB5" w:rsidRDefault="009B7C70" w:rsidP="00AA38A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A38A7">
        <w:rPr>
          <w:rFonts w:asciiTheme="majorBidi" w:hAnsiTheme="majorBidi" w:cs="B Nazanin"/>
          <w:szCs w:val="24"/>
        </w:rPr>
        <w:t>B2C = Business to Consumer</w:t>
      </w:r>
    </w:p>
  </w:footnote>
  <w:footnote w:id="115">
    <w:p w:rsidR="009B7C70" w:rsidRPr="00542AB5" w:rsidRDefault="009B7C70" w:rsidP="00AA38A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A38A7">
        <w:rPr>
          <w:rFonts w:asciiTheme="majorBidi" w:hAnsiTheme="majorBidi" w:cs="B Nazanin"/>
          <w:szCs w:val="24"/>
        </w:rPr>
        <w:t>B2B = Business to Business</w:t>
      </w:r>
    </w:p>
  </w:footnote>
  <w:footnote w:id="116">
    <w:p w:rsidR="009B7C70" w:rsidRPr="00542AB5" w:rsidRDefault="009B7C70" w:rsidP="00AA38A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AA38A7">
        <w:rPr>
          <w:rFonts w:asciiTheme="majorBidi" w:hAnsiTheme="majorBidi" w:cs="B Nazanin"/>
          <w:szCs w:val="24"/>
        </w:rPr>
        <w:t>Customer Ladder</w:t>
      </w:r>
    </w:p>
  </w:footnote>
  <w:footnote w:id="117">
    <w:p w:rsidR="009B7C70" w:rsidRPr="00542AB5" w:rsidRDefault="009B7C70" w:rsidP="0025295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52957">
        <w:rPr>
          <w:rFonts w:asciiTheme="majorBidi" w:hAnsiTheme="majorBidi" w:cs="B Nazanin"/>
          <w:szCs w:val="24"/>
        </w:rPr>
        <w:t>Spectator</w:t>
      </w:r>
    </w:p>
  </w:footnote>
  <w:footnote w:id="118">
    <w:p w:rsidR="009B7C70" w:rsidRPr="00542AB5" w:rsidRDefault="009B7C70" w:rsidP="0025295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52957">
        <w:rPr>
          <w:sz w:val="25"/>
          <w:szCs w:val="25"/>
        </w:rPr>
        <w:t>Suspect</w:t>
      </w:r>
    </w:p>
  </w:footnote>
  <w:footnote w:id="119">
    <w:p w:rsidR="009B7C70" w:rsidRPr="00542AB5" w:rsidRDefault="009B7C70" w:rsidP="0025295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52957">
        <w:rPr>
          <w:sz w:val="25"/>
          <w:szCs w:val="25"/>
        </w:rPr>
        <w:t>Prospect</w:t>
      </w:r>
    </w:p>
  </w:footnote>
  <w:footnote w:id="120">
    <w:p w:rsidR="009B7C70" w:rsidRPr="00542AB5" w:rsidRDefault="009B7C70" w:rsidP="0025295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52957">
        <w:rPr>
          <w:sz w:val="25"/>
          <w:szCs w:val="25"/>
        </w:rPr>
        <w:t>Customer</w:t>
      </w:r>
    </w:p>
  </w:footnote>
  <w:footnote w:id="121">
    <w:p w:rsidR="009B7C70" w:rsidRPr="00542AB5" w:rsidRDefault="009B7C70" w:rsidP="0025295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52957">
        <w:rPr>
          <w:sz w:val="25"/>
          <w:szCs w:val="25"/>
        </w:rPr>
        <w:t>Client</w:t>
      </w:r>
    </w:p>
  </w:footnote>
  <w:footnote w:id="122">
    <w:p w:rsidR="009B7C70" w:rsidRPr="00542AB5" w:rsidRDefault="009B7C70" w:rsidP="0025295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52957">
        <w:rPr>
          <w:sz w:val="25"/>
          <w:szCs w:val="25"/>
        </w:rPr>
        <w:t>Supporter</w:t>
      </w:r>
    </w:p>
  </w:footnote>
  <w:footnote w:id="123">
    <w:p w:rsidR="009B7C70" w:rsidRPr="00542AB5" w:rsidRDefault="009B7C70" w:rsidP="0025295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52957">
        <w:rPr>
          <w:sz w:val="25"/>
          <w:szCs w:val="25"/>
        </w:rPr>
        <w:t>Advocate</w:t>
      </w:r>
    </w:p>
  </w:footnote>
  <w:footnote w:id="124">
    <w:p w:rsidR="009B7C70" w:rsidRPr="00542AB5" w:rsidRDefault="009B7C70" w:rsidP="00252957">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52957">
        <w:rPr>
          <w:sz w:val="25"/>
          <w:szCs w:val="25"/>
        </w:rPr>
        <w:t>Partner</w:t>
      </w:r>
    </w:p>
  </w:footnote>
  <w:footnote w:id="125">
    <w:p w:rsidR="009B7C70" w:rsidRPr="00542AB5" w:rsidRDefault="009B7C70" w:rsidP="00401F9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01F95">
        <w:rPr>
          <w:rFonts w:asciiTheme="majorBidi" w:hAnsiTheme="majorBidi" w:cs="B Nazanin"/>
          <w:szCs w:val="24"/>
        </w:rPr>
        <w:t>Trust</w:t>
      </w:r>
    </w:p>
  </w:footnote>
  <w:footnote w:id="126">
    <w:p w:rsidR="009B7C70" w:rsidRPr="00542AB5" w:rsidRDefault="009B7C70" w:rsidP="00401F9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01F95">
        <w:rPr>
          <w:rFonts w:asciiTheme="majorBidi" w:hAnsiTheme="majorBidi" w:cs="B Nazanin"/>
          <w:szCs w:val="24"/>
        </w:rPr>
        <w:t>Commitment</w:t>
      </w:r>
    </w:p>
  </w:footnote>
  <w:footnote w:id="127">
    <w:p w:rsidR="009B7C70" w:rsidRPr="00542AB5" w:rsidRDefault="009B7C70" w:rsidP="00401F9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01F95">
        <w:rPr>
          <w:rFonts w:asciiTheme="majorBidi" w:hAnsiTheme="majorBidi" w:cs="B Nazanin"/>
          <w:szCs w:val="24"/>
        </w:rPr>
        <w:t>Customer Loyalty</w:t>
      </w:r>
    </w:p>
  </w:footnote>
  <w:footnote w:id="128">
    <w:p w:rsidR="009B7C70" w:rsidRPr="00542AB5" w:rsidRDefault="009B7C70" w:rsidP="00401F9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01F95">
        <w:rPr>
          <w:rFonts w:asciiTheme="majorBidi" w:hAnsiTheme="majorBidi" w:cs="B Nazanin"/>
          <w:szCs w:val="24"/>
        </w:rPr>
        <w:t>Customer Satisfaction</w:t>
      </w:r>
    </w:p>
  </w:footnote>
  <w:footnote w:id="129">
    <w:p w:rsidR="009B7C70" w:rsidRPr="00542AB5" w:rsidRDefault="009B7C70" w:rsidP="00401F9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01F95">
        <w:rPr>
          <w:rFonts w:asciiTheme="majorBidi" w:hAnsiTheme="majorBidi" w:cs="B Nazanin"/>
          <w:szCs w:val="24"/>
        </w:rPr>
        <w:t>Relationship Marketing</w:t>
      </w:r>
    </w:p>
  </w:footnote>
  <w:footnote w:id="130">
    <w:p w:rsidR="009B7C70" w:rsidRPr="00542AB5" w:rsidRDefault="009B7C70" w:rsidP="00401F9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01F95">
        <w:rPr>
          <w:rFonts w:asciiTheme="majorBidi" w:hAnsiTheme="majorBidi" w:cs="B Nazanin"/>
          <w:szCs w:val="24"/>
        </w:rPr>
        <w:t>Marketing Automation = MA</w:t>
      </w:r>
    </w:p>
  </w:footnote>
  <w:footnote w:id="131">
    <w:p w:rsidR="009B7C70" w:rsidRPr="008D1467" w:rsidRDefault="009B7C70" w:rsidP="00B45CC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FA2480">
        <w:rPr>
          <w:sz w:val="25"/>
          <w:szCs w:val="25"/>
        </w:rPr>
        <w:t>Economic Values</w:t>
      </w:r>
    </w:p>
  </w:footnote>
  <w:footnote w:id="132">
    <w:p w:rsidR="009B7C70" w:rsidRPr="008D1467" w:rsidRDefault="009B7C70" w:rsidP="00B45CC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FA2480">
        <w:rPr>
          <w:sz w:val="25"/>
          <w:szCs w:val="25"/>
        </w:rPr>
        <w:t>Pragmatic Values</w:t>
      </w:r>
    </w:p>
  </w:footnote>
  <w:footnote w:id="133">
    <w:p w:rsidR="009B7C70" w:rsidRPr="008D1467" w:rsidRDefault="009B7C70" w:rsidP="00B45CC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FA2480">
        <w:rPr>
          <w:sz w:val="25"/>
          <w:szCs w:val="25"/>
        </w:rPr>
        <w:t>Ethical Values</w:t>
      </w:r>
    </w:p>
  </w:footnote>
  <w:footnote w:id="134">
    <w:p w:rsidR="009B7C70" w:rsidRPr="008D1467" w:rsidRDefault="009B7C70" w:rsidP="00B45CC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FA2480">
        <w:rPr>
          <w:sz w:val="25"/>
          <w:szCs w:val="25"/>
        </w:rPr>
        <w:t>Social Values</w:t>
      </w:r>
    </w:p>
  </w:footnote>
  <w:footnote w:id="135">
    <w:p w:rsidR="009B7C70" w:rsidRPr="008D1467" w:rsidRDefault="009B7C70" w:rsidP="00B45CC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FA2480">
        <w:rPr>
          <w:sz w:val="25"/>
          <w:szCs w:val="25"/>
        </w:rPr>
        <w:t>Developmental Values</w:t>
      </w:r>
    </w:p>
  </w:footnote>
  <w:footnote w:id="136">
    <w:p w:rsidR="009B7C70" w:rsidRPr="008D1467" w:rsidRDefault="009B7C70" w:rsidP="00B45CC7">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FA2480">
        <w:rPr>
          <w:sz w:val="25"/>
          <w:szCs w:val="25"/>
        </w:rPr>
        <w:t>Emotional Values</w:t>
      </w:r>
    </w:p>
  </w:footnote>
  <w:footnote w:id="137">
    <w:p w:rsidR="009B7C70" w:rsidRPr="00542AB5" w:rsidRDefault="009B7C70" w:rsidP="00401F9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01F95">
        <w:rPr>
          <w:rFonts w:asciiTheme="majorBidi" w:hAnsiTheme="majorBidi" w:cs="B Nazanin"/>
          <w:szCs w:val="24"/>
        </w:rPr>
        <w:t>Customer Satisfaction</w:t>
      </w:r>
    </w:p>
  </w:footnote>
  <w:footnote w:id="138">
    <w:p w:rsidR="009B7C70" w:rsidRPr="00401F95" w:rsidRDefault="009B7C70" w:rsidP="00401F9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01F95">
        <w:rPr>
          <w:rFonts w:asciiTheme="majorBidi" w:hAnsiTheme="majorBidi" w:cs="B Nazanin"/>
          <w:szCs w:val="24"/>
        </w:rPr>
        <w:t>Customer Loyalty</w:t>
      </w:r>
    </w:p>
  </w:footnote>
  <w:footnote w:id="139">
    <w:p w:rsidR="009B7C70" w:rsidRPr="00401F95" w:rsidRDefault="009B7C70" w:rsidP="00401F95">
      <w:pPr>
        <w:tabs>
          <w:tab w:val="left" w:pos="7050"/>
        </w:tabs>
        <w:bidi w:val="0"/>
        <w:rPr>
          <w:rFonts w:asciiTheme="majorBidi" w:hAnsiTheme="majorBidi" w:cs="B Nazanin"/>
          <w:szCs w:val="24"/>
          <w:rtl/>
        </w:rPr>
      </w:pPr>
      <w:r w:rsidRPr="00401F95">
        <w:rPr>
          <w:rFonts w:asciiTheme="majorBidi" w:hAnsiTheme="majorBidi" w:cs="B Nazanin"/>
          <w:szCs w:val="24"/>
        </w:rPr>
        <w:footnoteRef/>
      </w:r>
      <w:r w:rsidRPr="00401F95">
        <w:rPr>
          <w:rFonts w:asciiTheme="majorBidi" w:hAnsiTheme="majorBidi" w:cs="B Nazanin"/>
          <w:szCs w:val="24"/>
          <w:rtl/>
        </w:rPr>
        <w:t xml:space="preserve"> </w:t>
      </w:r>
      <w:r w:rsidRPr="00401F95">
        <w:rPr>
          <w:rFonts w:asciiTheme="majorBidi" w:hAnsiTheme="majorBidi" w:cs="B Nazanin"/>
          <w:szCs w:val="24"/>
        </w:rPr>
        <w:t>. Customer Complaints</w:t>
      </w:r>
    </w:p>
  </w:footnote>
  <w:footnote w:id="140">
    <w:p w:rsidR="009B7C70" w:rsidRPr="00542AB5" w:rsidRDefault="009B7C70" w:rsidP="00401F95">
      <w:pPr>
        <w:tabs>
          <w:tab w:val="left" w:pos="7050"/>
        </w:tabs>
        <w:bidi w:val="0"/>
        <w:rPr>
          <w:rFonts w:asciiTheme="majorBidi" w:hAnsiTheme="majorBidi" w:cs="B Nazanin"/>
          <w:szCs w:val="24"/>
          <w:rtl/>
        </w:rPr>
      </w:pPr>
      <w:r w:rsidRPr="00401F95">
        <w:rPr>
          <w:rFonts w:asciiTheme="majorBidi" w:hAnsiTheme="majorBidi" w:cs="B Nazanin"/>
          <w:szCs w:val="24"/>
        </w:rPr>
        <w:footnoteRef/>
      </w:r>
      <w:r w:rsidRPr="00401F95">
        <w:rPr>
          <w:rFonts w:asciiTheme="majorBidi" w:hAnsiTheme="majorBidi" w:cs="B Nazanin"/>
          <w:szCs w:val="24"/>
          <w:rtl/>
        </w:rPr>
        <w:t xml:space="preserve"> </w:t>
      </w:r>
      <w:r w:rsidRPr="00401F95">
        <w:rPr>
          <w:rFonts w:asciiTheme="majorBidi" w:hAnsiTheme="majorBidi" w:cs="B Nazanin"/>
          <w:szCs w:val="24"/>
        </w:rPr>
        <w:t>. Data Mining</w:t>
      </w:r>
    </w:p>
  </w:footnote>
  <w:footnote w:id="141">
    <w:p w:rsidR="009B7C70" w:rsidRPr="00542AB5" w:rsidRDefault="009B7C70" w:rsidP="00401F9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01F95">
        <w:rPr>
          <w:rFonts w:asciiTheme="majorBidi" w:hAnsiTheme="majorBidi" w:cs="B Nazanin"/>
          <w:szCs w:val="24"/>
        </w:rPr>
        <w:t>Voice of the Customer = VOC</w:t>
      </w:r>
    </w:p>
  </w:footnote>
  <w:footnote w:id="142">
    <w:p w:rsidR="009B7C70" w:rsidRPr="00542AB5" w:rsidRDefault="009B7C70" w:rsidP="00401F9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01F95">
        <w:rPr>
          <w:rFonts w:asciiTheme="majorBidi" w:hAnsiTheme="majorBidi" w:cs="B Nazanin"/>
          <w:szCs w:val="24"/>
        </w:rPr>
        <w:t>Internal Marketing</w:t>
      </w:r>
    </w:p>
  </w:footnote>
  <w:footnote w:id="143">
    <w:p w:rsidR="009B7C70" w:rsidRPr="00542AB5" w:rsidRDefault="009B7C70" w:rsidP="00401F95">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401F95">
        <w:rPr>
          <w:rFonts w:asciiTheme="majorBidi" w:hAnsiTheme="majorBidi" w:cs="B Nazanin"/>
          <w:szCs w:val="24"/>
        </w:rPr>
        <w:t>Customer Research</w:t>
      </w:r>
    </w:p>
  </w:footnote>
  <w:footnote w:id="144">
    <w:p w:rsidR="009B7C70" w:rsidRPr="00B45CC7" w:rsidRDefault="009B7C70" w:rsidP="00B45CC7">
      <w:pPr>
        <w:tabs>
          <w:tab w:val="left" w:pos="7050"/>
        </w:tabs>
        <w:bidi w:val="0"/>
        <w:rPr>
          <w:rFonts w:asciiTheme="majorBidi" w:hAnsiTheme="majorBidi" w:cs="B Nazanin"/>
          <w:szCs w:val="24"/>
          <w:rtl/>
        </w:rPr>
      </w:pPr>
      <w:r w:rsidRPr="00B45CC7">
        <w:rPr>
          <w:rFonts w:asciiTheme="majorBidi" w:hAnsiTheme="majorBidi" w:cs="B Nazanin"/>
          <w:szCs w:val="24"/>
        </w:rPr>
        <w:footnoteRef/>
      </w:r>
      <w:r w:rsidRPr="00B45CC7">
        <w:rPr>
          <w:rFonts w:asciiTheme="majorBidi" w:hAnsiTheme="majorBidi" w:cs="B Nazanin"/>
          <w:szCs w:val="24"/>
          <w:rtl/>
        </w:rPr>
        <w:t xml:space="preserve"> </w:t>
      </w:r>
      <w:r w:rsidRPr="00B45CC7">
        <w:rPr>
          <w:rFonts w:asciiTheme="majorBidi" w:hAnsiTheme="majorBidi" w:cs="B Nazanin"/>
          <w:szCs w:val="24"/>
        </w:rPr>
        <w:t>. CRM Integration</w:t>
      </w:r>
    </w:p>
  </w:footnote>
  <w:footnote w:id="145">
    <w:p w:rsidR="009B7C70" w:rsidRPr="00B45CC7" w:rsidRDefault="009B7C70" w:rsidP="00B45CC7">
      <w:pPr>
        <w:tabs>
          <w:tab w:val="left" w:pos="7050"/>
        </w:tabs>
        <w:bidi w:val="0"/>
        <w:rPr>
          <w:rFonts w:asciiTheme="majorBidi" w:hAnsiTheme="majorBidi" w:cs="B Nazanin"/>
          <w:szCs w:val="24"/>
          <w:rtl/>
        </w:rPr>
      </w:pPr>
      <w:r w:rsidRPr="00B45CC7">
        <w:rPr>
          <w:rFonts w:asciiTheme="majorBidi" w:hAnsiTheme="majorBidi" w:cs="B Nazanin"/>
          <w:szCs w:val="24"/>
        </w:rPr>
        <w:footnoteRef/>
      </w:r>
      <w:r w:rsidRPr="00B45CC7">
        <w:rPr>
          <w:rFonts w:asciiTheme="majorBidi" w:hAnsiTheme="majorBidi" w:cs="B Nazanin"/>
          <w:szCs w:val="24"/>
          <w:rtl/>
        </w:rPr>
        <w:t xml:space="preserve"> </w:t>
      </w:r>
      <w:r w:rsidRPr="00B45CC7">
        <w:rPr>
          <w:rFonts w:asciiTheme="majorBidi" w:hAnsiTheme="majorBidi" w:cs="B Nazanin"/>
          <w:szCs w:val="24"/>
        </w:rPr>
        <w:t>. Data Base Marketing &amp; Knowledge Management</w:t>
      </w:r>
    </w:p>
  </w:footnote>
  <w:footnote w:id="146">
    <w:p w:rsidR="009B7C70" w:rsidRPr="00B45CC7" w:rsidRDefault="009B7C70" w:rsidP="00B45CC7">
      <w:pPr>
        <w:tabs>
          <w:tab w:val="left" w:pos="7050"/>
        </w:tabs>
        <w:bidi w:val="0"/>
        <w:rPr>
          <w:rFonts w:asciiTheme="majorBidi" w:hAnsiTheme="majorBidi" w:cs="B Nazanin"/>
          <w:szCs w:val="24"/>
          <w:rtl/>
        </w:rPr>
      </w:pPr>
      <w:r w:rsidRPr="00B45CC7">
        <w:rPr>
          <w:rFonts w:asciiTheme="majorBidi" w:hAnsiTheme="majorBidi" w:cs="B Nazanin"/>
          <w:szCs w:val="24"/>
        </w:rPr>
        <w:footnoteRef/>
      </w:r>
      <w:r w:rsidRPr="00B45CC7">
        <w:rPr>
          <w:rFonts w:asciiTheme="majorBidi" w:hAnsiTheme="majorBidi" w:cs="B Nazanin"/>
          <w:szCs w:val="24"/>
          <w:rtl/>
        </w:rPr>
        <w:t xml:space="preserve"> </w:t>
      </w:r>
      <w:r w:rsidRPr="00B45CC7">
        <w:rPr>
          <w:rFonts w:asciiTheme="majorBidi" w:hAnsiTheme="majorBidi" w:cs="B Nazanin"/>
          <w:szCs w:val="24"/>
        </w:rPr>
        <w:t>. IT Systems</w:t>
      </w:r>
    </w:p>
  </w:footnote>
  <w:footnote w:id="147">
    <w:p w:rsidR="009B7C70" w:rsidRPr="00B45CC7" w:rsidRDefault="009B7C70" w:rsidP="00842D72">
      <w:pPr>
        <w:tabs>
          <w:tab w:val="left" w:pos="7050"/>
        </w:tabs>
        <w:bidi w:val="0"/>
        <w:rPr>
          <w:rFonts w:asciiTheme="majorBidi" w:hAnsiTheme="majorBidi" w:cs="B Nazanin"/>
          <w:szCs w:val="24"/>
          <w:rtl/>
        </w:rPr>
      </w:pPr>
      <w:r w:rsidRPr="00B45CC7">
        <w:rPr>
          <w:rFonts w:asciiTheme="majorBidi" w:hAnsiTheme="majorBidi" w:cs="B Nazanin"/>
          <w:szCs w:val="24"/>
        </w:rPr>
        <w:footnoteRef/>
      </w:r>
      <w:r w:rsidRPr="00B45CC7">
        <w:rPr>
          <w:rFonts w:asciiTheme="majorBidi" w:hAnsiTheme="majorBidi" w:cs="B Nazanin"/>
          <w:szCs w:val="24"/>
          <w:rtl/>
        </w:rPr>
        <w:t xml:space="preserve"> </w:t>
      </w:r>
      <w:r w:rsidRPr="00B45CC7">
        <w:rPr>
          <w:rFonts w:asciiTheme="majorBidi" w:hAnsiTheme="majorBidi" w:cs="B Nazanin"/>
          <w:szCs w:val="24"/>
        </w:rPr>
        <w:t xml:space="preserve">. </w:t>
      </w:r>
      <w:r>
        <w:t>Voice of the Customer</w:t>
      </w:r>
    </w:p>
  </w:footnote>
  <w:footnote w:id="148">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Discovering Power</w:t>
      </w:r>
    </w:p>
  </w:footnote>
  <w:footnote w:id="149">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Responsibility &amp; Ethics</w:t>
      </w:r>
    </w:p>
  </w:footnote>
  <w:footnote w:id="150">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Self-Management</w:t>
      </w:r>
    </w:p>
  </w:footnote>
  <w:footnote w:id="151">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Relationship Management</w:t>
      </w:r>
    </w:p>
  </w:footnote>
  <w:footnote w:id="152">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Self-Confidence</w:t>
      </w:r>
    </w:p>
  </w:footnote>
  <w:footnote w:id="153">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Self-Esteem</w:t>
      </w:r>
    </w:p>
  </w:footnote>
  <w:footnote w:id="154">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Change Management</w:t>
      </w:r>
    </w:p>
  </w:footnote>
  <w:footnote w:id="155">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Improvement</w:t>
      </w:r>
    </w:p>
  </w:footnote>
  <w:footnote w:id="156">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Resistance Management</w:t>
      </w:r>
    </w:p>
  </w:footnote>
  <w:footnote w:id="157">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Customer Creation</w:t>
      </w:r>
    </w:p>
  </w:footnote>
  <w:footnote w:id="158">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Follow Up</w:t>
      </w:r>
    </w:p>
  </w:footnote>
  <w:footnote w:id="159">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Building Trust</w:t>
      </w:r>
    </w:p>
  </w:footnote>
  <w:footnote w:id="160">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Assertiveness</w:t>
      </w:r>
    </w:p>
  </w:footnote>
  <w:footnote w:id="161">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Resilience</w:t>
      </w:r>
    </w:p>
  </w:footnote>
  <w:footnote w:id="162">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Subsequent</w:t>
      </w:r>
    </w:p>
  </w:footnote>
  <w:footnote w:id="163">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Creativity and Innovation</w:t>
      </w:r>
    </w:p>
  </w:footnote>
  <w:footnote w:id="164">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Problem Solving</w:t>
      </w:r>
    </w:p>
  </w:footnote>
  <w:footnote w:id="165">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Business Risk Assessment</w:t>
      </w:r>
    </w:p>
  </w:footnote>
  <w:footnote w:id="166">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Organizational Excellence</w:t>
      </w:r>
    </w:p>
  </w:footnote>
  <w:footnote w:id="167">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Leadership</w:t>
      </w:r>
    </w:p>
  </w:footnote>
  <w:footnote w:id="168">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Motivation</w:t>
      </w:r>
    </w:p>
  </w:footnote>
  <w:footnote w:id="169">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Building Team</w:t>
      </w:r>
    </w:p>
  </w:footnote>
  <w:footnote w:id="170">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Selection</w:t>
      </w:r>
    </w:p>
  </w:footnote>
  <w:footnote w:id="171">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Monitoring</w:t>
      </w:r>
    </w:p>
  </w:footnote>
  <w:footnote w:id="172">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Discipline</w:t>
      </w:r>
    </w:p>
  </w:footnote>
  <w:footnote w:id="173">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Feedback</w:t>
      </w:r>
    </w:p>
  </w:footnote>
  <w:footnote w:id="174">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Conflict Resolution</w:t>
      </w:r>
    </w:p>
  </w:footnote>
  <w:footnote w:id="175">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Communications</w:t>
      </w:r>
    </w:p>
  </w:footnote>
  <w:footnote w:id="176">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Time Management</w:t>
      </w:r>
    </w:p>
  </w:footnote>
  <w:footnote w:id="177">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Appreciation</w:t>
      </w:r>
    </w:p>
  </w:footnote>
  <w:footnote w:id="178">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Organizational Citizenship Behavior</w:t>
      </w:r>
    </w:p>
  </w:footnote>
  <w:footnote w:id="179">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Agile Organization</w:t>
      </w:r>
    </w:p>
  </w:footnote>
  <w:footnote w:id="180">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Planning</w:t>
      </w:r>
    </w:p>
  </w:footnote>
  <w:footnote w:id="181">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Organizing</w:t>
      </w:r>
    </w:p>
  </w:footnote>
  <w:footnote w:id="182">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Coordination &amp; Control</w:t>
      </w:r>
    </w:p>
  </w:footnote>
  <w:footnote w:id="183">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C66913">
        <w:rPr>
          <w:sz w:val="25"/>
          <w:szCs w:val="25"/>
        </w:rPr>
        <w:t>Building Culture</w:t>
      </w:r>
    </w:p>
  </w:footnote>
  <w:footnote w:id="184">
    <w:p w:rsidR="00847E19" w:rsidRPr="008D1467" w:rsidRDefault="00847E19" w:rsidP="00847E1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F10B7C">
        <w:rPr>
          <w:sz w:val="25"/>
          <w:szCs w:val="25"/>
        </w:rPr>
        <w:t>Balance Work and Life</w:t>
      </w:r>
    </w:p>
  </w:footnote>
  <w:footnote w:id="185">
    <w:p w:rsidR="009B7C70" w:rsidRDefault="009B7C70" w:rsidP="002C2A0D">
      <w:pPr>
        <w:tabs>
          <w:tab w:val="left" w:pos="7050"/>
        </w:tabs>
        <w:bidi w:val="0"/>
        <w:rPr>
          <w:rFonts w:asciiTheme="majorBidi" w:hAnsiTheme="majorBidi" w:cs="B Nazanin"/>
          <w:szCs w:val="24"/>
          <w:rtl/>
        </w:rPr>
      </w:pPr>
      <w:r w:rsidRPr="00542AB5">
        <w:rPr>
          <w:rFonts w:asciiTheme="majorBidi" w:hAnsiTheme="majorBidi" w:cs="B Nazanin"/>
          <w:szCs w:val="24"/>
        </w:rPr>
        <w:footnoteRef/>
      </w:r>
      <w:r w:rsidRPr="00542AB5">
        <w:rPr>
          <w:rFonts w:asciiTheme="majorBidi" w:hAnsiTheme="majorBidi" w:cs="B Nazanin"/>
          <w:szCs w:val="24"/>
          <w:rtl/>
        </w:rPr>
        <w:t xml:space="preserve"> </w:t>
      </w:r>
      <w:r w:rsidRPr="00542AB5">
        <w:rPr>
          <w:rFonts w:asciiTheme="majorBidi" w:hAnsiTheme="majorBidi" w:cs="B Nazanin"/>
          <w:szCs w:val="24"/>
        </w:rPr>
        <w:t xml:space="preserve">. </w:t>
      </w:r>
      <w:r w:rsidRPr="002C2A0D">
        <w:rPr>
          <w:rFonts w:asciiTheme="majorBidi" w:hAnsiTheme="majorBidi" w:cs="B Nazanin"/>
          <w:szCs w:val="24"/>
        </w:rPr>
        <w:t>Big Picture</w:t>
      </w:r>
    </w:p>
    <w:p w:rsidR="009B7C70" w:rsidRPr="00542AB5" w:rsidRDefault="009B7C70" w:rsidP="002C2A0D">
      <w:pPr>
        <w:tabs>
          <w:tab w:val="left" w:pos="7050"/>
        </w:tabs>
        <w:rPr>
          <w:rFonts w:asciiTheme="majorBidi" w:hAnsiTheme="majorBidi" w:cs="B Nazanin"/>
          <w:szCs w:val="24"/>
          <w:rtl/>
          <w:lang w:bidi="fa-IR"/>
        </w:rPr>
      </w:pPr>
      <w:r>
        <w:rPr>
          <w:rFonts w:asciiTheme="majorBidi" w:hAnsiTheme="majorBidi" w:cs="B Nazanin" w:hint="cs"/>
          <w:szCs w:val="24"/>
          <w:rtl/>
          <w:lang w:bidi="fa-IR"/>
        </w:rPr>
        <w:t>به مفهوم دستیابی به اهداف بلند مدت و آرمانی از طریق تفکر، مطالعه‌ومشورت با افراد صاحب‌فکر</w:t>
      </w:r>
    </w:p>
  </w:footnote>
  <w:footnote w:id="186">
    <w:p w:rsidR="009B7C70" w:rsidRPr="00D571EF" w:rsidRDefault="009B7C70" w:rsidP="00D571EF">
      <w:pPr>
        <w:tabs>
          <w:tab w:val="left" w:pos="7050"/>
        </w:tabs>
        <w:bidi w:val="0"/>
        <w:rPr>
          <w:rtl/>
        </w:rPr>
      </w:pPr>
      <w:r w:rsidRPr="00D571EF">
        <w:footnoteRef/>
      </w:r>
      <w:r w:rsidRPr="00D571EF">
        <w:rPr>
          <w:rtl/>
        </w:rPr>
        <w:t xml:space="preserve"> </w:t>
      </w:r>
      <w:r w:rsidRPr="00D571EF">
        <w:t>. Organization Excellence and Quality of working life = QWL</w:t>
      </w:r>
    </w:p>
  </w:footnote>
  <w:footnote w:id="187">
    <w:p w:rsidR="009B7C70" w:rsidRPr="00D571EF" w:rsidRDefault="009B7C70" w:rsidP="0040216F">
      <w:pPr>
        <w:tabs>
          <w:tab w:val="left" w:pos="7050"/>
        </w:tabs>
        <w:bidi w:val="0"/>
        <w:rPr>
          <w:rtl/>
        </w:rPr>
      </w:pPr>
      <w:r w:rsidRPr="00D571EF">
        <w:footnoteRef/>
      </w:r>
      <w:r w:rsidRPr="00D571EF">
        <w:rPr>
          <w:rtl/>
        </w:rPr>
        <w:t xml:space="preserve"> </w:t>
      </w:r>
      <w:r w:rsidRPr="00D571EF">
        <w:t>. Organization Culture</w:t>
      </w:r>
    </w:p>
  </w:footnote>
  <w:footnote w:id="188">
    <w:p w:rsidR="009B7C70" w:rsidRPr="00D571EF" w:rsidRDefault="009B7C70" w:rsidP="00D571EF">
      <w:pPr>
        <w:tabs>
          <w:tab w:val="left" w:pos="7050"/>
        </w:tabs>
        <w:bidi w:val="0"/>
        <w:rPr>
          <w:rtl/>
        </w:rPr>
      </w:pPr>
      <w:r w:rsidRPr="00D571EF">
        <w:footnoteRef/>
      </w:r>
      <w:r w:rsidRPr="00D571EF">
        <w:rPr>
          <w:rtl/>
        </w:rPr>
        <w:t xml:space="preserve"> </w:t>
      </w:r>
      <w:r w:rsidRPr="00D571EF">
        <w:t>. Organization Life Cycle</w:t>
      </w:r>
    </w:p>
  </w:footnote>
  <w:footnote w:id="189">
    <w:p w:rsidR="009B7C70" w:rsidRPr="00D571EF" w:rsidRDefault="009B7C70" w:rsidP="00D571EF">
      <w:pPr>
        <w:tabs>
          <w:tab w:val="left" w:pos="7050"/>
        </w:tabs>
        <w:bidi w:val="0"/>
        <w:rPr>
          <w:rtl/>
        </w:rPr>
      </w:pPr>
      <w:r w:rsidRPr="00D571EF">
        <w:footnoteRef/>
      </w:r>
      <w:r w:rsidRPr="00D571EF">
        <w:rPr>
          <w:rtl/>
        </w:rPr>
        <w:t xml:space="preserve"> </w:t>
      </w:r>
      <w:r w:rsidRPr="00D571EF">
        <w:t>. Perspective</w:t>
      </w:r>
    </w:p>
  </w:footnote>
  <w:footnote w:id="190">
    <w:p w:rsidR="009B7C70" w:rsidRPr="00D571EF" w:rsidRDefault="009B7C70" w:rsidP="00D571EF">
      <w:pPr>
        <w:tabs>
          <w:tab w:val="left" w:pos="7050"/>
        </w:tabs>
        <w:bidi w:val="0"/>
        <w:rPr>
          <w:rtl/>
        </w:rPr>
      </w:pPr>
      <w:r w:rsidRPr="00D571EF">
        <w:footnoteRef/>
      </w:r>
      <w:r w:rsidRPr="00D571EF">
        <w:rPr>
          <w:rtl/>
        </w:rPr>
        <w:t xml:space="preserve"> </w:t>
      </w:r>
      <w:r w:rsidRPr="00D571EF">
        <w:t>. Plan</w:t>
      </w:r>
    </w:p>
  </w:footnote>
  <w:footnote w:id="191">
    <w:p w:rsidR="009B7C70" w:rsidRPr="00D571EF" w:rsidRDefault="009B7C70" w:rsidP="00D571EF">
      <w:pPr>
        <w:tabs>
          <w:tab w:val="left" w:pos="7050"/>
        </w:tabs>
        <w:bidi w:val="0"/>
        <w:rPr>
          <w:rtl/>
        </w:rPr>
      </w:pPr>
      <w:r w:rsidRPr="00D571EF">
        <w:footnoteRef/>
      </w:r>
      <w:r w:rsidRPr="00D571EF">
        <w:rPr>
          <w:rtl/>
        </w:rPr>
        <w:t xml:space="preserve"> </w:t>
      </w:r>
      <w:r w:rsidRPr="00D571EF">
        <w:t>. Pattern</w:t>
      </w:r>
    </w:p>
  </w:footnote>
  <w:footnote w:id="192">
    <w:p w:rsidR="009B7C70" w:rsidRPr="00D571EF" w:rsidRDefault="009B7C70" w:rsidP="00D571EF">
      <w:pPr>
        <w:tabs>
          <w:tab w:val="left" w:pos="7050"/>
        </w:tabs>
        <w:bidi w:val="0"/>
        <w:rPr>
          <w:rtl/>
        </w:rPr>
      </w:pPr>
      <w:r w:rsidRPr="00D571EF">
        <w:footnoteRef/>
      </w:r>
      <w:r w:rsidRPr="00D571EF">
        <w:rPr>
          <w:rtl/>
        </w:rPr>
        <w:t xml:space="preserve"> </w:t>
      </w:r>
      <w:r w:rsidRPr="00D571EF">
        <w:t>. Ploy</w:t>
      </w:r>
    </w:p>
  </w:footnote>
  <w:footnote w:id="193">
    <w:p w:rsidR="009B7C70" w:rsidRPr="00D571EF" w:rsidRDefault="009B7C70" w:rsidP="00D571EF">
      <w:pPr>
        <w:tabs>
          <w:tab w:val="left" w:pos="7050"/>
        </w:tabs>
        <w:bidi w:val="0"/>
        <w:rPr>
          <w:rtl/>
        </w:rPr>
      </w:pPr>
      <w:r w:rsidRPr="00D571EF">
        <w:footnoteRef/>
      </w:r>
      <w:r w:rsidRPr="00D571EF">
        <w:rPr>
          <w:rtl/>
        </w:rPr>
        <w:t xml:space="preserve"> </w:t>
      </w:r>
      <w:r w:rsidRPr="00D571EF">
        <w:t>. Position</w:t>
      </w:r>
    </w:p>
  </w:footnote>
  <w:footnote w:id="194">
    <w:p w:rsidR="009B7C70" w:rsidRPr="00147314" w:rsidRDefault="009B7C70" w:rsidP="00147314">
      <w:pPr>
        <w:tabs>
          <w:tab w:val="left" w:pos="7050"/>
        </w:tabs>
        <w:bidi w:val="0"/>
        <w:rPr>
          <w:rtl/>
          <w:lang w:bidi="fa-IR"/>
        </w:rPr>
      </w:pPr>
      <w:r w:rsidRPr="00D571EF">
        <w:footnoteRef/>
      </w:r>
      <w:r w:rsidRPr="00D571EF">
        <w:rPr>
          <w:rtl/>
        </w:rPr>
        <w:t xml:space="preserve"> </w:t>
      </w:r>
      <w:r w:rsidRPr="00D571EF">
        <w:t xml:space="preserve">. </w:t>
      </w:r>
      <w:r w:rsidRPr="00147314">
        <w:t>Honesty is the Best Policy</w:t>
      </w:r>
      <w:r w:rsidRPr="00147314">
        <w:rPr>
          <w:rFonts w:hint="cs"/>
          <w:sz w:val="20"/>
          <w:szCs w:val="22"/>
          <w:rtl/>
          <w:lang w:bidi="fa-IR"/>
        </w:rPr>
        <w:t xml:space="preserve"> بهترین سیاست، صداقت است. </w:t>
      </w:r>
    </w:p>
    <w:p w:rsidR="009B7C70" w:rsidRPr="00D571EF" w:rsidRDefault="009B7C70" w:rsidP="00147314">
      <w:pPr>
        <w:tabs>
          <w:tab w:val="left" w:pos="7050"/>
        </w:tabs>
        <w:bidi w:val="0"/>
        <w:rPr>
          <w:rtl/>
        </w:rPr>
      </w:pPr>
    </w:p>
  </w:footnote>
  <w:footnote w:id="195">
    <w:p w:rsidR="009B7C70" w:rsidRPr="00D571EF" w:rsidRDefault="009B7C70" w:rsidP="00147314">
      <w:pPr>
        <w:tabs>
          <w:tab w:val="left" w:pos="7050"/>
        </w:tabs>
        <w:bidi w:val="0"/>
        <w:rPr>
          <w:rtl/>
        </w:rPr>
      </w:pPr>
      <w:r w:rsidRPr="00D571EF">
        <w:footnoteRef/>
      </w:r>
      <w:r w:rsidRPr="00D571EF">
        <w:rPr>
          <w:rtl/>
        </w:rPr>
        <w:t xml:space="preserve"> </w:t>
      </w:r>
      <w:r w:rsidRPr="00D571EF">
        <w:t xml:space="preserve">. </w:t>
      </w:r>
      <w:r w:rsidRPr="00147314">
        <w:t>Global Approach</w:t>
      </w:r>
    </w:p>
  </w:footnote>
  <w:footnote w:id="196">
    <w:p w:rsidR="009B7C70" w:rsidRPr="008D1467" w:rsidRDefault="009B7C70" w:rsidP="002404FF">
      <w:pPr>
        <w:tabs>
          <w:tab w:val="left" w:pos="7050"/>
        </w:tabs>
        <w:rPr>
          <w:sz w:val="25"/>
          <w:szCs w:val="25"/>
          <w:rtl/>
        </w:rPr>
      </w:pPr>
      <w:r w:rsidRPr="008D1467">
        <w:rPr>
          <w:sz w:val="25"/>
          <w:szCs w:val="25"/>
        </w:rPr>
        <w:footnoteRef/>
      </w:r>
      <w:r w:rsidRPr="008D1467">
        <w:rPr>
          <w:sz w:val="25"/>
          <w:szCs w:val="25"/>
          <w:rtl/>
        </w:rPr>
        <w:t xml:space="preserve"> </w:t>
      </w:r>
      <w:r>
        <w:rPr>
          <w:rFonts w:hint="cs"/>
          <w:sz w:val="25"/>
          <w:szCs w:val="25"/>
          <w:rtl/>
        </w:rPr>
        <w:t>. با عرضه کوکای جدید توسط کوکاکولا ، طرفداران کوکای کلاسیک بدلیل احتمال قطع عرضه کوکای کلاسیک ، معترض شدند.</w:t>
      </w:r>
    </w:p>
  </w:footnote>
  <w:footnote w:id="197">
    <w:p w:rsidR="009B7C70" w:rsidRPr="00D571EF" w:rsidRDefault="009B7C70" w:rsidP="00425786">
      <w:pPr>
        <w:tabs>
          <w:tab w:val="left" w:pos="7050"/>
        </w:tabs>
        <w:bidi w:val="0"/>
        <w:rPr>
          <w:rtl/>
        </w:rPr>
      </w:pPr>
      <w:r w:rsidRPr="00D571EF">
        <w:footnoteRef/>
      </w:r>
      <w:r w:rsidRPr="00D571EF">
        <w:rPr>
          <w:rtl/>
        </w:rPr>
        <w:t xml:space="preserve"> </w:t>
      </w:r>
      <w:r w:rsidRPr="00D571EF">
        <w:t xml:space="preserve">. </w:t>
      </w:r>
      <w:r w:rsidRPr="00425786">
        <w:t>Just-in-Time Opportunities</w:t>
      </w:r>
      <w:r>
        <w:t xml:space="preserve"> = JIT</w:t>
      </w:r>
    </w:p>
  </w:footnote>
  <w:footnote w:id="198">
    <w:p w:rsidR="009B7C70" w:rsidRPr="00D571EF" w:rsidRDefault="009B7C70" w:rsidP="00147314">
      <w:pPr>
        <w:tabs>
          <w:tab w:val="left" w:pos="7050"/>
        </w:tabs>
        <w:bidi w:val="0"/>
        <w:rPr>
          <w:rtl/>
        </w:rPr>
      </w:pPr>
      <w:r w:rsidRPr="00D571EF">
        <w:footnoteRef/>
      </w:r>
      <w:r w:rsidRPr="00D571EF">
        <w:rPr>
          <w:rtl/>
        </w:rPr>
        <w:t xml:space="preserve"> </w:t>
      </w:r>
      <w:r w:rsidRPr="00D571EF">
        <w:t xml:space="preserve">. </w:t>
      </w:r>
      <w:r w:rsidRPr="00147314">
        <w:t>Organizational Citizenship Behavior</w:t>
      </w:r>
      <w:r>
        <w:t xml:space="preserve"> = OCB</w:t>
      </w:r>
    </w:p>
  </w:footnote>
  <w:footnote w:id="199">
    <w:p w:rsidR="009B7C70" w:rsidRPr="00D571EF" w:rsidRDefault="009B7C70" w:rsidP="00D571EF">
      <w:pPr>
        <w:tabs>
          <w:tab w:val="left" w:pos="7050"/>
        </w:tabs>
        <w:bidi w:val="0"/>
        <w:rPr>
          <w:rtl/>
        </w:rPr>
      </w:pPr>
      <w:r w:rsidRPr="00D571EF">
        <w:footnoteRef/>
      </w:r>
      <w:r w:rsidRPr="00D571EF">
        <w:rPr>
          <w:rtl/>
        </w:rPr>
        <w:t xml:space="preserve"> </w:t>
      </w:r>
      <w:r w:rsidRPr="00D571EF">
        <w:t>. It is not the steak that sells, but its sizzle</w:t>
      </w:r>
    </w:p>
  </w:footnote>
  <w:footnote w:id="200">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Self-Motivated</w:t>
      </w:r>
    </w:p>
  </w:footnote>
  <w:footnote w:id="201">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Ethical</w:t>
      </w:r>
    </w:p>
  </w:footnote>
  <w:footnote w:id="202">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Spiritual</w:t>
      </w:r>
    </w:p>
  </w:footnote>
  <w:footnote w:id="203">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Results-Oriented</w:t>
      </w:r>
    </w:p>
  </w:footnote>
  <w:footnote w:id="204">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Supportive</w:t>
      </w:r>
    </w:p>
  </w:footnote>
  <w:footnote w:id="205">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Motivational</w:t>
      </w:r>
    </w:p>
  </w:footnote>
  <w:footnote w:id="206">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Emotionally Sensitive</w:t>
      </w:r>
    </w:p>
  </w:footnote>
  <w:footnote w:id="207">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Strategic</w:t>
      </w:r>
    </w:p>
  </w:footnote>
  <w:footnote w:id="208">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Strategic Capability</w:t>
      </w:r>
    </w:p>
  </w:footnote>
  <w:footnote w:id="209">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Planning Ability</w:t>
      </w:r>
    </w:p>
  </w:footnote>
  <w:footnote w:id="210">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Organizational Design Ability</w:t>
      </w:r>
    </w:p>
  </w:footnote>
  <w:footnote w:id="211">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Supervisory Skills</w:t>
      </w:r>
    </w:p>
  </w:footnote>
  <w:footnote w:id="212">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Time and Stress Management</w:t>
      </w:r>
    </w:p>
  </w:footnote>
  <w:footnote w:id="213">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Strong Motivation and Leadership</w:t>
      </w:r>
    </w:p>
  </w:footnote>
  <w:footnote w:id="214">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Conflict Resolution</w:t>
      </w:r>
    </w:p>
  </w:footnote>
  <w:footnote w:id="215">
    <w:p w:rsidR="009B7C70" w:rsidRPr="008D1467" w:rsidRDefault="009B7C70" w:rsidP="00B757BD">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Performance Evaluation and Rewarding</w:t>
      </w:r>
    </w:p>
  </w:footnote>
  <w:footnote w:id="216">
    <w:p w:rsidR="009B7C70" w:rsidRPr="008D1467" w:rsidRDefault="009B7C70" w:rsidP="00B757BD">
      <w:pPr>
        <w:tabs>
          <w:tab w:val="left" w:pos="7050"/>
        </w:tabs>
        <w:bidi w:val="0"/>
        <w:rPr>
          <w:sz w:val="25"/>
          <w:szCs w:val="25"/>
        </w:rPr>
      </w:pPr>
      <w:r w:rsidRPr="008D1467">
        <w:rPr>
          <w:sz w:val="25"/>
          <w:szCs w:val="25"/>
        </w:rPr>
        <w:footnoteRef/>
      </w:r>
      <w:r w:rsidRPr="008D1467">
        <w:rPr>
          <w:sz w:val="25"/>
          <w:szCs w:val="25"/>
          <w:rtl/>
        </w:rPr>
        <w:t xml:space="preserve"> </w:t>
      </w:r>
      <w:r w:rsidRPr="008D1467">
        <w:rPr>
          <w:sz w:val="25"/>
          <w:szCs w:val="25"/>
        </w:rPr>
        <w:t xml:space="preserve">. </w:t>
      </w:r>
      <w:r>
        <w:t>Emotional Intelligence</w:t>
      </w:r>
      <w:r>
        <w:rPr>
          <w:rFonts w:hint="cs"/>
          <w:rtl/>
        </w:rPr>
        <w:t xml:space="preserve"> </w:t>
      </w:r>
      <w:r>
        <w:t xml:space="preserve"> or Emotional Quotient</w:t>
      </w:r>
      <w:r>
        <w:rPr>
          <w:rFonts w:hint="cs"/>
          <w:rtl/>
        </w:rPr>
        <w:t xml:space="preserve"> </w:t>
      </w:r>
      <w:r>
        <w:t xml:space="preserve"> = E.I or E.Q</w:t>
      </w:r>
    </w:p>
  </w:footnote>
  <w:footnote w:id="217">
    <w:p w:rsidR="009B7C70" w:rsidRPr="008D1467" w:rsidRDefault="009B7C70" w:rsidP="00B757BD">
      <w:pPr>
        <w:tabs>
          <w:tab w:val="left" w:pos="7050"/>
        </w:tabs>
        <w:bidi w:val="0"/>
        <w:rPr>
          <w:sz w:val="25"/>
          <w:szCs w:val="25"/>
        </w:rPr>
      </w:pPr>
      <w:r w:rsidRPr="008D1467">
        <w:rPr>
          <w:sz w:val="25"/>
          <w:szCs w:val="25"/>
        </w:rPr>
        <w:footnoteRef/>
      </w:r>
      <w:r w:rsidRPr="008D1467">
        <w:rPr>
          <w:sz w:val="25"/>
          <w:szCs w:val="25"/>
          <w:rtl/>
        </w:rPr>
        <w:t xml:space="preserve"> </w:t>
      </w:r>
      <w:r>
        <w:rPr>
          <w:sz w:val="25"/>
          <w:szCs w:val="25"/>
        </w:rPr>
        <w:t>.</w:t>
      </w:r>
      <w:r>
        <w:t>Self-Awareness, Self-Motivation, Self-Leadership, and Relationship Management</w:t>
      </w:r>
    </w:p>
  </w:footnote>
  <w:footnote w:id="218">
    <w:p w:rsidR="009B7C70" w:rsidRPr="00CA121A" w:rsidRDefault="009B7C70" w:rsidP="00B757BD">
      <w:pPr>
        <w:tabs>
          <w:tab w:val="left" w:pos="7050"/>
        </w:tabs>
        <w:bidi w:val="0"/>
        <w:rPr>
          <w:rtl/>
        </w:rPr>
      </w:pPr>
      <w:r w:rsidRPr="00CA121A">
        <w:footnoteRef/>
      </w:r>
      <w:r w:rsidRPr="00CA121A">
        <w:rPr>
          <w:rtl/>
        </w:rPr>
        <w:t xml:space="preserve"> </w:t>
      </w:r>
      <w:r w:rsidRPr="00CA121A">
        <w:t xml:space="preserve">. </w:t>
      </w:r>
      <w:r>
        <w:t>Operations Management and Follow-up</w:t>
      </w:r>
    </w:p>
  </w:footnote>
  <w:footnote w:id="219">
    <w:p w:rsidR="009B7C70" w:rsidRPr="00CA121A" w:rsidRDefault="009B7C70" w:rsidP="00B757BD">
      <w:pPr>
        <w:tabs>
          <w:tab w:val="left" w:pos="7050"/>
        </w:tabs>
        <w:bidi w:val="0"/>
        <w:rPr>
          <w:rtl/>
        </w:rPr>
      </w:pPr>
      <w:r w:rsidRPr="00CA121A">
        <w:footnoteRef/>
      </w:r>
      <w:r w:rsidRPr="00CA121A">
        <w:rPr>
          <w:rtl/>
        </w:rPr>
        <w:t xml:space="preserve"> </w:t>
      </w:r>
      <w:r w:rsidRPr="00CA121A">
        <w:t>. Crisis Management</w:t>
      </w:r>
    </w:p>
  </w:footnote>
  <w:footnote w:id="220">
    <w:p w:rsidR="009B7C70" w:rsidRPr="00CA121A" w:rsidRDefault="009B7C70" w:rsidP="00B757BD">
      <w:pPr>
        <w:tabs>
          <w:tab w:val="left" w:pos="7050"/>
        </w:tabs>
        <w:bidi w:val="0"/>
        <w:rPr>
          <w:rtl/>
        </w:rPr>
      </w:pPr>
      <w:r w:rsidRPr="00CA121A">
        <w:footnoteRef/>
      </w:r>
      <w:r w:rsidRPr="00CA121A">
        <w:rPr>
          <w:rtl/>
        </w:rPr>
        <w:t xml:space="preserve"> </w:t>
      </w:r>
      <w:r w:rsidRPr="00CA121A">
        <w:t>. Effective Communication</w:t>
      </w:r>
    </w:p>
  </w:footnote>
  <w:footnote w:id="221">
    <w:p w:rsidR="009B7C70" w:rsidRPr="00CA121A" w:rsidRDefault="009B7C70" w:rsidP="00B757BD">
      <w:pPr>
        <w:tabs>
          <w:tab w:val="left" w:pos="7050"/>
        </w:tabs>
        <w:bidi w:val="0"/>
        <w:rPr>
          <w:rtl/>
        </w:rPr>
      </w:pPr>
      <w:r w:rsidRPr="00CA121A">
        <w:footnoteRef/>
      </w:r>
      <w:r w:rsidRPr="00CA121A">
        <w:rPr>
          <w:rtl/>
        </w:rPr>
        <w:t xml:space="preserve"> </w:t>
      </w:r>
      <w:r w:rsidRPr="00CA121A">
        <w:t>. Team Building and Leadership</w:t>
      </w:r>
    </w:p>
  </w:footnote>
  <w:footnote w:id="222">
    <w:p w:rsidR="009B7C70" w:rsidRPr="00CA121A" w:rsidRDefault="009B7C70" w:rsidP="00B757BD">
      <w:pPr>
        <w:tabs>
          <w:tab w:val="left" w:pos="7050"/>
        </w:tabs>
        <w:bidi w:val="0"/>
        <w:rPr>
          <w:rtl/>
        </w:rPr>
      </w:pPr>
      <w:r w:rsidRPr="00CA121A">
        <w:footnoteRef/>
      </w:r>
      <w:r w:rsidRPr="00CA121A">
        <w:rPr>
          <w:rtl/>
        </w:rPr>
        <w:t xml:space="preserve"> </w:t>
      </w:r>
      <w:r w:rsidRPr="00CA121A">
        <w:t>. Strategic Thinking and Foresight</w:t>
      </w:r>
    </w:p>
  </w:footnote>
  <w:footnote w:id="223">
    <w:p w:rsidR="009B7C70" w:rsidRPr="00CA121A" w:rsidRDefault="009B7C70" w:rsidP="00B757BD">
      <w:pPr>
        <w:tabs>
          <w:tab w:val="left" w:pos="7050"/>
        </w:tabs>
        <w:bidi w:val="0"/>
        <w:rPr>
          <w:rtl/>
        </w:rPr>
      </w:pPr>
      <w:r w:rsidRPr="00CA121A">
        <w:footnoteRef/>
      </w:r>
      <w:r w:rsidRPr="00CA121A">
        <w:rPr>
          <w:rtl/>
        </w:rPr>
        <w:t xml:space="preserve"> </w:t>
      </w:r>
      <w:r w:rsidRPr="00CA121A">
        <w:t>. Market and Competitive Intelligence</w:t>
      </w:r>
    </w:p>
  </w:footnote>
  <w:footnote w:id="224">
    <w:p w:rsidR="009B7C70" w:rsidRPr="00CA121A" w:rsidRDefault="009B7C70" w:rsidP="00B757BD">
      <w:pPr>
        <w:tabs>
          <w:tab w:val="left" w:pos="7050"/>
        </w:tabs>
        <w:bidi w:val="0"/>
        <w:rPr>
          <w:rtl/>
        </w:rPr>
      </w:pPr>
      <w:r w:rsidRPr="00CA121A">
        <w:footnoteRef/>
      </w:r>
      <w:r w:rsidRPr="00CA121A">
        <w:rPr>
          <w:rtl/>
        </w:rPr>
        <w:t xml:space="preserve"> </w:t>
      </w:r>
      <w:r w:rsidRPr="00CA121A">
        <w:t>. Sales Technology Utilization</w:t>
      </w:r>
    </w:p>
  </w:footnote>
  <w:footnote w:id="225">
    <w:p w:rsidR="009B7C70" w:rsidRPr="00CA121A" w:rsidRDefault="009B7C70" w:rsidP="00B757BD">
      <w:pPr>
        <w:tabs>
          <w:tab w:val="left" w:pos="7050"/>
        </w:tabs>
        <w:bidi w:val="0"/>
        <w:rPr>
          <w:rtl/>
        </w:rPr>
      </w:pPr>
      <w:r w:rsidRPr="00CA121A">
        <w:footnoteRef/>
      </w:r>
      <w:r w:rsidRPr="00CA121A">
        <w:rPr>
          <w:rtl/>
        </w:rPr>
        <w:t xml:space="preserve"> </w:t>
      </w:r>
      <w:r w:rsidRPr="00CA121A">
        <w:t>. Negotiation and Persuasion Skills</w:t>
      </w:r>
    </w:p>
  </w:footnote>
  <w:footnote w:id="226">
    <w:p w:rsidR="009B7C70" w:rsidRPr="00CA121A" w:rsidRDefault="009B7C70" w:rsidP="00B757BD">
      <w:pPr>
        <w:tabs>
          <w:tab w:val="left" w:pos="7050"/>
        </w:tabs>
        <w:bidi w:val="0"/>
        <w:rPr>
          <w:rtl/>
        </w:rPr>
      </w:pPr>
      <w:r w:rsidRPr="00CA121A">
        <w:footnoteRef/>
      </w:r>
      <w:r w:rsidRPr="00CA121A">
        <w:rPr>
          <w:rtl/>
        </w:rPr>
        <w:t xml:space="preserve"> </w:t>
      </w:r>
      <w:r w:rsidRPr="00CA121A">
        <w:t>. Time and Priority Management</w:t>
      </w:r>
    </w:p>
  </w:footnote>
  <w:footnote w:id="227">
    <w:p w:rsidR="009B7C70" w:rsidRPr="00D571EF" w:rsidRDefault="009B7C70" w:rsidP="00A93244">
      <w:pPr>
        <w:tabs>
          <w:tab w:val="left" w:pos="7050"/>
        </w:tabs>
        <w:bidi w:val="0"/>
        <w:rPr>
          <w:rtl/>
        </w:rPr>
      </w:pPr>
      <w:r w:rsidRPr="00D571EF">
        <w:footnoteRef/>
      </w:r>
      <w:r w:rsidRPr="00D571EF">
        <w:rPr>
          <w:rtl/>
        </w:rPr>
        <w:t xml:space="preserve"> </w:t>
      </w:r>
      <w:r w:rsidRPr="00D571EF">
        <w:t xml:space="preserve">. </w:t>
      </w:r>
      <w:r>
        <w:t>Sales Management</w:t>
      </w:r>
    </w:p>
  </w:footnote>
  <w:footnote w:id="228">
    <w:p w:rsidR="009B7C70" w:rsidRPr="00D571EF" w:rsidRDefault="009B7C70" w:rsidP="000F4D14">
      <w:pPr>
        <w:tabs>
          <w:tab w:val="left" w:pos="7050"/>
        </w:tabs>
        <w:bidi w:val="0"/>
        <w:rPr>
          <w:rtl/>
        </w:rPr>
      </w:pPr>
      <w:r w:rsidRPr="00D571EF">
        <w:footnoteRef/>
      </w:r>
      <w:r w:rsidRPr="00D571EF">
        <w:rPr>
          <w:rtl/>
        </w:rPr>
        <w:t xml:space="preserve"> </w:t>
      </w:r>
      <w:r w:rsidRPr="00D571EF">
        <w:t xml:space="preserve">. </w:t>
      </w:r>
      <w:r w:rsidRPr="00A93244">
        <w:rPr>
          <w:sz w:val="25"/>
          <w:szCs w:val="25"/>
        </w:rPr>
        <w:t>AMA = American Marketing Association</w:t>
      </w:r>
    </w:p>
  </w:footnote>
  <w:footnote w:id="229">
    <w:p w:rsidR="009B7C70" w:rsidRPr="00D571EF" w:rsidRDefault="009B7C70" w:rsidP="009C22ED">
      <w:pPr>
        <w:tabs>
          <w:tab w:val="left" w:pos="7050"/>
        </w:tabs>
        <w:bidi w:val="0"/>
        <w:rPr>
          <w:rtl/>
        </w:rPr>
      </w:pPr>
      <w:r w:rsidRPr="00D571EF">
        <w:footnoteRef/>
      </w:r>
      <w:r w:rsidRPr="00D571EF">
        <w:rPr>
          <w:rtl/>
        </w:rPr>
        <w:t xml:space="preserve"> </w:t>
      </w:r>
      <w:r w:rsidRPr="00D571EF">
        <w:t xml:space="preserve">. </w:t>
      </w:r>
      <w:r w:rsidRPr="009C22ED">
        <w:t>Self-Control</w:t>
      </w:r>
    </w:p>
  </w:footnote>
  <w:footnote w:id="230">
    <w:p w:rsidR="009B7C70" w:rsidRPr="00D571EF" w:rsidRDefault="009B7C70" w:rsidP="009C22ED">
      <w:pPr>
        <w:tabs>
          <w:tab w:val="left" w:pos="7050"/>
        </w:tabs>
        <w:bidi w:val="0"/>
        <w:rPr>
          <w:rtl/>
        </w:rPr>
      </w:pPr>
      <w:r w:rsidRPr="00D571EF">
        <w:footnoteRef/>
      </w:r>
      <w:r w:rsidRPr="00D571EF">
        <w:rPr>
          <w:rtl/>
        </w:rPr>
        <w:t xml:space="preserve"> </w:t>
      </w:r>
      <w:r w:rsidRPr="00D571EF">
        <w:t xml:space="preserve">. </w:t>
      </w:r>
      <w:r w:rsidRPr="009C22ED">
        <w:t>Self-Confidence</w:t>
      </w:r>
    </w:p>
  </w:footnote>
  <w:footnote w:id="231">
    <w:p w:rsidR="009B7C70" w:rsidRPr="00D571EF" w:rsidRDefault="009B7C70" w:rsidP="009C22ED">
      <w:pPr>
        <w:tabs>
          <w:tab w:val="left" w:pos="7050"/>
        </w:tabs>
        <w:bidi w:val="0"/>
        <w:rPr>
          <w:rtl/>
        </w:rPr>
      </w:pPr>
      <w:r w:rsidRPr="00D571EF">
        <w:footnoteRef/>
      </w:r>
      <w:r w:rsidRPr="00D571EF">
        <w:rPr>
          <w:rtl/>
        </w:rPr>
        <w:t xml:space="preserve"> </w:t>
      </w:r>
      <w:r w:rsidRPr="00D571EF">
        <w:t xml:space="preserve">. </w:t>
      </w:r>
      <w:r w:rsidRPr="009C22ED">
        <w:t>Change Management</w:t>
      </w:r>
    </w:p>
  </w:footnote>
  <w:footnote w:id="232">
    <w:p w:rsidR="009B7C70" w:rsidRPr="00D571EF" w:rsidRDefault="009B7C70" w:rsidP="009C22ED">
      <w:pPr>
        <w:tabs>
          <w:tab w:val="left" w:pos="7050"/>
        </w:tabs>
        <w:bidi w:val="0"/>
        <w:rPr>
          <w:rtl/>
        </w:rPr>
      </w:pPr>
      <w:r w:rsidRPr="00D571EF">
        <w:footnoteRef/>
      </w:r>
      <w:r w:rsidRPr="00D571EF">
        <w:rPr>
          <w:rtl/>
        </w:rPr>
        <w:t xml:space="preserve"> </w:t>
      </w:r>
      <w:r w:rsidRPr="00D571EF">
        <w:t xml:space="preserve">. </w:t>
      </w:r>
      <w:r w:rsidRPr="009C22ED">
        <w:t>Conflict Management</w:t>
      </w:r>
    </w:p>
  </w:footnote>
  <w:footnote w:id="233">
    <w:p w:rsidR="009B7C70" w:rsidRDefault="009B7C70" w:rsidP="009C22ED">
      <w:pPr>
        <w:tabs>
          <w:tab w:val="left" w:pos="7050"/>
        </w:tabs>
        <w:bidi w:val="0"/>
      </w:pPr>
      <w:r w:rsidRPr="00D571EF">
        <w:footnoteRef/>
      </w:r>
      <w:r w:rsidRPr="00D571EF">
        <w:rPr>
          <w:rtl/>
        </w:rPr>
        <w:t xml:space="preserve"> </w:t>
      </w:r>
      <w:r w:rsidRPr="00D571EF">
        <w:t xml:space="preserve">. </w:t>
      </w:r>
      <w:r w:rsidRPr="009C22ED">
        <w:t>Management By Objectives</w:t>
      </w:r>
      <w:r>
        <w:t xml:space="preserve"> = MBO</w:t>
      </w:r>
    </w:p>
    <w:p w:rsidR="009B7C70" w:rsidRPr="00D571EF" w:rsidRDefault="009B7C70" w:rsidP="009C22ED">
      <w:pPr>
        <w:tabs>
          <w:tab w:val="left" w:pos="7050"/>
        </w:tabs>
        <w:ind w:firstLine="323"/>
        <w:rPr>
          <w:rtl/>
          <w:lang w:bidi="fa-IR"/>
        </w:rPr>
      </w:pPr>
      <w:r w:rsidRPr="009C22ED">
        <w:rPr>
          <w:sz w:val="22"/>
          <w:szCs w:val="22"/>
          <w:rtl/>
        </w:rPr>
        <w:t>یک روش مدیریتی سیستماتیک است که در آن، مدیران و کارکنان با همدیگر اهداف مشخص، قابل اندازه‌گیری و زمان‌دار را تعیین کرده و سپس برای دستیابی به آن‌ها برنامه‌ریزی و همکاری می‌کنند. در این رویکرد، تمرکز از کنترل صرف به مشارکت در تعیین هدف و ارزیابی بر اساس نتایج تغییر می‌یابد</w:t>
      </w:r>
      <w:r>
        <w:rPr>
          <w:rFonts w:hint="cs"/>
          <w:rtl/>
        </w:rPr>
        <w:t>.</w:t>
      </w:r>
    </w:p>
  </w:footnote>
  <w:footnote w:id="234">
    <w:p w:rsidR="009B7C70" w:rsidRPr="008D1467" w:rsidRDefault="009B7C70" w:rsidP="00D11C2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 xml:space="preserve">Sales Management Programs </w:t>
      </w:r>
    </w:p>
  </w:footnote>
  <w:footnote w:id="235">
    <w:p w:rsidR="009B7C70" w:rsidRPr="008D1467" w:rsidRDefault="009B7C70" w:rsidP="00D11C2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Sales Operations Programs</w:t>
      </w:r>
    </w:p>
  </w:footnote>
  <w:footnote w:id="236">
    <w:p w:rsidR="009B7C70" w:rsidRPr="008D1467" w:rsidRDefault="009B7C70" w:rsidP="00D11C2E">
      <w:pPr>
        <w:tabs>
          <w:tab w:val="left" w:pos="7050"/>
        </w:tabs>
        <w:bidi w:val="0"/>
        <w:rPr>
          <w:sz w:val="25"/>
          <w:szCs w:val="25"/>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Global Positioning System</w:t>
      </w:r>
      <w:r w:rsidRPr="00D11C2E">
        <w:rPr>
          <w:rFonts w:hint="cs"/>
          <w:sz w:val="25"/>
          <w:szCs w:val="25"/>
          <w:rtl/>
        </w:rPr>
        <w:t xml:space="preserve"> </w:t>
      </w:r>
      <w:r w:rsidRPr="00D11C2E">
        <w:rPr>
          <w:sz w:val="25"/>
          <w:szCs w:val="25"/>
        </w:rPr>
        <w:t xml:space="preserve"> = GPS</w:t>
      </w:r>
    </w:p>
  </w:footnote>
  <w:footnote w:id="237">
    <w:p w:rsidR="009B7C70" w:rsidRPr="008D1467" w:rsidRDefault="009B7C70" w:rsidP="00D11C2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 xml:space="preserve">Kaizen </w:t>
      </w:r>
      <w:r w:rsidRPr="00D11C2E">
        <w:rPr>
          <w:rFonts w:hint="cs"/>
          <w:sz w:val="25"/>
          <w:szCs w:val="25"/>
          <w:rtl/>
        </w:rPr>
        <w:t>کلمه ژاپنی به مفهوم بهبود مستمر</w:t>
      </w:r>
    </w:p>
  </w:footnote>
  <w:footnote w:id="238">
    <w:p w:rsidR="009B7C70" w:rsidRPr="008D1467" w:rsidRDefault="009B7C70" w:rsidP="00D11C2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Learning Organization</w:t>
      </w:r>
    </w:p>
  </w:footnote>
  <w:footnote w:id="239">
    <w:p w:rsidR="009B7C70" w:rsidRPr="008D1467" w:rsidRDefault="009B7C70" w:rsidP="00D11C2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Sales Organization Programs</w:t>
      </w:r>
    </w:p>
  </w:footnote>
  <w:footnote w:id="240">
    <w:p w:rsidR="009B7C70" w:rsidRPr="008D1467" w:rsidRDefault="009B7C70" w:rsidP="00D11C2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Sales Human Resources Programs</w:t>
      </w:r>
    </w:p>
  </w:footnote>
  <w:footnote w:id="241">
    <w:p w:rsidR="009B7C70" w:rsidRPr="008D1467" w:rsidRDefault="009B7C70" w:rsidP="00D11C2E">
      <w:pPr>
        <w:tabs>
          <w:tab w:val="left" w:pos="7050"/>
        </w:tabs>
        <w:bidi w:val="0"/>
        <w:rPr>
          <w:sz w:val="25"/>
          <w:szCs w:val="25"/>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Human Resource Development</w:t>
      </w:r>
      <w:r>
        <w:rPr>
          <w:rFonts w:hint="cs"/>
          <w:sz w:val="25"/>
          <w:szCs w:val="25"/>
          <w:rtl/>
        </w:rPr>
        <w:t xml:space="preserve"> </w:t>
      </w:r>
      <w:r>
        <w:rPr>
          <w:sz w:val="25"/>
          <w:szCs w:val="25"/>
        </w:rPr>
        <w:t xml:space="preserve"> = HRD</w:t>
      </w:r>
    </w:p>
  </w:footnote>
  <w:footnote w:id="242">
    <w:p w:rsidR="009B7C70" w:rsidRPr="008D1467" w:rsidRDefault="009B7C70" w:rsidP="00D11C2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Expectation Management</w:t>
      </w:r>
    </w:p>
  </w:footnote>
  <w:footnote w:id="243">
    <w:p w:rsidR="009B7C70" w:rsidRPr="008D1467" w:rsidRDefault="009B7C70" w:rsidP="00D11C2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Sales Service Programs</w:t>
      </w:r>
    </w:p>
  </w:footnote>
  <w:footnote w:id="244">
    <w:p w:rsidR="009B7C70" w:rsidRPr="008D1467" w:rsidRDefault="009B7C70" w:rsidP="00D11C2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Order Tracking</w:t>
      </w:r>
    </w:p>
  </w:footnote>
  <w:footnote w:id="245">
    <w:p w:rsidR="009B7C70" w:rsidRPr="008D1467" w:rsidRDefault="009B7C70" w:rsidP="00AF798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24/7 Customer Support</w:t>
      </w:r>
    </w:p>
  </w:footnote>
  <w:footnote w:id="246">
    <w:p w:rsidR="009B7C70" w:rsidRPr="008D1467" w:rsidRDefault="009B7C70" w:rsidP="00AF798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Reminder Messaging</w:t>
      </w:r>
    </w:p>
  </w:footnote>
  <w:footnote w:id="247">
    <w:p w:rsidR="009B7C70" w:rsidRPr="008D1467" w:rsidRDefault="009B7C70" w:rsidP="00AF798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Membership Programs</w:t>
      </w:r>
    </w:p>
  </w:footnote>
  <w:footnote w:id="248">
    <w:p w:rsidR="009B7C70" w:rsidRPr="008D1467" w:rsidRDefault="009B7C70" w:rsidP="00AF798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VIP Services</w:t>
      </w:r>
    </w:p>
  </w:footnote>
  <w:footnote w:id="249">
    <w:p w:rsidR="009B7C70" w:rsidRPr="008D1467" w:rsidRDefault="009B7C70" w:rsidP="00AF798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Omnichannel Integration</w:t>
      </w:r>
    </w:p>
  </w:footnote>
  <w:footnote w:id="250">
    <w:p w:rsidR="009B7C70" w:rsidRPr="008D1467" w:rsidRDefault="009B7C70" w:rsidP="00D11C2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Sales Financial Programs</w:t>
      </w:r>
    </w:p>
  </w:footnote>
  <w:footnote w:id="251">
    <w:p w:rsidR="009B7C70" w:rsidRPr="008D1467" w:rsidRDefault="009B7C70" w:rsidP="00AF798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Sales Budgeting</w:t>
      </w:r>
    </w:p>
  </w:footnote>
  <w:footnote w:id="252">
    <w:p w:rsidR="009B7C70" w:rsidRPr="008D1467" w:rsidRDefault="009B7C70" w:rsidP="00AF798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Sales Cost Management</w:t>
      </w:r>
    </w:p>
  </w:footnote>
  <w:footnote w:id="253">
    <w:p w:rsidR="009B7C70" w:rsidRPr="00D11C2E" w:rsidRDefault="009B7C70" w:rsidP="00AF798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11C2E">
        <w:rPr>
          <w:sz w:val="25"/>
          <w:szCs w:val="25"/>
        </w:rPr>
        <w:t>Enterprise Resource Planning = ERP</w:t>
      </w:r>
    </w:p>
    <w:p w:rsidR="009B7C70" w:rsidRPr="00AF798E" w:rsidRDefault="009B7C70" w:rsidP="00D11C2E">
      <w:pPr>
        <w:tabs>
          <w:tab w:val="left" w:pos="7050"/>
        </w:tabs>
        <w:rPr>
          <w:sz w:val="25"/>
          <w:szCs w:val="25"/>
        </w:rPr>
      </w:pPr>
      <w:r w:rsidRPr="00D11C2E">
        <w:rPr>
          <w:sz w:val="25"/>
          <w:szCs w:val="25"/>
          <w:rtl/>
        </w:rPr>
        <w:t xml:space="preserve">برنامه‌ریزی منابع سازمانی </w:t>
      </w:r>
      <w:r w:rsidRPr="00D11C2E">
        <w:rPr>
          <w:rFonts w:hint="cs"/>
          <w:sz w:val="25"/>
          <w:szCs w:val="25"/>
          <w:rtl/>
        </w:rPr>
        <w:t xml:space="preserve">: یک </w:t>
      </w:r>
      <w:r w:rsidRPr="00AF798E">
        <w:rPr>
          <w:sz w:val="25"/>
          <w:szCs w:val="25"/>
          <w:rtl/>
        </w:rPr>
        <w:t>سیستم نرم‌افزاری یکپارچه</w:t>
      </w:r>
    </w:p>
    <w:p w:rsidR="009B7C70" w:rsidRPr="008D1467" w:rsidRDefault="009B7C70" w:rsidP="00AF798E">
      <w:pPr>
        <w:tabs>
          <w:tab w:val="left" w:pos="7050"/>
        </w:tabs>
        <w:bidi w:val="0"/>
        <w:rPr>
          <w:sz w:val="25"/>
          <w:szCs w:val="25"/>
          <w:rtl/>
        </w:rPr>
      </w:pPr>
    </w:p>
  </w:footnote>
  <w:footnote w:id="254">
    <w:p w:rsidR="009B7C70" w:rsidRPr="008D1467" w:rsidRDefault="009B7C70" w:rsidP="00ED24FB">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ED24FB">
        <w:rPr>
          <w:sz w:val="25"/>
          <w:szCs w:val="25"/>
        </w:rPr>
        <w:t>Successful Selling</w:t>
      </w:r>
    </w:p>
  </w:footnote>
  <w:footnote w:id="255">
    <w:p w:rsidR="009B7C70" w:rsidRPr="008D1467" w:rsidRDefault="009B7C70" w:rsidP="00ED24FB">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9A471E">
        <w:rPr>
          <w:sz w:val="25"/>
          <w:szCs w:val="25"/>
        </w:rPr>
        <w:t>Key Characteristics of Salespeople</w:t>
      </w:r>
    </w:p>
  </w:footnote>
  <w:footnote w:id="256">
    <w:p w:rsidR="009B7C70" w:rsidRPr="008D1467" w:rsidRDefault="009B7C70" w:rsidP="00DB14A3">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532C4C">
        <w:rPr>
          <w:sz w:val="25"/>
          <w:szCs w:val="25"/>
        </w:rPr>
        <w:t>Relaxation</w:t>
      </w:r>
    </w:p>
  </w:footnote>
  <w:footnote w:id="257">
    <w:p w:rsidR="009B7C70" w:rsidRPr="008D1467" w:rsidRDefault="009B7C70" w:rsidP="00DB14A3">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532C4C">
        <w:rPr>
          <w:sz w:val="25"/>
          <w:szCs w:val="25"/>
        </w:rPr>
        <w:t>Benchmarking</w:t>
      </w:r>
    </w:p>
  </w:footnote>
  <w:footnote w:id="258">
    <w:p w:rsidR="009B7C70" w:rsidRPr="008D1467" w:rsidRDefault="009B7C70" w:rsidP="00DB14A3">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B14A3">
        <w:rPr>
          <w:sz w:val="25"/>
          <w:szCs w:val="25"/>
        </w:rPr>
        <w:t>THE OPENING Skills</w:t>
      </w:r>
    </w:p>
  </w:footnote>
  <w:footnote w:id="259">
    <w:p w:rsidR="009B7C70" w:rsidRPr="008D1467" w:rsidRDefault="009B7C70" w:rsidP="00DB14A3">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B14A3">
        <w:rPr>
          <w:sz w:val="25"/>
          <w:szCs w:val="25"/>
        </w:rPr>
        <w:t>Personal Appearance</w:t>
      </w:r>
    </w:p>
  </w:footnote>
  <w:footnote w:id="260">
    <w:p w:rsidR="009B7C70" w:rsidRPr="008D1467" w:rsidRDefault="009B7C70" w:rsidP="00DB14A3">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DB14A3">
        <w:rPr>
          <w:sz w:val="25"/>
          <w:szCs w:val="25"/>
        </w:rPr>
        <w:t>Opening Remarks</w:t>
      </w:r>
    </w:p>
  </w:footnote>
  <w:footnote w:id="261">
    <w:p w:rsidR="009B7C70" w:rsidRPr="008D1467" w:rsidRDefault="009B7C70" w:rsidP="002D141F">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t>Organizational Citizenship Behavior  =  OCB</w:t>
      </w:r>
    </w:p>
  </w:footnote>
  <w:footnote w:id="262">
    <w:p w:rsidR="009B7C70" w:rsidRPr="008D1467" w:rsidRDefault="009B7C70" w:rsidP="006C7A5A">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6C7A5A">
        <w:rPr>
          <w:sz w:val="25"/>
          <w:szCs w:val="25"/>
        </w:rPr>
        <w:t>Interpersonal and Team Skills</w:t>
      </w:r>
    </w:p>
  </w:footnote>
  <w:footnote w:id="263">
    <w:p w:rsidR="009B7C70" w:rsidRPr="008D1467" w:rsidRDefault="009B7C70" w:rsidP="00B85642">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B85642">
        <w:rPr>
          <w:sz w:val="25"/>
          <w:szCs w:val="25"/>
        </w:rPr>
        <w:t>Tie-down</w:t>
      </w:r>
    </w:p>
  </w:footnote>
  <w:footnote w:id="264">
    <w:p w:rsidR="009B7C70" w:rsidRPr="008D1467" w:rsidRDefault="009B7C70" w:rsidP="00B85642">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B85642">
        <w:rPr>
          <w:sz w:val="25"/>
          <w:szCs w:val="25"/>
        </w:rPr>
        <w:t>Leading</w:t>
      </w:r>
    </w:p>
  </w:footnote>
  <w:footnote w:id="265">
    <w:p w:rsidR="009B7C70" w:rsidRPr="008D1467" w:rsidRDefault="009B7C70" w:rsidP="00B85642">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B85642">
        <w:rPr>
          <w:sz w:val="25"/>
          <w:szCs w:val="25"/>
        </w:rPr>
        <w:t>Alternative</w:t>
      </w:r>
    </w:p>
  </w:footnote>
  <w:footnote w:id="266">
    <w:p w:rsidR="009B7C70" w:rsidRPr="008D1467" w:rsidRDefault="009B7C70" w:rsidP="00B85642">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B85642">
        <w:rPr>
          <w:sz w:val="25"/>
          <w:szCs w:val="25"/>
        </w:rPr>
        <w:t>Statement</w:t>
      </w:r>
    </w:p>
  </w:footnote>
  <w:footnote w:id="267">
    <w:p w:rsidR="009B7C70" w:rsidRPr="008D1467" w:rsidRDefault="009B7C70" w:rsidP="00B85642">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B85642">
        <w:rPr>
          <w:sz w:val="25"/>
          <w:szCs w:val="25"/>
        </w:rPr>
        <w:t>Sharp-Angle</w:t>
      </w:r>
    </w:p>
  </w:footnote>
  <w:footnote w:id="268">
    <w:p w:rsidR="009B7C70" w:rsidRPr="008D1467" w:rsidRDefault="009B7C70" w:rsidP="00B3346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B3346E">
        <w:rPr>
          <w:sz w:val="25"/>
          <w:szCs w:val="25"/>
        </w:rPr>
        <w:t>Presentation and Demonstration Skills</w:t>
      </w:r>
    </w:p>
  </w:footnote>
  <w:footnote w:id="269">
    <w:p w:rsidR="009B7C70" w:rsidRPr="008D1467" w:rsidRDefault="009B7C70" w:rsidP="00B3346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B3346E">
        <w:rPr>
          <w:sz w:val="25"/>
          <w:szCs w:val="25"/>
        </w:rPr>
        <w:t>Reference Selling</w:t>
      </w:r>
    </w:p>
  </w:footnote>
  <w:footnote w:id="270">
    <w:p w:rsidR="009B7C70" w:rsidRPr="008D1467" w:rsidRDefault="009B7C70" w:rsidP="00B3346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B3346E">
        <w:rPr>
          <w:sz w:val="25"/>
          <w:szCs w:val="25"/>
        </w:rPr>
        <w:t>Demonstrations</w:t>
      </w:r>
    </w:p>
  </w:footnote>
  <w:footnote w:id="271">
    <w:p w:rsidR="009B7C70" w:rsidRPr="008D1467" w:rsidRDefault="009B7C70" w:rsidP="00B3346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B3346E">
        <w:rPr>
          <w:sz w:val="25"/>
          <w:szCs w:val="25"/>
        </w:rPr>
        <w:t>Guarantees</w:t>
      </w:r>
    </w:p>
  </w:footnote>
  <w:footnote w:id="272">
    <w:p w:rsidR="009B7C70" w:rsidRPr="008D1467" w:rsidRDefault="009B7C70" w:rsidP="00B3346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B3346E">
        <w:rPr>
          <w:sz w:val="25"/>
          <w:szCs w:val="25"/>
        </w:rPr>
        <w:t>After-Sales Service = ASS</w:t>
      </w:r>
    </w:p>
  </w:footnote>
  <w:footnote w:id="273">
    <w:p w:rsidR="009B7C70" w:rsidRPr="008D1467" w:rsidRDefault="009B7C70" w:rsidP="00B3346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B3346E">
        <w:rPr>
          <w:sz w:val="25"/>
          <w:szCs w:val="25"/>
        </w:rPr>
        <w:t>Trial Orders</w:t>
      </w:r>
    </w:p>
  </w:footnote>
  <w:footnote w:id="274">
    <w:p w:rsidR="009B7C70" w:rsidRPr="00800334" w:rsidRDefault="009B7C70" w:rsidP="00800334">
      <w:pPr>
        <w:tabs>
          <w:tab w:val="left" w:pos="7050"/>
        </w:tabs>
        <w:bidi w:val="0"/>
        <w:rPr>
          <w:sz w:val="25"/>
          <w:szCs w:val="25"/>
          <w:rtl/>
        </w:rPr>
      </w:pPr>
      <w:r w:rsidRPr="00800334">
        <w:rPr>
          <w:sz w:val="25"/>
          <w:szCs w:val="25"/>
        </w:rPr>
        <w:footnoteRef/>
      </w:r>
      <w:r w:rsidRPr="00800334">
        <w:rPr>
          <w:sz w:val="25"/>
          <w:szCs w:val="25"/>
          <w:rtl/>
        </w:rPr>
        <w:t xml:space="preserve"> </w:t>
      </w:r>
      <w:r w:rsidRPr="00800334">
        <w:rPr>
          <w:sz w:val="25"/>
          <w:szCs w:val="25"/>
        </w:rPr>
        <w:t>. Opening</w:t>
      </w:r>
    </w:p>
  </w:footnote>
  <w:footnote w:id="275">
    <w:p w:rsidR="009B7C70" w:rsidRPr="008D1467" w:rsidRDefault="009B7C70" w:rsidP="00800334">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800334">
        <w:rPr>
          <w:sz w:val="25"/>
          <w:szCs w:val="25"/>
        </w:rPr>
        <w:t>Need Identification</w:t>
      </w:r>
    </w:p>
  </w:footnote>
  <w:footnote w:id="276">
    <w:p w:rsidR="009B7C70" w:rsidRPr="008D1467" w:rsidRDefault="009B7C70" w:rsidP="00800334">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800334">
        <w:rPr>
          <w:sz w:val="25"/>
          <w:szCs w:val="25"/>
        </w:rPr>
        <w:t>Presentation</w:t>
      </w:r>
    </w:p>
  </w:footnote>
  <w:footnote w:id="277">
    <w:p w:rsidR="009B7C70" w:rsidRPr="008D1467" w:rsidRDefault="009B7C70" w:rsidP="00800334">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800334">
        <w:rPr>
          <w:sz w:val="25"/>
          <w:szCs w:val="25"/>
        </w:rPr>
        <w:t>Objection Handling</w:t>
      </w:r>
    </w:p>
  </w:footnote>
  <w:footnote w:id="278">
    <w:p w:rsidR="009B7C70" w:rsidRPr="008D1467" w:rsidRDefault="009B7C70" w:rsidP="00800334">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800334">
        <w:rPr>
          <w:sz w:val="25"/>
          <w:szCs w:val="25"/>
        </w:rPr>
        <w:t>Negotiation</w:t>
      </w:r>
    </w:p>
  </w:footnote>
  <w:footnote w:id="279">
    <w:p w:rsidR="009B7C70" w:rsidRPr="008D1467" w:rsidRDefault="009B7C70" w:rsidP="00800334">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800334">
        <w:rPr>
          <w:sz w:val="25"/>
          <w:szCs w:val="25"/>
        </w:rPr>
        <w:t>Closing</w:t>
      </w:r>
    </w:p>
  </w:footnote>
  <w:footnote w:id="280">
    <w:p w:rsidR="009B7C70" w:rsidRPr="008D1467" w:rsidRDefault="009B7C70" w:rsidP="00800334">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800334">
        <w:rPr>
          <w:sz w:val="25"/>
          <w:szCs w:val="25"/>
        </w:rPr>
        <w:t>Follow-up</w:t>
      </w:r>
    </w:p>
  </w:footnote>
  <w:footnote w:id="281">
    <w:p w:rsidR="009B7C70" w:rsidRPr="008D1467" w:rsidRDefault="009B7C70" w:rsidP="008A5CD1">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8A5CD1">
        <w:rPr>
          <w:sz w:val="25"/>
          <w:szCs w:val="25"/>
        </w:rPr>
        <w:t>Post-Purchase</w:t>
      </w:r>
    </w:p>
  </w:footnote>
  <w:footnote w:id="282">
    <w:p w:rsidR="009B7C70" w:rsidRPr="008D1467" w:rsidRDefault="009B7C70" w:rsidP="008A5CD1">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8A5CD1">
        <w:rPr>
          <w:sz w:val="25"/>
          <w:szCs w:val="25"/>
        </w:rPr>
        <w:t>Delivery</w:t>
      </w:r>
    </w:p>
  </w:footnote>
  <w:footnote w:id="283">
    <w:p w:rsidR="009B7C70" w:rsidRPr="008D1467" w:rsidRDefault="009B7C70" w:rsidP="008A5CD1">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8A5CD1">
        <w:rPr>
          <w:sz w:val="25"/>
          <w:szCs w:val="25"/>
        </w:rPr>
        <w:t>Installation</w:t>
      </w:r>
    </w:p>
  </w:footnote>
  <w:footnote w:id="284">
    <w:p w:rsidR="009B7C70" w:rsidRPr="008D1467" w:rsidRDefault="009B7C70" w:rsidP="008A5CD1">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8A5CD1">
        <w:rPr>
          <w:sz w:val="25"/>
          <w:szCs w:val="25"/>
        </w:rPr>
        <w:t>Product Use</w:t>
      </w:r>
    </w:p>
  </w:footnote>
  <w:footnote w:id="285">
    <w:p w:rsidR="009B7C70" w:rsidRPr="00C47AD5" w:rsidRDefault="009B7C70" w:rsidP="00C47AD5">
      <w:pPr>
        <w:tabs>
          <w:tab w:val="left" w:pos="7050"/>
        </w:tabs>
        <w:bidi w:val="0"/>
        <w:rPr>
          <w:sz w:val="25"/>
          <w:szCs w:val="25"/>
        </w:rPr>
      </w:pPr>
      <w:r w:rsidRPr="008D1467">
        <w:rPr>
          <w:sz w:val="25"/>
          <w:szCs w:val="25"/>
        </w:rPr>
        <w:footnoteRef/>
      </w:r>
      <w:r w:rsidRPr="008D1467">
        <w:rPr>
          <w:sz w:val="25"/>
          <w:szCs w:val="25"/>
          <w:rtl/>
        </w:rPr>
        <w:t xml:space="preserve"> </w:t>
      </w:r>
      <w:r>
        <w:rPr>
          <w:sz w:val="25"/>
          <w:szCs w:val="25"/>
        </w:rPr>
        <w:t>.</w:t>
      </w:r>
      <w:r>
        <w:rPr>
          <w:rFonts w:hint="cs"/>
          <w:sz w:val="25"/>
          <w:szCs w:val="25"/>
          <w:rtl/>
        </w:rPr>
        <w:t xml:space="preserve"> </w:t>
      </w:r>
      <w:r w:rsidRPr="00C47AD5">
        <w:rPr>
          <w:sz w:val="25"/>
          <w:szCs w:val="25"/>
        </w:rPr>
        <w:t>Planning and Organizing Skills</w:t>
      </w:r>
    </w:p>
    <w:p w:rsidR="009B7C70" w:rsidRPr="008D1467" w:rsidRDefault="009B7C70" w:rsidP="00C47AD5">
      <w:pPr>
        <w:tabs>
          <w:tab w:val="left" w:pos="7050"/>
        </w:tabs>
        <w:bidi w:val="0"/>
        <w:rPr>
          <w:sz w:val="25"/>
          <w:szCs w:val="25"/>
          <w:rtl/>
        </w:rPr>
      </w:pPr>
    </w:p>
  </w:footnote>
  <w:footnote w:id="286">
    <w:p w:rsidR="009B7C70" w:rsidRPr="00D05674" w:rsidRDefault="009B7C70" w:rsidP="00D05674">
      <w:pPr>
        <w:tabs>
          <w:tab w:val="left" w:pos="7050"/>
        </w:tabs>
        <w:bidi w:val="0"/>
        <w:rPr>
          <w:sz w:val="25"/>
          <w:szCs w:val="25"/>
        </w:rPr>
      </w:pPr>
      <w:r w:rsidRPr="008D1467">
        <w:rPr>
          <w:sz w:val="25"/>
          <w:szCs w:val="25"/>
        </w:rPr>
        <w:footnoteRef/>
      </w:r>
      <w:r w:rsidRPr="008D1467">
        <w:rPr>
          <w:sz w:val="25"/>
          <w:szCs w:val="25"/>
          <w:rtl/>
        </w:rPr>
        <w:t xml:space="preserve"> </w:t>
      </w:r>
      <w:r>
        <w:rPr>
          <w:sz w:val="25"/>
          <w:szCs w:val="25"/>
        </w:rPr>
        <w:t>.</w:t>
      </w:r>
      <w:r>
        <w:rPr>
          <w:rFonts w:hint="cs"/>
          <w:sz w:val="25"/>
          <w:szCs w:val="25"/>
          <w:rtl/>
        </w:rPr>
        <w:t xml:space="preserve"> </w:t>
      </w:r>
      <w:r w:rsidRPr="00D05674">
        <w:rPr>
          <w:sz w:val="25"/>
          <w:szCs w:val="25"/>
        </w:rPr>
        <w:t>Time Management Skills</w:t>
      </w:r>
    </w:p>
    <w:p w:rsidR="009B7C70" w:rsidRPr="00C47AD5" w:rsidRDefault="009B7C70" w:rsidP="00D05674">
      <w:pPr>
        <w:tabs>
          <w:tab w:val="left" w:pos="7050"/>
        </w:tabs>
        <w:bidi w:val="0"/>
        <w:rPr>
          <w:sz w:val="25"/>
          <w:szCs w:val="25"/>
        </w:rPr>
      </w:pPr>
    </w:p>
    <w:p w:rsidR="009B7C70" w:rsidRPr="008D1467" w:rsidRDefault="009B7C70" w:rsidP="00D05674">
      <w:pPr>
        <w:tabs>
          <w:tab w:val="left" w:pos="7050"/>
        </w:tabs>
        <w:bidi w:val="0"/>
        <w:rPr>
          <w:sz w:val="25"/>
          <w:szCs w:val="25"/>
          <w:rtl/>
        </w:rPr>
      </w:pPr>
    </w:p>
  </w:footnote>
  <w:footnote w:id="287">
    <w:p w:rsidR="009B7C70" w:rsidRPr="008D1467" w:rsidRDefault="009B7C70" w:rsidP="00EB6A2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EB6A2E">
        <w:rPr>
          <w:sz w:val="25"/>
          <w:szCs w:val="25"/>
        </w:rPr>
        <w:t>Self-Assessment</w:t>
      </w:r>
    </w:p>
  </w:footnote>
  <w:footnote w:id="288">
    <w:p w:rsidR="009B7C70" w:rsidRPr="008D1467" w:rsidRDefault="009B7C70" w:rsidP="0037115F">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7115F">
        <w:rPr>
          <w:sz w:val="25"/>
          <w:szCs w:val="25"/>
        </w:rPr>
        <w:t>Unlearning</w:t>
      </w:r>
    </w:p>
  </w:footnote>
  <w:footnote w:id="289">
    <w:p w:rsidR="009B7C70" w:rsidRPr="008D1467" w:rsidRDefault="009B7C70" w:rsidP="00EB6A2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EB6A2E">
        <w:rPr>
          <w:sz w:val="25"/>
          <w:szCs w:val="25"/>
        </w:rPr>
        <w:t>Knowledge Management and Self-Evaluation</w:t>
      </w:r>
    </w:p>
  </w:footnote>
  <w:footnote w:id="290">
    <w:p w:rsidR="009B7C70" w:rsidRPr="003A6852" w:rsidRDefault="009B7C70" w:rsidP="00732816">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Pr>
          <w:sz w:val="25"/>
          <w:szCs w:val="25"/>
        </w:rPr>
        <w:t>Work</w:t>
      </w:r>
      <w:r w:rsidRPr="003A6852">
        <w:rPr>
          <w:sz w:val="25"/>
          <w:szCs w:val="25"/>
        </w:rPr>
        <w:t xml:space="preserve"> Intelligence</w:t>
      </w:r>
    </w:p>
  </w:footnote>
  <w:footnote w:id="291">
    <w:p w:rsidR="009B7C70" w:rsidRPr="008D1467" w:rsidRDefault="009B7C70" w:rsidP="003A6852">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A6852">
        <w:rPr>
          <w:sz w:val="25"/>
          <w:szCs w:val="25"/>
        </w:rPr>
        <w:t>Analytical Intelligence</w:t>
      </w:r>
    </w:p>
  </w:footnote>
  <w:footnote w:id="292">
    <w:p w:rsidR="009B7C70" w:rsidRPr="008D1467" w:rsidRDefault="009B7C70" w:rsidP="003A6852">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A6852">
        <w:rPr>
          <w:sz w:val="25"/>
          <w:szCs w:val="25"/>
        </w:rPr>
        <w:t>Interpersonal Intelligence</w:t>
      </w:r>
    </w:p>
  </w:footnote>
  <w:footnote w:id="293">
    <w:p w:rsidR="009B7C70" w:rsidRPr="008D1467" w:rsidRDefault="009B7C70" w:rsidP="003A6852">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A6852">
        <w:rPr>
          <w:sz w:val="25"/>
          <w:szCs w:val="25"/>
        </w:rPr>
        <w:t>Emotional Intelligence</w:t>
      </w:r>
    </w:p>
  </w:footnote>
  <w:footnote w:id="294">
    <w:p w:rsidR="009B7C70" w:rsidRPr="008D1467" w:rsidRDefault="009B7C70" w:rsidP="003A6852">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A6852">
        <w:rPr>
          <w:sz w:val="25"/>
          <w:szCs w:val="25"/>
        </w:rPr>
        <w:t>Pattern Intelligence</w:t>
      </w:r>
    </w:p>
  </w:footnote>
  <w:footnote w:id="295">
    <w:p w:rsidR="009B7C70" w:rsidRPr="008D1467" w:rsidRDefault="009B7C70" w:rsidP="003A6852">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A6852">
        <w:rPr>
          <w:sz w:val="25"/>
          <w:szCs w:val="25"/>
        </w:rPr>
        <w:t>Practical Intelligence</w:t>
      </w:r>
    </w:p>
  </w:footnote>
  <w:footnote w:id="296">
    <w:p w:rsidR="009B7C70" w:rsidRPr="008D1467" w:rsidRDefault="009B7C70" w:rsidP="003A6852">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A6852">
        <w:rPr>
          <w:sz w:val="25"/>
          <w:szCs w:val="25"/>
        </w:rPr>
        <w:t>Musical Intelligence</w:t>
      </w:r>
    </w:p>
  </w:footnote>
  <w:footnote w:id="297">
    <w:p w:rsidR="009B7C70" w:rsidRPr="008D1467" w:rsidRDefault="009B7C70" w:rsidP="003A6852">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A6852">
        <w:rPr>
          <w:sz w:val="25"/>
          <w:szCs w:val="25"/>
        </w:rPr>
        <w:t>Physical Intelligence</w:t>
      </w:r>
    </w:p>
  </w:footnote>
  <w:footnote w:id="298">
    <w:p w:rsidR="009B7C70" w:rsidRPr="008D1467" w:rsidRDefault="009B7C70" w:rsidP="003A6852">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A6852">
        <w:rPr>
          <w:sz w:val="25"/>
          <w:szCs w:val="25"/>
        </w:rPr>
        <w:t>Creative Intelligence</w:t>
      </w:r>
    </w:p>
  </w:footnote>
  <w:footnote w:id="299">
    <w:p w:rsidR="009B7C70" w:rsidRPr="008D1467" w:rsidRDefault="009B7C70" w:rsidP="003A6852">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A6852">
        <w:rPr>
          <w:sz w:val="25"/>
          <w:szCs w:val="25"/>
        </w:rPr>
        <w:t>Network Intelligence</w:t>
      </w:r>
    </w:p>
  </w:footnote>
  <w:footnote w:id="300">
    <w:p w:rsidR="009B7C70" w:rsidRPr="008D1467" w:rsidRDefault="009B7C70" w:rsidP="003A6852">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3A6852">
        <w:rPr>
          <w:sz w:val="25"/>
          <w:szCs w:val="25"/>
        </w:rPr>
        <w:t>Spiritual Intelligence</w:t>
      </w:r>
    </w:p>
  </w:footnote>
  <w:footnote w:id="301">
    <w:p w:rsidR="009B7C70" w:rsidRPr="008D1467" w:rsidRDefault="009B7C70" w:rsidP="00F36715">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F36715">
        <w:rPr>
          <w:sz w:val="25"/>
          <w:szCs w:val="25"/>
        </w:rPr>
        <w:t>Diplomatic Leadership</w:t>
      </w:r>
    </w:p>
  </w:footnote>
  <w:footnote w:id="302">
    <w:p w:rsidR="009B7C70" w:rsidRPr="008D1467" w:rsidRDefault="009B7C70" w:rsidP="00F36715">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F36715">
        <w:rPr>
          <w:sz w:val="25"/>
          <w:szCs w:val="25"/>
        </w:rPr>
        <w:t>Powerful Personality</w:t>
      </w:r>
    </w:p>
  </w:footnote>
  <w:footnote w:id="303">
    <w:p w:rsidR="009B7C70" w:rsidRPr="008D1467" w:rsidRDefault="009B7C70" w:rsidP="00F36715">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F36715">
        <w:rPr>
          <w:sz w:val="25"/>
          <w:szCs w:val="25"/>
        </w:rPr>
        <w:t>Level 5 Leadership</w:t>
      </w:r>
    </w:p>
  </w:footnote>
  <w:footnote w:id="304">
    <w:p w:rsidR="009B7C70" w:rsidRPr="008D1467" w:rsidRDefault="009B7C70" w:rsidP="00F36715">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F36715">
        <w:rPr>
          <w:sz w:val="25"/>
          <w:szCs w:val="25"/>
        </w:rPr>
        <w:t>Influencing</w:t>
      </w:r>
    </w:p>
  </w:footnote>
  <w:footnote w:id="305">
    <w:p w:rsidR="009B7C70" w:rsidRPr="008D1467" w:rsidRDefault="009B7C70" w:rsidP="00F36715">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F36715">
        <w:rPr>
          <w:sz w:val="25"/>
          <w:szCs w:val="25"/>
        </w:rPr>
        <w:t>Management by Objectives = MBO</w:t>
      </w:r>
    </w:p>
  </w:footnote>
  <w:footnote w:id="306">
    <w:p w:rsidR="009B7C70" w:rsidRPr="008D1467" w:rsidRDefault="009B7C70" w:rsidP="008349F6">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8349F6">
        <w:rPr>
          <w:sz w:val="25"/>
          <w:szCs w:val="25"/>
        </w:rPr>
        <w:t>Management by Exception = MBE</w:t>
      </w:r>
    </w:p>
  </w:footnote>
  <w:footnote w:id="307">
    <w:p w:rsidR="009B7C70" w:rsidRPr="008D1467" w:rsidRDefault="009B7C70" w:rsidP="00F365DE">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F365DE">
        <w:rPr>
          <w:sz w:val="25"/>
          <w:szCs w:val="25"/>
        </w:rPr>
        <w:t>Organizational Excellence</w:t>
      </w:r>
    </w:p>
  </w:footnote>
  <w:footnote w:id="308">
    <w:p w:rsidR="009B7C70" w:rsidRPr="008D1467" w:rsidRDefault="009B7C70" w:rsidP="007F4FEC">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7F4FEC">
        <w:rPr>
          <w:sz w:val="25"/>
          <w:szCs w:val="25"/>
        </w:rPr>
        <w:t>Diplomatic Behavior in Sales</w:t>
      </w:r>
    </w:p>
  </w:footnote>
  <w:footnote w:id="309">
    <w:p w:rsidR="009B7C70" w:rsidRPr="008D1467" w:rsidRDefault="009B7C70" w:rsidP="009B7C70">
      <w:pPr>
        <w:tabs>
          <w:tab w:val="left" w:pos="7050"/>
        </w:tabs>
        <w:bidi w:val="0"/>
        <w:rPr>
          <w:sz w:val="25"/>
          <w:szCs w:val="25"/>
        </w:rPr>
      </w:pPr>
      <w:r w:rsidRPr="008D1467">
        <w:rPr>
          <w:sz w:val="25"/>
          <w:szCs w:val="25"/>
        </w:rPr>
        <w:footnoteRef/>
      </w:r>
      <w:r w:rsidRPr="008D1467">
        <w:rPr>
          <w:sz w:val="25"/>
          <w:szCs w:val="25"/>
          <w:rtl/>
        </w:rPr>
        <w:t xml:space="preserve"> </w:t>
      </w:r>
      <w:r w:rsidRPr="008D1467">
        <w:rPr>
          <w:sz w:val="25"/>
          <w:szCs w:val="25"/>
        </w:rPr>
        <w:t xml:space="preserve">. </w:t>
      </w:r>
      <w:r w:rsidRPr="00760439">
        <w:rPr>
          <w:sz w:val="25"/>
          <w:szCs w:val="25"/>
        </w:rPr>
        <w:t>D = Dominance</w:t>
      </w:r>
    </w:p>
  </w:footnote>
  <w:footnote w:id="310">
    <w:p w:rsidR="009B7C70" w:rsidRPr="008D1467" w:rsidRDefault="009B7C70" w:rsidP="0076043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760439">
        <w:rPr>
          <w:sz w:val="25"/>
          <w:szCs w:val="25"/>
        </w:rPr>
        <w:t>I = Influence</w:t>
      </w:r>
    </w:p>
  </w:footnote>
  <w:footnote w:id="311">
    <w:p w:rsidR="009B7C70" w:rsidRPr="008D1467" w:rsidRDefault="009B7C70" w:rsidP="0076043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760439">
        <w:rPr>
          <w:sz w:val="25"/>
          <w:szCs w:val="25"/>
        </w:rPr>
        <w:t>S = Steadiness</w:t>
      </w:r>
    </w:p>
  </w:footnote>
  <w:footnote w:id="312">
    <w:p w:rsidR="009B7C70" w:rsidRPr="008D1467" w:rsidRDefault="009B7C70" w:rsidP="00760439">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760439">
        <w:rPr>
          <w:sz w:val="25"/>
          <w:szCs w:val="25"/>
        </w:rPr>
        <w:t>C = Conscientiousness</w:t>
      </w:r>
    </w:p>
  </w:footnote>
  <w:footnote w:id="313">
    <w:p w:rsidR="009B7C70" w:rsidRPr="008D1467" w:rsidRDefault="009B7C70" w:rsidP="009B7C70">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9B7C70">
        <w:rPr>
          <w:sz w:val="25"/>
          <w:szCs w:val="25"/>
        </w:rPr>
        <w:t>Competitiveness</w:t>
      </w:r>
    </w:p>
  </w:footnote>
  <w:footnote w:id="314">
    <w:p w:rsidR="009B7C70" w:rsidRPr="008D1467" w:rsidRDefault="009B7C70" w:rsidP="009B7C70">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9B7C70">
        <w:rPr>
          <w:sz w:val="25"/>
          <w:szCs w:val="25"/>
        </w:rPr>
        <w:t>Eye Tracking</w:t>
      </w:r>
    </w:p>
  </w:footnote>
  <w:footnote w:id="315">
    <w:p w:rsidR="009B7C70" w:rsidRPr="008D1467" w:rsidRDefault="009B7C70" w:rsidP="009B7C70">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9B7C70">
        <w:rPr>
          <w:sz w:val="25"/>
          <w:szCs w:val="25"/>
        </w:rPr>
        <w:t>Value Proposition</w:t>
      </w:r>
    </w:p>
  </w:footnote>
  <w:footnote w:id="316">
    <w:p w:rsidR="009B7C70" w:rsidRPr="008D1467" w:rsidRDefault="009B7C70" w:rsidP="009B7C70">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9B7C70">
        <w:rPr>
          <w:sz w:val="25"/>
          <w:szCs w:val="25"/>
        </w:rPr>
        <w:t>Eye Contact</w:t>
      </w:r>
    </w:p>
  </w:footnote>
  <w:footnote w:id="317">
    <w:p w:rsidR="009B7C70" w:rsidRDefault="009B7C70" w:rsidP="00D52F9A">
      <w:pPr>
        <w:tabs>
          <w:tab w:val="left" w:pos="7050"/>
        </w:tabs>
        <w:bidi w:val="0"/>
        <w:rPr>
          <w:sz w:val="25"/>
          <w:szCs w:val="25"/>
          <w:rtl/>
          <w:lang w:bidi="fa-IR"/>
        </w:rPr>
      </w:pPr>
      <w:r w:rsidRPr="008D1467">
        <w:rPr>
          <w:sz w:val="25"/>
          <w:szCs w:val="25"/>
        </w:rPr>
        <w:footnoteRef/>
      </w:r>
      <w:r w:rsidRPr="008D1467">
        <w:rPr>
          <w:sz w:val="25"/>
          <w:szCs w:val="25"/>
          <w:rtl/>
        </w:rPr>
        <w:t xml:space="preserve"> </w:t>
      </w:r>
      <w:r w:rsidRPr="008D1467">
        <w:rPr>
          <w:sz w:val="25"/>
          <w:szCs w:val="25"/>
        </w:rPr>
        <w:t xml:space="preserve">. </w:t>
      </w:r>
      <w:r w:rsidR="00D52F9A" w:rsidRPr="00D52F9A">
        <w:rPr>
          <w:sz w:val="25"/>
          <w:szCs w:val="25"/>
        </w:rPr>
        <w:t xml:space="preserve">JIT </w:t>
      </w:r>
      <w:r w:rsidR="00D52F9A">
        <w:rPr>
          <w:sz w:val="25"/>
          <w:szCs w:val="25"/>
        </w:rPr>
        <w:t xml:space="preserve">= </w:t>
      </w:r>
      <w:r w:rsidR="00D52F9A" w:rsidRPr="00D52F9A">
        <w:rPr>
          <w:sz w:val="25"/>
          <w:szCs w:val="25"/>
        </w:rPr>
        <w:t>Just-In-Time</w:t>
      </w:r>
    </w:p>
    <w:p w:rsidR="00D52F9A" w:rsidRPr="00D52F9A" w:rsidRDefault="00D52F9A" w:rsidP="00D52F9A">
      <w:pPr>
        <w:tabs>
          <w:tab w:val="left" w:pos="7050"/>
        </w:tabs>
        <w:ind w:firstLine="233"/>
        <w:rPr>
          <w:rFonts w:eastAsia="Times New Roman" w:hint="cs"/>
          <w:color w:val="000000"/>
          <w:spacing w:val="-4"/>
          <w:sz w:val="22"/>
          <w:szCs w:val="22"/>
          <w:rtl/>
          <w:lang w:bidi="fa-IR"/>
        </w:rPr>
      </w:pPr>
      <w:r w:rsidRPr="00D52F9A">
        <w:rPr>
          <w:rFonts w:eastAsia="Times New Roman"/>
          <w:color w:val="000000"/>
          <w:spacing w:val="-4"/>
          <w:sz w:val="22"/>
          <w:szCs w:val="22"/>
          <w:rtl/>
          <w:lang w:bidi="fa-IR"/>
        </w:rPr>
        <w:t>روشی است که به‌منظور کاهش هزینه‌ها و بهبود کارایی</w:t>
      </w:r>
      <w:r w:rsidRPr="00D52F9A">
        <w:rPr>
          <w:rFonts w:eastAsia="Times New Roman"/>
          <w:color w:val="000000"/>
          <w:spacing w:val="-4"/>
          <w:sz w:val="22"/>
          <w:szCs w:val="22"/>
          <w:rtl/>
          <w:lang w:bidi="fa-IR"/>
        </w:rPr>
        <w:t xml:space="preserve"> </w:t>
      </w:r>
      <w:r>
        <w:rPr>
          <w:rFonts w:eastAsia="Times New Roman" w:hint="cs"/>
          <w:color w:val="000000"/>
          <w:spacing w:val="-4"/>
          <w:sz w:val="22"/>
          <w:szCs w:val="22"/>
          <w:rtl/>
          <w:lang w:bidi="fa-IR"/>
        </w:rPr>
        <w:t>،</w:t>
      </w:r>
      <w:r w:rsidRPr="00D52F9A">
        <w:rPr>
          <w:rFonts w:eastAsia="Times New Roman"/>
          <w:color w:val="000000"/>
          <w:spacing w:val="-4"/>
          <w:sz w:val="22"/>
          <w:szCs w:val="22"/>
          <w:rtl/>
          <w:lang w:bidi="fa-IR"/>
        </w:rPr>
        <w:t xml:space="preserve"> تولید و تحویل مواد یا محصولات تنها زمانی انج</w:t>
      </w:r>
      <w:r>
        <w:rPr>
          <w:rFonts w:eastAsia="Times New Roman"/>
          <w:color w:val="000000"/>
          <w:spacing w:val="-4"/>
          <w:sz w:val="22"/>
          <w:szCs w:val="22"/>
          <w:rtl/>
          <w:lang w:bidi="fa-IR"/>
        </w:rPr>
        <w:t>ام می‌شود که به آن‌ها نیاز باشد</w:t>
      </w:r>
      <w:r>
        <w:rPr>
          <w:rFonts w:eastAsia="Times New Roman" w:hint="cs"/>
          <w:color w:val="000000"/>
          <w:spacing w:val="-4"/>
          <w:sz w:val="22"/>
          <w:szCs w:val="22"/>
          <w:rtl/>
          <w:lang w:bidi="fa-IR"/>
        </w:rPr>
        <w:t>.</w:t>
      </w:r>
    </w:p>
  </w:footnote>
  <w:footnote w:id="318">
    <w:p w:rsidR="009B7C70" w:rsidRPr="008D1467" w:rsidRDefault="009B7C70" w:rsidP="009B7C70">
      <w:pPr>
        <w:tabs>
          <w:tab w:val="left" w:pos="7050"/>
        </w:tabs>
        <w:bidi w:val="0"/>
        <w:rPr>
          <w:sz w:val="25"/>
          <w:szCs w:val="25"/>
          <w:rtl/>
        </w:rPr>
      </w:pPr>
      <w:r w:rsidRPr="008D1467">
        <w:rPr>
          <w:sz w:val="25"/>
          <w:szCs w:val="25"/>
        </w:rPr>
        <w:footnoteRef/>
      </w:r>
      <w:r w:rsidRPr="008D1467">
        <w:rPr>
          <w:sz w:val="25"/>
          <w:szCs w:val="25"/>
          <w:rtl/>
        </w:rPr>
        <w:t xml:space="preserve"> </w:t>
      </w:r>
      <w:r w:rsidRPr="008D1467">
        <w:rPr>
          <w:sz w:val="25"/>
          <w:szCs w:val="25"/>
        </w:rPr>
        <w:t xml:space="preserve">. </w:t>
      </w:r>
      <w:r w:rsidRPr="009B7C70">
        <w:rPr>
          <w:sz w:val="25"/>
          <w:szCs w:val="25"/>
        </w:rPr>
        <w:t>Cash Flow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70" w:rsidRPr="005B236F" w:rsidRDefault="009B7C70" w:rsidP="00B71165">
    <w:pPr>
      <w:pStyle w:val="Footer"/>
      <w:tabs>
        <w:tab w:val="clear" w:pos="4680"/>
        <w:tab w:val="clear" w:pos="9360"/>
        <w:tab w:val="left" w:pos="3923"/>
      </w:tabs>
      <w:rPr>
        <w:rFonts w:ascii="IRLotus" w:hAnsi="IRLotus"/>
        <w:b/>
        <w:bCs/>
        <w:color w:val="222A35"/>
        <w:sz w:val="20"/>
        <w:szCs w:val="20"/>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-10160</wp:posOffset>
              </wp:positionH>
              <wp:positionV relativeFrom="paragraph">
                <wp:posOffset>121919</wp:posOffset>
              </wp:positionV>
              <wp:extent cx="2605405" cy="0"/>
              <wp:effectExtent l="0" t="0" r="4445" b="0"/>
              <wp:wrapNone/>
              <wp:docPr id="15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605405" cy="0"/>
                      </a:xfrm>
                      <a:prstGeom prst="bentConnector3">
                        <a:avLst>
                          <a:gd name="adj1" fmla="val 50000"/>
                        </a:avLst>
                      </a:prstGeom>
                      <a:noFill/>
                      <a:ln w="9525">
                        <a:solidFill>
                          <a:srgbClr val="222A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1334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6" type="#_x0000_t34" style="position:absolute;margin-left:-.8pt;margin-top:9.6pt;width:205.15pt;height:0;rotation:18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" strokecolor="#222a35">
              <v:stroke joinstyle="round"/>
            </v:shape>
          </w:pict>
        </mc:Fallback>
      </mc:AlternateContent>
    </w:r>
    <w:r w:rsidRPr="00235696">
      <w:rPr>
        <w:rFonts w:ascii="IRLotus" w:hAnsi="IRLotus"/>
        <w:b/>
        <w:bCs/>
        <w:color w:val="222A35"/>
        <w:sz w:val="20"/>
        <w:szCs w:val="20"/>
      </w:rPr>
      <w:fldChar w:fldCharType="begin"/>
    </w:r>
    <w:r w:rsidRPr="00235696">
      <w:rPr>
        <w:rFonts w:ascii="IRLotus" w:hAnsi="IRLotus"/>
        <w:b/>
        <w:bCs/>
        <w:color w:val="222A35"/>
        <w:sz w:val="20"/>
        <w:szCs w:val="20"/>
      </w:rPr>
      <w:instrText xml:space="preserve"> PAGE   \* MERGEFORMAT </w:instrText>
    </w:r>
    <w:r w:rsidRPr="00235696">
      <w:rPr>
        <w:rFonts w:ascii="IRLotus" w:hAnsi="IRLotus"/>
        <w:b/>
        <w:bCs/>
        <w:color w:val="222A35"/>
        <w:sz w:val="20"/>
        <w:szCs w:val="20"/>
      </w:rPr>
      <w:fldChar w:fldCharType="separate"/>
    </w:r>
    <w:r w:rsidR="00620853">
      <w:rPr>
        <w:rFonts w:ascii="IRLotus" w:hAnsi="IRLotus"/>
        <w:b/>
        <w:bCs/>
        <w:noProof/>
        <w:color w:val="222A35"/>
        <w:sz w:val="20"/>
        <w:szCs w:val="20"/>
        <w:rtl/>
      </w:rPr>
      <w:t>20</w:t>
    </w:r>
    <w:r w:rsidRPr="00235696">
      <w:rPr>
        <w:rFonts w:ascii="IRLotus" w:hAnsi="IRLotus"/>
        <w:b/>
        <w:bCs/>
        <w:noProof/>
        <w:color w:val="222A35"/>
        <w:sz w:val="20"/>
        <w:szCs w:val="20"/>
      </w:rPr>
      <w:fldChar w:fldCharType="end"/>
    </w:r>
    <w:r>
      <w:rPr>
        <w:rFonts w:ascii="IRLotus" w:hAnsi="IRLotus"/>
        <w:b/>
        <w:bCs/>
        <w:color w:val="222A35"/>
        <w:sz w:val="20"/>
        <w:szCs w:val="20"/>
        <w:rtl/>
      </w:rPr>
      <w:t xml:space="preserve">  </w:t>
    </w:r>
    <w:r>
      <w:rPr>
        <w:rFonts w:ascii="IRLotus" w:hAnsi="IRLotus" w:hint="cs"/>
        <w:b/>
        <w:bCs/>
        <w:color w:val="222A35"/>
        <w:sz w:val="20"/>
        <w:szCs w:val="20"/>
        <w:rtl/>
      </w:rPr>
      <w:t xml:space="preserve">   </w:t>
    </w:r>
    <w:r>
      <w:rPr>
        <w:rFonts w:ascii="IRLotus" w:hAnsi="IRLotus" w:hint="cs"/>
        <w:b/>
        <w:bCs/>
        <w:color w:val="222A35"/>
        <w:sz w:val="20"/>
        <w:szCs w:val="20"/>
        <w:rtl/>
        <w:lang w:bidi="fa-IR"/>
      </w:rPr>
      <w:t xml:space="preserve"> مهارت‌های فروش حرفه‌ای</w:t>
    </w:r>
    <w:r>
      <w:rPr>
        <w:rFonts w:ascii="IRLotus" w:hAnsi="IRLotus"/>
        <w:b/>
        <w:bCs/>
        <w:color w:val="222A35"/>
        <w:sz w:val="20"/>
        <w:szCs w:val="20"/>
        <w:rtl/>
        <w:lang w:bidi="fa-I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70" w:rsidRPr="005B236F" w:rsidRDefault="009B7C70" w:rsidP="005B236F">
    <w:pPr>
      <w:pStyle w:val="Footer"/>
      <w:widowControl w:val="0"/>
      <w:tabs>
        <w:tab w:val="clear" w:pos="4680"/>
        <w:tab w:val="clear" w:pos="9360"/>
        <w:tab w:val="right" w:leader="underscore" w:pos="6791"/>
      </w:tabs>
      <w:jc w:val="right"/>
      <w:rPr>
        <w:rFonts w:ascii="Times New Roman Bold" w:hAnsi="Times New Roman Bold"/>
        <w:color w:val="222A35"/>
        <w:sz w:val="18"/>
        <w:rtl/>
        <w:lang w:bidi="fa-IR"/>
      </w:rPr>
    </w:pPr>
    <w:r>
      <w:rPr>
        <w:noProof/>
        <w:rtl/>
      </w:rPr>
      <mc:AlternateContent>
        <mc:Choice Requires="wps">
          <w:drawing>
            <wp:anchor distT="4294967295" distB="4294967295" distL="114300" distR="114300" simplePos="0" relativeHeight="251669504" behindDoc="0" locked="0" layoutInCell="1" allowOverlap="1">
              <wp:simplePos x="0" y="0"/>
              <wp:positionH relativeFrom="column">
                <wp:posOffset>723900</wp:posOffset>
              </wp:positionH>
              <wp:positionV relativeFrom="paragraph">
                <wp:posOffset>123189</wp:posOffset>
              </wp:positionV>
              <wp:extent cx="3616325" cy="0"/>
              <wp:effectExtent l="0" t="0" r="3175" b="0"/>
              <wp:wrapNone/>
              <wp:docPr id="15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6325" cy="0"/>
                      </a:xfrm>
                      <a:prstGeom prst="straightConnector1">
                        <a:avLst/>
                      </a:prstGeom>
                      <a:noFill/>
                      <a:ln w="9525">
                        <a:solidFill>
                          <a:srgbClr val="222A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B2D80" id="_x0000_t32" coordsize="21600,21600" o:spt="32" o:oned="t" path="m,l21600,21600e" filled="f">
              <v:path arrowok="t" fillok="f" o:connecttype="none"/>
              <o:lock v:ext="edit" shapetype="t"/>
            </v:shapetype>
            <v:shape id="AutoShape 59" o:spid="_x0000_s1026" type="#_x0000_t32" style="position:absolute;margin-left:57pt;margin-top:9.7pt;width:284.7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" strokecolor="#222a35"/>
          </w:pict>
        </mc:Fallback>
      </mc:AlternateContent>
    </w:r>
    <w:r>
      <w:rPr>
        <w:rFonts w:ascii="Times New Roman Bold" w:hAnsi="Times New Roman Bold" w:hint="cs"/>
        <w:b/>
        <w:bCs/>
        <w:color w:val="222A35"/>
        <w:sz w:val="18"/>
        <w:szCs w:val="20"/>
        <w:rtl/>
      </w:rPr>
      <w:t xml:space="preserve">پیشگفتار     </w:t>
    </w:r>
    <w:r w:rsidRPr="00091460">
      <w:rPr>
        <w:rFonts w:ascii="Times New Roman Bold" w:hAnsi="Times New Roman Bold"/>
        <w:b/>
        <w:bCs/>
        <w:color w:val="222A35"/>
        <w:sz w:val="18"/>
        <w:szCs w:val="20"/>
      </w:rPr>
      <w:fldChar w:fldCharType="begin"/>
    </w:r>
    <w:r w:rsidRPr="00091460">
      <w:rPr>
        <w:rFonts w:ascii="Times New Roman Bold" w:hAnsi="Times New Roman Bold"/>
        <w:b/>
        <w:bCs/>
        <w:color w:val="222A35"/>
        <w:sz w:val="18"/>
        <w:szCs w:val="20"/>
      </w:rPr>
      <w:instrText xml:space="preserve"> PAGE   \* MERGEFORMAT </w:instrText>
    </w:r>
    <w:r w:rsidRPr="00091460">
      <w:rPr>
        <w:rFonts w:ascii="Times New Roman Bold" w:hAnsi="Times New Roman Bold"/>
        <w:b/>
        <w:bCs/>
        <w:color w:val="222A35"/>
        <w:sz w:val="18"/>
        <w:szCs w:val="20"/>
      </w:rPr>
      <w:fldChar w:fldCharType="separate"/>
    </w:r>
    <w:r w:rsidR="00620853">
      <w:rPr>
        <w:rFonts w:ascii="Times New Roman Bold" w:hAnsi="Times New Roman Bold"/>
        <w:b/>
        <w:bCs/>
        <w:noProof/>
        <w:color w:val="222A35"/>
        <w:sz w:val="18"/>
        <w:szCs w:val="20"/>
        <w:rtl/>
      </w:rPr>
      <w:t>3</w:t>
    </w:r>
    <w:r w:rsidRPr="00091460">
      <w:rPr>
        <w:rFonts w:ascii="Times New Roman Bold" w:hAnsi="Times New Roman Bold"/>
        <w:b/>
        <w:bCs/>
        <w:noProof/>
        <w:color w:val="222A35"/>
        <w:sz w:val="18"/>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70" w:rsidRPr="00ED2EB0" w:rsidRDefault="009B7C70" w:rsidP="00ED2EB0">
    <w:pPr>
      <w:pStyle w:val="Footer"/>
      <w:widowControl w:val="0"/>
      <w:tabs>
        <w:tab w:val="clear" w:pos="4680"/>
        <w:tab w:val="clear" w:pos="9360"/>
        <w:tab w:val="right" w:leader="underscore" w:pos="6791"/>
      </w:tabs>
      <w:jc w:val="right"/>
      <w:rPr>
        <w:rFonts w:ascii="Times New Roman Bold" w:hAnsi="Times New Roman Bold"/>
        <w:color w:val="222A35"/>
        <w:sz w:val="18"/>
        <w:rtl/>
        <w:lang w:bidi="fa-IR"/>
      </w:rPr>
    </w:pPr>
    <w:r>
      <w:rPr>
        <w:noProof/>
        <w:rtl/>
      </w:rPr>
      <mc:AlternateContent>
        <mc:Choice Requires="wps">
          <w:drawing>
            <wp:anchor distT="4294967295" distB="4294967295" distL="114300" distR="114300" simplePos="0" relativeHeight="251681792" behindDoc="0" locked="0" layoutInCell="1" allowOverlap="1">
              <wp:simplePos x="0" y="0"/>
              <wp:positionH relativeFrom="column">
                <wp:posOffset>1045210</wp:posOffset>
              </wp:positionH>
              <wp:positionV relativeFrom="paragraph">
                <wp:posOffset>121919</wp:posOffset>
              </wp:positionV>
              <wp:extent cx="3292475" cy="0"/>
              <wp:effectExtent l="0" t="0" r="3175" b="0"/>
              <wp:wrapNone/>
              <wp:docPr id="17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92475" cy="0"/>
                      </a:xfrm>
                      <a:prstGeom prst="straightConnector1">
                        <a:avLst/>
                      </a:prstGeom>
                      <a:noFill/>
                      <a:ln w="9525">
                        <a:solidFill>
                          <a:srgbClr val="222A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A9FADE" id="_x0000_t32" coordsize="21600,21600" o:spt="32" o:oned="t" path="m,l21600,21600e" filled="f">
              <v:path arrowok="t" fillok="f" o:connecttype="none"/>
              <o:lock v:ext="edit" shapetype="t"/>
            </v:shapetype>
            <v:shape id="AutoShape 59" o:spid="_x0000_s1026" type="#_x0000_t32" style="position:absolute;margin-left:82.3pt;margin-top:9.6pt;width:259.25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" strokecolor="#222a35"/>
          </w:pict>
        </mc:Fallback>
      </mc:AlternateContent>
    </w:r>
    <w:r>
      <w:rPr>
        <w:rFonts w:ascii="Times New Roman Bold" w:hAnsi="Times New Roman Bold" w:hint="cs"/>
        <w:b/>
        <w:bCs/>
        <w:color w:val="222A35"/>
        <w:sz w:val="18"/>
        <w:szCs w:val="20"/>
        <w:rtl/>
      </w:rPr>
      <w:t xml:space="preserve">منابع و مراجع     </w:t>
    </w:r>
    <w:r w:rsidRPr="00091460">
      <w:rPr>
        <w:rFonts w:ascii="Times New Roman Bold" w:hAnsi="Times New Roman Bold"/>
        <w:b/>
        <w:bCs/>
        <w:color w:val="222A35"/>
        <w:sz w:val="18"/>
        <w:szCs w:val="20"/>
      </w:rPr>
      <w:fldChar w:fldCharType="begin"/>
    </w:r>
    <w:r w:rsidRPr="00091460">
      <w:rPr>
        <w:rFonts w:ascii="Times New Roman Bold" w:hAnsi="Times New Roman Bold"/>
        <w:b/>
        <w:bCs/>
        <w:color w:val="222A35"/>
        <w:sz w:val="18"/>
        <w:szCs w:val="20"/>
      </w:rPr>
      <w:instrText xml:space="preserve"> PAGE   \* MERGEFORMAT </w:instrText>
    </w:r>
    <w:r w:rsidRPr="00091460">
      <w:rPr>
        <w:rFonts w:ascii="Times New Roman Bold" w:hAnsi="Times New Roman Bold"/>
        <w:b/>
        <w:bCs/>
        <w:color w:val="222A35"/>
        <w:sz w:val="18"/>
        <w:szCs w:val="20"/>
      </w:rPr>
      <w:fldChar w:fldCharType="separate"/>
    </w:r>
    <w:r w:rsidR="00620853">
      <w:rPr>
        <w:rFonts w:ascii="Times New Roman Bold" w:hAnsi="Times New Roman Bold"/>
        <w:b/>
        <w:bCs/>
        <w:noProof/>
        <w:color w:val="222A35"/>
        <w:sz w:val="18"/>
        <w:szCs w:val="20"/>
        <w:rtl/>
      </w:rPr>
      <w:t>21</w:t>
    </w:r>
    <w:r w:rsidRPr="00091460">
      <w:rPr>
        <w:rFonts w:ascii="Times New Roman Bold" w:hAnsi="Times New Roman Bold"/>
        <w:b/>
        <w:bCs/>
        <w:noProof/>
        <w:color w:val="222A35"/>
        <w:sz w:val="18"/>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70" w:rsidRDefault="009B7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379"/>
    <w:multiLevelType w:val="multilevel"/>
    <w:tmpl w:val="6F7A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6426C"/>
    <w:multiLevelType w:val="multilevel"/>
    <w:tmpl w:val="68E478A2"/>
    <w:styleLink w:val="Style13"/>
    <w:lvl w:ilvl="0">
      <w:start w:val="1"/>
      <w:numFmt w:val="none"/>
      <w:lvlText w:val="4-"/>
      <w:lvlJc w:val="left"/>
      <w:pPr>
        <w:ind w:left="360" w:hanging="360"/>
      </w:pPr>
      <w:rPr>
        <w:rFonts w:ascii="B Titr" w:hAnsi="B Titr" w:hint="default"/>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444211"/>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63BDB"/>
    <w:multiLevelType w:val="multilevel"/>
    <w:tmpl w:val="0A70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EC54F6"/>
    <w:multiLevelType w:val="multilevel"/>
    <w:tmpl w:val="91C241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153F40"/>
    <w:multiLevelType w:val="multilevel"/>
    <w:tmpl w:val="EE220FF6"/>
    <w:styleLink w:val="Style22"/>
    <w:lvl w:ilvl="0">
      <w:start w:val="4"/>
      <w:numFmt w:val="decimal"/>
      <w:lvlText w:val="%1-"/>
      <w:lvlJc w:val="left"/>
      <w:pPr>
        <w:ind w:left="795" w:hanging="79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43C2F97"/>
    <w:multiLevelType w:val="multilevel"/>
    <w:tmpl w:val="EDE4C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C81056"/>
    <w:multiLevelType w:val="multilevel"/>
    <w:tmpl w:val="B5505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F73CE7"/>
    <w:multiLevelType w:val="hybridMultilevel"/>
    <w:tmpl w:val="85F6BE32"/>
    <w:lvl w:ilvl="0" w:tplc="D5AA6C1A">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6D7821"/>
    <w:multiLevelType w:val="hybridMultilevel"/>
    <w:tmpl w:val="D96C97B2"/>
    <w:lvl w:ilvl="0" w:tplc="E4009748">
      <w:start w:val="1"/>
      <w:numFmt w:val="bullet"/>
      <w:pStyle w:val="3"/>
      <w:lvlText w:val="-"/>
      <w:lvlJc w:val="left"/>
      <w:pPr>
        <w:ind w:left="1004" w:hanging="360"/>
      </w:pPr>
      <w:rPr>
        <w:rFonts w:asciiTheme="minorHAnsi" w:eastAsiaTheme="minorEastAsia" w:hAnsiTheme="minorHAnsi" w:cs="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8880C7A"/>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267816"/>
    <w:multiLevelType w:val="multilevel"/>
    <w:tmpl w:val="7B7A8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47685E"/>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771E39"/>
    <w:multiLevelType w:val="multilevel"/>
    <w:tmpl w:val="622A638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D76302"/>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DA5983"/>
    <w:multiLevelType w:val="multilevel"/>
    <w:tmpl w:val="9B4E9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A37D52"/>
    <w:multiLevelType w:val="multilevel"/>
    <w:tmpl w:val="FC2A9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DF0A24"/>
    <w:multiLevelType w:val="multilevel"/>
    <w:tmpl w:val="F918C1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400BFD"/>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CD3450"/>
    <w:multiLevelType w:val="hybridMultilevel"/>
    <w:tmpl w:val="741E0CAA"/>
    <w:lvl w:ilvl="0" w:tplc="87BE1CC8">
      <w:start w:val="1"/>
      <w:numFmt w:val="decimal"/>
      <w:lvlText w:val="%1."/>
      <w:lvlJc w:val="left"/>
      <w:pPr>
        <w:ind w:left="1006" w:hanging="360"/>
      </w:pPr>
      <w:rPr>
        <w:rFonts w:hAnsi="Symbol" w:hint="default"/>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20" w15:restartNumberingAfterBreak="0">
    <w:nsid w:val="0F543C22"/>
    <w:multiLevelType w:val="multilevel"/>
    <w:tmpl w:val="23EA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596BD6"/>
    <w:multiLevelType w:val="multilevel"/>
    <w:tmpl w:val="5DB6A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C04605"/>
    <w:multiLevelType w:val="multilevel"/>
    <w:tmpl w:val="BD92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FA1063"/>
    <w:multiLevelType w:val="multilevel"/>
    <w:tmpl w:val="1B8ADA68"/>
    <w:styleLink w:val="Style12"/>
    <w:lvl w:ilvl="0">
      <w:start w:val="5"/>
      <w:numFmt w:val="decimal"/>
      <w:pStyle w:val="Heading1"/>
      <w:lvlText w:val="%1-1-"/>
      <w:lvlJc w:val="left"/>
      <w:pPr>
        <w:ind w:left="360" w:hanging="360"/>
      </w:pPr>
      <w:rPr>
        <w:rFonts w:hint="default"/>
      </w:rPr>
    </w:lvl>
    <w:lvl w:ilvl="1">
      <w:start w:val="1"/>
      <w:numFmt w:val="none"/>
      <w:lvlText w:val="5-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4792805"/>
    <w:multiLevelType w:val="multilevel"/>
    <w:tmpl w:val="0542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225EE8"/>
    <w:multiLevelType w:val="multilevel"/>
    <w:tmpl w:val="AED6C520"/>
    <w:lvl w:ilvl="0">
      <w:start w:val="1"/>
      <w:numFmt w:val="decimal"/>
      <w:lvlText w:val="%1."/>
      <w:lvlJc w:val="left"/>
      <w:pPr>
        <w:tabs>
          <w:tab w:val="num" w:pos="720"/>
        </w:tabs>
        <w:ind w:left="720" w:hanging="360"/>
      </w:pPr>
      <w:rPr>
        <w:rFonts w:ascii="Times New Roman" w:eastAsiaTheme="minorEastAsia" w:hAnsi="Times New Roman" w:cs="B Lotu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1670B7"/>
    <w:multiLevelType w:val="multilevel"/>
    <w:tmpl w:val="F722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8C3574"/>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956506"/>
    <w:multiLevelType w:val="multilevel"/>
    <w:tmpl w:val="C63A5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5B1763"/>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3940FB"/>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A53E25"/>
    <w:multiLevelType w:val="multilevel"/>
    <w:tmpl w:val="AFFA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494DA1"/>
    <w:multiLevelType w:val="multilevel"/>
    <w:tmpl w:val="CD2A5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924A99"/>
    <w:multiLevelType w:val="multilevel"/>
    <w:tmpl w:val="19C63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C02A05"/>
    <w:multiLevelType w:val="multilevel"/>
    <w:tmpl w:val="72B29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9F0661"/>
    <w:multiLevelType w:val="multilevel"/>
    <w:tmpl w:val="B6EE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D34F4A"/>
    <w:multiLevelType w:val="multilevel"/>
    <w:tmpl w:val="3BE6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6F238C"/>
    <w:multiLevelType w:val="multilevel"/>
    <w:tmpl w:val="E4C0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FD56DA"/>
    <w:multiLevelType w:val="multilevel"/>
    <w:tmpl w:val="6E02D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672A19"/>
    <w:multiLevelType w:val="multilevel"/>
    <w:tmpl w:val="6922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0E0DAD"/>
    <w:multiLevelType w:val="multilevel"/>
    <w:tmpl w:val="A3B4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995D53"/>
    <w:multiLevelType w:val="multilevel"/>
    <w:tmpl w:val="0EF2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9B6978"/>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7F5251"/>
    <w:multiLevelType w:val="multilevel"/>
    <w:tmpl w:val="7D2A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B7F598F"/>
    <w:multiLevelType w:val="multilevel"/>
    <w:tmpl w:val="12128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1D6E19"/>
    <w:multiLevelType w:val="multilevel"/>
    <w:tmpl w:val="2C1C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5A0878"/>
    <w:multiLevelType w:val="multilevel"/>
    <w:tmpl w:val="4DCA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D722B04"/>
    <w:multiLevelType w:val="multilevel"/>
    <w:tmpl w:val="9282EC06"/>
    <w:styleLink w:val="Style1"/>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2D7408AB"/>
    <w:multiLevelType w:val="multilevel"/>
    <w:tmpl w:val="69A2EBE8"/>
    <w:lvl w:ilvl="0">
      <w:start w:val="1"/>
      <w:numFmt w:val="decimal"/>
      <w:lvlText w:val="%1."/>
      <w:lvlJc w:val="left"/>
      <w:pPr>
        <w:tabs>
          <w:tab w:val="num" w:pos="720"/>
        </w:tabs>
        <w:ind w:left="720" w:hanging="360"/>
      </w:pPr>
      <w:rPr>
        <w:rFonts w:ascii="Times New Roman" w:eastAsiaTheme="minorEastAsia" w:hAnsi="Times New Roman" w:cs="B Lotu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DAC5298"/>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DD0527F"/>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F035523"/>
    <w:multiLevelType w:val="multilevel"/>
    <w:tmpl w:val="E85A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F2C74AE"/>
    <w:multiLevelType w:val="multilevel"/>
    <w:tmpl w:val="2F2AD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F4E7480"/>
    <w:multiLevelType w:val="multilevel"/>
    <w:tmpl w:val="2E028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F7F596D"/>
    <w:multiLevelType w:val="multilevel"/>
    <w:tmpl w:val="F446A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05455B8"/>
    <w:multiLevelType w:val="multilevel"/>
    <w:tmpl w:val="86E45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16E189F"/>
    <w:multiLevelType w:val="multilevel"/>
    <w:tmpl w:val="92E042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3E62E2E"/>
    <w:multiLevelType w:val="multilevel"/>
    <w:tmpl w:val="A076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0E3DD0"/>
    <w:multiLevelType w:val="multilevel"/>
    <w:tmpl w:val="1E6C8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C36253"/>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CD5281"/>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54D0570"/>
    <w:multiLevelType w:val="multilevel"/>
    <w:tmpl w:val="A79A2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8263B0B"/>
    <w:multiLevelType w:val="multilevel"/>
    <w:tmpl w:val="FFB45806"/>
    <w:lvl w:ilvl="0">
      <w:start w:val="1"/>
      <w:numFmt w:val="decimal"/>
      <w:lvlText w:val="%1."/>
      <w:lvlJc w:val="left"/>
      <w:pPr>
        <w:tabs>
          <w:tab w:val="num" w:pos="720"/>
        </w:tabs>
        <w:ind w:left="720" w:hanging="360"/>
      </w:pPr>
      <w:rPr>
        <w:rFonts w:ascii="Times New Roman" w:eastAsiaTheme="minorEastAsia" w:hAnsi="Times New Roman" w:cs="B Lotu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2672AB"/>
    <w:multiLevelType w:val="multilevel"/>
    <w:tmpl w:val="D2C68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EB730D"/>
    <w:multiLevelType w:val="multilevel"/>
    <w:tmpl w:val="91C2416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CD32B4"/>
    <w:multiLevelType w:val="multilevel"/>
    <w:tmpl w:val="E750A758"/>
    <w:lvl w:ilvl="0">
      <w:start w:val="1"/>
      <w:numFmt w:val="decimal"/>
      <w:lvlText w:val="%1."/>
      <w:lvlJc w:val="left"/>
      <w:pPr>
        <w:tabs>
          <w:tab w:val="num" w:pos="720"/>
        </w:tabs>
        <w:ind w:left="720" w:hanging="360"/>
      </w:pPr>
      <w:rPr>
        <w:rFonts w:ascii="Times New Roman" w:eastAsia="Times New Roman" w:hAnsi="Times New Roman" w:cs="B Lotu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FA149C2"/>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FD92723"/>
    <w:multiLevelType w:val="multilevel"/>
    <w:tmpl w:val="22183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06106E2"/>
    <w:multiLevelType w:val="multilevel"/>
    <w:tmpl w:val="647C6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08F7F5D"/>
    <w:multiLevelType w:val="multilevel"/>
    <w:tmpl w:val="ABC8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D1516A"/>
    <w:multiLevelType w:val="multilevel"/>
    <w:tmpl w:val="07D6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3B7D2E"/>
    <w:multiLevelType w:val="hybridMultilevel"/>
    <w:tmpl w:val="CCA0D62C"/>
    <w:lvl w:ilvl="0" w:tplc="CEF4E81A">
      <w:start w:val="1"/>
      <w:numFmt w:val="decimal"/>
      <w:lvlText w:val="%1."/>
      <w:lvlJc w:val="left"/>
      <w:pPr>
        <w:ind w:left="1043" w:hanging="360"/>
      </w:pPr>
      <w:rPr>
        <w:rFonts w:hint="default"/>
        <w:b/>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72" w15:restartNumberingAfterBreak="0">
    <w:nsid w:val="43B70311"/>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0B2039"/>
    <w:multiLevelType w:val="multilevel"/>
    <w:tmpl w:val="D192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58B1C5C"/>
    <w:multiLevelType w:val="multilevel"/>
    <w:tmpl w:val="D7D46DC0"/>
    <w:lvl w:ilvl="0">
      <w:start w:val="1"/>
      <w:numFmt w:val="decimal"/>
      <w:lvlText w:val="%1."/>
      <w:lvlJc w:val="left"/>
      <w:pPr>
        <w:tabs>
          <w:tab w:val="num" w:pos="720"/>
        </w:tabs>
        <w:ind w:left="720" w:hanging="360"/>
      </w:pPr>
      <w:rPr>
        <w:rFonts w:ascii="Times New Roman" w:eastAsia="Times New Roman" w:hAnsi="Times New Roman" w:cs="B Lotu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5FE5230"/>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6D35794"/>
    <w:multiLevelType w:val="multilevel"/>
    <w:tmpl w:val="3E82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7BD69EF"/>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8582846"/>
    <w:multiLevelType w:val="multilevel"/>
    <w:tmpl w:val="DEFAD774"/>
    <w:lvl w:ilvl="0">
      <w:start w:val="1"/>
      <w:numFmt w:val="decimal"/>
      <w:lvlText w:val="%1."/>
      <w:lvlJc w:val="left"/>
      <w:pPr>
        <w:tabs>
          <w:tab w:val="num" w:pos="720"/>
        </w:tabs>
        <w:ind w:left="720" w:hanging="360"/>
      </w:pPr>
      <w:rPr>
        <w:rFonts w:ascii="Times New Roman" w:eastAsiaTheme="minorEastAsia" w:hAnsi="Times New Roman" w:cs="B Lotu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60543D"/>
    <w:multiLevelType w:val="multilevel"/>
    <w:tmpl w:val="C692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BA40EE3"/>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C436B67"/>
    <w:multiLevelType w:val="multilevel"/>
    <w:tmpl w:val="35847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CFB0E01"/>
    <w:multiLevelType w:val="multilevel"/>
    <w:tmpl w:val="6D5E3846"/>
    <w:lvl w:ilvl="0">
      <w:start w:val="1"/>
      <w:numFmt w:val="decimal"/>
      <w:lvlText w:val="%1."/>
      <w:lvlJc w:val="left"/>
      <w:pPr>
        <w:tabs>
          <w:tab w:val="num" w:pos="1080"/>
        </w:tabs>
        <w:ind w:left="1080" w:hanging="360"/>
      </w:pPr>
      <w:rPr>
        <w:rFonts w:ascii="Times New Roman" w:eastAsiaTheme="minorEastAsia" w:hAnsi="Times New Roman" w:cs="B Lotus"/>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4FBC217E"/>
    <w:multiLevelType w:val="multilevel"/>
    <w:tmpl w:val="3F785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037032A"/>
    <w:multiLevelType w:val="multilevel"/>
    <w:tmpl w:val="4156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BC0C75"/>
    <w:multiLevelType w:val="multilevel"/>
    <w:tmpl w:val="D944AADC"/>
    <w:styleLink w:val="Style11"/>
    <w:lvl w:ilvl="0">
      <w:start w:val="1"/>
      <w:numFmt w:val="decimal"/>
      <w:lvlText w:val="%1-"/>
      <w:lvlJc w:val="left"/>
      <w:pPr>
        <w:ind w:left="0" w:firstLine="0"/>
      </w:pPr>
      <w:rPr>
        <w:rFonts w:cs="Titr" w:hint="default"/>
        <w:lang w:bidi="fa-IR"/>
      </w:rPr>
    </w:lvl>
    <w:lvl w:ilvl="1">
      <w:start w:val="1"/>
      <w:numFmt w:val="decimal"/>
      <w:lvlText w:val="%1-%2-"/>
      <w:lvlJc w:val="left"/>
      <w:pPr>
        <w:ind w:left="0" w:firstLine="0"/>
      </w:pPr>
      <w:rPr>
        <w:rFonts w:cs="Titr" w:hint="default"/>
      </w:rPr>
    </w:lvl>
    <w:lvl w:ilvl="2">
      <w:start w:val="1"/>
      <w:numFmt w:val="decimal"/>
      <w:lvlText w:val="%1-%2-%3."/>
      <w:lvlJc w:val="left"/>
      <w:pPr>
        <w:ind w:left="1440" w:hanging="720"/>
      </w:pPr>
      <w:rPr>
        <w:rFonts w:cs="Titr" w:hint="default"/>
        <w:sz w:val="22"/>
        <w:szCs w:val="22"/>
      </w:rPr>
    </w:lvl>
    <w:lvl w:ilvl="3">
      <w:start w:val="1"/>
      <w:numFmt w:val="decimal"/>
      <w:lvlText w:val="%1-%2-%3.%4."/>
      <w:lvlJc w:val="left"/>
      <w:pPr>
        <w:ind w:left="2160" w:hanging="1080"/>
      </w:pPr>
      <w:rPr>
        <w:rFonts w:cs="Titr" w:hint="default"/>
      </w:rPr>
    </w:lvl>
    <w:lvl w:ilvl="4">
      <w:start w:val="1"/>
      <w:numFmt w:val="decimal"/>
      <w:lvlText w:val="%1-%2-%3.%4.%5."/>
      <w:lvlJc w:val="left"/>
      <w:pPr>
        <w:ind w:left="2520" w:hanging="1080"/>
      </w:pPr>
      <w:rPr>
        <w:rFonts w:cs="Titr" w:hint="default"/>
      </w:rPr>
    </w:lvl>
    <w:lvl w:ilvl="5">
      <w:start w:val="1"/>
      <w:numFmt w:val="decimal"/>
      <w:lvlText w:val="%1-%2-%3.%4.%5.%6."/>
      <w:lvlJc w:val="left"/>
      <w:pPr>
        <w:ind w:left="3240" w:hanging="1440"/>
      </w:pPr>
      <w:rPr>
        <w:rFonts w:cs="Titr" w:hint="default"/>
      </w:rPr>
    </w:lvl>
    <w:lvl w:ilvl="6">
      <w:start w:val="1"/>
      <w:numFmt w:val="decimal"/>
      <w:lvlText w:val="%1-%2-%3.%4.%5.%6.%7."/>
      <w:lvlJc w:val="left"/>
      <w:pPr>
        <w:ind w:left="3600" w:hanging="1440"/>
      </w:pPr>
      <w:rPr>
        <w:rFonts w:cs="Titr" w:hint="default"/>
      </w:rPr>
    </w:lvl>
    <w:lvl w:ilvl="7">
      <w:start w:val="1"/>
      <w:numFmt w:val="decimal"/>
      <w:lvlText w:val="%1-%2-%3.%4.%5.%6.%7.%8."/>
      <w:lvlJc w:val="left"/>
      <w:pPr>
        <w:ind w:left="4320" w:hanging="1800"/>
      </w:pPr>
      <w:rPr>
        <w:rFonts w:cs="Titr" w:hint="default"/>
      </w:rPr>
    </w:lvl>
    <w:lvl w:ilvl="8">
      <w:start w:val="1"/>
      <w:numFmt w:val="decimal"/>
      <w:lvlText w:val="%1-%2-%3.%4.%5.%6.%7.%8.%9."/>
      <w:lvlJc w:val="left"/>
      <w:pPr>
        <w:ind w:left="4680" w:hanging="1800"/>
      </w:pPr>
      <w:rPr>
        <w:rFonts w:cs="Titr" w:hint="default"/>
      </w:rPr>
    </w:lvl>
  </w:abstractNum>
  <w:abstractNum w:abstractNumId="86" w15:restartNumberingAfterBreak="0">
    <w:nsid w:val="52857BA0"/>
    <w:multiLevelType w:val="multilevel"/>
    <w:tmpl w:val="15D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2943172"/>
    <w:multiLevelType w:val="multilevel"/>
    <w:tmpl w:val="595C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38721C8"/>
    <w:multiLevelType w:val="multilevel"/>
    <w:tmpl w:val="7002964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3DE35CA"/>
    <w:multiLevelType w:val="multilevel"/>
    <w:tmpl w:val="A4A6F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41C7D42"/>
    <w:multiLevelType w:val="multilevel"/>
    <w:tmpl w:val="63401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4660333"/>
    <w:multiLevelType w:val="multilevel"/>
    <w:tmpl w:val="F384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4AB6585"/>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5270357"/>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61F27E0"/>
    <w:multiLevelType w:val="hybridMultilevel"/>
    <w:tmpl w:val="9D00A8D0"/>
    <w:lvl w:ilvl="0" w:tplc="87205F18">
      <w:start w:val="1"/>
      <w:numFmt w:val="decimal"/>
      <w:lvlText w:val="%1."/>
      <w:lvlJc w:val="left"/>
      <w:pPr>
        <w:ind w:left="1006" w:hanging="360"/>
      </w:pPr>
      <w:rPr>
        <w:rFonts w:hAnsi="Symbol" w:hint="default"/>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95" w15:restartNumberingAfterBreak="0">
    <w:nsid w:val="56485330"/>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66C2388"/>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799568E"/>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B3622B"/>
    <w:multiLevelType w:val="multilevel"/>
    <w:tmpl w:val="BED21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BE644E2"/>
    <w:multiLevelType w:val="multilevel"/>
    <w:tmpl w:val="9282EC06"/>
    <w:styleLink w:val="Style21"/>
    <w:lvl w:ilvl="0">
      <w:start w:val="1"/>
      <w:numFmt w:val="decimal"/>
      <w:lvlText w:val="%1-"/>
      <w:lvlJc w:val="left"/>
      <w:pPr>
        <w:ind w:left="690" w:hanging="69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0" w15:restartNumberingAfterBreak="0">
    <w:nsid w:val="5D0314EF"/>
    <w:multiLevelType w:val="multilevel"/>
    <w:tmpl w:val="0B2AC26E"/>
    <w:styleLink w:val="Style2"/>
    <w:lvl w:ilvl="0">
      <w:start w:val="3"/>
      <w:numFmt w:val="decimal"/>
      <w:lvlText w:val="%1-"/>
      <w:lvlJc w:val="left"/>
      <w:pPr>
        <w:ind w:left="570" w:hanging="570"/>
      </w:pPr>
      <w:rPr>
        <w:rFonts w:cs="Titr" w:hint="default"/>
        <w:lang w:bidi="fa-IR"/>
      </w:rPr>
    </w:lvl>
    <w:lvl w:ilvl="1">
      <w:start w:val="1"/>
      <w:numFmt w:val="decimal"/>
      <w:lvlText w:val="%1-%2-"/>
      <w:lvlJc w:val="left"/>
      <w:pPr>
        <w:ind w:left="0" w:firstLine="0"/>
      </w:pPr>
      <w:rPr>
        <w:rFonts w:cs="Titr" w:hint="default"/>
      </w:rPr>
    </w:lvl>
    <w:lvl w:ilvl="2">
      <w:start w:val="1"/>
      <w:numFmt w:val="decimal"/>
      <w:suff w:val="nothing"/>
      <w:lvlText w:val="%1-%2-%3-"/>
      <w:lvlJc w:val="left"/>
      <w:pPr>
        <w:ind w:left="0" w:firstLine="0"/>
      </w:pPr>
      <w:rPr>
        <w:rFonts w:cs="Titr" w:hint="default"/>
        <w:sz w:val="22"/>
        <w:szCs w:val="22"/>
      </w:rPr>
    </w:lvl>
    <w:lvl w:ilvl="3">
      <w:start w:val="1"/>
      <w:numFmt w:val="decimal"/>
      <w:lvlText w:val="%1-%2-%3.%4."/>
      <w:lvlJc w:val="left"/>
      <w:pPr>
        <w:ind w:left="2160" w:hanging="1080"/>
      </w:pPr>
      <w:rPr>
        <w:rFonts w:cs="Titr" w:hint="default"/>
      </w:rPr>
    </w:lvl>
    <w:lvl w:ilvl="4">
      <w:start w:val="1"/>
      <w:numFmt w:val="decimal"/>
      <w:lvlText w:val="%1-%2-%3.%4.%5."/>
      <w:lvlJc w:val="left"/>
      <w:pPr>
        <w:ind w:left="2520" w:hanging="1080"/>
      </w:pPr>
      <w:rPr>
        <w:rFonts w:cs="Titr" w:hint="default"/>
      </w:rPr>
    </w:lvl>
    <w:lvl w:ilvl="5">
      <w:start w:val="1"/>
      <w:numFmt w:val="decimal"/>
      <w:lvlText w:val="%1-%2-%3.%4.%5.%6."/>
      <w:lvlJc w:val="left"/>
      <w:pPr>
        <w:ind w:left="3240" w:hanging="1440"/>
      </w:pPr>
      <w:rPr>
        <w:rFonts w:cs="Titr" w:hint="default"/>
      </w:rPr>
    </w:lvl>
    <w:lvl w:ilvl="6">
      <w:start w:val="1"/>
      <w:numFmt w:val="decimal"/>
      <w:lvlText w:val="%1-%2-%3.%4.%5.%6.%7."/>
      <w:lvlJc w:val="left"/>
      <w:pPr>
        <w:ind w:left="3600" w:hanging="1440"/>
      </w:pPr>
      <w:rPr>
        <w:rFonts w:cs="Titr" w:hint="default"/>
      </w:rPr>
    </w:lvl>
    <w:lvl w:ilvl="7">
      <w:start w:val="1"/>
      <w:numFmt w:val="decimal"/>
      <w:lvlText w:val="%1-%2-%3.%4.%5.%6.%7.%8."/>
      <w:lvlJc w:val="left"/>
      <w:pPr>
        <w:ind w:left="4320" w:hanging="1800"/>
      </w:pPr>
      <w:rPr>
        <w:rFonts w:cs="Titr" w:hint="default"/>
      </w:rPr>
    </w:lvl>
    <w:lvl w:ilvl="8">
      <w:start w:val="1"/>
      <w:numFmt w:val="decimal"/>
      <w:lvlText w:val="%1-%2-%3.%4.%5.%6.%7.%8.%9."/>
      <w:lvlJc w:val="left"/>
      <w:pPr>
        <w:ind w:left="4680" w:hanging="1800"/>
      </w:pPr>
      <w:rPr>
        <w:rFonts w:cs="Titr" w:hint="default"/>
      </w:rPr>
    </w:lvl>
  </w:abstractNum>
  <w:abstractNum w:abstractNumId="101" w15:restartNumberingAfterBreak="0">
    <w:nsid w:val="5D4D206F"/>
    <w:multiLevelType w:val="hybridMultilevel"/>
    <w:tmpl w:val="AE987378"/>
    <w:lvl w:ilvl="0" w:tplc="11121EDE">
      <w:start w:val="1"/>
      <w:numFmt w:val="decimal"/>
      <w:lvlText w:val="%1."/>
      <w:lvlJc w:val="left"/>
      <w:pPr>
        <w:ind w:left="1043" w:hanging="360"/>
      </w:pPr>
      <w:rPr>
        <w:rFonts w:hint="default"/>
        <w:b/>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102" w15:restartNumberingAfterBreak="0">
    <w:nsid w:val="5D886E1A"/>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D8A3E21"/>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E547E65"/>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E9425B5"/>
    <w:multiLevelType w:val="multilevel"/>
    <w:tmpl w:val="8A52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F1B68CA"/>
    <w:multiLevelType w:val="multilevel"/>
    <w:tmpl w:val="DC34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14F5ADF"/>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1EF6570"/>
    <w:multiLevelType w:val="multilevel"/>
    <w:tmpl w:val="682269FC"/>
    <w:lvl w:ilvl="0">
      <w:start w:val="1"/>
      <w:numFmt w:val="decimal"/>
      <w:lvlText w:val="%1."/>
      <w:lvlJc w:val="left"/>
      <w:pPr>
        <w:tabs>
          <w:tab w:val="num" w:pos="720"/>
        </w:tabs>
        <w:ind w:left="720" w:hanging="360"/>
      </w:pPr>
      <w:rPr>
        <w:rFonts w:ascii="Times New Roman" w:eastAsia="Times New Roman" w:hAnsi="Times New Roman" w:cs="B Lotu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3FD327B"/>
    <w:multiLevelType w:val="multilevel"/>
    <w:tmpl w:val="86F6F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48B75B5"/>
    <w:multiLevelType w:val="multilevel"/>
    <w:tmpl w:val="D2743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50D7B26"/>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5496B37"/>
    <w:multiLevelType w:val="hybridMultilevel"/>
    <w:tmpl w:val="598A5C40"/>
    <w:lvl w:ilvl="0" w:tplc="487AD380">
      <w:start w:val="1"/>
      <w:numFmt w:val="decimal"/>
      <w:lvlText w:val="%1."/>
      <w:lvlJc w:val="left"/>
      <w:pPr>
        <w:ind w:left="1096" w:hanging="360"/>
      </w:pPr>
      <w:rPr>
        <w:rFonts w:hAnsi="Symbol"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3" w15:restartNumberingAfterBreak="0">
    <w:nsid w:val="657878D5"/>
    <w:multiLevelType w:val="multilevel"/>
    <w:tmpl w:val="85C08F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5AB0BCA"/>
    <w:multiLevelType w:val="multilevel"/>
    <w:tmpl w:val="19B48718"/>
    <w:lvl w:ilvl="0">
      <w:start w:val="1"/>
      <w:numFmt w:val="decimal"/>
      <w:lvlText w:val="%1."/>
      <w:lvlJc w:val="left"/>
      <w:pPr>
        <w:tabs>
          <w:tab w:val="num" w:pos="720"/>
        </w:tabs>
        <w:ind w:left="720" w:hanging="360"/>
      </w:pPr>
    </w:lvl>
    <w:lvl w:ilvl="1">
      <w:start w:val="1"/>
      <w:numFmt w:val="decimal"/>
      <w:lvlText w:val="%2."/>
      <w:lvlJc w:val="left"/>
      <w:pPr>
        <w:ind w:left="1440" w:hanging="360"/>
      </w:pPr>
      <w:rPr>
        <w:rFonts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5DB570B"/>
    <w:multiLevelType w:val="multilevel"/>
    <w:tmpl w:val="EF0E7410"/>
    <w:lvl w:ilvl="0">
      <w:start w:val="1"/>
      <w:numFmt w:val="decimal"/>
      <w:lvlText w:val="%1."/>
      <w:lvlJc w:val="left"/>
      <w:pPr>
        <w:tabs>
          <w:tab w:val="num" w:pos="1080"/>
        </w:tabs>
        <w:ind w:left="10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6B44CB2"/>
    <w:multiLevelType w:val="multilevel"/>
    <w:tmpl w:val="0E9C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BF72AD"/>
    <w:multiLevelType w:val="multilevel"/>
    <w:tmpl w:val="3A182C5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8D20B32"/>
    <w:multiLevelType w:val="multilevel"/>
    <w:tmpl w:val="51521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8FF4236"/>
    <w:multiLevelType w:val="hybridMultilevel"/>
    <w:tmpl w:val="2B78F97A"/>
    <w:lvl w:ilvl="0" w:tplc="0D78324E">
      <w:start w:val="1"/>
      <w:numFmt w:val="decimal"/>
      <w:lvlText w:val="%1."/>
      <w:lvlJc w:val="left"/>
      <w:pPr>
        <w:ind w:left="1006" w:hanging="360"/>
      </w:pPr>
      <w:rPr>
        <w:rFonts w:eastAsiaTheme="minorEastAsia" w:hint="default"/>
        <w:b/>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120" w15:restartNumberingAfterBreak="0">
    <w:nsid w:val="6A5A5714"/>
    <w:multiLevelType w:val="multilevel"/>
    <w:tmpl w:val="AAA4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AE366BC"/>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B421F2A"/>
    <w:multiLevelType w:val="multilevel"/>
    <w:tmpl w:val="A4FAA3C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D2E40D0"/>
    <w:multiLevelType w:val="multilevel"/>
    <w:tmpl w:val="3B44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D645EBD"/>
    <w:multiLevelType w:val="hybridMultilevel"/>
    <w:tmpl w:val="2AF2F8C0"/>
    <w:lvl w:ilvl="0" w:tplc="A7FE2A7C">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25" w15:restartNumberingAfterBreak="0">
    <w:nsid w:val="6ECF39C3"/>
    <w:multiLevelType w:val="multilevel"/>
    <w:tmpl w:val="91C24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F112BFA"/>
    <w:multiLevelType w:val="multilevel"/>
    <w:tmpl w:val="83527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0EE23CF"/>
    <w:multiLevelType w:val="multilevel"/>
    <w:tmpl w:val="F0CA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1297AF8"/>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2545172"/>
    <w:multiLevelType w:val="multilevel"/>
    <w:tmpl w:val="8C168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3030D37"/>
    <w:multiLevelType w:val="multilevel"/>
    <w:tmpl w:val="5A54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357108E"/>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6D947D6"/>
    <w:multiLevelType w:val="multilevel"/>
    <w:tmpl w:val="5B261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74864D1"/>
    <w:multiLevelType w:val="multilevel"/>
    <w:tmpl w:val="8B081604"/>
    <w:lvl w:ilvl="0">
      <w:start w:val="1"/>
      <w:numFmt w:val="decimal"/>
      <w:lvlText w:val="%1."/>
      <w:lvlJc w:val="left"/>
      <w:pPr>
        <w:tabs>
          <w:tab w:val="num" w:pos="720"/>
        </w:tabs>
        <w:ind w:left="720" w:hanging="360"/>
      </w:pPr>
      <w:rPr>
        <w:rFonts w:ascii="Times New Roman" w:eastAsiaTheme="minorEastAsia" w:hAnsi="Times New Roman" w:cs="B Lotu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8A477FC"/>
    <w:multiLevelType w:val="multilevel"/>
    <w:tmpl w:val="93F6C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94D421C"/>
    <w:multiLevelType w:val="multilevel"/>
    <w:tmpl w:val="E36EA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B640E3B"/>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C191041"/>
    <w:multiLevelType w:val="multilevel"/>
    <w:tmpl w:val="7330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CB32ADD"/>
    <w:multiLevelType w:val="multilevel"/>
    <w:tmpl w:val="12EA1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CE355D2"/>
    <w:multiLevelType w:val="multilevel"/>
    <w:tmpl w:val="4526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CF5131B"/>
    <w:multiLevelType w:val="multilevel"/>
    <w:tmpl w:val="91C2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D1A2C57"/>
    <w:multiLevelType w:val="multilevel"/>
    <w:tmpl w:val="7F127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EAF63D6"/>
    <w:multiLevelType w:val="multilevel"/>
    <w:tmpl w:val="BF12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EEA1878"/>
    <w:multiLevelType w:val="multilevel"/>
    <w:tmpl w:val="E42AA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99"/>
  </w:num>
  <w:num w:numId="3">
    <w:abstractNumId w:val="47"/>
  </w:num>
  <w:num w:numId="4">
    <w:abstractNumId w:val="85"/>
  </w:num>
  <w:num w:numId="5">
    <w:abstractNumId w:val="100"/>
  </w:num>
  <w:num w:numId="6">
    <w:abstractNumId w:val="1"/>
  </w:num>
  <w:num w:numId="7">
    <w:abstractNumId w:val="5"/>
  </w:num>
  <w:num w:numId="8">
    <w:abstractNumId w:val="9"/>
  </w:num>
  <w:num w:numId="9">
    <w:abstractNumId w:val="11"/>
  </w:num>
  <w:num w:numId="10">
    <w:abstractNumId w:val="81"/>
  </w:num>
  <w:num w:numId="11">
    <w:abstractNumId w:val="52"/>
  </w:num>
  <w:num w:numId="12">
    <w:abstractNumId w:val="46"/>
  </w:num>
  <w:num w:numId="13">
    <w:abstractNumId w:val="98"/>
  </w:num>
  <w:num w:numId="14">
    <w:abstractNumId w:val="26"/>
  </w:num>
  <w:num w:numId="15">
    <w:abstractNumId w:val="70"/>
  </w:num>
  <w:num w:numId="16">
    <w:abstractNumId w:val="36"/>
  </w:num>
  <w:num w:numId="17">
    <w:abstractNumId w:val="32"/>
  </w:num>
  <w:num w:numId="18">
    <w:abstractNumId w:val="57"/>
  </w:num>
  <w:num w:numId="19">
    <w:abstractNumId w:val="15"/>
  </w:num>
  <w:num w:numId="20">
    <w:abstractNumId w:val="55"/>
  </w:num>
  <w:num w:numId="21">
    <w:abstractNumId w:val="39"/>
  </w:num>
  <w:num w:numId="22">
    <w:abstractNumId w:val="34"/>
  </w:num>
  <w:num w:numId="23">
    <w:abstractNumId w:val="54"/>
  </w:num>
  <w:num w:numId="24">
    <w:abstractNumId w:val="91"/>
  </w:num>
  <w:num w:numId="25">
    <w:abstractNumId w:val="6"/>
  </w:num>
  <w:num w:numId="26">
    <w:abstractNumId w:val="0"/>
  </w:num>
  <w:num w:numId="27">
    <w:abstractNumId w:val="123"/>
  </w:num>
  <w:num w:numId="28">
    <w:abstractNumId w:val="40"/>
  </w:num>
  <w:num w:numId="29">
    <w:abstractNumId w:val="87"/>
  </w:num>
  <w:num w:numId="30">
    <w:abstractNumId w:val="142"/>
  </w:num>
  <w:num w:numId="31">
    <w:abstractNumId w:val="41"/>
  </w:num>
  <w:num w:numId="32">
    <w:abstractNumId w:val="135"/>
  </w:num>
  <w:num w:numId="33">
    <w:abstractNumId w:val="139"/>
  </w:num>
  <w:num w:numId="34">
    <w:abstractNumId w:val="63"/>
  </w:num>
  <w:num w:numId="35">
    <w:abstractNumId w:val="115"/>
  </w:num>
  <w:num w:numId="36">
    <w:abstractNumId w:val="105"/>
  </w:num>
  <w:num w:numId="37">
    <w:abstractNumId w:val="53"/>
  </w:num>
  <w:num w:numId="38">
    <w:abstractNumId w:val="71"/>
  </w:num>
  <w:num w:numId="39">
    <w:abstractNumId w:val="101"/>
  </w:num>
  <w:num w:numId="40">
    <w:abstractNumId w:val="38"/>
  </w:num>
  <w:num w:numId="41">
    <w:abstractNumId w:val="67"/>
  </w:num>
  <w:num w:numId="42">
    <w:abstractNumId w:val="137"/>
  </w:num>
  <w:num w:numId="43">
    <w:abstractNumId w:val="73"/>
  </w:num>
  <w:num w:numId="44">
    <w:abstractNumId w:val="79"/>
  </w:num>
  <w:num w:numId="45">
    <w:abstractNumId w:val="132"/>
  </w:num>
  <w:num w:numId="46">
    <w:abstractNumId w:val="21"/>
  </w:num>
  <w:num w:numId="47">
    <w:abstractNumId w:val="120"/>
  </w:num>
  <w:num w:numId="48">
    <w:abstractNumId w:val="20"/>
  </w:num>
  <w:num w:numId="49">
    <w:abstractNumId w:val="126"/>
  </w:num>
  <w:num w:numId="50">
    <w:abstractNumId w:val="127"/>
  </w:num>
  <w:num w:numId="51">
    <w:abstractNumId w:val="45"/>
  </w:num>
  <w:num w:numId="52">
    <w:abstractNumId w:val="86"/>
  </w:num>
  <w:num w:numId="53">
    <w:abstractNumId w:val="33"/>
  </w:num>
  <w:num w:numId="54">
    <w:abstractNumId w:val="134"/>
  </w:num>
  <w:num w:numId="55">
    <w:abstractNumId w:val="133"/>
  </w:num>
  <w:num w:numId="56">
    <w:abstractNumId w:val="78"/>
  </w:num>
  <w:num w:numId="57">
    <w:abstractNumId w:val="62"/>
  </w:num>
  <w:num w:numId="58">
    <w:abstractNumId w:val="116"/>
  </w:num>
  <w:num w:numId="59">
    <w:abstractNumId w:val="76"/>
  </w:num>
  <w:num w:numId="60">
    <w:abstractNumId w:val="48"/>
  </w:num>
  <w:num w:numId="61">
    <w:abstractNumId w:val="106"/>
  </w:num>
  <w:num w:numId="62">
    <w:abstractNumId w:val="68"/>
  </w:num>
  <w:num w:numId="63">
    <w:abstractNumId w:val="138"/>
  </w:num>
  <w:num w:numId="64">
    <w:abstractNumId w:val="108"/>
  </w:num>
  <w:num w:numId="65">
    <w:abstractNumId w:val="74"/>
  </w:num>
  <w:num w:numId="66">
    <w:abstractNumId w:val="65"/>
  </w:num>
  <w:num w:numId="67">
    <w:abstractNumId w:val="118"/>
  </w:num>
  <w:num w:numId="68">
    <w:abstractNumId w:val="31"/>
  </w:num>
  <w:num w:numId="69">
    <w:abstractNumId w:val="25"/>
  </w:num>
  <w:num w:numId="70">
    <w:abstractNumId w:val="84"/>
  </w:num>
  <w:num w:numId="71">
    <w:abstractNumId w:val="82"/>
  </w:num>
  <w:num w:numId="72">
    <w:abstractNumId w:val="10"/>
  </w:num>
  <w:num w:numId="73">
    <w:abstractNumId w:val="56"/>
  </w:num>
  <w:num w:numId="74">
    <w:abstractNumId w:val="113"/>
  </w:num>
  <w:num w:numId="75">
    <w:abstractNumId w:val="88"/>
  </w:num>
  <w:num w:numId="76">
    <w:abstractNumId w:val="122"/>
  </w:num>
  <w:num w:numId="77">
    <w:abstractNumId w:val="13"/>
  </w:num>
  <w:num w:numId="78">
    <w:abstractNumId w:val="7"/>
  </w:num>
  <w:num w:numId="79">
    <w:abstractNumId w:val="18"/>
  </w:num>
  <w:num w:numId="80">
    <w:abstractNumId w:val="49"/>
  </w:num>
  <w:num w:numId="81">
    <w:abstractNumId w:val="24"/>
  </w:num>
  <w:num w:numId="82">
    <w:abstractNumId w:val="17"/>
  </w:num>
  <w:num w:numId="83">
    <w:abstractNumId w:val="124"/>
  </w:num>
  <w:num w:numId="84">
    <w:abstractNumId w:val="107"/>
  </w:num>
  <w:num w:numId="85">
    <w:abstractNumId w:val="92"/>
  </w:num>
  <w:num w:numId="86">
    <w:abstractNumId w:val="102"/>
  </w:num>
  <w:num w:numId="87">
    <w:abstractNumId w:val="60"/>
  </w:num>
  <w:num w:numId="88">
    <w:abstractNumId w:val="97"/>
  </w:num>
  <w:num w:numId="89">
    <w:abstractNumId w:val="104"/>
  </w:num>
  <w:num w:numId="90">
    <w:abstractNumId w:val="50"/>
  </w:num>
  <w:num w:numId="91">
    <w:abstractNumId w:val="29"/>
  </w:num>
  <w:num w:numId="92">
    <w:abstractNumId w:val="59"/>
  </w:num>
  <w:num w:numId="93">
    <w:abstractNumId w:val="8"/>
  </w:num>
  <w:num w:numId="94">
    <w:abstractNumId w:val="93"/>
  </w:num>
  <w:num w:numId="95">
    <w:abstractNumId w:val="12"/>
  </w:num>
  <w:num w:numId="96">
    <w:abstractNumId w:val="30"/>
  </w:num>
  <w:num w:numId="97">
    <w:abstractNumId w:val="75"/>
  </w:num>
  <w:num w:numId="98">
    <w:abstractNumId w:val="42"/>
  </w:num>
  <w:num w:numId="99">
    <w:abstractNumId w:val="66"/>
  </w:num>
  <w:num w:numId="100">
    <w:abstractNumId w:val="125"/>
  </w:num>
  <w:num w:numId="101">
    <w:abstractNumId w:val="64"/>
  </w:num>
  <w:num w:numId="102">
    <w:abstractNumId w:val="4"/>
  </w:num>
  <w:num w:numId="103">
    <w:abstractNumId w:val="19"/>
  </w:num>
  <w:num w:numId="104">
    <w:abstractNumId w:val="14"/>
  </w:num>
  <w:num w:numId="105">
    <w:abstractNumId w:val="2"/>
  </w:num>
  <w:num w:numId="106">
    <w:abstractNumId w:val="94"/>
  </w:num>
  <w:num w:numId="107">
    <w:abstractNumId w:val="95"/>
  </w:num>
  <w:num w:numId="108">
    <w:abstractNumId w:val="72"/>
  </w:num>
  <w:num w:numId="109">
    <w:abstractNumId w:val="103"/>
  </w:num>
  <w:num w:numId="110">
    <w:abstractNumId w:val="121"/>
  </w:num>
  <w:num w:numId="111">
    <w:abstractNumId w:val="80"/>
  </w:num>
  <w:num w:numId="112">
    <w:abstractNumId w:val="96"/>
  </w:num>
  <w:num w:numId="113">
    <w:abstractNumId w:val="27"/>
  </w:num>
  <w:num w:numId="114">
    <w:abstractNumId w:val="111"/>
  </w:num>
  <w:num w:numId="115">
    <w:abstractNumId w:val="128"/>
  </w:num>
  <w:num w:numId="116">
    <w:abstractNumId w:val="131"/>
  </w:num>
  <w:num w:numId="117">
    <w:abstractNumId w:val="140"/>
  </w:num>
  <w:num w:numId="118">
    <w:abstractNumId w:val="136"/>
  </w:num>
  <w:num w:numId="119">
    <w:abstractNumId w:val="77"/>
  </w:num>
  <w:num w:numId="120">
    <w:abstractNumId w:val="83"/>
  </w:num>
  <w:num w:numId="121">
    <w:abstractNumId w:val="22"/>
  </w:num>
  <w:num w:numId="122">
    <w:abstractNumId w:val="129"/>
  </w:num>
  <w:num w:numId="123">
    <w:abstractNumId w:val="58"/>
  </w:num>
  <w:num w:numId="124">
    <w:abstractNumId w:val="143"/>
  </w:num>
  <w:num w:numId="125">
    <w:abstractNumId w:val="112"/>
  </w:num>
  <w:num w:numId="126">
    <w:abstractNumId w:val="35"/>
  </w:num>
  <w:num w:numId="127">
    <w:abstractNumId w:val="90"/>
  </w:num>
  <w:num w:numId="128">
    <w:abstractNumId w:val="69"/>
  </w:num>
  <w:num w:numId="129">
    <w:abstractNumId w:val="44"/>
  </w:num>
  <w:num w:numId="130">
    <w:abstractNumId w:val="43"/>
  </w:num>
  <w:num w:numId="131">
    <w:abstractNumId w:val="130"/>
  </w:num>
  <w:num w:numId="132">
    <w:abstractNumId w:val="89"/>
  </w:num>
  <w:num w:numId="133">
    <w:abstractNumId w:val="109"/>
  </w:num>
  <w:num w:numId="134">
    <w:abstractNumId w:val="28"/>
  </w:num>
  <w:num w:numId="135">
    <w:abstractNumId w:val="37"/>
  </w:num>
  <w:num w:numId="136">
    <w:abstractNumId w:val="110"/>
  </w:num>
  <w:num w:numId="137">
    <w:abstractNumId w:val="51"/>
  </w:num>
  <w:num w:numId="138">
    <w:abstractNumId w:val="141"/>
  </w:num>
  <w:num w:numId="139">
    <w:abstractNumId w:val="3"/>
  </w:num>
  <w:num w:numId="140">
    <w:abstractNumId w:val="119"/>
  </w:num>
  <w:num w:numId="141">
    <w:abstractNumId w:val="16"/>
  </w:num>
  <w:num w:numId="142">
    <w:abstractNumId w:val="114"/>
  </w:num>
  <w:num w:numId="143">
    <w:abstractNumId w:val="117"/>
  </w:num>
  <w:num w:numId="144">
    <w:abstractNumId w:val="61"/>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8C"/>
    <w:rsid w:val="000001D8"/>
    <w:rsid w:val="0000187B"/>
    <w:rsid w:val="00002669"/>
    <w:rsid w:val="000052AF"/>
    <w:rsid w:val="00005DCF"/>
    <w:rsid w:val="00007777"/>
    <w:rsid w:val="000079E4"/>
    <w:rsid w:val="000121B1"/>
    <w:rsid w:val="00012496"/>
    <w:rsid w:val="00013112"/>
    <w:rsid w:val="00014E57"/>
    <w:rsid w:val="000152EF"/>
    <w:rsid w:val="000168D6"/>
    <w:rsid w:val="00017D51"/>
    <w:rsid w:val="00023B4F"/>
    <w:rsid w:val="00024F72"/>
    <w:rsid w:val="00027386"/>
    <w:rsid w:val="000306D6"/>
    <w:rsid w:val="000321D1"/>
    <w:rsid w:val="00032EAD"/>
    <w:rsid w:val="00036546"/>
    <w:rsid w:val="000376B8"/>
    <w:rsid w:val="0004123D"/>
    <w:rsid w:val="00045B5F"/>
    <w:rsid w:val="0004643C"/>
    <w:rsid w:val="00052194"/>
    <w:rsid w:val="00052B0B"/>
    <w:rsid w:val="00053FFF"/>
    <w:rsid w:val="00056016"/>
    <w:rsid w:val="00056431"/>
    <w:rsid w:val="00060EFF"/>
    <w:rsid w:val="00061DF8"/>
    <w:rsid w:val="00061F74"/>
    <w:rsid w:val="00062398"/>
    <w:rsid w:val="000661BB"/>
    <w:rsid w:val="00070B85"/>
    <w:rsid w:val="000742D4"/>
    <w:rsid w:val="00075553"/>
    <w:rsid w:val="00075F4C"/>
    <w:rsid w:val="000774EB"/>
    <w:rsid w:val="000836D8"/>
    <w:rsid w:val="00083DAE"/>
    <w:rsid w:val="000910BE"/>
    <w:rsid w:val="00093AE1"/>
    <w:rsid w:val="000A1696"/>
    <w:rsid w:val="000A1C3E"/>
    <w:rsid w:val="000A1C61"/>
    <w:rsid w:val="000A3D2B"/>
    <w:rsid w:val="000A4D74"/>
    <w:rsid w:val="000B1896"/>
    <w:rsid w:val="000B60EF"/>
    <w:rsid w:val="000C2537"/>
    <w:rsid w:val="000C316C"/>
    <w:rsid w:val="000C3AAD"/>
    <w:rsid w:val="000C57C0"/>
    <w:rsid w:val="000D3E4D"/>
    <w:rsid w:val="000E14E5"/>
    <w:rsid w:val="000E1ABE"/>
    <w:rsid w:val="000E26C6"/>
    <w:rsid w:val="000E3333"/>
    <w:rsid w:val="000E5542"/>
    <w:rsid w:val="000E6083"/>
    <w:rsid w:val="000F0CB2"/>
    <w:rsid w:val="000F33FD"/>
    <w:rsid w:val="000F3AD1"/>
    <w:rsid w:val="000F4D14"/>
    <w:rsid w:val="000F5B43"/>
    <w:rsid w:val="000F7FD8"/>
    <w:rsid w:val="00102BAF"/>
    <w:rsid w:val="001041A1"/>
    <w:rsid w:val="00107546"/>
    <w:rsid w:val="00107931"/>
    <w:rsid w:val="00110AFD"/>
    <w:rsid w:val="00112380"/>
    <w:rsid w:val="00113E5A"/>
    <w:rsid w:val="0011541F"/>
    <w:rsid w:val="0011744D"/>
    <w:rsid w:val="00120284"/>
    <w:rsid w:val="00126AB2"/>
    <w:rsid w:val="00130EF6"/>
    <w:rsid w:val="0013548B"/>
    <w:rsid w:val="00135928"/>
    <w:rsid w:val="0013713E"/>
    <w:rsid w:val="001402C1"/>
    <w:rsid w:val="00141B24"/>
    <w:rsid w:val="00143546"/>
    <w:rsid w:val="0014658F"/>
    <w:rsid w:val="00147314"/>
    <w:rsid w:val="00150FA6"/>
    <w:rsid w:val="00151BAE"/>
    <w:rsid w:val="001529DE"/>
    <w:rsid w:val="0015561D"/>
    <w:rsid w:val="0015572C"/>
    <w:rsid w:val="00155A18"/>
    <w:rsid w:val="00156481"/>
    <w:rsid w:val="00157FFA"/>
    <w:rsid w:val="00163DE8"/>
    <w:rsid w:val="00164F79"/>
    <w:rsid w:val="00165524"/>
    <w:rsid w:val="00170340"/>
    <w:rsid w:val="00170C9E"/>
    <w:rsid w:val="0017105F"/>
    <w:rsid w:val="0017134B"/>
    <w:rsid w:val="00174A44"/>
    <w:rsid w:val="00175022"/>
    <w:rsid w:val="00180462"/>
    <w:rsid w:val="00184B12"/>
    <w:rsid w:val="00184E37"/>
    <w:rsid w:val="00185929"/>
    <w:rsid w:val="00187871"/>
    <w:rsid w:val="001941F1"/>
    <w:rsid w:val="0019558A"/>
    <w:rsid w:val="00195D83"/>
    <w:rsid w:val="00196593"/>
    <w:rsid w:val="001977AA"/>
    <w:rsid w:val="00197BA5"/>
    <w:rsid w:val="001A34C3"/>
    <w:rsid w:val="001B13B3"/>
    <w:rsid w:val="001B21C6"/>
    <w:rsid w:val="001B3A3B"/>
    <w:rsid w:val="001C1E3D"/>
    <w:rsid w:val="001C3351"/>
    <w:rsid w:val="001D13D6"/>
    <w:rsid w:val="001D1D20"/>
    <w:rsid w:val="001D66D9"/>
    <w:rsid w:val="001E1F8F"/>
    <w:rsid w:val="001E4279"/>
    <w:rsid w:val="001E463D"/>
    <w:rsid w:val="001E73BD"/>
    <w:rsid w:val="001F1B9C"/>
    <w:rsid w:val="001F23B9"/>
    <w:rsid w:val="001F3EF7"/>
    <w:rsid w:val="001F433E"/>
    <w:rsid w:val="001F49F8"/>
    <w:rsid w:val="002001BD"/>
    <w:rsid w:val="00202DEB"/>
    <w:rsid w:val="00207BD6"/>
    <w:rsid w:val="00210049"/>
    <w:rsid w:val="00212911"/>
    <w:rsid w:val="00214EC8"/>
    <w:rsid w:val="0021655B"/>
    <w:rsid w:val="00224C77"/>
    <w:rsid w:val="00224D35"/>
    <w:rsid w:val="002275B7"/>
    <w:rsid w:val="00231A8C"/>
    <w:rsid w:val="00234416"/>
    <w:rsid w:val="00234621"/>
    <w:rsid w:val="002404FF"/>
    <w:rsid w:val="00240EBF"/>
    <w:rsid w:val="002410B7"/>
    <w:rsid w:val="00241108"/>
    <w:rsid w:val="0024278A"/>
    <w:rsid w:val="00242896"/>
    <w:rsid w:val="00242EEB"/>
    <w:rsid w:val="0024336A"/>
    <w:rsid w:val="00250238"/>
    <w:rsid w:val="002518EF"/>
    <w:rsid w:val="00252957"/>
    <w:rsid w:val="00254075"/>
    <w:rsid w:val="0025456F"/>
    <w:rsid w:val="00262164"/>
    <w:rsid w:val="002656A2"/>
    <w:rsid w:val="00265CB3"/>
    <w:rsid w:val="00266880"/>
    <w:rsid w:val="00270C74"/>
    <w:rsid w:val="00271E1D"/>
    <w:rsid w:val="00276EFF"/>
    <w:rsid w:val="00277B49"/>
    <w:rsid w:val="00280283"/>
    <w:rsid w:val="00280F17"/>
    <w:rsid w:val="0028370C"/>
    <w:rsid w:val="00285428"/>
    <w:rsid w:val="0028665B"/>
    <w:rsid w:val="0029110C"/>
    <w:rsid w:val="0029233B"/>
    <w:rsid w:val="0029317F"/>
    <w:rsid w:val="00293B74"/>
    <w:rsid w:val="00293F02"/>
    <w:rsid w:val="00293F6A"/>
    <w:rsid w:val="002941D8"/>
    <w:rsid w:val="002965D3"/>
    <w:rsid w:val="002A12E2"/>
    <w:rsid w:val="002A2069"/>
    <w:rsid w:val="002A21B5"/>
    <w:rsid w:val="002A253C"/>
    <w:rsid w:val="002A31E2"/>
    <w:rsid w:val="002A57EB"/>
    <w:rsid w:val="002B2087"/>
    <w:rsid w:val="002B25AE"/>
    <w:rsid w:val="002B286A"/>
    <w:rsid w:val="002C0285"/>
    <w:rsid w:val="002C2A0D"/>
    <w:rsid w:val="002C3118"/>
    <w:rsid w:val="002C4E6D"/>
    <w:rsid w:val="002C516F"/>
    <w:rsid w:val="002C64BB"/>
    <w:rsid w:val="002D141F"/>
    <w:rsid w:val="002D4AA1"/>
    <w:rsid w:val="002D4DAA"/>
    <w:rsid w:val="002D5192"/>
    <w:rsid w:val="002D60BF"/>
    <w:rsid w:val="002D7F86"/>
    <w:rsid w:val="002E16E4"/>
    <w:rsid w:val="002F0825"/>
    <w:rsid w:val="002F2A5C"/>
    <w:rsid w:val="002F331F"/>
    <w:rsid w:val="002F3D8F"/>
    <w:rsid w:val="002F426E"/>
    <w:rsid w:val="002F732D"/>
    <w:rsid w:val="00302B88"/>
    <w:rsid w:val="0030404A"/>
    <w:rsid w:val="0030527A"/>
    <w:rsid w:val="0030643D"/>
    <w:rsid w:val="00311F49"/>
    <w:rsid w:val="003149EF"/>
    <w:rsid w:val="00322453"/>
    <w:rsid w:val="003225FD"/>
    <w:rsid w:val="00322BB8"/>
    <w:rsid w:val="00322C25"/>
    <w:rsid w:val="00323FCE"/>
    <w:rsid w:val="00337CA8"/>
    <w:rsid w:val="00337CBF"/>
    <w:rsid w:val="00350048"/>
    <w:rsid w:val="00350F66"/>
    <w:rsid w:val="00352277"/>
    <w:rsid w:val="00352A65"/>
    <w:rsid w:val="0035371D"/>
    <w:rsid w:val="00357D79"/>
    <w:rsid w:val="0036101C"/>
    <w:rsid w:val="00362931"/>
    <w:rsid w:val="00362D54"/>
    <w:rsid w:val="0037115F"/>
    <w:rsid w:val="00371813"/>
    <w:rsid w:val="00374236"/>
    <w:rsid w:val="00375C44"/>
    <w:rsid w:val="00376251"/>
    <w:rsid w:val="003765DC"/>
    <w:rsid w:val="00376C8E"/>
    <w:rsid w:val="0037782E"/>
    <w:rsid w:val="003878E1"/>
    <w:rsid w:val="0039196D"/>
    <w:rsid w:val="00391E7E"/>
    <w:rsid w:val="0039268C"/>
    <w:rsid w:val="00392C1C"/>
    <w:rsid w:val="00392C1D"/>
    <w:rsid w:val="0039351A"/>
    <w:rsid w:val="0039595F"/>
    <w:rsid w:val="003A283E"/>
    <w:rsid w:val="003A3B11"/>
    <w:rsid w:val="003A404F"/>
    <w:rsid w:val="003A4154"/>
    <w:rsid w:val="003A46FE"/>
    <w:rsid w:val="003A48C3"/>
    <w:rsid w:val="003A58FF"/>
    <w:rsid w:val="003A6852"/>
    <w:rsid w:val="003B04D3"/>
    <w:rsid w:val="003B192D"/>
    <w:rsid w:val="003B393D"/>
    <w:rsid w:val="003B7277"/>
    <w:rsid w:val="003C099F"/>
    <w:rsid w:val="003C10A8"/>
    <w:rsid w:val="003C20AF"/>
    <w:rsid w:val="003D17AC"/>
    <w:rsid w:val="003D3958"/>
    <w:rsid w:val="003D4C1A"/>
    <w:rsid w:val="003D524C"/>
    <w:rsid w:val="003D6B92"/>
    <w:rsid w:val="003E47D0"/>
    <w:rsid w:val="003E47E6"/>
    <w:rsid w:val="003E5FF6"/>
    <w:rsid w:val="003E7BDD"/>
    <w:rsid w:val="003E7FCD"/>
    <w:rsid w:val="003F1D19"/>
    <w:rsid w:val="003F2C54"/>
    <w:rsid w:val="003F34E0"/>
    <w:rsid w:val="003F5E2D"/>
    <w:rsid w:val="003F7AAA"/>
    <w:rsid w:val="00400253"/>
    <w:rsid w:val="00401F95"/>
    <w:rsid w:val="0040216F"/>
    <w:rsid w:val="004034B1"/>
    <w:rsid w:val="004056E9"/>
    <w:rsid w:val="00405D37"/>
    <w:rsid w:val="00406209"/>
    <w:rsid w:val="00406D46"/>
    <w:rsid w:val="00406E66"/>
    <w:rsid w:val="00407F75"/>
    <w:rsid w:val="0041181A"/>
    <w:rsid w:val="00412AEA"/>
    <w:rsid w:val="00414D91"/>
    <w:rsid w:val="00415135"/>
    <w:rsid w:val="00416111"/>
    <w:rsid w:val="004162EA"/>
    <w:rsid w:val="00422DF3"/>
    <w:rsid w:val="00424A2A"/>
    <w:rsid w:val="00425786"/>
    <w:rsid w:val="004271A9"/>
    <w:rsid w:val="00430486"/>
    <w:rsid w:val="0043103F"/>
    <w:rsid w:val="0043447E"/>
    <w:rsid w:val="0043644A"/>
    <w:rsid w:val="00437118"/>
    <w:rsid w:val="00437467"/>
    <w:rsid w:val="004379BC"/>
    <w:rsid w:val="00441820"/>
    <w:rsid w:val="004422B6"/>
    <w:rsid w:val="004430C9"/>
    <w:rsid w:val="00444403"/>
    <w:rsid w:val="004444D2"/>
    <w:rsid w:val="004447B1"/>
    <w:rsid w:val="004467BB"/>
    <w:rsid w:val="004503E8"/>
    <w:rsid w:val="004521B6"/>
    <w:rsid w:val="004601CF"/>
    <w:rsid w:val="00460DC0"/>
    <w:rsid w:val="00461276"/>
    <w:rsid w:val="0046437D"/>
    <w:rsid w:val="00464858"/>
    <w:rsid w:val="004679D5"/>
    <w:rsid w:val="00470EB5"/>
    <w:rsid w:val="00472D0D"/>
    <w:rsid w:val="0048403D"/>
    <w:rsid w:val="00491E55"/>
    <w:rsid w:val="00496DE5"/>
    <w:rsid w:val="004A5D5F"/>
    <w:rsid w:val="004B1649"/>
    <w:rsid w:val="004B3088"/>
    <w:rsid w:val="004B3725"/>
    <w:rsid w:val="004B4B66"/>
    <w:rsid w:val="004B6A88"/>
    <w:rsid w:val="004C1971"/>
    <w:rsid w:val="004C19BC"/>
    <w:rsid w:val="004C335F"/>
    <w:rsid w:val="004C521C"/>
    <w:rsid w:val="004C71F5"/>
    <w:rsid w:val="004D08E3"/>
    <w:rsid w:val="004D19C4"/>
    <w:rsid w:val="004D1FA1"/>
    <w:rsid w:val="004E07A7"/>
    <w:rsid w:val="004E0FD9"/>
    <w:rsid w:val="004E2533"/>
    <w:rsid w:val="004E2E27"/>
    <w:rsid w:val="004E42FC"/>
    <w:rsid w:val="004E636F"/>
    <w:rsid w:val="004E7060"/>
    <w:rsid w:val="004F0D2D"/>
    <w:rsid w:val="004F1A26"/>
    <w:rsid w:val="004F4A3C"/>
    <w:rsid w:val="004F56C9"/>
    <w:rsid w:val="004F5A5D"/>
    <w:rsid w:val="00501939"/>
    <w:rsid w:val="00501999"/>
    <w:rsid w:val="005024FE"/>
    <w:rsid w:val="00503067"/>
    <w:rsid w:val="00503304"/>
    <w:rsid w:val="005057BE"/>
    <w:rsid w:val="0051487D"/>
    <w:rsid w:val="005157AB"/>
    <w:rsid w:val="00516E84"/>
    <w:rsid w:val="00520503"/>
    <w:rsid w:val="0052107D"/>
    <w:rsid w:val="00522A62"/>
    <w:rsid w:val="00522E94"/>
    <w:rsid w:val="00524588"/>
    <w:rsid w:val="00525548"/>
    <w:rsid w:val="005258F7"/>
    <w:rsid w:val="005279EC"/>
    <w:rsid w:val="005319AC"/>
    <w:rsid w:val="00531DC5"/>
    <w:rsid w:val="00532520"/>
    <w:rsid w:val="00532C4C"/>
    <w:rsid w:val="005333BF"/>
    <w:rsid w:val="00535FD9"/>
    <w:rsid w:val="00540DF2"/>
    <w:rsid w:val="0054247D"/>
    <w:rsid w:val="00542AB5"/>
    <w:rsid w:val="00543C56"/>
    <w:rsid w:val="00544AAD"/>
    <w:rsid w:val="00544B3A"/>
    <w:rsid w:val="0054662E"/>
    <w:rsid w:val="00552D48"/>
    <w:rsid w:val="00557140"/>
    <w:rsid w:val="00557676"/>
    <w:rsid w:val="00563768"/>
    <w:rsid w:val="00564E6F"/>
    <w:rsid w:val="00565B62"/>
    <w:rsid w:val="00575557"/>
    <w:rsid w:val="00576353"/>
    <w:rsid w:val="00582753"/>
    <w:rsid w:val="00586673"/>
    <w:rsid w:val="00586F7B"/>
    <w:rsid w:val="00587610"/>
    <w:rsid w:val="00590338"/>
    <w:rsid w:val="00591D57"/>
    <w:rsid w:val="005953EC"/>
    <w:rsid w:val="005A0AB2"/>
    <w:rsid w:val="005A1D32"/>
    <w:rsid w:val="005A2749"/>
    <w:rsid w:val="005A63AA"/>
    <w:rsid w:val="005A7026"/>
    <w:rsid w:val="005B236F"/>
    <w:rsid w:val="005C0927"/>
    <w:rsid w:val="005C2060"/>
    <w:rsid w:val="005C313D"/>
    <w:rsid w:val="005C3196"/>
    <w:rsid w:val="005C31A8"/>
    <w:rsid w:val="005C3D4F"/>
    <w:rsid w:val="005C443C"/>
    <w:rsid w:val="005C58B8"/>
    <w:rsid w:val="005C715B"/>
    <w:rsid w:val="005D0AD8"/>
    <w:rsid w:val="005D2090"/>
    <w:rsid w:val="005D2CCE"/>
    <w:rsid w:val="005D5281"/>
    <w:rsid w:val="005D6597"/>
    <w:rsid w:val="005D6ED2"/>
    <w:rsid w:val="005E0BC6"/>
    <w:rsid w:val="005E622D"/>
    <w:rsid w:val="005E6817"/>
    <w:rsid w:val="005F3B05"/>
    <w:rsid w:val="005F517E"/>
    <w:rsid w:val="005F525D"/>
    <w:rsid w:val="005F6102"/>
    <w:rsid w:val="006026FD"/>
    <w:rsid w:val="00604AEB"/>
    <w:rsid w:val="00606329"/>
    <w:rsid w:val="00607695"/>
    <w:rsid w:val="006079D7"/>
    <w:rsid w:val="006122C0"/>
    <w:rsid w:val="006155FF"/>
    <w:rsid w:val="00615769"/>
    <w:rsid w:val="0061733E"/>
    <w:rsid w:val="00620853"/>
    <w:rsid w:val="006212B3"/>
    <w:rsid w:val="006217E8"/>
    <w:rsid w:val="006221A0"/>
    <w:rsid w:val="0062278E"/>
    <w:rsid w:val="00623DE3"/>
    <w:rsid w:val="00624D3E"/>
    <w:rsid w:val="006307D8"/>
    <w:rsid w:val="00630E4E"/>
    <w:rsid w:val="006348CB"/>
    <w:rsid w:val="00641176"/>
    <w:rsid w:val="0064159F"/>
    <w:rsid w:val="0064189F"/>
    <w:rsid w:val="00642ED3"/>
    <w:rsid w:val="00650517"/>
    <w:rsid w:val="00652B76"/>
    <w:rsid w:val="00655A76"/>
    <w:rsid w:val="00660215"/>
    <w:rsid w:val="0066489E"/>
    <w:rsid w:val="00665388"/>
    <w:rsid w:val="00667A6B"/>
    <w:rsid w:val="006707C7"/>
    <w:rsid w:val="00671ECE"/>
    <w:rsid w:val="00672D73"/>
    <w:rsid w:val="0067317D"/>
    <w:rsid w:val="006759F2"/>
    <w:rsid w:val="00675F5E"/>
    <w:rsid w:val="00677524"/>
    <w:rsid w:val="00677FEF"/>
    <w:rsid w:val="00682C4B"/>
    <w:rsid w:val="00684CE1"/>
    <w:rsid w:val="00690937"/>
    <w:rsid w:val="00691080"/>
    <w:rsid w:val="0069625B"/>
    <w:rsid w:val="006A0C8B"/>
    <w:rsid w:val="006A0DE9"/>
    <w:rsid w:val="006A146D"/>
    <w:rsid w:val="006A30D8"/>
    <w:rsid w:val="006A4523"/>
    <w:rsid w:val="006A48BE"/>
    <w:rsid w:val="006A58E7"/>
    <w:rsid w:val="006B0C0F"/>
    <w:rsid w:val="006B25EB"/>
    <w:rsid w:val="006B26D7"/>
    <w:rsid w:val="006B33B6"/>
    <w:rsid w:val="006C1C9D"/>
    <w:rsid w:val="006C56D3"/>
    <w:rsid w:val="006C7A5A"/>
    <w:rsid w:val="006C7E3E"/>
    <w:rsid w:val="006D163E"/>
    <w:rsid w:val="006D5A90"/>
    <w:rsid w:val="006D7324"/>
    <w:rsid w:val="006E0991"/>
    <w:rsid w:val="006E2C00"/>
    <w:rsid w:val="006E4525"/>
    <w:rsid w:val="006E5AC2"/>
    <w:rsid w:val="006E796D"/>
    <w:rsid w:val="006E7CC6"/>
    <w:rsid w:val="006F0B6F"/>
    <w:rsid w:val="006F2759"/>
    <w:rsid w:val="006F5401"/>
    <w:rsid w:val="006F6588"/>
    <w:rsid w:val="0070230B"/>
    <w:rsid w:val="007030FC"/>
    <w:rsid w:val="0070315F"/>
    <w:rsid w:val="00703E34"/>
    <w:rsid w:val="007056A9"/>
    <w:rsid w:val="007068FD"/>
    <w:rsid w:val="00711308"/>
    <w:rsid w:val="0071246F"/>
    <w:rsid w:val="00712759"/>
    <w:rsid w:val="007157E4"/>
    <w:rsid w:val="00717ED8"/>
    <w:rsid w:val="00720B6E"/>
    <w:rsid w:val="00723516"/>
    <w:rsid w:val="00724774"/>
    <w:rsid w:val="00726FC0"/>
    <w:rsid w:val="00727082"/>
    <w:rsid w:val="0073156D"/>
    <w:rsid w:val="00731E5E"/>
    <w:rsid w:val="00732816"/>
    <w:rsid w:val="00732ADB"/>
    <w:rsid w:val="00732BBA"/>
    <w:rsid w:val="00735F4C"/>
    <w:rsid w:val="007379B6"/>
    <w:rsid w:val="007407AE"/>
    <w:rsid w:val="007430CE"/>
    <w:rsid w:val="00743A0F"/>
    <w:rsid w:val="00745A2C"/>
    <w:rsid w:val="00746817"/>
    <w:rsid w:val="007505B4"/>
    <w:rsid w:val="00752456"/>
    <w:rsid w:val="00753C80"/>
    <w:rsid w:val="0075687F"/>
    <w:rsid w:val="007576C4"/>
    <w:rsid w:val="00760439"/>
    <w:rsid w:val="00760D37"/>
    <w:rsid w:val="00763025"/>
    <w:rsid w:val="007636BD"/>
    <w:rsid w:val="0077023A"/>
    <w:rsid w:val="0077106A"/>
    <w:rsid w:val="00771364"/>
    <w:rsid w:val="0077313D"/>
    <w:rsid w:val="00774116"/>
    <w:rsid w:val="00775BFD"/>
    <w:rsid w:val="007802F0"/>
    <w:rsid w:val="00780C34"/>
    <w:rsid w:val="00781E3B"/>
    <w:rsid w:val="00781F19"/>
    <w:rsid w:val="0079177F"/>
    <w:rsid w:val="00794758"/>
    <w:rsid w:val="00796A95"/>
    <w:rsid w:val="00797101"/>
    <w:rsid w:val="007A15C0"/>
    <w:rsid w:val="007A2773"/>
    <w:rsid w:val="007A2CA7"/>
    <w:rsid w:val="007A2EC3"/>
    <w:rsid w:val="007A5327"/>
    <w:rsid w:val="007A6107"/>
    <w:rsid w:val="007A6604"/>
    <w:rsid w:val="007A6DD2"/>
    <w:rsid w:val="007A7858"/>
    <w:rsid w:val="007A7A2D"/>
    <w:rsid w:val="007B5924"/>
    <w:rsid w:val="007B63F2"/>
    <w:rsid w:val="007C0D12"/>
    <w:rsid w:val="007C117F"/>
    <w:rsid w:val="007C538B"/>
    <w:rsid w:val="007C6CAB"/>
    <w:rsid w:val="007C77F7"/>
    <w:rsid w:val="007C7813"/>
    <w:rsid w:val="007D1C92"/>
    <w:rsid w:val="007D465F"/>
    <w:rsid w:val="007E1BD2"/>
    <w:rsid w:val="007E37C6"/>
    <w:rsid w:val="007E594F"/>
    <w:rsid w:val="007E6AA8"/>
    <w:rsid w:val="007E6E0D"/>
    <w:rsid w:val="007E700E"/>
    <w:rsid w:val="007F0147"/>
    <w:rsid w:val="007F1131"/>
    <w:rsid w:val="007F388C"/>
    <w:rsid w:val="007F4031"/>
    <w:rsid w:val="007F4FEC"/>
    <w:rsid w:val="00800334"/>
    <w:rsid w:val="008014CF"/>
    <w:rsid w:val="0080416B"/>
    <w:rsid w:val="00806207"/>
    <w:rsid w:val="008065FF"/>
    <w:rsid w:val="00807BE4"/>
    <w:rsid w:val="00811188"/>
    <w:rsid w:val="00813360"/>
    <w:rsid w:val="00814FB1"/>
    <w:rsid w:val="0081516D"/>
    <w:rsid w:val="00816BBF"/>
    <w:rsid w:val="008172D0"/>
    <w:rsid w:val="008173E8"/>
    <w:rsid w:val="00820136"/>
    <w:rsid w:val="008204AF"/>
    <w:rsid w:val="0082064A"/>
    <w:rsid w:val="00821C79"/>
    <w:rsid w:val="00821E7E"/>
    <w:rsid w:val="00822E4F"/>
    <w:rsid w:val="00831BF7"/>
    <w:rsid w:val="008337C1"/>
    <w:rsid w:val="00834412"/>
    <w:rsid w:val="008349F6"/>
    <w:rsid w:val="00834A4C"/>
    <w:rsid w:val="00837B76"/>
    <w:rsid w:val="00842D72"/>
    <w:rsid w:val="00842E6E"/>
    <w:rsid w:val="00845799"/>
    <w:rsid w:val="00847AF1"/>
    <w:rsid w:val="00847E19"/>
    <w:rsid w:val="00852415"/>
    <w:rsid w:val="00852A00"/>
    <w:rsid w:val="0085501F"/>
    <w:rsid w:val="00856C63"/>
    <w:rsid w:val="00856F1E"/>
    <w:rsid w:val="00862598"/>
    <w:rsid w:val="00866A26"/>
    <w:rsid w:val="00866D00"/>
    <w:rsid w:val="00870768"/>
    <w:rsid w:val="00870790"/>
    <w:rsid w:val="0087484C"/>
    <w:rsid w:val="00874AC1"/>
    <w:rsid w:val="00875AE6"/>
    <w:rsid w:val="008766E9"/>
    <w:rsid w:val="0088527A"/>
    <w:rsid w:val="00886A83"/>
    <w:rsid w:val="00890B66"/>
    <w:rsid w:val="00892DE4"/>
    <w:rsid w:val="008940F6"/>
    <w:rsid w:val="00895057"/>
    <w:rsid w:val="00896EC2"/>
    <w:rsid w:val="00897D37"/>
    <w:rsid w:val="008A1221"/>
    <w:rsid w:val="008A1958"/>
    <w:rsid w:val="008A1B70"/>
    <w:rsid w:val="008A20B1"/>
    <w:rsid w:val="008A32AB"/>
    <w:rsid w:val="008A4074"/>
    <w:rsid w:val="008A46ED"/>
    <w:rsid w:val="008A5CD1"/>
    <w:rsid w:val="008A5E13"/>
    <w:rsid w:val="008A755A"/>
    <w:rsid w:val="008B4386"/>
    <w:rsid w:val="008B4529"/>
    <w:rsid w:val="008B5003"/>
    <w:rsid w:val="008B7752"/>
    <w:rsid w:val="008B7962"/>
    <w:rsid w:val="008C2C10"/>
    <w:rsid w:val="008C4EAE"/>
    <w:rsid w:val="008C508A"/>
    <w:rsid w:val="008C74C4"/>
    <w:rsid w:val="008D1131"/>
    <w:rsid w:val="008D1467"/>
    <w:rsid w:val="008D228F"/>
    <w:rsid w:val="008D2822"/>
    <w:rsid w:val="008D50E3"/>
    <w:rsid w:val="008D511D"/>
    <w:rsid w:val="008D79BC"/>
    <w:rsid w:val="008E2F40"/>
    <w:rsid w:val="008E40D3"/>
    <w:rsid w:val="008E477F"/>
    <w:rsid w:val="008E49DB"/>
    <w:rsid w:val="008E4A7A"/>
    <w:rsid w:val="008E7411"/>
    <w:rsid w:val="008F037C"/>
    <w:rsid w:val="008F60D6"/>
    <w:rsid w:val="00902709"/>
    <w:rsid w:val="00912CC2"/>
    <w:rsid w:val="00916ED8"/>
    <w:rsid w:val="00917719"/>
    <w:rsid w:val="00920B3A"/>
    <w:rsid w:val="00922AF6"/>
    <w:rsid w:val="00922B1C"/>
    <w:rsid w:val="00924D68"/>
    <w:rsid w:val="00926174"/>
    <w:rsid w:val="00933732"/>
    <w:rsid w:val="009359D6"/>
    <w:rsid w:val="00943DC6"/>
    <w:rsid w:val="009440DB"/>
    <w:rsid w:val="00944128"/>
    <w:rsid w:val="00945074"/>
    <w:rsid w:val="00947496"/>
    <w:rsid w:val="00951174"/>
    <w:rsid w:val="00953D7B"/>
    <w:rsid w:val="00954E9B"/>
    <w:rsid w:val="00956884"/>
    <w:rsid w:val="00961A25"/>
    <w:rsid w:val="00966C67"/>
    <w:rsid w:val="00971536"/>
    <w:rsid w:val="00975B29"/>
    <w:rsid w:val="00975BB2"/>
    <w:rsid w:val="009831EB"/>
    <w:rsid w:val="00983798"/>
    <w:rsid w:val="009939C9"/>
    <w:rsid w:val="00993F6F"/>
    <w:rsid w:val="0099404B"/>
    <w:rsid w:val="009959AE"/>
    <w:rsid w:val="009A2ECE"/>
    <w:rsid w:val="009A3080"/>
    <w:rsid w:val="009A471E"/>
    <w:rsid w:val="009A49AC"/>
    <w:rsid w:val="009B04F9"/>
    <w:rsid w:val="009B1A96"/>
    <w:rsid w:val="009B4744"/>
    <w:rsid w:val="009B76EB"/>
    <w:rsid w:val="009B7C70"/>
    <w:rsid w:val="009C22ED"/>
    <w:rsid w:val="009C283B"/>
    <w:rsid w:val="009C30C0"/>
    <w:rsid w:val="009D077B"/>
    <w:rsid w:val="009D6A03"/>
    <w:rsid w:val="009E1723"/>
    <w:rsid w:val="009E243D"/>
    <w:rsid w:val="009E3491"/>
    <w:rsid w:val="009E3615"/>
    <w:rsid w:val="009E5278"/>
    <w:rsid w:val="009E5866"/>
    <w:rsid w:val="009E6203"/>
    <w:rsid w:val="009F019E"/>
    <w:rsid w:val="009F25F6"/>
    <w:rsid w:val="009F2FB2"/>
    <w:rsid w:val="009F5164"/>
    <w:rsid w:val="009F53F3"/>
    <w:rsid w:val="009F71D5"/>
    <w:rsid w:val="009F79D8"/>
    <w:rsid w:val="00A006BF"/>
    <w:rsid w:val="00A014E6"/>
    <w:rsid w:val="00A04C32"/>
    <w:rsid w:val="00A06D59"/>
    <w:rsid w:val="00A1198C"/>
    <w:rsid w:val="00A12149"/>
    <w:rsid w:val="00A125EA"/>
    <w:rsid w:val="00A12FEC"/>
    <w:rsid w:val="00A20FF0"/>
    <w:rsid w:val="00A219B5"/>
    <w:rsid w:val="00A266A7"/>
    <w:rsid w:val="00A27BEC"/>
    <w:rsid w:val="00A3009B"/>
    <w:rsid w:val="00A341CA"/>
    <w:rsid w:val="00A348BC"/>
    <w:rsid w:val="00A3513B"/>
    <w:rsid w:val="00A3740A"/>
    <w:rsid w:val="00A41A40"/>
    <w:rsid w:val="00A42EBE"/>
    <w:rsid w:val="00A44E61"/>
    <w:rsid w:val="00A4641E"/>
    <w:rsid w:val="00A54106"/>
    <w:rsid w:val="00A54DB7"/>
    <w:rsid w:val="00A56AD3"/>
    <w:rsid w:val="00A61996"/>
    <w:rsid w:val="00A61D61"/>
    <w:rsid w:val="00A6244C"/>
    <w:rsid w:val="00A63147"/>
    <w:rsid w:val="00A63F08"/>
    <w:rsid w:val="00A7617A"/>
    <w:rsid w:val="00A77B9A"/>
    <w:rsid w:val="00A83F89"/>
    <w:rsid w:val="00A85F91"/>
    <w:rsid w:val="00A90CAF"/>
    <w:rsid w:val="00A91257"/>
    <w:rsid w:val="00A91F03"/>
    <w:rsid w:val="00A93244"/>
    <w:rsid w:val="00A95590"/>
    <w:rsid w:val="00A95997"/>
    <w:rsid w:val="00A96B3F"/>
    <w:rsid w:val="00AA13EB"/>
    <w:rsid w:val="00AA2E26"/>
    <w:rsid w:val="00AA385A"/>
    <w:rsid w:val="00AA38A7"/>
    <w:rsid w:val="00AA3A9E"/>
    <w:rsid w:val="00AA56C5"/>
    <w:rsid w:val="00AB22D7"/>
    <w:rsid w:val="00AB46FF"/>
    <w:rsid w:val="00AB74CD"/>
    <w:rsid w:val="00AC0EFB"/>
    <w:rsid w:val="00AC2CE3"/>
    <w:rsid w:val="00AC4413"/>
    <w:rsid w:val="00AC517A"/>
    <w:rsid w:val="00AC5518"/>
    <w:rsid w:val="00AC67C7"/>
    <w:rsid w:val="00AC7CD7"/>
    <w:rsid w:val="00AD076A"/>
    <w:rsid w:val="00AD085F"/>
    <w:rsid w:val="00AD3A88"/>
    <w:rsid w:val="00AD5176"/>
    <w:rsid w:val="00AD5388"/>
    <w:rsid w:val="00AD7ED6"/>
    <w:rsid w:val="00AE1005"/>
    <w:rsid w:val="00AE2957"/>
    <w:rsid w:val="00AE55A1"/>
    <w:rsid w:val="00AE7346"/>
    <w:rsid w:val="00AF183C"/>
    <w:rsid w:val="00AF281E"/>
    <w:rsid w:val="00AF798E"/>
    <w:rsid w:val="00B007CE"/>
    <w:rsid w:val="00B00B66"/>
    <w:rsid w:val="00B01EE2"/>
    <w:rsid w:val="00B0305B"/>
    <w:rsid w:val="00B03515"/>
    <w:rsid w:val="00B03B0F"/>
    <w:rsid w:val="00B10333"/>
    <w:rsid w:val="00B12ECA"/>
    <w:rsid w:val="00B155B6"/>
    <w:rsid w:val="00B16AFA"/>
    <w:rsid w:val="00B176BB"/>
    <w:rsid w:val="00B17820"/>
    <w:rsid w:val="00B25A61"/>
    <w:rsid w:val="00B3346E"/>
    <w:rsid w:val="00B3437C"/>
    <w:rsid w:val="00B36142"/>
    <w:rsid w:val="00B42780"/>
    <w:rsid w:val="00B42DAF"/>
    <w:rsid w:val="00B456E4"/>
    <w:rsid w:val="00B45CC7"/>
    <w:rsid w:val="00B51884"/>
    <w:rsid w:val="00B54814"/>
    <w:rsid w:val="00B55780"/>
    <w:rsid w:val="00B55FB9"/>
    <w:rsid w:val="00B61980"/>
    <w:rsid w:val="00B647EB"/>
    <w:rsid w:val="00B65BF9"/>
    <w:rsid w:val="00B65D01"/>
    <w:rsid w:val="00B71165"/>
    <w:rsid w:val="00B74729"/>
    <w:rsid w:val="00B757BD"/>
    <w:rsid w:val="00B757C6"/>
    <w:rsid w:val="00B75B2C"/>
    <w:rsid w:val="00B80147"/>
    <w:rsid w:val="00B85642"/>
    <w:rsid w:val="00B85F6D"/>
    <w:rsid w:val="00B91652"/>
    <w:rsid w:val="00B95FC5"/>
    <w:rsid w:val="00B971F0"/>
    <w:rsid w:val="00B9729F"/>
    <w:rsid w:val="00BA1DCC"/>
    <w:rsid w:val="00BA23F0"/>
    <w:rsid w:val="00BA2EB6"/>
    <w:rsid w:val="00BB1C81"/>
    <w:rsid w:val="00BB3100"/>
    <w:rsid w:val="00BB7B61"/>
    <w:rsid w:val="00BC271A"/>
    <w:rsid w:val="00BC2E4D"/>
    <w:rsid w:val="00BC6CEB"/>
    <w:rsid w:val="00BD5565"/>
    <w:rsid w:val="00BE1D9C"/>
    <w:rsid w:val="00BE48AE"/>
    <w:rsid w:val="00BF6541"/>
    <w:rsid w:val="00C01A0A"/>
    <w:rsid w:val="00C15C7B"/>
    <w:rsid w:val="00C15F15"/>
    <w:rsid w:val="00C206B6"/>
    <w:rsid w:val="00C208DF"/>
    <w:rsid w:val="00C20CEF"/>
    <w:rsid w:val="00C22346"/>
    <w:rsid w:val="00C23113"/>
    <w:rsid w:val="00C23BCA"/>
    <w:rsid w:val="00C248E9"/>
    <w:rsid w:val="00C250D0"/>
    <w:rsid w:val="00C25683"/>
    <w:rsid w:val="00C27941"/>
    <w:rsid w:val="00C32AA5"/>
    <w:rsid w:val="00C34700"/>
    <w:rsid w:val="00C349F0"/>
    <w:rsid w:val="00C36020"/>
    <w:rsid w:val="00C37C97"/>
    <w:rsid w:val="00C45B91"/>
    <w:rsid w:val="00C47AD5"/>
    <w:rsid w:val="00C47D4E"/>
    <w:rsid w:val="00C50117"/>
    <w:rsid w:val="00C50EEF"/>
    <w:rsid w:val="00C52557"/>
    <w:rsid w:val="00C56274"/>
    <w:rsid w:val="00C56E0F"/>
    <w:rsid w:val="00C5763D"/>
    <w:rsid w:val="00C57A52"/>
    <w:rsid w:val="00C612EE"/>
    <w:rsid w:val="00C66913"/>
    <w:rsid w:val="00C67825"/>
    <w:rsid w:val="00C67947"/>
    <w:rsid w:val="00C70D73"/>
    <w:rsid w:val="00C73167"/>
    <w:rsid w:val="00C74623"/>
    <w:rsid w:val="00C7622B"/>
    <w:rsid w:val="00C76607"/>
    <w:rsid w:val="00C77D1E"/>
    <w:rsid w:val="00C80A9B"/>
    <w:rsid w:val="00C80B3A"/>
    <w:rsid w:val="00C85A61"/>
    <w:rsid w:val="00C939B6"/>
    <w:rsid w:val="00C948CE"/>
    <w:rsid w:val="00C96A74"/>
    <w:rsid w:val="00C96CBA"/>
    <w:rsid w:val="00C97111"/>
    <w:rsid w:val="00C97486"/>
    <w:rsid w:val="00CA0719"/>
    <w:rsid w:val="00CA121A"/>
    <w:rsid w:val="00CA23D7"/>
    <w:rsid w:val="00CA29CA"/>
    <w:rsid w:val="00CA3929"/>
    <w:rsid w:val="00CA5497"/>
    <w:rsid w:val="00CA54C0"/>
    <w:rsid w:val="00CB6520"/>
    <w:rsid w:val="00CC3895"/>
    <w:rsid w:val="00CC46C4"/>
    <w:rsid w:val="00CC5CF4"/>
    <w:rsid w:val="00CC6B89"/>
    <w:rsid w:val="00CC6F7F"/>
    <w:rsid w:val="00CD020D"/>
    <w:rsid w:val="00CD2EB6"/>
    <w:rsid w:val="00CD336C"/>
    <w:rsid w:val="00CE735A"/>
    <w:rsid w:val="00CF639B"/>
    <w:rsid w:val="00CF7A4E"/>
    <w:rsid w:val="00D02442"/>
    <w:rsid w:val="00D05674"/>
    <w:rsid w:val="00D11496"/>
    <w:rsid w:val="00D11C2E"/>
    <w:rsid w:val="00D13312"/>
    <w:rsid w:val="00D13AF8"/>
    <w:rsid w:val="00D14509"/>
    <w:rsid w:val="00D14729"/>
    <w:rsid w:val="00D15970"/>
    <w:rsid w:val="00D15BE8"/>
    <w:rsid w:val="00D171A9"/>
    <w:rsid w:val="00D17DBF"/>
    <w:rsid w:val="00D2497B"/>
    <w:rsid w:val="00D25150"/>
    <w:rsid w:val="00D31114"/>
    <w:rsid w:val="00D3770F"/>
    <w:rsid w:val="00D4119E"/>
    <w:rsid w:val="00D411C0"/>
    <w:rsid w:val="00D42EAC"/>
    <w:rsid w:val="00D44ED4"/>
    <w:rsid w:val="00D52F9A"/>
    <w:rsid w:val="00D5384A"/>
    <w:rsid w:val="00D55B2F"/>
    <w:rsid w:val="00D55F7B"/>
    <w:rsid w:val="00D571EF"/>
    <w:rsid w:val="00D5758F"/>
    <w:rsid w:val="00D6093E"/>
    <w:rsid w:val="00D6249B"/>
    <w:rsid w:val="00D65531"/>
    <w:rsid w:val="00D660F7"/>
    <w:rsid w:val="00D66AA3"/>
    <w:rsid w:val="00D70D28"/>
    <w:rsid w:val="00D73A6A"/>
    <w:rsid w:val="00D74669"/>
    <w:rsid w:val="00D74A85"/>
    <w:rsid w:val="00D75E6C"/>
    <w:rsid w:val="00D863E4"/>
    <w:rsid w:val="00D9014D"/>
    <w:rsid w:val="00D92CBC"/>
    <w:rsid w:val="00D93954"/>
    <w:rsid w:val="00D939D7"/>
    <w:rsid w:val="00D97D3C"/>
    <w:rsid w:val="00DA0B91"/>
    <w:rsid w:val="00DA2225"/>
    <w:rsid w:val="00DA3C25"/>
    <w:rsid w:val="00DA65CD"/>
    <w:rsid w:val="00DB14A3"/>
    <w:rsid w:val="00DB39EC"/>
    <w:rsid w:val="00DB7BE9"/>
    <w:rsid w:val="00DB7CF6"/>
    <w:rsid w:val="00DC32F3"/>
    <w:rsid w:val="00DC568C"/>
    <w:rsid w:val="00DC6A28"/>
    <w:rsid w:val="00DC720E"/>
    <w:rsid w:val="00DD2524"/>
    <w:rsid w:val="00DD432E"/>
    <w:rsid w:val="00DD678B"/>
    <w:rsid w:val="00DD7F9D"/>
    <w:rsid w:val="00DE400A"/>
    <w:rsid w:val="00DE7CA8"/>
    <w:rsid w:val="00DE7E60"/>
    <w:rsid w:val="00DF05CA"/>
    <w:rsid w:val="00DF0A52"/>
    <w:rsid w:val="00DF0B5E"/>
    <w:rsid w:val="00DF1051"/>
    <w:rsid w:val="00DF30ED"/>
    <w:rsid w:val="00DF36B1"/>
    <w:rsid w:val="00DF4B69"/>
    <w:rsid w:val="00DF6212"/>
    <w:rsid w:val="00DF6E10"/>
    <w:rsid w:val="00DF70E7"/>
    <w:rsid w:val="00E004FD"/>
    <w:rsid w:val="00E0210B"/>
    <w:rsid w:val="00E03F91"/>
    <w:rsid w:val="00E07E27"/>
    <w:rsid w:val="00E13B1A"/>
    <w:rsid w:val="00E154FC"/>
    <w:rsid w:val="00E1586B"/>
    <w:rsid w:val="00E16BB5"/>
    <w:rsid w:val="00E20B1B"/>
    <w:rsid w:val="00E24EF8"/>
    <w:rsid w:val="00E31450"/>
    <w:rsid w:val="00E35C8E"/>
    <w:rsid w:val="00E3744A"/>
    <w:rsid w:val="00E405BE"/>
    <w:rsid w:val="00E521BD"/>
    <w:rsid w:val="00E537BC"/>
    <w:rsid w:val="00E548ED"/>
    <w:rsid w:val="00E557A7"/>
    <w:rsid w:val="00E61298"/>
    <w:rsid w:val="00E615ED"/>
    <w:rsid w:val="00E63210"/>
    <w:rsid w:val="00E67186"/>
    <w:rsid w:val="00E67547"/>
    <w:rsid w:val="00E7418E"/>
    <w:rsid w:val="00E74B0E"/>
    <w:rsid w:val="00E764FF"/>
    <w:rsid w:val="00E767D6"/>
    <w:rsid w:val="00E76FA9"/>
    <w:rsid w:val="00E77CA9"/>
    <w:rsid w:val="00E80F01"/>
    <w:rsid w:val="00E81407"/>
    <w:rsid w:val="00E83904"/>
    <w:rsid w:val="00E8652C"/>
    <w:rsid w:val="00E907F5"/>
    <w:rsid w:val="00E916C8"/>
    <w:rsid w:val="00E930A6"/>
    <w:rsid w:val="00E977E6"/>
    <w:rsid w:val="00EA21B6"/>
    <w:rsid w:val="00EA3007"/>
    <w:rsid w:val="00EB1063"/>
    <w:rsid w:val="00EB1853"/>
    <w:rsid w:val="00EB2648"/>
    <w:rsid w:val="00EB40C0"/>
    <w:rsid w:val="00EB6A2E"/>
    <w:rsid w:val="00EC009C"/>
    <w:rsid w:val="00EC0563"/>
    <w:rsid w:val="00EC063A"/>
    <w:rsid w:val="00EC36D7"/>
    <w:rsid w:val="00EC3BEB"/>
    <w:rsid w:val="00EC40D2"/>
    <w:rsid w:val="00EC4154"/>
    <w:rsid w:val="00EC59E0"/>
    <w:rsid w:val="00EC7BF4"/>
    <w:rsid w:val="00ED1553"/>
    <w:rsid w:val="00ED24FB"/>
    <w:rsid w:val="00ED2EB0"/>
    <w:rsid w:val="00ED47E9"/>
    <w:rsid w:val="00ED5094"/>
    <w:rsid w:val="00ED649D"/>
    <w:rsid w:val="00ED7199"/>
    <w:rsid w:val="00ED78D4"/>
    <w:rsid w:val="00EE0B20"/>
    <w:rsid w:val="00EE1433"/>
    <w:rsid w:val="00EE4F9C"/>
    <w:rsid w:val="00EE645B"/>
    <w:rsid w:val="00EE7C71"/>
    <w:rsid w:val="00EF209C"/>
    <w:rsid w:val="00EF290F"/>
    <w:rsid w:val="00EF34EE"/>
    <w:rsid w:val="00EF4EB3"/>
    <w:rsid w:val="00F03866"/>
    <w:rsid w:val="00F06FC5"/>
    <w:rsid w:val="00F07617"/>
    <w:rsid w:val="00F10A22"/>
    <w:rsid w:val="00F10B7C"/>
    <w:rsid w:val="00F11DB2"/>
    <w:rsid w:val="00F15B8E"/>
    <w:rsid w:val="00F15E7A"/>
    <w:rsid w:val="00F17A85"/>
    <w:rsid w:val="00F30BC8"/>
    <w:rsid w:val="00F318B0"/>
    <w:rsid w:val="00F3414B"/>
    <w:rsid w:val="00F365A7"/>
    <w:rsid w:val="00F365DE"/>
    <w:rsid w:val="00F36715"/>
    <w:rsid w:val="00F36C0B"/>
    <w:rsid w:val="00F40A76"/>
    <w:rsid w:val="00F41857"/>
    <w:rsid w:val="00F43C96"/>
    <w:rsid w:val="00F45BC6"/>
    <w:rsid w:val="00F46BAF"/>
    <w:rsid w:val="00F536EF"/>
    <w:rsid w:val="00F53FE9"/>
    <w:rsid w:val="00F552F9"/>
    <w:rsid w:val="00F606EE"/>
    <w:rsid w:val="00F64010"/>
    <w:rsid w:val="00F6550C"/>
    <w:rsid w:val="00F73228"/>
    <w:rsid w:val="00F81061"/>
    <w:rsid w:val="00F8109E"/>
    <w:rsid w:val="00F81413"/>
    <w:rsid w:val="00F90612"/>
    <w:rsid w:val="00F938BE"/>
    <w:rsid w:val="00F94787"/>
    <w:rsid w:val="00F96000"/>
    <w:rsid w:val="00F96E1C"/>
    <w:rsid w:val="00F97438"/>
    <w:rsid w:val="00FA04F9"/>
    <w:rsid w:val="00FA0C5C"/>
    <w:rsid w:val="00FA1C82"/>
    <w:rsid w:val="00FA2480"/>
    <w:rsid w:val="00FA3649"/>
    <w:rsid w:val="00FA4AB8"/>
    <w:rsid w:val="00FB4215"/>
    <w:rsid w:val="00FB51C5"/>
    <w:rsid w:val="00FB6136"/>
    <w:rsid w:val="00FB6A35"/>
    <w:rsid w:val="00FC25FC"/>
    <w:rsid w:val="00FC50DD"/>
    <w:rsid w:val="00FC6411"/>
    <w:rsid w:val="00FD45A2"/>
    <w:rsid w:val="00FD4C31"/>
    <w:rsid w:val="00FD6E9E"/>
    <w:rsid w:val="00FD7362"/>
    <w:rsid w:val="00FD77C5"/>
    <w:rsid w:val="00FE5543"/>
    <w:rsid w:val="00FF026F"/>
    <w:rsid w:val="00FF0454"/>
    <w:rsid w:val="00FF2E9B"/>
    <w:rsid w:val="00FF3774"/>
    <w:rsid w:val="00FF4A9A"/>
    <w:rsid w:val="00FF57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ED55B"/>
  <w15:docId w15:val="{A4369B1A-5927-442E-A736-15F8030D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DD2"/>
    <w:pPr>
      <w:bidi/>
      <w:spacing w:after="0" w:line="240" w:lineRule="auto"/>
      <w:jc w:val="both"/>
    </w:pPr>
    <w:rPr>
      <w:rFonts w:ascii="Times New Roman" w:hAnsi="Times New Roman" w:cs="B Lotus"/>
      <w:sz w:val="24"/>
      <w:szCs w:val="28"/>
    </w:rPr>
  </w:style>
  <w:style w:type="paragraph" w:styleId="Heading1">
    <w:name w:val="heading 1"/>
    <w:basedOn w:val="Normal"/>
    <w:next w:val="Normal"/>
    <w:link w:val="Heading1Char"/>
    <w:uiPriority w:val="9"/>
    <w:qFormat/>
    <w:rsid w:val="001941F1"/>
    <w:pPr>
      <w:keepNext/>
      <w:keepLines/>
      <w:numPr>
        <w:numId w:val="1"/>
      </w:numPr>
      <w:spacing w:before="40"/>
      <w:outlineLvl w:val="0"/>
    </w:pPr>
    <w:rPr>
      <w:rFonts w:eastAsiaTheme="majorEastAsia" w:cs="B Titr"/>
      <w:b/>
      <w:bCs/>
    </w:rPr>
  </w:style>
  <w:style w:type="paragraph" w:styleId="Heading2">
    <w:name w:val="heading 2"/>
    <w:basedOn w:val="Normal"/>
    <w:next w:val="Normal"/>
    <w:link w:val="Heading2Char"/>
    <w:uiPriority w:val="9"/>
    <w:unhideWhenUsed/>
    <w:qFormat/>
    <w:rsid w:val="00A959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 Char,Heading 31,Heading 31 Char Char"/>
    <w:basedOn w:val="Normal"/>
    <w:next w:val="Normal"/>
    <w:link w:val="Heading3Char"/>
    <w:uiPriority w:val="9"/>
    <w:unhideWhenUsed/>
    <w:qFormat/>
    <w:rsid w:val="00A959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eading 4 Char Char"/>
    <w:basedOn w:val="Normal"/>
    <w:next w:val="Normal"/>
    <w:link w:val="Heading4Char"/>
    <w:unhideWhenUsed/>
    <w:qFormat/>
    <w:rsid w:val="00B85F6D"/>
    <w:pPr>
      <w:keepNext/>
      <w:keepLines/>
      <w:outlineLvl w:val="3"/>
    </w:pPr>
    <w:rPr>
      <w:rFonts w:eastAsia="Times New Roman" w:cs="B Titr"/>
      <w:b/>
      <w:bCs/>
      <w:sz w:val="18"/>
      <w:szCs w:val="20"/>
    </w:rPr>
  </w:style>
  <w:style w:type="paragraph" w:styleId="Heading5">
    <w:name w:val="heading 5"/>
    <w:aliases w:val="Heading 5 Char Char"/>
    <w:basedOn w:val="Normal"/>
    <w:next w:val="Normal"/>
    <w:link w:val="Heading5Char"/>
    <w:unhideWhenUsed/>
    <w:qFormat/>
    <w:rsid w:val="00B85F6D"/>
    <w:pPr>
      <w:keepNext/>
      <w:keepLines/>
      <w:spacing w:before="200"/>
      <w:outlineLvl w:val="4"/>
    </w:pPr>
    <w:rPr>
      <w:rFonts w:ascii="Cambria" w:eastAsia="Times New Roman" w:hAnsi="Cambria" w:cs="Times New Roman"/>
      <w:color w:val="243F60"/>
    </w:rPr>
  </w:style>
  <w:style w:type="paragraph" w:styleId="Heading6">
    <w:name w:val="heading 6"/>
    <w:aliases w:val="Figure Char,Heading 61"/>
    <w:basedOn w:val="Normal"/>
    <w:next w:val="Normal"/>
    <w:link w:val="Heading6Char"/>
    <w:uiPriority w:val="9"/>
    <w:unhideWhenUsed/>
    <w:qFormat/>
    <w:rsid w:val="00B85F6D"/>
    <w:pPr>
      <w:keepNext/>
      <w:keepLines/>
      <w:spacing w:before="200"/>
      <w:outlineLvl w:val="5"/>
    </w:pPr>
    <w:rPr>
      <w:rFonts w:ascii="Cambria" w:eastAsia="Times New Roman" w:hAnsi="Cambria" w:cs="Times New Roman"/>
      <w:i/>
      <w:iCs/>
      <w:color w:val="243F60"/>
    </w:rPr>
  </w:style>
  <w:style w:type="paragraph" w:styleId="Heading7">
    <w:name w:val="heading 7"/>
    <w:aliases w:val="Table 1 Char,Heading 71"/>
    <w:basedOn w:val="Normal"/>
    <w:next w:val="Normal"/>
    <w:link w:val="Heading7Char"/>
    <w:unhideWhenUsed/>
    <w:qFormat/>
    <w:rsid w:val="00B85F6D"/>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B85F6D"/>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B85F6D"/>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388C"/>
    <w:rPr>
      <w:sz w:val="20"/>
      <w:szCs w:val="20"/>
    </w:rPr>
  </w:style>
  <w:style w:type="character" w:customStyle="1" w:styleId="FootnoteTextChar">
    <w:name w:val="Footnote Text Char"/>
    <w:basedOn w:val="DefaultParagraphFont"/>
    <w:link w:val="FootnoteText"/>
    <w:uiPriority w:val="99"/>
    <w:rsid w:val="007F388C"/>
    <w:rPr>
      <w:sz w:val="20"/>
      <w:szCs w:val="20"/>
    </w:rPr>
  </w:style>
  <w:style w:type="character" w:styleId="FootnoteReference">
    <w:name w:val="footnote reference"/>
    <w:basedOn w:val="DefaultParagraphFont"/>
    <w:uiPriority w:val="99"/>
    <w:semiHidden/>
    <w:unhideWhenUsed/>
    <w:rsid w:val="007F388C"/>
    <w:rPr>
      <w:vertAlign w:val="superscript"/>
    </w:rPr>
  </w:style>
  <w:style w:type="character" w:styleId="Hyperlink">
    <w:name w:val="Hyperlink"/>
    <w:basedOn w:val="DefaultParagraphFont"/>
    <w:uiPriority w:val="99"/>
    <w:unhideWhenUsed/>
    <w:rsid w:val="00DC568C"/>
    <w:rPr>
      <w:color w:val="0000FF"/>
      <w:u w:val="single"/>
    </w:rPr>
  </w:style>
  <w:style w:type="character" w:customStyle="1" w:styleId="citation">
    <w:name w:val="citation"/>
    <w:basedOn w:val="DefaultParagraphFont"/>
    <w:rsid w:val="00983798"/>
  </w:style>
  <w:style w:type="paragraph" w:styleId="NormalWeb">
    <w:name w:val="Normal (Web)"/>
    <w:basedOn w:val="Normal"/>
    <w:uiPriority w:val="99"/>
    <w:unhideWhenUsed/>
    <w:rsid w:val="00196593"/>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DF30ED"/>
    <w:rPr>
      <w:rFonts w:ascii="Arial" w:hAnsi="Arial" w:cs="Arial" w:hint="default"/>
      <w:i w:val="0"/>
      <w:iCs w:val="0"/>
    </w:rPr>
  </w:style>
  <w:style w:type="paragraph" w:styleId="ListParagraph">
    <w:name w:val="List Paragraph"/>
    <w:basedOn w:val="Normal"/>
    <w:uiPriority w:val="34"/>
    <w:qFormat/>
    <w:rsid w:val="00151BAE"/>
    <w:pPr>
      <w:ind w:left="720"/>
      <w:contextualSpacing/>
    </w:pPr>
  </w:style>
  <w:style w:type="character" w:customStyle="1" w:styleId="gt-icon-text1">
    <w:name w:val="gt-icon-text1"/>
    <w:basedOn w:val="DefaultParagraphFont"/>
    <w:rsid w:val="00151BAE"/>
  </w:style>
  <w:style w:type="paragraph" w:styleId="BalloonText">
    <w:name w:val="Balloon Text"/>
    <w:basedOn w:val="Normal"/>
    <w:link w:val="BalloonTextChar"/>
    <w:uiPriority w:val="99"/>
    <w:semiHidden/>
    <w:unhideWhenUsed/>
    <w:rsid w:val="00C45B91"/>
    <w:rPr>
      <w:rFonts w:ascii="Tahoma" w:hAnsi="Tahoma" w:cs="Tahoma"/>
      <w:sz w:val="16"/>
      <w:szCs w:val="16"/>
    </w:rPr>
  </w:style>
  <w:style w:type="character" w:customStyle="1" w:styleId="BalloonTextChar">
    <w:name w:val="Balloon Text Char"/>
    <w:basedOn w:val="DefaultParagraphFont"/>
    <w:link w:val="BalloonText"/>
    <w:uiPriority w:val="99"/>
    <w:semiHidden/>
    <w:rsid w:val="00C45B91"/>
    <w:rPr>
      <w:rFonts w:ascii="Tahoma" w:hAnsi="Tahoma" w:cs="Tahoma"/>
      <w:sz w:val="16"/>
      <w:szCs w:val="16"/>
    </w:rPr>
  </w:style>
  <w:style w:type="paragraph" w:styleId="Title">
    <w:name w:val="Title"/>
    <w:basedOn w:val="Normal"/>
    <w:next w:val="Normal"/>
    <w:link w:val="TitleChar"/>
    <w:uiPriority w:val="10"/>
    <w:qFormat/>
    <w:rsid w:val="00EC3B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3BEB"/>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EC3BEB"/>
    <w:rPr>
      <w:b/>
      <w:bCs/>
      <w:smallCaps/>
      <w:spacing w:val="5"/>
    </w:rPr>
  </w:style>
  <w:style w:type="character" w:customStyle="1" w:styleId="Heading1Char">
    <w:name w:val="Heading 1 Char"/>
    <w:basedOn w:val="DefaultParagraphFont"/>
    <w:link w:val="Heading1"/>
    <w:uiPriority w:val="9"/>
    <w:rsid w:val="001941F1"/>
    <w:rPr>
      <w:rFonts w:ascii="Times New Roman" w:eastAsiaTheme="majorEastAsia" w:hAnsi="Times New Roman" w:cs="B Titr"/>
      <w:b/>
      <w:bCs/>
      <w:sz w:val="24"/>
      <w:szCs w:val="28"/>
    </w:rPr>
  </w:style>
  <w:style w:type="paragraph" w:styleId="Header">
    <w:name w:val="header"/>
    <w:basedOn w:val="Normal"/>
    <w:link w:val="HeaderChar"/>
    <w:uiPriority w:val="99"/>
    <w:unhideWhenUsed/>
    <w:rsid w:val="0028665B"/>
    <w:pPr>
      <w:tabs>
        <w:tab w:val="center" w:pos="4680"/>
        <w:tab w:val="right" w:pos="9360"/>
      </w:tabs>
    </w:pPr>
  </w:style>
  <w:style w:type="character" w:customStyle="1" w:styleId="HeaderChar">
    <w:name w:val="Header Char"/>
    <w:basedOn w:val="DefaultParagraphFont"/>
    <w:link w:val="Header"/>
    <w:uiPriority w:val="99"/>
    <w:rsid w:val="0028665B"/>
  </w:style>
  <w:style w:type="paragraph" w:styleId="Footer">
    <w:name w:val="footer"/>
    <w:basedOn w:val="Normal"/>
    <w:link w:val="FooterChar"/>
    <w:uiPriority w:val="99"/>
    <w:unhideWhenUsed/>
    <w:rsid w:val="0028665B"/>
    <w:pPr>
      <w:tabs>
        <w:tab w:val="center" w:pos="4680"/>
        <w:tab w:val="right" w:pos="9360"/>
      </w:tabs>
    </w:pPr>
  </w:style>
  <w:style w:type="character" w:customStyle="1" w:styleId="FooterChar">
    <w:name w:val="Footer Char"/>
    <w:basedOn w:val="DefaultParagraphFont"/>
    <w:link w:val="Footer"/>
    <w:uiPriority w:val="99"/>
    <w:rsid w:val="0028665B"/>
  </w:style>
  <w:style w:type="table" w:styleId="TableGrid">
    <w:name w:val="Table Grid"/>
    <w:basedOn w:val="TableNormal"/>
    <w:uiPriority w:val="59"/>
    <w:rsid w:val="00FF4A9A"/>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8204AF"/>
    <w:pPr>
      <w:numPr>
        <w:numId w:val="3"/>
      </w:numPr>
    </w:pPr>
  </w:style>
  <w:style w:type="character" w:customStyle="1" w:styleId="Heading2Char">
    <w:name w:val="Heading 2 Char"/>
    <w:basedOn w:val="DefaultParagraphFont"/>
    <w:link w:val="Heading2"/>
    <w:uiPriority w:val="9"/>
    <w:rsid w:val="00A95997"/>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 Char Char Char,Heading 31 Char1,Heading 31 Char Char Char1"/>
    <w:basedOn w:val="DefaultParagraphFont"/>
    <w:link w:val="Heading3"/>
    <w:uiPriority w:val="9"/>
    <w:rsid w:val="00A95997"/>
    <w:rPr>
      <w:rFonts w:asciiTheme="majorHAnsi" w:eastAsiaTheme="majorEastAsia" w:hAnsiTheme="majorHAnsi" w:cstheme="majorBidi"/>
      <w:b/>
      <w:bCs/>
      <w:color w:val="4F81BD" w:themeColor="accent1"/>
      <w:sz w:val="24"/>
      <w:szCs w:val="28"/>
    </w:rPr>
  </w:style>
  <w:style w:type="paragraph" w:styleId="TOC1">
    <w:name w:val="toc 1"/>
    <w:basedOn w:val="Normal"/>
    <w:next w:val="Normal"/>
    <w:autoRedefine/>
    <w:uiPriority w:val="39"/>
    <w:unhideWhenUsed/>
    <w:rsid w:val="00B01EE2"/>
    <w:pPr>
      <w:tabs>
        <w:tab w:val="right" w:leader="dot" w:pos="6793"/>
      </w:tabs>
      <w:spacing w:before="120"/>
    </w:pPr>
    <w:rPr>
      <w:b/>
      <w:bCs/>
      <w:noProof/>
      <w:sz w:val="22"/>
      <w:szCs w:val="22"/>
      <w:lang w:bidi="fa-IR"/>
    </w:rPr>
  </w:style>
  <w:style w:type="character" w:customStyle="1" w:styleId="Heading4Char">
    <w:name w:val="Heading 4 Char"/>
    <w:aliases w:val="Heading 4 Char Char Char"/>
    <w:basedOn w:val="DefaultParagraphFont"/>
    <w:link w:val="Heading4"/>
    <w:rsid w:val="00B85F6D"/>
    <w:rPr>
      <w:rFonts w:ascii="Times New Roman" w:eastAsia="Times New Roman" w:hAnsi="Times New Roman" w:cs="B Titr"/>
      <w:b/>
      <w:bCs/>
      <w:sz w:val="18"/>
      <w:szCs w:val="20"/>
    </w:rPr>
  </w:style>
  <w:style w:type="character" w:customStyle="1" w:styleId="Heading5Char">
    <w:name w:val="Heading 5 Char"/>
    <w:aliases w:val="Heading 5 Char Char Char"/>
    <w:basedOn w:val="DefaultParagraphFont"/>
    <w:link w:val="Heading5"/>
    <w:rsid w:val="00B85F6D"/>
    <w:rPr>
      <w:rFonts w:ascii="Cambria" w:eastAsia="Times New Roman" w:hAnsi="Cambria" w:cs="Times New Roman"/>
      <w:color w:val="243F60"/>
      <w:sz w:val="24"/>
      <w:szCs w:val="28"/>
    </w:rPr>
  </w:style>
  <w:style w:type="character" w:customStyle="1" w:styleId="Heading6Char">
    <w:name w:val="Heading 6 Char"/>
    <w:aliases w:val="Figure Char Char,Heading 61 Char"/>
    <w:basedOn w:val="DefaultParagraphFont"/>
    <w:link w:val="Heading6"/>
    <w:uiPriority w:val="9"/>
    <w:rsid w:val="00B85F6D"/>
    <w:rPr>
      <w:rFonts w:ascii="Cambria" w:eastAsia="Times New Roman" w:hAnsi="Cambria" w:cs="Times New Roman"/>
      <w:i/>
      <w:iCs/>
      <w:color w:val="243F60"/>
      <w:sz w:val="24"/>
      <w:szCs w:val="28"/>
    </w:rPr>
  </w:style>
  <w:style w:type="character" w:customStyle="1" w:styleId="Heading7Char">
    <w:name w:val="Heading 7 Char"/>
    <w:aliases w:val="Table 1 Char Char,Heading 71 Char"/>
    <w:basedOn w:val="DefaultParagraphFont"/>
    <w:link w:val="Heading7"/>
    <w:rsid w:val="00B85F6D"/>
    <w:rPr>
      <w:rFonts w:ascii="Cambria" w:eastAsia="Times New Roman" w:hAnsi="Cambria" w:cs="Times New Roman"/>
      <w:i/>
      <w:iCs/>
      <w:color w:val="404040"/>
      <w:sz w:val="24"/>
      <w:szCs w:val="28"/>
    </w:rPr>
  </w:style>
  <w:style w:type="character" w:customStyle="1" w:styleId="Heading8Char">
    <w:name w:val="Heading 8 Char"/>
    <w:basedOn w:val="DefaultParagraphFont"/>
    <w:link w:val="Heading8"/>
    <w:rsid w:val="00B85F6D"/>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B85F6D"/>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B85F6D"/>
  </w:style>
  <w:style w:type="paragraph" w:styleId="EndnoteText">
    <w:name w:val="endnote text"/>
    <w:basedOn w:val="Normal"/>
    <w:link w:val="EndnoteTextChar"/>
    <w:uiPriority w:val="99"/>
    <w:semiHidden/>
    <w:unhideWhenUsed/>
    <w:rsid w:val="00B85F6D"/>
    <w:rPr>
      <w:rFonts w:eastAsia="Times New Roman"/>
      <w:sz w:val="20"/>
      <w:szCs w:val="20"/>
    </w:rPr>
  </w:style>
  <w:style w:type="character" w:customStyle="1" w:styleId="EndnoteTextChar">
    <w:name w:val="Endnote Text Char"/>
    <w:basedOn w:val="DefaultParagraphFont"/>
    <w:link w:val="EndnoteText"/>
    <w:uiPriority w:val="99"/>
    <w:semiHidden/>
    <w:rsid w:val="00B85F6D"/>
    <w:rPr>
      <w:rFonts w:ascii="Times New Roman" w:eastAsia="Times New Roman" w:hAnsi="Times New Roman" w:cs="B Lotus"/>
      <w:sz w:val="20"/>
      <w:szCs w:val="20"/>
    </w:rPr>
  </w:style>
  <w:style w:type="character" w:styleId="EndnoteReference">
    <w:name w:val="endnote reference"/>
    <w:basedOn w:val="DefaultParagraphFont"/>
    <w:uiPriority w:val="99"/>
    <w:semiHidden/>
    <w:unhideWhenUsed/>
    <w:rsid w:val="00B85F6D"/>
    <w:rPr>
      <w:vertAlign w:val="superscript"/>
    </w:rPr>
  </w:style>
  <w:style w:type="paragraph" w:customStyle="1" w:styleId="Default">
    <w:name w:val="Default"/>
    <w:rsid w:val="00B85F6D"/>
    <w:pPr>
      <w:autoSpaceDE w:val="0"/>
      <w:autoSpaceDN w:val="0"/>
      <w:adjustRightInd w:val="0"/>
      <w:spacing w:after="0" w:line="240" w:lineRule="auto"/>
      <w:jc w:val="both"/>
    </w:pPr>
    <w:rPr>
      <w:rFonts w:ascii="Code 2000" w:eastAsia="Times New Roman" w:hAnsi="Code 2000" w:cs="Code 2000"/>
      <w:color w:val="000000"/>
      <w:sz w:val="24"/>
      <w:szCs w:val="24"/>
    </w:rPr>
  </w:style>
  <w:style w:type="paragraph" w:styleId="TOCHeading">
    <w:name w:val="TOC Heading"/>
    <w:basedOn w:val="Heading1"/>
    <w:next w:val="Normal"/>
    <w:uiPriority w:val="39"/>
    <w:semiHidden/>
    <w:unhideWhenUsed/>
    <w:qFormat/>
    <w:rsid w:val="00B85F6D"/>
    <w:pPr>
      <w:numPr>
        <w:numId w:val="0"/>
      </w:numPr>
      <w:spacing w:before="0"/>
      <w:outlineLvl w:val="9"/>
    </w:pPr>
    <w:rPr>
      <w:rFonts w:ascii="Times New Roman Bold" w:eastAsia="Times New Roman" w:hAnsi="Times New Roman Bold"/>
    </w:rPr>
  </w:style>
  <w:style w:type="numbering" w:customStyle="1" w:styleId="Style11">
    <w:name w:val="Style11"/>
    <w:uiPriority w:val="99"/>
    <w:rsid w:val="00B85F6D"/>
    <w:pPr>
      <w:numPr>
        <w:numId w:val="4"/>
      </w:numPr>
    </w:pPr>
  </w:style>
  <w:style w:type="numbering" w:customStyle="1" w:styleId="Style2">
    <w:name w:val="Style2"/>
    <w:uiPriority w:val="99"/>
    <w:rsid w:val="00B85F6D"/>
    <w:pPr>
      <w:numPr>
        <w:numId w:val="5"/>
      </w:numPr>
    </w:pPr>
  </w:style>
  <w:style w:type="paragraph" w:styleId="TOC2">
    <w:name w:val="toc 2"/>
    <w:basedOn w:val="Normal"/>
    <w:next w:val="Normal"/>
    <w:autoRedefine/>
    <w:uiPriority w:val="39"/>
    <w:unhideWhenUsed/>
    <w:rsid w:val="00B01EE2"/>
    <w:pPr>
      <w:tabs>
        <w:tab w:val="right" w:leader="dot" w:pos="9350"/>
      </w:tabs>
      <w:ind w:left="240"/>
      <w:jc w:val="left"/>
    </w:pPr>
    <w:rPr>
      <w:rFonts w:asciiTheme="majorHAnsi" w:eastAsiaTheme="majorEastAsia" w:hAnsiTheme="majorHAnsi"/>
      <w:smallCaps/>
      <w:noProof/>
      <w:sz w:val="20"/>
      <w:szCs w:val="20"/>
      <w:lang w:bidi="fa-IR"/>
    </w:rPr>
  </w:style>
  <w:style w:type="paragraph" w:styleId="TOC3">
    <w:name w:val="toc 3"/>
    <w:basedOn w:val="Normal"/>
    <w:next w:val="Normal"/>
    <w:autoRedefine/>
    <w:uiPriority w:val="39"/>
    <w:unhideWhenUsed/>
    <w:rsid w:val="00B85F6D"/>
    <w:pPr>
      <w:tabs>
        <w:tab w:val="right" w:leader="dot" w:pos="9350"/>
      </w:tabs>
      <w:ind w:left="480"/>
      <w:jc w:val="left"/>
    </w:pPr>
    <w:rPr>
      <w:rFonts w:asciiTheme="minorHAnsi" w:eastAsia="Times New Roman" w:hAnsiTheme="minorHAnsi" w:cs="Times New Roman"/>
      <w:i/>
      <w:iCs/>
      <w:sz w:val="20"/>
      <w:szCs w:val="24"/>
    </w:rPr>
  </w:style>
  <w:style w:type="paragraph" w:styleId="PlainText">
    <w:name w:val="Plain Text"/>
    <w:basedOn w:val="Normal"/>
    <w:link w:val="PlainTextChar"/>
    <w:rsid w:val="00B85F6D"/>
    <w:pPr>
      <w:jc w:val="left"/>
    </w:pPr>
    <w:rPr>
      <w:rFonts w:ascii="Courier New" w:eastAsia="Times New Roman" w:hAnsi="Courier New" w:cs="Courier New"/>
      <w:sz w:val="20"/>
      <w:szCs w:val="20"/>
      <w:lang w:bidi="fa-IR"/>
    </w:rPr>
  </w:style>
  <w:style w:type="character" w:customStyle="1" w:styleId="PlainTextChar">
    <w:name w:val="Plain Text Char"/>
    <w:basedOn w:val="DefaultParagraphFont"/>
    <w:link w:val="PlainText"/>
    <w:rsid w:val="00B85F6D"/>
    <w:rPr>
      <w:rFonts w:ascii="Courier New" w:eastAsia="Times New Roman" w:hAnsi="Courier New" w:cs="Courier New"/>
      <w:sz w:val="20"/>
      <w:szCs w:val="20"/>
      <w:lang w:bidi="fa-IR"/>
    </w:rPr>
  </w:style>
  <w:style w:type="paragraph" w:customStyle="1" w:styleId="StyleHeading2">
    <w:name w:val="Style Heading 2 +"/>
    <w:basedOn w:val="Heading2"/>
    <w:autoRedefine/>
    <w:rsid w:val="00B85F6D"/>
    <w:pPr>
      <w:keepNext w:val="0"/>
      <w:keepLines w:val="0"/>
      <w:spacing w:before="240" w:after="120" w:line="264" w:lineRule="auto"/>
      <w:jc w:val="left"/>
    </w:pPr>
    <w:rPr>
      <w:rFonts w:ascii="Times New Roman" w:eastAsia="Times New Roman" w:hAnsi="Times New Roman" w:cs="Mitra"/>
      <w:color w:val="auto"/>
      <w:sz w:val="36"/>
      <w:szCs w:val="28"/>
    </w:rPr>
  </w:style>
  <w:style w:type="character" w:styleId="FollowedHyperlink">
    <w:name w:val="FollowedHyperlink"/>
    <w:basedOn w:val="DefaultParagraphFont"/>
    <w:uiPriority w:val="99"/>
    <w:semiHidden/>
    <w:unhideWhenUsed/>
    <w:rsid w:val="00B85F6D"/>
    <w:rPr>
      <w:color w:val="800080"/>
      <w:u w:val="single"/>
    </w:rPr>
  </w:style>
  <w:style w:type="character" w:customStyle="1" w:styleId="toctoggle">
    <w:name w:val="toctoggle"/>
    <w:basedOn w:val="DefaultParagraphFont"/>
    <w:rsid w:val="00B85F6D"/>
  </w:style>
  <w:style w:type="character" w:customStyle="1" w:styleId="tocnumber">
    <w:name w:val="tocnumber"/>
    <w:basedOn w:val="DefaultParagraphFont"/>
    <w:rsid w:val="00B85F6D"/>
  </w:style>
  <w:style w:type="character" w:customStyle="1" w:styleId="toctext">
    <w:name w:val="toctext"/>
    <w:basedOn w:val="DefaultParagraphFont"/>
    <w:rsid w:val="00B85F6D"/>
  </w:style>
  <w:style w:type="character" w:customStyle="1" w:styleId="editsection">
    <w:name w:val="editsection"/>
    <w:basedOn w:val="DefaultParagraphFont"/>
    <w:rsid w:val="00B85F6D"/>
  </w:style>
  <w:style w:type="character" w:customStyle="1" w:styleId="mw-headline">
    <w:name w:val="mw-headline"/>
    <w:basedOn w:val="DefaultParagraphFont"/>
    <w:rsid w:val="00B85F6D"/>
  </w:style>
  <w:style w:type="paragraph" w:styleId="TOC4">
    <w:name w:val="toc 4"/>
    <w:basedOn w:val="Normal"/>
    <w:next w:val="Normal"/>
    <w:autoRedefine/>
    <w:uiPriority w:val="39"/>
    <w:unhideWhenUsed/>
    <w:rsid w:val="00B85F6D"/>
    <w:pPr>
      <w:bidi w:val="0"/>
      <w:ind w:left="720"/>
      <w:jc w:val="left"/>
    </w:pPr>
    <w:rPr>
      <w:rFonts w:asciiTheme="minorHAnsi" w:eastAsia="Times New Roman" w:hAnsiTheme="minorHAnsi" w:cs="Times New Roman"/>
      <w:sz w:val="18"/>
      <w:szCs w:val="21"/>
    </w:rPr>
  </w:style>
  <w:style w:type="paragraph" w:styleId="TOC5">
    <w:name w:val="toc 5"/>
    <w:basedOn w:val="Normal"/>
    <w:next w:val="Normal"/>
    <w:autoRedefine/>
    <w:uiPriority w:val="39"/>
    <w:unhideWhenUsed/>
    <w:rsid w:val="00B85F6D"/>
    <w:pPr>
      <w:bidi w:val="0"/>
      <w:ind w:left="960"/>
      <w:jc w:val="left"/>
    </w:pPr>
    <w:rPr>
      <w:rFonts w:asciiTheme="minorHAnsi" w:eastAsia="Times New Roman" w:hAnsiTheme="minorHAnsi" w:cs="Times New Roman"/>
      <w:sz w:val="18"/>
      <w:szCs w:val="21"/>
    </w:rPr>
  </w:style>
  <w:style w:type="paragraph" w:styleId="TOC6">
    <w:name w:val="toc 6"/>
    <w:basedOn w:val="Normal"/>
    <w:next w:val="Normal"/>
    <w:autoRedefine/>
    <w:uiPriority w:val="39"/>
    <w:unhideWhenUsed/>
    <w:rsid w:val="00B85F6D"/>
    <w:pPr>
      <w:bidi w:val="0"/>
      <w:ind w:left="1200"/>
      <w:jc w:val="left"/>
    </w:pPr>
    <w:rPr>
      <w:rFonts w:asciiTheme="minorHAnsi" w:eastAsia="Times New Roman" w:hAnsiTheme="minorHAnsi" w:cs="Times New Roman"/>
      <w:sz w:val="18"/>
      <w:szCs w:val="21"/>
    </w:rPr>
  </w:style>
  <w:style w:type="paragraph" w:styleId="TOC7">
    <w:name w:val="toc 7"/>
    <w:basedOn w:val="Normal"/>
    <w:next w:val="Normal"/>
    <w:autoRedefine/>
    <w:uiPriority w:val="39"/>
    <w:unhideWhenUsed/>
    <w:rsid w:val="00B85F6D"/>
    <w:pPr>
      <w:bidi w:val="0"/>
      <w:ind w:left="1440"/>
      <w:jc w:val="left"/>
    </w:pPr>
    <w:rPr>
      <w:rFonts w:asciiTheme="minorHAnsi" w:eastAsia="Times New Roman" w:hAnsiTheme="minorHAnsi" w:cs="Times New Roman"/>
      <w:sz w:val="18"/>
      <w:szCs w:val="21"/>
    </w:rPr>
  </w:style>
  <w:style w:type="paragraph" w:styleId="TOC8">
    <w:name w:val="toc 8"/>
    <w:basedOn w:val="Normal"/>
    <w:next w:val="Normal"/>
    <w:autoRedefine/>
    <w:uiPriority w:val="39"/>
    <w:unhideWhenUsed/>
    <w:rsid w:val="00B85F6D"/>
    <w:pPr>
      <w:bidi w:val="0"/>
      <w:ind w:left="1680"/>
      <w:jc w:val="left"/>
    </w:pPr>
    <w:rPr>
      <w:rFonts w:asciiTheme="minorHAnsi" w:eastAsia="Times New Roman" w:hAnsiTheme="minorHAnsi" w:cs="Times New Roman"/>
      <w:sz w:val="18"/>
      <w:szCs w:val="21"/>
    </w:rPr>
  </w:style>
  <w:style w:type="paragraph" w:styleId="TOC9">
    <w:name w:val="toc 9"/>
    <w:basedOn w:val="Normal"/>
    <w:next w:val="Normal"/>
    <w:autoRedefine/>
    <w:uiPriority w:val="39"/>
    <w:unhideWhenUsed/>
    <w:rsid w:val="00B85F6D"/>
    <w:pPr>
      <w:bidi w:val="0"/>
      <w:ind w:left="1920"/>
      <w:jc w:val="left"/>
    </w:pPr>
    <w:rPr>
      <w:rFonts w:asciiTheme="minorHAnsi" w:eastAsia="Times New Roman" w:hAnsiTheme="minorHAnsi" w:cs="Times New Roman"/>
      <w:sz w:val="18"/>
      <w:szCs w:val="21"/>
    </w:rPr>
  </w:style>
  <w:style w:type="character" w:styleId="CommentReference">
    <w:name w:val="annotation reference"/>
    <w:basedOn w:val="DefaultParagraphFont"/>
    <w:uiPriority w:val="99"/>
    <w:semiHidden/>
    <w:unhideWhenUsed/>
    <w:rsid w:val="00B85F6D"/>
    <w:rPr>
      <w:sz w:val="16"/>
      <w:szCs w:val="16"/>
    </w:rPr>
  </w:style>
  <w:style w:type="paragraph" w:styleId="CommentText">
    <w:name w:val="annotation text"/>
    <w:basedOn w:val="Normal"/>
    <w:link w:val="CommentTextChar"/>
    <w:uiPriority w:val="99"/>
    <w:semiHidden/>
    <w:unhideWhenUsed/>
    <w:rsid w:val="00B85F6D"/>
    <w:rPr>
      <w:rFonts w:eastAsia="Times New Roman"/>
      <w:sz w:val="20"/>
      <w:szCs w:val="20"/>
    </w:rPr>
  </w:style>
  <w:style w:type="character" w:customStyle="1" w:styleId="CommentTextChar">
    <w:name w:val="Comment Text Char"/>
    <w:basedOn w:val="DefaultParagraphFont"/>
    <w:link w:val="CommentText"/>
    <w:uiPriority w:val="99"/>
    <w:semiHidden/>
    <w:rsid w:val="00B85F6D"/>
    <w:rPr>
      <w:rFonts w:ascii="Times New Roman" w:eastAsia="Times New Roman" w:hAnsi="Times New Roman" w:cs="B Lotus"/>
      <w:sz w:val="20"/>
      <w:szCs w:val="20"/>
    </w:rPr>
  </w:style>
  <w:style w:type="paragraph" w:styleId="CommentSubject">
    <w:name w:val="annotation subject"/>
    <w:basedOn w:val="CommentText"/>
    <w:next w:val="CommentText"/>
    <w:link w:val="CommentSubjectChar"/>
    <w:uiPriority w:val="99"/>
    <w:semiHidden/>
    <w:unhideWhenUsed/>
    <w:rsid w:val="00B85F6D"/>
    <w:rPr>
      <w:b/>
      <w:bCs/>
    </w:rPr>
  </w:style>
  <w:style w:type="character" w:customStyle="1" w:styleId="CommentSubjectChar">
    <w:name w:val="Comment Subject Char"/>
    <w:basedOn w:val="CommentTextChar"/>
    <w:link w:val="CommentSubject"/>
    <w:uiPriority w:val="99"/>
    <w:semiHidden/>
    <w:rsid w:val="00B85F6D"/>
    <w:rPr>
      <w:rFonts w:ascii="Times New Roman" w:eastAsia="Times New Roman" w:hAnsi="Times New Roman" w:cs="B Lotus"/>
      <w:b/>
      <w:bCs/>
      <w:sz w:val="20"/>
      <w:szCs w:val="20"/>
    </w:rPr>
  </w:style>
  <w:style w:type="character" w:customStyle="1" w:styleId="docpubdate1">
    <w:name w:val="docpubdate1"/>
    <w:basedOn w:val="DefaultParagraphFont"/>
    <w:rsid w:val="00B85F6D"/>
  </w:style>
  <w:style w:type="character" w:styleId="Strong">
    <w:name w:val="Strong"/>
    <w:basedOn w:val="DefaultParagraphFont"/>
    <w:uiPriority w:val="22"/>
    <w:qFormat/>
    <w:rsid w:val="00B85F6D"/>
    <w:rPr>
      <w:b/>
      <w:bCs/>
      <w:i w:val="0"/>
      <w:iCs w:val="0"/>
    </w:rPr>
  </w:style>
  <w:style w:type="character" w:customStyle="1" w:styleId="longtext1">
    <w:name w:val="long_text1"/>
    <w:basedOn w:val="DefaultParagraphFont"/>
    <w:rsid w:val="00B85F6D"/>
    <w:rPr>
      <w:sz w:val="16"/>
      <w:szCs w:val="16"/>
    </w:rPr>
  </w:style>
  <w:style w:type="character" w:customStyle="1" w:styleId="offscreen">
    <w:name w:val="offscreen"/>
    <w:basedOn w:val="DefaultParagraphFont"/>
    <w:rsid w:val="00B85F6D"/>
  </w:style>
  <w:style w:type="character" w:customStyle="1" w:styleId="email">
    <w:name w:val="email"/>
    <w:basedOn w:val="DefaultParagraphFont"/>
    <w:rsid w:val="00B85F6D"/>
  </w:style>
  <w:style w:type="character" w:customStyle="1" w:styleId="yshortcuts">
    <w:name w:val="yshortcuts"/>
    <w:basedOn w:val="DefaultParagraphFont"/>
    <w:rsid w:val="00B85F6D"/>
  </w:style>
  <w:style w:type="character" w:customStyle="1" w:styleId="mediumtext1">
    <w:name w:val="medium_text1"/>
    <w:basedOn w:val="DefaultParagraphFont"/>
    <w:rsid w:val="00B85F6D"/>
    <w:rPr>
      <w:sz w:val="25"/>
      <w:szCs w:val="25"/>
    </w:rPr>
  </w:style>
  <w:style w:type="character" w:customStyle="1" w:styleId="shorttext1">
    <w:name w:val="short_text1"/>
    <w:basedOn w:val="DefaultParagraphFont"/>
    <w:rsid w:val="00B85F6D"/>
    <w:rPr>
      <w:sz w:val="24"/>
      <w:szCs w:val="24"/>
    </w:rPr>
  </w:style>
  <w:style w:type="numbering" w:customStyle="1" w:styleId="NoList2">
    <w:name w:val="No List2"/>
    <w:next w:val="NoList"/>
    <w:uiPriority w:val="99"/>
    <w:semiHidden/>
    <w:unhideWhenUsed/>
    <w:rsid w:val="002E16E4"/>
  </w:style>
  <w:style w:type="numbering" w:customStyle="1" w:styleId="Style12">
    <w:name w:val="Style12"/>
    <w:uiPriority w:val="99"/>
    <w:rsid w:val="002E16E4"/>
    <w:pPr>
      <w:numPr>
        <w:numId w:val="1"/>
      </w:numPr>
    </w:pPr>
  </w:style>
  <w:style w:type="numbering" w:customStyle="1" w:styleId="Style21">
    <w:name w:val="Style21"/>
    <w:uiPriority w:val="99"/>
    <w:rsid w:val="002E16E4"/>
    <w:pPr>
      <w:numPr>
        <w:numId w:val="2"/>
      </w:numPr>
    </w:pPr>
  </w:style>
  <w:style w:type="paragraph" w:styleId="Revision">
    <w:name w:val="Revision"/>
    <w:hidden/>
    <w:uiPriority w:val="99"/>
    <w:semiHidden/>
    <w:rsid w:val="002E16E4"/>
    <w:pPr>
      <w:spacing w:after="0" w:line="240" w:lineRule="auto"/>
    </w:pPr>
    <w:rPr>
      <w:rFonts w:ascii="Times New Roman" w:eastAsia="Times New Roman" w:hAnsi="Times New Roman" w:cs="B Lotus"/>
      <w:sz w:val="24"/>
      <w:szCs w:val="28"/>
    </w:rPr>
  </w:style>
  <w:style w:type="paragraph" w:styleId="DocumentMap">
    <w:name w:val="Document Map"/>
    <w:basedOn w:val="Normal"/>
    <w:link w:val="DocumentMapChar"/>
    <w:uiPriority w:val="99"/>
    <w:semiHidden/>
    <w:unhideWhenUsed/>
    <w:rsid w:val="002E16E4"/>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E16E4"/>
    <w:rPr>
      <w:rFonts w:ascii="Tahoma" w:eastAsia="Times New Roman" w:hAnsi="Tahoma" w:cs="Tahoma"/>
      <w:sz w:val="16"/>
      <w:szCs w:val="16"/>
    </w:rPr>
  </w:style>
  <w:style w:type="character" w:customStyle="1" w:styleId="pageno">
    <w:name w:val="pageno"/>
    <w:basedOn w:val="DefaultParagraphFont"/>
    <w:rsid w:val="002E16E4"/>
  </w:style>
  <w:style w:type="character" w:customStyle="1" w:styleId="magsimg">
    <w:name w:val="magsimg"/>
    <w:basedOn w:val="DefaultParagraphFont"/>
    <w:rsid w:val="002E16E4"/>
  </w:style>
  <w:style w:type="character" w:customStyle="1" w:styleId="rootitr1">
    <w:name w:val="rootitr1"/>
    <w:basedOn w:val="DefaultParagraphFont"/>
    <w:rsid w:val="002E16E4"/>
    <w:rPr>
      <w:rFonts w:ascii="Tahoma" w:hAnsi="Tahoma" w:cs="Tahoma" w:hint="default"/>
      <w:b/>
      <w:bCs/>
      <w:i w:val="0"/>
      <w:iCs w:val="0"/>
      <w:strike w:val="0"/>
      <w:dstrike w:val="0"/>
      <w:color w:val="CC0000"/>
      <w:sz w:val="13"/>
      <w:szCs w:val="13"/>
      <w:u w:val="none"/>
      <w:effect w:val="none"/>
    </w:rPr>
  </w:style>
  <w:style w:type="character" w:customStyle="1" w:styleId="goog-zippy-collapsed">
    <w:name w:val="goog-zippy-collapsed"/>
    <w:basedOn w:val="DefaultParagraphFont"/>
    <w:rsid w:val="002E16E4"/>
  </w:style>
  <w:style w:type="character" w:customStyle="1" w:styleId="Heading1Char1">
    <w:name w:val="Heading 1 Char1"/>
    <w:aliases w:val="Heading 1 Char Char"/>
    <w:basedOn w:val="DefaultParagraphFont"/>
    <w:rsid w:val="002E16E4"/>
    <w:rPr>
      <w:rFonts w:ascii="Arial" w:hAnsi="Arial" w:cs="Arial"/>
      <w:b/>
      <w:bCs/>
      <w:kern w:val="32"/>
      <w:sz w:val="32"/>
      <w:szCs w:val="32"/>
      <w:lang w:val="en-US" w:eastAsia="zh-CN" w:bidi="ar-SA"/>
    </w:rPr>
  </w:style>
  <w:style w:type="character" w:customStyle="1" w:styleId="Heading2Char1">
    <w:name w:val="Heading 2 Char1"/>
    <w:aliases w:val="Heading 2 Char Char"/>
    <w:basedOn w:val="DefaultParagraphFont"/>
    <w:rsid w:val="002E16E4"/>
    <w:rPr>
      <w:rFonts w:ascii="Arial" w:hAnsi="Arial" w:cs="Arial"/>
      <w:b/>
      <w:bCs/>
      <w:i/>
      <w:iCs/>
      <w:sz w:val="28"/>
      <w:szCs w:val="28"/>
      <w:lang w:val="en-US" w:eastAsia="zh-CN" w:bidi="ar-SA"/>
    </w:rPr>
  </w:style>
  <w:style w:type="character" w:customStyle="1" w:styleId="Heading3Char1">
    <w:name w:val="Heading 3 Char1"/>
    <w:aliases w:val="Heading 3 Char Char Char1,Heading 31 Char,Heading 31 Char Char Char"/>
    <w:basedOn w:val="DefaultParagraphFont"/>
    <w:rsid w:val="002E16E4"/>
    <w:rPr>
      <w:rFonts w:cs="Nazanin"/>
      <w:b/>
      <w:bCs/>
      <w:sz w:val="26"/>
      <w:szCs w:val="26"/>
      <w:lang w:val="en-US" w:eastAsia="zh-CN" w:bidi="fa-IR"/>
    </w:rPr>
  </w:style>
  <w:style w:type="paragraph" w:styleId="Caption">
    <w:name w:val="caption"/>
    <w:basedOn w:val="Normal"/>
    <w:next w:val="Normal"/>
    <w:qFormat/>
    <w:rsid w:val="002E16E4"/>
    <w:rPr>
      <w:rFonts w:eastAsia="Times New Roman" w:cs="B Nazanin"/>
      <w:b/>
      <w:bCs/>
      <w:szCs w:val="24"/>
    </w:rPr>
  </w:style>
  <w:style w:type="paragraph" w:styleId="Subtitle">
    <w:name w:val="Subtitle"/>
    <w:basedOn w:val="Normal"/>
    <w:link w:val="SubtitleChar"/>
    <w:qFormat/>
    <w:rsid w:val="002E16E4"/>
    <w:pPr>
      <w:jc w:val="left"/>
    </w:pPr>
    <w:rPr>
      <w:rFonts w:eastAsia="Times New Roman" w:cs="Lotus"/>
      <w:b/>
      <w:bCs/>
      <w:sz w:val="28"/>
    </w:rPr>
  </w:style>
  <w:style w:type="character" w:customStyle="1" w:styleId="SubtitleChar">
    <w:name w:val="Subtitle Char"/>
    <w:basedOn w:val="DefaultParagraphFont"/>
    <w:link w:val="Subtitle"/>
    <w:rsid w:val="002E16E4"/>
    <w:rPr>
      <w:rFonts w:ascii="Times New Roman" w:eastAsia="Times New Roman" w:hAnsi="Times New Roman" w:cs="Lotus"/>
      <w:b/>
      <w:bCs/>
      <w:sz w:val="28"/>
      <w:szCs w:val="28"/>
    </w:rPr>
  </w:style>
  <w:style w:type="numbering" w:customStyle="1" w:styleId="NoList11">
    <w:name w:val="No List11"/>
    <w:next w:val="NoList"/>
    <w:uiPriority w:val="99"/>
    <w:semiHidden/>
    <w:unhideWhenUsed/>
    <w:rsid w:val="002E16E4"/>
  </w:style>
  <w:style w:type="numbering" w:customStyle="1" w:styleId="NoList3">
    <w:name w:val="No List3"/>
    <w:next w:val="NoList"/>
    <w:uiPriority w:val="99"/>
    <w:semiHidden/>
    <w:unhideWhenUsed/>
    <w:rsid w:val="007A7858"/>
  </w:style>
  <w:style w:type="numbering" w:customStyle="1" w:styleId="Style13">
    <w:name w:val="Style13"/>
    <w:uiPriority w:val="99"/>
    <w:rsid w:val="007A7858"/>
    <w:pPr>
      <w:numPr>
        <w:numId w:val="6"/>
      </w:numPr>
    </w:pPr>
  </w:style>
  <w:style w:type="numbering" w:customStyle="1" w:styleId="Style22">
    <w:name w:val="Style22"/>
    <w:uiPriority w:val="99"/>
    <w:rsid w:val="007A7858"/>
    <w:pPr>
      <w:numPr>
        <w:numId w:val="7"/>
      </w:numPr>
    </w:pPr>
  </w:style>
  <w:style w:type="character" w:styleId="HTMLCite">
    <w:name w:val="HTML Cite"/>
    <w:basedOn w:val="DefaultParagraphFont"/>
    <w:uiPriority w:val="99"/>
    <w:semiHidden/>
    <w:unhideWhenUsed/>
    <w:rsid w:val="000F5B43"/>
    <w:rPr>
      <w:i/>
      <w:iCs/>
    </w:rPr>
  </w:style>
  <w:style w:type="character" w:customStyle="1" w:styleId="addmd1">
    <w:name w:val="addmd1"/>
    <w:basedOn w:val="DefaultParagraphFont"/>
    <w:rsid w:val="000F5B43"/>
    <w:rPr>
      <w:sz w:val="20"/>
      <w:szCs w:val="20"/>
    </w:rPr>
  </w:style>
  <w:style w:type="character" w:customStyle="1" w:styleId="pagecount">
    <w:name w:val="pagecount"/>
    <w:basedOn w:val="DefaultParagraphFont"/>
    <w:rsid w:val="000F5B43"/>
  </w:style>
  <w:style w:type="paragraph" w:customStyle="1" w:styleId="a">
    <w:name w:val="پیشگفتار"/>
    <w:basedOn w:val="BodyText"/>
    <w:qFormat/>
    <w:rsid w:val="009D077B"/>
    <w:pPr>
      <w:keepNext/>
      <w:spacing w:before="1800" w:after="360"/>
      <w:jc w:val="center"/>
    </w:pPr>
    <w:rPr>
      <w:rFonts w:ascii="Times New Roman Bold" w:eastAsia="Times New Roman" w:hAnsi="Times New Roman Bold" w:cs="B Nazanin"/>
      <w:b/>
      <w:bCs/>
      <w:color w:val="000000"/>
      <w:sz w:val="28"/>
      <w:szCs w:val="32"/>
      <w:lang w:bidi="fa-IR"/>
    </w:rPr>
  </w:style>
  <w:style w:type="paragraph" w:styleId="BodyText">
    <w:name w:val="Body Text"/>
    <w:basedOn w:val="Normal"/>
    <w:link w:val="BodyTextChar"/>
    <w:uiPriority w:val="99"/>
    <w:semiHidden/>
    <w:unhideWhenUsed/>
    <w:rsid w:val="009D077B"/>
    <w:pPr>
      <w:spacing w:after="120"/>
    </w:pPr>
  </w:style>
  <w:style w:type="character" w:customStyle="1" w:styleId="BodyTextChar">
    <w:name w:val="Body Text Char"/>
    <w:basedOn w:val="DefaultParagraphFont"/>
    <w:link w:val="BodyText"/>
    <w:uiPriority w:val="99"/>
    <w:semiHidden/>
    <w:rsid w:val="009D077B"/>
    <w:rPr>
      <w:rFonts w:ascii="Times New Roman" w:hAnsi="Times New Roman" w:cs="B Lotus"/>
      <w:sz w:val="24"/>
      <w:szCs w:val="28"/>
    </w:rPr>
  </w:style>
  <w:style w:type="paragraph" w:customStyle="1" w:styleId="1">
    <w:name w:val="متن 1"/>
    <w:basedOn w:val="Heading1"/>
    <w:qFormat/>
    <w:rsid w:val="002D7F86"/>
    <w:pPr>
      <w:keepNext w:val="0"/>
      <w:keepLines w:val="0"/>
      <w:numPr>
        <w:numId w:val="0"/>
      </w:numPr>
      <w:tabs>
        <w:tab w:val="right" w:pos="708"/>
      </w:tabs>
      <w:spacing w:before="0" w:line="228" w:lineRule="auto"/>
      <w:jc w:val="lowKashida"/>
    </w:pPr>
    <w:rPr>
      <w:rFonts w:eastAsia="Times New Roman" w:cs="B Lotus"/>
      <w:b w:val="0"/>
      <w:bCs w:val="0"/>
      <w:color w:val="000000"/>
      <w:spacing w:val="-4"/>
      <w:sz w:val="22"/>
      <w:szCs w:val="25"/>
      <w:lang w:bidi="fa-IR"/>
    </w:rPr>
  </w:style>
  <w:style w:type="paragraph" w:customStyle="1" w:styleId="2">
    <w:name w:val="متن 2"/>
    <w:basedOn w:val="Heading1"/>
    <w:qFormat/>
    <w:rsid w:val="002D7F86"/>
    <w:pPr>
      <w:keepNext w:val="0"/>
      <w:keepLines w:val="0"/>
      <w:numPr>
        <w:numId w:val="0"/>
      </w:numPr>
      <w:tabs>
        <w:tab w:val="right" w:pos="708"/>
      </w:tabs>
      <w:spacing w:before="0" w:line="228" w:lineRule="auto"/>
      <w:ind w:firstLine="284"/>
      <w:jc w:val="lowKashida"/>
    </w:pPr>
    <w:rPr>
      <w:rFonts w:eastAsia="Times New Roman" w:cs="B Lotus"/>
      <w:b w:val="0"/>
      <w:bCs w:val="0"/>
      <w:color w:val="000000"/>
      <w:spacing w:val="-4"/>
      <w:sz w:val="22"/>
      <w:szCs w:val="25"/>
      <w:lang w:bidi="fa-IR"/>
    </w:rPr>
  </w:style>
  <w:style w:type="paragraph" w:customStyle="1" w:styleId="10">
    <w:name w:val="فصل 1"/>
    <w:basedOn w:val="1"/>
    <w:qFormat/>
    <w:rsid w:val="009D077B"/>
    <w:pPr>
      <w:keepNext/>
      <w:spacing w:after="120"/>
      <w:jc w:val="right"/>
    </w:pPr>
    <w:rPr>
      <w:rFonts w:ascii="Times New Roman Bold" w:hAnsi="Times New Roman Bold"/>
      <w:b/>
      <w:bCs/>
      <w:color w:val="auto"/>
      <w:sz w:val="40"/>
      <w:szCs w:val="44"/>
    </w:rPr>
  </w:style>
  <w:style w:type="paragraph" w:customStyle="1" w:styleId="20">
    <w:name w:val="فصل 2"/>
    <w:basedOn w:val="Heading1"/>
    <w:qFormat/>
    <w:rsid w:val="009D077B"/>
    <w:pPr>
      <w:keepNext w:val="0"/>
      <w:keepLines w:val="0"/>
      <w:numPr>
        <w:numId w:val="0"/>
      </w:numPr>
      <w:tabs>
        <w:tab w:val="right" w:pos="708"/>
      </w:tabs>
      <w:spacing w:before="0"/>
      <w:jc w:val="right"/>
    </w:pPr>
    <w:rPr>
      <w:rFonts w:ascii="Times New Roman Bold" w:eastAsia="Times New Roman" w:hAnsi="Times New Roman Bold" w:cs="B Nazanin"/>
      <w:sz w:val="48"/>
      <w:szCs w:val="52"/>
      <w:lang w:bidi="fa-IR"/>
    </w:rPr>
  </w:style>
  <w:style w:type="paragraph" w:customStyle="1" w:styleId="11">
    <w:name w:val="تیتر 1"/>
    <w:basedOn w:val="Heading2"/>
    <w:qFormat/>
    <w:rsid w:val="009D077B"/>
    <w:pPr>
      <w:keepLines w:val="0"/>
      <w:spacing w:before="360" w:after="120"/>
      <w:jc w:val="lowKashida"/>
    </w:pPr>
    <w:rPr>
      <w:rFonts w:ascii="Times New Roman Bold" w:eastAsia="Times New Roman" w:hAnsi="Times New Roman Bold" w:cs="B Nazanin"/>
      <w:color w:val="auto"/>
      <w:sz w:val="23"/>
      <w:szCs w:val="27"/>
      <w:lang w:bidi="fa-IR"/>
    </w:rPr>
  </w:style>
  <w:style w:type="paragraph" w:customStyle="1" w:styleId="30">
    <w:name w:val="تیتر 3"/>
    <w:basedOn w:val="Heading4"/>
    <w:qFormat/>
    <w:rsid w:val="00564E6F"/>
    <w:pPr>
      <w:keepLines w:val="0"/>
      <w:tabs>
        <w:tab w:val="right" w:pos="2125"/>
      </w:tabs>
      <w:spacing w:before="240" w:after="120"/>
      <w:ind w:left="284" w:hanging="284"/>
      <w:jc w:val="left"/>
    </w:pPr>
    <w:rPr>
      <w:rFonts w:ascii="Times New Roman Bold" w:hAnsi="Times New Roman Bold" w:cs="B Lotus"/>
      <w:sz w:val="22"/>
      <w:szCs w:val="25"/>
      <w:lang w:bidi="fa-IR"/>
    </w:rPr>
  </w:style>
  <w:style w:type="paragraph" w:customStyle="1" w:styleId="21">
    <w:name w:val="تیتر 2"/>
    <w:basedOn w:val="11"/>
    <w:qFormat/>
    <w:rsid w:val="0048403D"/>
    <w:pPr>
      <w:spacing w:before="240"/>
    </w:pPr>
    <w:rPr>
      <w:szCs w:val="24"/>
    </w:rPr>
  </w:style>
  <w:style w:type="paragraph" w:customStyle="1" w:styleId="3">
    <w:name w:val="متن 3 بالت"/>
    <w:basedOn w:val="2"/>
    <w:qFormat/>
    <w:rsid w:val="0048403D"/>
    <w:pPr>
      <w:numPr>
        <w:numId w:val="8"/>
      </w:numPr>
      <w:ind w:left="568" w:hanging="284"/>
    </w:pPr>
  </w:style>
  <w:style w:type="paragraph" w:customStyle="1" w:styleId="4">
    <w:name w:val="متن 4 اعداد"/>
    <w:basedOn w:val="2"/>
    <w:qFormat/>
    <w:rsid w:val="0048403D"/>
    <w:pPr>
      <w:ind w:left="284" w:hanging="284"/>
    </w:pPr>
  </w:style>
  <w:style w:type="paragraph" w:customStyle="1" w:styleId="a0">
    <w:name w:val="جدول"/>
    <w:basedOn w:val="Caption"/>
    <w:qFormat/>
    <w:rsid w:val="00A1198C"/>
    <w:pPr>
      <w:keepNext/>
      <w:spacing w:before="240" w:after="40"/>
      <w:jc w:val="center"/>
    </w:pPr>
    <w:rPr>
      <w:rFonts w:ascii="Times New Roman Bold" w:hAnsi="Times New Roman Bold" w:cs="B Zar"/>
      <w:color w:val="000000"/>
      <w:sz w:val="18"/>
      <w:szCs w:val="20"/>
      <w:lang w:bidi="fa-IR"/>
    </w:rPr>
  </w:style>
  <w:style w:type="paragraph" w:customStyle="1" w:styleId="12">
    <w:name w:val="جدول 1"/>
    <w:basedOn w:val="Normal"/>
    <w:qFormat/>
    <w:rsid w:val="001C3351"/>
    <w:pPr>
      <w:spacing w:line="216" w:lineRule="auto"/>
      <w:jc w:val="center"/>
    </w:pPr>
    <w:rPr>
      <w:rFonts w:eastAsia="Times New Roman"/>
      <w:color w:val="000000"/>
      <w:spacing w:val="-4"/>
      <w:sz w:val="18"/>
      <w:szCs w:val="20"/>
      <w:lang w:bidi="fa-IR"/>
    </w:rPr>
  </w:style>
  <w:style w:type="paragraph" w:customStyle="1" w:styleId="a1">
    <w:name w:val="نمودار"/>
    <w:basedOn w:val="a0"/>
    <w:qFormat/>
    <w:rsid w:val="00564E6F"/>
    <w:pPr>
      <w:keepNext w:val="0"/>
      <w:spacing w:before="40" w:after="360"/>
    </w:pPr>
  </w:style>
  <w:style w:type="paragraph" w:customStyle="1" w:styleId="40">
    <w:name w:val="تیتر 4"/>
    <w:basedOn w:val="30"/>
    <w:qFormat/>
    <w:rsid w:val="001C3351"/>
    <w:pPr>
      <w:spacing w:before="120" w:after="0"/>
    </w:pPr>
    <w:rPr>
      <w:sz w:val="25"/>
      <w:szCs w:val="24"/>
    </w:rPr>
  </w:style>
  <w:style w:type="paragraph" w:customStyle="1" w:styleId="a2">
    <w:name w:val="پاورقی"/>
    <w:basedOn w:val="FootnoteText"/>
    <w:qFormat/>
    <w:rsid w:val="000D3E4D"/>
    <w:pPr>
      <w:ind w:left="142" w:hanging="142"/>
    </w:pPr>
    <w:rPr>
      <w:rFonts w:eastAsia="Times New Roman" w:cs="B Nazanin"/>
      <w:sz w:val="16"/>
      <w:szCs w:val="18"/>
      <w:lang w:bidi="fa-IR"/>
    </w:rPr>
  </w:style>
  <w:style w:type="character" w:customStyle="1" w:styleId="g2">
    <w:name w:val="g2"/>
    <w:basedOn w:val="DefaultParagraphFont"/>
    <w:rsid w:val="002A31E2"/>
  </w:style>
  <w:style w:type="character" w:customStyle="1" w:styleId="a-size-large">
    <w:name w:val="a-size-large"/>
    <w:basedOn w:val="DefaultParagraphFont"/>
    <w:rsid w:val="00EF34EE"/>
  </w:style>
  <w:style w:type="character" w:customStyle="1" w:styleId="a-size-medium">
    <w:name w:val="a-size-medium"/>
    <w:basedOn w:val="DefaultParagraphFont"/>
    <w:rsid w:val="00EF34EE"/>
  </w:style>
  <w:style w:type="character" w:customStyle="1" w:styleId="author">
    <w:name w:val="author"/>
    <w:basedOn w:val="DefaultParagraphFont"/>
    <w:rsid w:val="00EF34EE"/>
  </w:style>
  <w:style w:type="character" w:customStyle="1" w:styleId="a-color-secondary">
    <w:name w:val="a-color-secondary"/>
    <w:basedOn w:val="DefaultParagraphFont"/>
    <w:rsid w:val="00F81413"/>
  </w:style>
  <w:style w:type="character" w:customStyle="1" w:styleId="a-declarative">
    <w:name w:val="a-declarative"/>
    <w:basedOn w:val="DefaultParagraphFont"/>
    <w:rsid w:val="00F81413"/>
  </w:style>
  <w:style w:type="character" w:customStyle="1" w:styleId="reviewcounttextlinkedhistogram">
    <w:name w:val="reviewcounttextlinkedhistogram"/>
    <w:basedOn w:val="DefaultParagraphFont"/>
    <w:rsid w:val="00F81413"/>
  </w:style>
  <w:style w:type="character" w:customStyle="1" w:styleId="a-size-base">
    <w:name w:val="a-size-base"/>
    <w:basedOn w:val="DefaultParagraphFont"/>
    <w:rsid w:val="00F81413"/>
  </w:style>
  <w:style w:type="character" w:customStyle="1" w:styleId="a-icon-alt">
    <w:name w:val="a-icon-alt"/>
    <w:basedOn w:val="DefaultParagraphFont"/>
    <w:rsid w:val="00F81413"/>
  </w:style>
  <w:style w:type="character" w:customStyle="1" w:styleId="a-text-bold">
    <w:name w:val="a-text-bold"/>
    <w:basedOn w:val="DefaultParagraphFont"/>
    <w:rsid w:val="00F81413"/>
  </w:style>
  <w:style w:type="character" w:customStyle="1" w:styleId="a-text-italic">
    <w:name w:val="a-text-italic"/>
    <w:basedOn w:val="DefaultParagraphFont"/>
    <w:rsid w:val="00F81413"/>
  </w:style>
  <w:style w:type="character" w:customStyle="1" w:styleId="overflow-hidden">
    <w:name w:val="overflow-hidden"/>
    <w:basedOn w:val="DefaultParagraphFont"/>
    <w:rsid w:val="009C30C0"/>
  </w:style>
  <w:style w:type="paragraph" w:customStyle="1" w:styleId="a3">
    <w:name w:val="متن گزارش"/>
    <w:basedOn w:val="Normal"/>
    <w:rsid w:val="00EE1433"/>
    <w:pPr>
      <w:spacing w:line="360" w:lineRule="auto"/>
      <w:ind w:firstLine="567"/>
      <w:jc w:val="lowKashida"/>
    </w:pPr>
    <w:rPr>
      <w:rFonts w:eastAsia="Times New Roman" w:cs="B Nazanin"/>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843">
      <w:bodyDiv w:val="1"/>
      <w:marLeft w:val="0"/>
      <w:marRight w:val="0"/>
      <w:marTop w:val="0"/>
      <w:marBottom w:val="0"/>
      <w:divBdr>
        <w:top w:val="none" w:sz="0" w:space="0" w:color="auto"/>
        <w:left w:val="none" w:sz="0" w:space="0" w:color="auto"/>
        <w:bottom w:val="none" w:sz="0" w:space="0" w:color="auto"/>
        <w:right w:val="none" w:sz="0" w:space="0" w:color="auto"/>
      </w:divBdr>
    </w:div>
    <w:div w:id="39981891">
      <w:bodyDiv w:val="1"/>
      <w:marLeft w:val="0"/>
      <w:marRight w:val="0"/>
      <w:marTop w:val="0"/>
      <w:marBottom w:val="0"/>
      <w:divBdr>
        <w:top w:val="none" w:sz="0" w:space="0" w:color="auto"/>
        <w:left w:val="none" w:sz="0" w:space="0" w:color="auto"/>
        <w:bottom w:val="none" w:sz="0" w:space="0" w:color="auto"/>
        <w:right w:val="none" w:sz="0" w:space="0" w:color="auto"/>
      </w:divBdr>
      <w:divsChild>
        <w:div w:id="1434591313">
          <w:marLeft w:val="0"/>
          <w:marRight w:val="0"/>
          <w:marTop w:val="0"/>
          <w:marBottom w:val="0"/>
          <w:divBdr>
            <w:top w:val="none" w:sz="0" w:space="0" w:color="auto"/>
            <w:left w:val="none" w:sz="0" w:space="0" w:color="auto"/>
            <w:bottom w:val="none" w:sz="0" w:space="0" w:color="auto"/>
            <w:right w:val="none" w:sz="0" w:space="0" w:color="auto"/>
          </w:divBdr>
          <w:divsChild>
            <w:div w:id="1017080691">
              <w:marLeft w:val="0"/>
              <w:marRight w:val="0"/>
              <w:marTop w:val="0"/>
              <w:marBottom w:val="0"/>
              <w:divBdr>
                <w:top w:val="none" w:sz="0" w:space="0" w:color="auto"/>
                <w:left w:val="none" w:sz="0" w:space="0" w:color="auto"/>
                <w:bottom w:val="none" w:sz="0" w:space="0" w:color="auto"/>
                <w:right w:val="none" w:sz="0" w:space="0" w:color="auto"/>
              </w:divBdr>
            </w:div>
          </w:divsChild>
        </w:div>
        <w:div w:id="581374428">
          <w:marLeft w:val="0"/>
          <w:marRight w:val="0"/>
          <w:marTop w:val="0"/>
          <w:marBottom w:val="0"/>
          <w:divBdr>
            <w:top w:val="none" w:sz="0" w:space="0" w:color="auto"/>
            <w:left w:val="none" w:sz="0" w:space="0" w:color="auto"/>
            <w:bottom w:val="none" w:sz="0" w:space="0" w:color="auto"/>
            <w:right w:val="none" w:sz="0" w:space="0" w:color="auto"/>
          </w:divBdr>
          <w:divsChild>
            <w:div w:id="1468821239">
              <w:marLeft w:val="0"/>
              <w:marRight w:val="0"/>
              <w:marTop w:val="0"/>
              <w:marBottom w:val="0"/>
              <w:divBdr>
                <w:top w:val="none" w:sz="0" w:space="0" w:color="auto"/>
                <w:left w:val="none" w:sz="0" w:space="0" w:color="auto"/>
                <w:bottom w:val="none" w:sz="0" w:space="0" w:color="auto"/>
                <w:right w:val="none" w:sz="0" w:space="0" w:color="auto"/>
              </w:divBdr>
            </w:div>
          </w:divsChild>
        </w:div>
        <w:div w:id="273560899">
          <w:marLeft w:val="0"/>
          <w:marRight w:val="0"/>
          <w:marTop w:val="0"/>
          <w:marBottom w:val="0"/>
          <w:divBdr>
            <w:top w:val="none" w:sz="0" w:space="0" w:color="auto"/>
            <w:left w:val="none" w:sz="0" w:space="0" w:color="auto"/>
            <w:bottom w:val="none" w:sz="0" w:space="0" w:color="auto"/>
            <w:right w:val="none" w:sz="0" w:space="0" w:color="auto"/>
          </w:divBdr>
          <w:divsChild>
            <w:div w:id="1902594078">
              <w:marLeft w:val="0"/>
              <w:marRight w:val="0"/>
              <w:marTop w:val="0"/>
              <w:marBottom w:val="0"/>
              <w:divBdr>
                <w:top w:val="none" w:sz="0" w:space="0" w:color="auto"/>
                <w:left w:val="none" w:sz="0" w:space="0" w:color="auto"/>
                <w:bottom w:val="none" w:sz="0" w:space="0" w:color="auto"/>
                <w:right w:val="none" w:sz="0" w:space="0" w:color="auto"/>
              </w:divBdr>
              <w:divsChild>
                <w:div w:id="787819776">
                  <w:marLeft w:val="0"/>
                  <w:marRight w:val="0"/>
                  <w:marTop w:val="0"/>
                  <w:marBottom w:val="105"/>
                  <w:divBdr>
                    <w:top w:val="none" w:sz="0" w:space="0" w:color="auto"/>
                    <w:left w:val="none" w:sz="0" w:space="0" w:color="auto"/>
                    <w:bottom w:val="none" w:sz="0" w:space="0" w:color="auto"/>
                    <w:right w:val="none" w:sz="0" w:space="0" w:color="auto"/>
                  </w:divBdr>
                  <w:divsChild>
                    <w:div w:id="10619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8224">
              <w:marLeft w:val="0"/>
              <w:marRight w:val="0"/>
              <w:marTop w:val="100"/>
              <w:marBottom w:val="0"/>
              <w:divBdr>
                <w:top w:val="none" w:sz="0" w:space="0" w:color="auto"/>
                <w:left w:val="none" w:sz="0" w:space="0" w:color="auto"/>
                <w:bottom w:val="none" w:sz="0" w:space="0" w:color="auto"/>
                <w:right w:val="none" w:sz="0" w:space="0" w:color="auto"/>
              </w:divBdr>
              <w:divsChild>
                <w:div w:id="375930472">
                  <w:marLeft w:val="0"/>
                  <w:marRight w:val="0"/>
                  <w:marTop w:val="0"/>
                  <w:marBottom w:val="0"/>
                  <w:divBdr>
                    <w:top w:val="none" w:sz="0" w:space="0" w:color="auto"/>
                    <w:left w:val="none" w:sz="0" w:space="0" w:color="auto"/>
                    <w:bottom w:val="none" w:sz="0" w:space="0" w:color="auto"/>
                    <w:right w:val="none" w:sz="0" w:space="0" w:color="auto"/>
                  </w:divBdr>
                  <w:divsChild>
                    <w:div w:id="12826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33364">
          <w:marLeft w:val="0"/>
          <w:marRight w:val="0"/>
          <w:marTop w:val="0"/>
          <w:marBottom w:val="0"/>
          <w:divBdr>
            <w:top w:val="none" w:sz="0" w:space="0" w:color="auto"/>
            <w:left w:val="none" w:sz="0" w:space="0" w:color="auto"/>
            <w:bottom w:val="none" w:sz="0" w:space="0" w:color="auto"/>
            <w:right w:val="none" w:sz="0" w:space="0" w:color="auto"/>
          </w:divBdr>
          <w:divsChild>
            <w:div w:id="199975142">
              <w:marLeft w:val="0"/>
              <w:marRight w:val="0"/>
              <w:marTop w:val="0"/>
              <w:marBottom w:val="0"/>
              <w:divBdr>
                <w:top w:val="none" w:sz="0" w:space="0" w:color="auto"/>
                <w:left w:val="none" w:sz="0" w:space="0" w:color="auto"/>
                <w:bottom w:val="none" w:sz="0" w:space="0" w:color="auto"/>
                <w:right w:val="none" w:sz="0" w:space="0" w:color="auto"/>
              </w:divBdr>
              <w:divsChild>
                <w:div w:id="14526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9143">
      <w:bodyDiv w:val="1"/>
      <w:marLeft w:val="0"/>
      <w:marRight w:val="0"/>
      <w:marTop w:val="0"/>
      <w:marBottom w:val="0"/>
      <w:divBdr>
        <w:top w:val="none" w:sz="0" w:space="0" w:color="auto"/>
        <w:left w:val="none" w:sz="0" w:space="0" w:color="auto"/>
        <w:bottom w:val="none" w:sz="0" w:space="0" w:color="auto"/>
        <w:right w:val="none" w:sz="0" w:space="0" w:color="auto"/>
      </w:divBdr>
    </w:div>
    <w:div w:id="65536686">
      <w:bodyDiv w:val="1"/>
      <w:marLeft w:val="0"/>
      <w:marRight w:val="0"/>
      <w:marTop w:val="0"/>
      <w:marBottom w:val="0"/>
      <w:divBdr>
        <w:top w:val="none" w:sz="0" w:space="0" w:color="auto"/>
        <w:left w:val="none" w:sz="0" w:space="0" w:color="auto"/>
        <w:bottom w:val="none" w:sz="0" w:space="0" w:color="auto"/>
        <w:right w:val="none" w:sz="0" w:space="0" w:color="auto"/>
      </w:divBdr>
    </w:div>
    <w:div w:id="76903024">
      <w:bodyDiv w:val="1"/>
      <w:marLeft w:val="0"/>
      <w:marRight w:val="0"/>
      <w:marTop w:val="0"/>
      <w:marBottom w:val="0"/>
      <w:divBdr>
        <w:top w:val="none" w:sz="0" w:space="0" w:color="auto"/>
        <w:left w:val="none" w:sz="0" w:space="0" w:color="auto"/>
        <w:bottom w:val="none" w:sz="0" w:space="0" w:color="auto"/>
        <w:right w:val="none" w:sz="0" w:space="0" w:color="auto"/>
      </w:divBdr>
    </w:div>
    <w:div w:id="90203323">
      <w:bodyDiv w:val="1"/>
      <w:marLeft w:val="0"/>
      <w:marRight w:val="0"/>
      <w:marTop w:val="0"/>
      <w:marBottom w:val="0"/>
      <w:divBdr>
        <w:top w:val="none" w:sz="0" w:space="0" w:color="auto"/>
        <w:left w:val="none" w:sz="0" w:space="0" w:color="auto"/>
        <w:bottom w:val="none" w:sz="0" w:space="0" w:color="auto"/>
        <w:right w:val="none" w:sz="0" w:space="0" w:color="auto"/>
      </w:divBdr>
    </w:div>
    <w:div w:id="91823501">
      <w:bodyDiv w:val="1"/>
      <w:marLeft w:val="0"/>
      <w:marRight w:val="0"/>
      <w:marTop w:val="0"/>
      <w:marBottom w:val="0"/>
      <w:divBdr>
        <w:top w:val="none" w:sz="0" w:space="0" w:color="auto"/>
        <w:left w:val="none" w:sz="0" w:space="0" w:color="auto"/>
        <w:bottom w:val="none" w:sz="0" w:space="0" w:color="auto"/>
        <w:right w:val="none" w:sz="0" w:space="0" w:color="auto"/>
      </w:divBdr>
    </w:div>
    <w:div w:id="99641398">
      <w:bodyDiv w:val="1"/>
      <w:marLeft w:val="0"/>
      <w:marRight w:val="0"/>
      <w:marTop w:val="0"/>
      <w:marBottom w:val="0"/>
      <w:divBdr>
        <w:top w:val="none" w:sz="0" w:space="0" w:color="auto"/>
        <w:left w:val="none" w:sz="0" w:space="0" w:color="auto"/>
        <w:bottom w:val="none" w:sz="0" w:space="0" w:color="auto"/>
        <w:right w:val="none" w:sz="0" w:space="0" w:color="auto"/>
      </w:divBdr>
    </w:div>
    <w:div w:id="100226880">
      <w:bodyDiv w:val="1"/>
      <w:marLeft w:val="0"/>
      <w:marRight w:val="0"/>
      <w:marTop w:val="0"/>
      <w:marBottom w:val="0"/>
      <w:divBdr>
        <w:top w:val="none" w:sz="0" w:space="0" w:color="auto"/>
        <w:left w:val="none" w:sz="0" w:space="0" w:color="auto"/>
        <w:bottom w:val="none" w:sz="0" w:space="0" w:color="auto"/>
        <w:right w:val="none" w:sz="0" w:space="0" w:color="auto"/>
      </w:divBdr>
    </w:div>
    <w:div w:id="105806890">
      <w:bodyDiv w:val="1"/>
      <w:marLeft w:val="0"/>
      <w:marRight w:val="0"/>
      <w:marTop w:val="0"/>
      <w:marBottom w:val="0"/>
      <w:divBdr>
        <w:top w:val="none" w:sz="0" w:space="0" w:color="auto"/>
        <w:left w:val="none" w:sz="0" w:space="0" w:color="auto"/>
        <w:bottom w:val="none" w:sz="0" w:space="0" w:color="auto"/>
        <w:right w:val="none" w:sz="0" w:space="0" w:color="auto"/>
      </w:divBdr>
    </w:div>
    <w:div w:id="119687205">
      <w:bodyDiv w:val="1"/>
      <w:marLeft w:val="0"/>
      <w:marRight w:val="0"/>
      <w:marTop w:val="0"/>
      <w:marBottom w:val="0"/>
      <w:divBdr>
        <w:top w:val="none" w:sz="0" w:space="0" w:color="auto"/>
        <w:left w:val="none" w:sz="0" w:space="0" w:color="auto"/>
        <w:bottom w:val="none" w:sz="0" w:space="0" w:color="auto"/>
        <w:right w:val="none" w:sz="0" w:space="0" w:color="auto"/>
      </w:divBdr>
    </w:div>
    <w:div w:id="136536341">
      <w:bodyDiv w:val="1"/>
      <w:marLeft w:val="0"/>
      <w:marRight w:val="0"/>
      <w:marTop w:val="0"/>
      <w:marBottom w:val="0"/>
      <w:divBdr>
        <w:top w:val="none" w:sz="0" w:space="0" w:color="auto"/>
        <w:left w:val="none" w:sz="0" w:space="0" w:color="auto"/>
        <w:bottom w:val="none" w:sz="0" w:space="0" w:color="auto"/>
        <w:right w:val="none" w:sz="0" w:space="0" w:color="auto"/>
      </w:divBdr>
    </w:div>
    <w:div w:id="147670170">
      <w:bodyDiv w:val="1"/>
      <w:marLeft w:val="0"/>
      <w:marRight w:val="0"/>
      <w:marTop w:val="0"/>
      <w:marBottom w:val="0"/>
      <w:divBdr>
        <w:top w:val="none" w:sz="0" w:space="0" w:color="auto"/>
        <w:left w:val="none" w:sz="0" w:space="0" w:color="auto"/>
        <w:bottom w:val="none" w:sz="0" w:space="0" w:color="auto"/>
        <w:right w:val="none" w:sz="0" w:space="0" w:color="auto"/>
      </w:divBdr>
      <w:divsChild>
        <w:div w:id="1227254129">
          <w:marLeft w:val="547"/>
          <w:marRight w:val="0"/>
          <w:marTop w:val="134"/>
          <w:marBottom w:val="0"/>
          <w:divBdr>
            <w:top w:val="none" w:sz="0" w:space="0" w:color="auto"/>
            <w:left w:val="none" w:sz="0" w:space="0" w:color="auto"/>
            <w:bottom w:val="none" w:sz="0" w:space="0" w:color="auto"/>
            <w:right w:val="none" w:sz="0" w:space="0" w:color="auto"/>
          </w:divBdr>
        </w:div>
        <w:div w:id="720635207">
          <w:marLeft w:val="547"/>
          <w:marRight w:val="0"/>
          <w:marTop w:val="134"/>
          <w:marBottom w:val="0"/>
          <w:divBdr>
            <w:top w:val="none" w:sz="0" w:space="0" w:color="auto"/>
            <w:left w:val="none" w:sz="0" w:space="0" w:color="auto"/>
            <w:bottom w:val="none" w:sz="0" w:space="0" w:color="auto"/>
            <w:right w:val="none" w:sz="0" w:space="0" w:color="auto"/>
          </w:divBdr>
        </w:div>
        <w:div w:id="1807510399">
          <w:marLeft w:val="547"/>
          <w:marRight w:val="0"/>
          <w:marTop w:val="134"/>
          <w:marBottom w:val="0"/>
          <w:divBdr>
            <w:top w:val="none" w:sz="0" w:space="0" w:color="auto"/>
            <w:left w:val="none" w:sz="0" w:space="0" w:color="auto"/>
            <w:bottom w:val="none" w:sz="0" w:space="0" w:color="auto"/>
            <w:right w:val="none" w:sz="0" w:space="0" w:color="auto"/>
          </w:divBdr>
        </w:div>
        <w:div w:id="2089226011">
          <w:marLeft w:val="547"/>
          <w:marRight w:val="0"/>
          <w:marTop w:val="134"/>
          <w:marBottom w:val="0"/>
          <w:divBdr>
            <w:top w:val="none" w:sz="0" w:space="0" w:color="auto"/>
            <w:left w:val="none" w:sz="0" w:space="0" w:color="auto"/>
            <w:bottom w:val="none" w:sz="0" w:space="0" w:color="auto"/>
            <w:right w:val="none" w:sz="0" w:space="0" w:color="auto"/>
          </w:divBdr>
        </w:div>
      </w:divsChild>
    </w:div>
    <w:div w:id="153422600">
      <w:bodyDiv w:val="1"/>
      <w:marLeft w:val="0"/>
      <w:marRight w:val="0"/>
      <w:marTop w:val="0"/>
      <w:marBottom w:val="0"/>
      <w:divBdr>
        <w:top w:val="none" w:sz="0" w:space="0" w:color="auto"/>
        <w:left w:val="none" w:sz="0" w:space="0" w:color="auto"/>
        <w:bottom w:val="none" w:sz="0" w:space="0" w:color="auto"/>
        <w:right w:val="none" w:sz="0" w:space="0" w:color="auto"/>
      </w:divBdr>
    </w:div>
    <w:div w:id="177933408">
      <w:bodyDiv w:val="1"/>
      <w:marLeft w:val="0"/>
      <w:marRight w:val="0"/>
      <w:marTop w:val="0"/>
      <w:marBottom w:val="0"/>
      <w:divBdr>
        <w:top w:val="none" w:sz="0" w:space="0" w:color="auto"/>
        <w:left w:val="none" w:sz="0" w:space="0" w:color="auto"/>
        <w:bottom w:val="none" w:sz="0" w:space="0" w:color="auto"/>
        <w:right w:val="none" w:sz="0" w:space="0" w:color="auto"/>
      </w:divBdr>
    </w:div>
    <w:div w:id="178744308">
      <w:bodyDiv w:val="1"/>
      <w:marLeft w:val="0"/>
      <w:marRight w:val="0"/>
      <w:marTop w:val="0"/>
      <w:marBottom w:val="0"/>
      <w:divBdr>
        <w:top w:val="none" w:sz="0" w:space="0" w:color="auto"/>
        <w:left w:val="none" w:sz="0" w:space="0" w:color="auto"/>
        <w:bottom w:val="none" w:sz="0" w:space="0" w:color="auto"/>
        <w:right w:val="none" w:sz="0" w:space="0" w:color="auto"/>
      </w:divBdr>
    </w:div>
    <w:div w:id="190343979">
      <w:bodyDiv w:val="1"/>
      <w:marLeft w:val="0"/>
      <w:marRight w:val="0"/>
      <w:marTop w:val="0"/>
      <w:marBottom w:val="0"/>
      <w:divBdr>
        <w:top w:val="none" w:sz="0" w:space="0" w:color="auto"/>
        <w:left w:val="none" w:sz="0" w:space="0" w:color="auto"/>
        <w:bottom w:val="none" w:sz="0" w:space="0" w:color="auto"/>
        <w:right w:val="none" w:sz="0" w:space="0" w:color="auto"/>
      </w:divBdr>
    </w:div>
    <w:div w:id="198903294">
      <w:bodyDiv w:val="1"/>
      <w:marLeft w:val="0"/>
      <w:marRight w:val="0"/>
      <w:marTop w:val="0"/>
      <w:marBottom w:val="0"/>
      <w:divBdr>
        <w:top w:val="none" w:sz="0" w:space="0" w:color="auto"/>
        <w:left w:val="none" w:sz="0" w:space="0" w:color="auto"/>
        <w:bottom w:val="none" w:sz="0" w:space="0" w:color="auto"/>
        <w:right w:val="none" w:sz="0" w:space="0" w:color="auto"/>
      </w:divBdr>
    </w:div>
    <w:div w:id="210265135">
      <w:bodyDiv w:val="1"/>
      <w:marLeft w:val="0"/>
      <w:marRight w:val="0"/>
      <w:marTop w:val="0"/>
      <w:marBottom w:val="0"/>
      <w:divBdr>
        <w:top w:val="none" w:sz="0" w:space="0" w:color="auto"/>
        <w:left w:val="none" w:sz="0" w:space="0" w:color="auto"/>
        <w:bottom w:val="none" w:sz="0" w:space="0" w:color="auto"/>
        <w:right w:val="none" w:sz="0" w:space="0" w:color="auto"/>
      </w:divBdr>
    </w:div>
    <w:div w:id="211579083">
      <w:bodyDiv w:val="1"/>
      <w:marLeft w:val="0"/>
      <w:marRight w:val="0"/>
      <w:marTop w:val="0"/>
      <w:marBottom w:val="0"/>
      <w:divBdr>
        <w:top w:val="none" w:sz="0" w:space="0" w:color="auto"/>
        <w:left w:val="none" w:sz="0" w:space="0" w:color="auto"/>
        <w:bottom w:val="none" w:sz="0" w:space="0" w:color="auto"/>
        <w:right w:val="none" w:sz="0" w:space="0" w:color="auto"/>
      </w:divBdr>
    </w:div>
    <w:div w:id="217135830">
      <w:bodyDiv w:val="1"/>
      <w:marLeft w:val="0"/>
      <w:marRight w:val="0"/>
      <w:marTop w:val="0"/>
      <w:marBottom w:val="0"/>
      <w:divBdr>
        <w:top w:val="none" w:sz="0" w:space="0" w:color="auto"/>
        <w:left w:val="none" w:sz="0" w:space="0" w:color="auto"/>
        <w:bottom w:val="none" w:sz="0" w:space="0" w:color="auto"/>
        <w:right w:val="none" w:sz="0" w:space="0" w:color="auto"/>
      </w:divBdr>
    </w:div>
    <w:div w:id="221408279">
      <w:bodyDiv w:val="1"/>
      <w:marLeft w:val="0"/>
      <w:marRight w:val="0"/>
      <w:marTop w:val="0"/>
      <w:marBottom w:val="0"/>
      <w:divBdr>
        <w:top w:val="none" w:sz="0" w:space="0" w:color="auto"/>
        <w:left w:val="none" w:sz="0" w:space="0" w:color="auto"/>
        <w:bottom w:val="none" w:sz="0" w:space="0" w:color="auto"/>
        <w:right w:val="none" w:sz="0" w:space="0" w:color="auto"/>
      </w:divBdr>
    </w:div>
    <w:div w:id="224343817">
      <w:bodyDiv w:val="1"/>
      <w:marLeft w:val="0"/>
      <w:marRight w:val="0"/>
      <w:marTop w:val="0"/>
      <w:marBottom w:val="0"/>
      <w:divBdr>
        <w:top w:val="none" w:sz="0" w:space="0" w:color="auto"/>
        <w:left w:val="none" w:sz="0" w:space="0" w:color="auto"/>
        <w:bottom w:val="none" w:sz="0" w:space="0" w:color="auto"/>
        <w:right w:val="none" w:sz="0" w:space="0" w:color="auto"/>
      </w:divBdr>
    </w:div>
    <w:div w:id="229846229">
      <w:bodyDiv w:val="1"/>
      <w:marLeft w:val="0"/>
      <w:marRight w:val="0"/>
      <w:marTop w:val="0"/>
      <w:marBottom w:val="0"/>
      <w:divBdr>
        <w:top w:val="none" w:sz="0" w:space="0" w:color="auto"/>
        <w:left w:val="none" w:sz="0" w:space="0" w:color="auto"/>
        <w:bottom w:val="none" w:sz="0" w:space="0" w:color="auto"/>
        <w:right w:val="none" w:sz="0" w:space="0" w:color="auto"/>
      </w:divBdr>
    </w:div>
    <w:div w:id="238253522">
      <w:bodyDiv w:val="1"/>
      <w:marLeft w:val="0"/>
      <w:marRight w:val="0"/>
      <w:marTop w:val="0"/>
      <w:marBottom w:val="0"/>
      <w:divBdr>
        <w:top w:val="none" w:sz="0" w:space="0" w:color="auto"/>
        <w:left w:val="none" w:sz="0" w:space="0" w:color="auto"/>
        <w:bottom w:val="none" w:sz="0" w:space="0" w:color="auto"/>
        <w:right w:val="none" w:sz="0" w:space="0" w:color="auto"/>
      </w:divBdr>
    </w:div>
    <w:div w:id="240255334">
      <w:bodyDiv w:val="1"/>
      <w:marLeft w:val="0"/>
      <w:marRight w:val="0"/>
      <w:marTop w:val="0"/>
      <w:marBottom w:val="0"/>
      <w:divBdr>
        <w:top w:val="none" w:sz="0" w:space="0" w:color="auto"/>
        <w:left w:val="none" w:sz="0" w:space="0" w:color="auto"/>
        <w:bottom w:val="none" w:sz="0" w:space="0" w:color="auto"/>
        <w:right w:val="none" w:sz="0" w:space="0" w:color="auto"/>
      </w:divBdr>
    </w:div>
    <w:div w:id="249432570">
      <w:bodyDiv w:val="1"/>
      <w:marLeft w:val="0"/>
      <w:marRight w:val="0"/>
      <w:marTop w:val="0"/>
      <w:marBottom w:val="0"/>
      <w:divBdr>
        <w:top w:val="none" w:sz="0" w:space="0" w:color="auto"/>
        <w:left w:val="none" w:sz="0" w:space="0" w:color="auto"/>
        <w:bottom w:val="none" w:sz="0" w:space="0" w:color="auto"/>
        <w:right w:val="none" w:sz="0" w:space="0" w:color="auto"/>
      </w:divBdr>
    </w:div>
    <w:div w:id="267349376">
      <w:bodyDiv w:val="1"/>
      <w:marLeft w:val="0"/>
      <w:marRight w:val="0"/>
      <w:marTop w:val="0"/>
      <w:marBottom w:val="0"/>
      <w:divBdr>
        <w:top w:val="none" w:sz="0" w:space="0" w:color="auto"/>
        <w:left w:val="none" w:sz="0" w:space="0" w:color="auto"/>
        <w:bottom w:val="none" w:sz="0" w:space="0" w:color="auto"/>
        <w:right w:val="none" w:sz="0" w:space="0" w:color="auto"/>
      </w:divBdr>
    </w:div>
    <w:div w:id="269894418">
      <w:bodyDiv w:val="1"/>
      <w:marLeft w:val="0"/>
      <w:marRight w:val="0"/>
      <w:marTop w:val="0"/>
      <w:marBottom w:val="0"/>
      <w:divBdr>
        <w:top w:val="none" w:sz="0" w:space="0" w:color="auto"/>
        <w:left w:val="none" w:sz="0" w:space="0" w:color="auto"/>
        <w:bottom w:val="none" w:sz="0" w:space="0" w:color="auto"/>
        <w:right w:val="none" w:sz="0" w:space="0" w:color="auto"/>
      </w:divBdr>
    </w:div>
    <w:div w:id="278494166">
      <w:bodyDiv w:val="1"/>
      <w:marLeft w:val="0"/>
      <w:marRight w:val="0"/>
      <w:marTop w:val="0"/>
      <w:marBottom w:val="0"/>
      <w:divBdr>
        <w:top w:val="none" w:sz="0" w:space="0" w:color="auto"/>
        <w:left w:val="none" w:sz="0" w:space="0" w:color="auto"/>
        <w:bottom w:val="none" w:sz="0" w:space="0" w:color="auto"/>
        <w:right w:val="none" w:sz="0" w:space="0" w:color="auto"/>
      </w:divBdr>
    </w:div>
    <w:div w:id="284392075">
      <w:bodyDiv w:val="1"/>
      <w:marLeft w:val="0"/>
      <w:marRight w:val="0"/>
      <w:marTop w:val="0"/>
      <w:marBottom w:val="0"/>
      <w:divBdr>
        <w:top w:val="none" w:sz="0" w:space="0" w:color="auto"/>
        <w:left w:val="none" w:sz="0" w:space="0" w:color="auto"/>
        <w:bottom w:val="none" w:sz="0" w:space="0" w:color="auto"/>
        <w:right w:val="none" w:sz="0" w:space="0" w:color="auto"/>
      </w:divBdr>
    </w:div>
    <w:div w:id="287205025">
      <w:bodyDiv w:val="1"/>
      <w:marLeft w:val="0"/>
      <w:marRight w:val="0"/>
      <w:marTop w:val="0"/>
      <w:marBottom w:val="0"/>
      <w:divBdr>
        <w:top w:val="none" w:sz="0" w:space="0" w:color="auto"/>
        <w:left w:val="none" w:sz="0" w:space="0" w:color="auto"/>
        <w:bottom w:val="none" w:sz="0" w:space="0" w:color="auto"/>
        <w:right w:val="none" w:sz="0" w:space="0" w:color="auto"/>
      </w:divBdr>
    </w:div>
    <w:div w:id="288168766">
      <w:bodyDiv w:val="1"/>
      <w:marLeft w:val="0"/>
      <w:marRight w:val="0"/>
      <w:marTop w:val="0"/>
      <w:marBottom w:val="0"/>
      <w:divBdr>
        <w:top w:val="none" w:sz="0" w:space="0" w:color="auto"/>
        <w:left w:val="none" w:sz="0" w:space="0" w:color="auto"/>
        <w:bottom w:val="none" w:sz="0" w:space="0" w:color="auto"/>
        <w:right w:val="none" w:sz="0" w:space="0" w:color="auto"/>
      </w:divBdr>
    </w:div>
    <w:div w:id="293799920">
      <w:bodyDiv w:val="1"/>
      <w:marLeft w:val="0"/>
      <w:marRight w:val="0"/>
      <w:marTop w:val="0"/>
      <w:marBottom w:val="0"/>
      <w:divBdr>
        <w:top w:val="none" w:sz="0" w:space="0" w:color="auto"/>
        <w:left w:val="none" w:sz="0" w:space="0" w:color="auto"/>
        <w:bottom w:val="none" w:sz="0" w:space="0" w:color="auto"/>
        <w:right w:val="none" w:sz="0" w:space="0" w:color="auto"/>
      </w:divBdr>
    </w:div>
    <w:div w:id="312219458">
      <w:bodyDiv w:val="1"/>
      <w:marLeft w:val="0"/>
      <w:marRight w:val="0"/>
      <w:marTop w:val="0"/>
      <w:marBottom w:val="0"/>
      <w:divBdr>
        <w:top w:val="none" w:sz="0" w:space="0" w:color="auto"/>
        <w:left w:val="none" w:sz="0" w:space="0" w:color="auto"/>
        <w:bottom w:val="none" w:sz="0" w:space="0" w:color="auto"/>
        <w:right w:val="none" w:sz="0" w:space="0" w:color="auto"/>
      </w:divBdr>
    </w:div>
    <w:div w:id="314799408">
      <w:bodyDiv w:val="1"/>
      <w:marLeft w:val="0"/>
      <w:marRight w:val="0"/>
      <w:marTop w:val="0"/>
      <w:marBottom w:val="0"/>
      <w:divBdr>
        <w:top w:val="none" w:sz="0" w:space="0" w:color="auto"/>
        <w:left w:val="none" w:sz="0" w:space="0" w:color="auto"/>
        <w:bottom w:val="none" w:sz="0" w:space="0" w:color="auto"/>
        <w:right w:val="none" w:sz="0" w:space="0" w:color="auto"/>
      </w:divBdr>
    </w:div>
    <w:div w:id="316348048">
      <w:bodyDiv w:val="1"/>
      <w:marLeft w:val="0"/>
      <w:marRight w:val="0"/>
      <w:marTop w:val="0"/>
      <w:marBottom w:val="0"/>
      <w:divBdr>
        <w:top w:val="none" w:sz="0" w:space="0" w:color="auto"/>
        <w:left w:val="none" w:sz="0" w:space="0" w:color="auto"/>
        <w:bottom w:val="none" w:sz="0" w:space="0" w:color="auto"/>
        <w:right w:val="none" w:sz="0" w:space="0" w:color="auto"/>
      </w:divBdr>
    </w:div>
    <w:div w:id="322005637">
      <w:bodyDiv w:val="1"/>
      <w:marLeft w:val="0"/>
      <w:marRight w:val="0"/>
      <w:marTop w:val="0"/>
      <w:marBottom w:val="0"/>
      <w:divBdr>
        <w:top w:val="none" w:sz="0" w:space="0" w:color="auto"/>
        <w:left w:val="none" w:sz="0" w:space="0" w:color="auto"/>
        <w:bottom w:val="none" w:sz="0" w:space="0" w:color="auto"/>
        <w:right w:val="none" w:sz="0" w:space="0" w:color="auto"/>
      </w:divBdr>
    </w:div>
    <w:div w:id="345864005">
      <w:bodyDiv w:val="1"/>
      <w:marLeft w:val="0"/>
      <w:marRight w:val="0"/>
      <w:marTop w:val="0"/>
      <w:marBottom w:val="0"/>
      <w:divBdr>
        <w:top w:val="none" w:sz="0" w:space="0" w:color="auto"/>
        <w:left w:val="none" w:sz="0" w:space="0" w:color="auto"/>
        <w:bottom w:val="none" w:sz="0" w:space="0" w:color="auto"/>
        <w:right w:val="none" w:sz="0" w:space="0" w:color="auto"/>
      </w:divBdr>
    </w:div>
    <w:div w:id="348604182">
      <w:bodyDiv w:val="1"/>
      <w:marLeft w:val="0"/>
      <w:marRight w:val="0"/>
      <w:marTop w:val="0"/>
      <w:marBottom w:val="0"/>
      <w:divBdr>
        <w:top w:val="none" w:sz="0" w:space="0" w:color="auto"/>
        <w:left w:val="none" w:sz="0" w:space="0" w:color="auto"/>
        <w:bottom w:val="none" w:sz="0" w:space="0" w:color="auto"/>
        <w:right w:val="none" w:sz="0" w:space="0" w:color="auto"/>
      </w:divBdr>
    </w:div>
    <w:div w:id="352000915">
      <w:bodyDiv w:val="1"/>
      <w:marLeft w:val="0"/>
      <w:marRight w:val="0"/>
      <w:marTop w:val="0"/>
      <w:marBottom w:val="0"/>
      <w:divBdr>
        <w:top w:val="none" w:sz="0" w:space="0" w:color="auto"/>
        <w:left w:val="none" w:sz="0" w:space="0" w:color="auto"/>
        <w:bottom w:val="none" w:sz="0" w:space="0" w:color="auto"/>
        <w:right w:val="none" w:sz="0" w:space="0" w:color="auto"/>
      </w:divBdr>
      <w:divsChild>
        <w:div w:id="1941644629">
          <w:marLeft w:val="0"/>
          <w:marRight w:val="0"/>
          <w:marTop w:val="0"/>
          <w:marBottom w:val="0"/>
          <w:divBdr>
            <w:top w:val="none" w:sz="0" w:space="0" w:color="auto"/>
            <w:left w:val="none" w:sz="0" w:space="0" w:color="auto"/>
            <w:bottom w:val="none" w:sz="0" w:space="0" w:color="auto"/>
            <w:right w:val="none" w:sz="0" w:space="0" w:color="auto"/>
          </w:divBdr>
          <w:divsChild>
            <w:div w:id="1375882952">
              <w:marLeft w:val="0"/>
              <w:marRight w:val="0"/>
              <w:marTop w:val="0"/>
              <w:marBottom w:val="0"/>
              <w:divBdr>
                <w:top w:val="none" w:sz="0" w:space="0" w:color="auto"/>
                <w:left w:val="none" w:sz="0" w:space="0" w:color="auto"/>
                <w:bottom w:val="none" w:sz="0" w:space="0" w:color="auto"/>
                <w:right w:val="none" w:sz="0" w:space="0" w:color="auto"/>
              </w:divBdr>
            </w:div>
            <w:div w:id="2096315337">
              <w:marLeft w:val="60"/>
              <w:marRight w:val="0"/>
              <w:marTop w:val="0"/>
              <w:marBottom w:val="0"/>
              <w:divBdr>
                <w:top w:val="none" w:sz="0" w:space="0" w:color="auto"/>
                <w:left w:val="none" w:sz="0" w:space="0" w:color="auto"/>
                <w:bottom w:val="none" w:sz="0" w:space="0" w:color="auto"/>
                <w:right w:val="none" w:sz="0" w:space="0" w:color="auto"/>
              </w:divBdr>
            </w:div>
          </w:divsChild>
        </w:div>
        <w:div w:id="441270887">
          <w:marLeft w:val="0"/>
          <w:marRight w:val="0"/>
          <w:marTop w:val="0"/>
          <w:marBottom w:val="0"/>
          <w:divBdr>
            <w:top w:val="none" w:sz="0" w:space="0" w:color="auto"/>
            <w:left w:val="none" w:sz="0" w:space="0" w:color="auto"/>
            <w:bottom w:val="none" w:sz="0" w:space="0" w:color="auto"/>
            <w:right w:val="none" w:sz="0" w:space="0" w:color="auto"/>
          </w:divBdr>
          <w:divsChild>
            <w:div w:id="111367752">
              <w:marLeft w:val="0"/>
              <w:marRight w:val="0"/>
              <w:marTop w:val="120"/>
              <w:marBottom w:val="0"/>
              <w:divBdr>
                <w:top w:val="none" w:sz="0" w:space="0" w:color="auto"/>
                <w:left w:val="none" w:sz="0" w:space="0" w:color="auto"/>
                <w:bottom w:val="none" w:sz="0" w:space="0" w:color="auto"/>
                <w:right w:val="none" w:sz="0" w:space="0" w:color="auto"/>
              </w:divBdr>
              <w:divsChild>
                <w:div w:id="8437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89129">
      <w:bodyDiv w:val="1"/>
      <w:marLeft w:val="0"/>
      <w:marRight w:val="0"/>
      <w:marTop w:val="0"/>
      <w:marBottom w:val="0"/>
      <w:divBdr>
        <w:top w:val="none" w:sz="0" w:space="0" w:color="auto"/>
        <w:left w:val="none" w:sz="0" w:space="0" w:color="auto"/>
        <w:bottom w:val="none" w:sz="0" w:space="0" w:color="auto"/>
        <w:right w:val="none" w:sz="0" w:space="0" w:color="auto"/>
      </w:divBdr>
    </w:div>
    <w:div w:id="362705517">
      <w:bodyDiv w:val="1"/>
      <w:marLeft w:val="0"/>
      <w:marRight w:val="0"/>
      <w:marTop w:val="0"/>
      <w:marBottom w:val="0"/>
      <w:divBdr>
        <w:top w:val="none" w:sz="0" w:space="0" w:color="auto"/>
        <w:left w:val="none" w:sz="0" w:space="0" w:color="auto"/>
        <w:bottom w:val="none" w:sz="0" w:space="0" w:color="auto"/>
        <w:right w:val="none" w:sz="0" w:space="0" w:color="auto"/>
      </w:divBdr>
    </w:div>
    <w:div w:id="368342257">
      <w:bodyDiv w:val="1"/>
      <w:marLeft w:val="0"/>
      <w:marRight w:val="0"/>
      <w:marTop w:val="0"/>
      <w:marBottom w:val="0"/>
      <w:divBdr>
        <w:top w:val="none" w:sz="0" w:space="0" w:color="auto"/>
        <w:left w:val="none" w:sz="0" w:space="0" w:color="auto"/>
        <w:bottom w:val="none" w:sz="0" w:space="0" w:color="auto"/>
        <w:right w:val="none" w:sz="0" w:space="0" w:color="auto"/>
      </w:divBdr>
    </w:div>
    <w:div w:id="369648949">
      <w:bodyDiv w:val="1"/>
      <w:marLeft w:val="0"/>
      <w:marRight w:val="0"/>
      <w:marTop w:val="0"/>
      <w:marBottom w:val="0"/>
      <w:divBdr>
        <w:top w:val="none" w:sz="0" w:space="0" w:color="auto"/>
        <w:left w:val="none" w:sz="0" w:space="0" w:color="auto"/>
        <w:bottom w:val="none" w:sz="0" w:space="0" w:color="auto"/>
        <w:right w:val="none" w:sz="0" w:space="0" w:color="auto"/>
      </w:divBdr>
    </w:div>
    <w:div w:id="388194021">
      <w:bodyDiv w:val="1"/>
      <w:marLeft w:val="0"/>
      <w:marRight w:val="0"/>
      <w:marTop w:val="0"/>
      <w:marBottom w:val="0"/>
      <w:divBdr>
        <w:top w:val="none" w:sz="0" w:space="0" w:color="auto"/>
        <w:left w:val="none" w:sz="0" w:space="0" w:color="auto"/>
        <w:bottom w:val="none" w:sz="0" w:space="0" w:color="auto"/>
        <w:right w:val="none" w:sz="0" w:space="0" w:color="auto"/>
      </w:divBdr>
    </w:div>
    <w:div w:id="389616864">
      <w:bodyDiv w:val="1"/>
      <w:marLeft w:val="0"/>
      <w:marRight w:val="0"/>
      <w:marTop w:val="0"/>
      <w:marBottom w:val="0"/>
      <w:divBdr>
        <w:top w:val="none" w:sz="0" w:space="0" w:color="auto"/>
        <w:left w:val="none" w:sz="0" w:space="0" w:color="auto"/>
        <w:bottom w:val="none" w:sz="0" w:space="0" w:color="auto"/>
        <w:right w:val="none" w:sz="0" w:space="0" w:color="auto"/>
      </w:divBdr>
      <w:divsChild>
        <w:div w:id="81682116">
          <w:marLeft w:val="0"/>
          <w:marRight w:val="0"/>
          <w:marTop w:val="0"/>
          <w:marBottom w:val="0"/>
          <w:divBdr>
            <w:top w:val="none" w:sz="0" w:space="0" w:color="auto"/>
            <w:left w:val="none" w:sz="0" w:space="0" w:color="auto"/>
            <w:bottom w:val="none" w:sz="0" w:space="0" w:color="auto"/>
            <w:right w:val="none" w:sz="0" w:space="0" w:color="auto"/>
          </w:divBdr>
          <w:divsChild>
            <w:div w:id="615915509">
              <w:marLeft w:val="0"/>
              <w:marRight w:val="0"/>
              <w:marTop w:val="0"/>
              <w:marBottom w:val="0"/>
              <w:divBdr>
                <w:top w:val="none" w:sz="0" w:space="0" w:color="auto"/>
                <w:left w:val="none" w:sz="0" w:space="0" w:color="auto"/>
                <w:bottom w:val="none" w:sz="0" w:space="0" w:color="auto"/>
                <w:right w:val="none" w:sz="0" w:space="0" w:color="auto"/>
              </w:divBdr>
              <w:divsChild>
                <w:div w:id="2057272867">
                  <w:marLeft w:val="0"/>
                  <w:marRight w:val="0"/>
                  <w:marTop w:val="0"/>
                  <w:marBottom w:val="0"/>
                  <w:divBdr>
                    <w:top w:val="none" w:sz="0" w:space="0" w:color="auto"/>
                    <w:left w:val="none" w:sz="0" w:space="0" w:color="auto"/>
                    <w:bottom w:val="none" w:sz="0" w:space="0" w:color="auto"/>
                    <w:right w:val="none" w:sz="0" w:space="0" w:color="auto"/>
                  </w:divBdr>
                  <w:divsChild>
                    <w:div w:id="17628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0961">
      <w:bodyDiv w:val="1"/>
      <w:marLeft w:val="0"/>
      <w:marRight w:val="0"/>
      <w:marTop w:val="0"/>
      <w:marBottom w:val="0"/>
      <w:divBdr>
        <w:top w:val="none" w:sz="0" w:space="0" w:color="auto"/>
        <w:left w:val="none" w:sz="0" w:space="0" w:color="auto"/>
        <w:bottom w:val="none" w:sz="0" w:space="0" w:color="auto"/>
        <w:right w:val="none" w:sz="0" w:space="0" w:color="auto"/>
      </w:divBdr>
    </w:div>
    <w:div w:id="396826014">
      <w:bodyDiv w:val="1"/>
      <w:marLeft w:val="0"/>
      <w:marRight w:val="0"/>
      <w:marTop w:val="0"/>
      <w:marBottom w:val="0"/>
      <w:divBdr>
        <w:top w:val="none" w:sz="0" w:space="0" w:color="auto"/>
        <w:left w:val="none" w:sz="0" w:space="0" w:color="auto"/>
        <w:bottom w:val="none" w:sz="0" w:space="0" w:color="auto"/>
        <w:right w:val="none" w:sz="0" w:space="0" w:color="auto"/>
      </w:divBdr>
    </w:div>
    <w:div w:id="399132805">
      <w:bodyDiv w:val="1"/>
      <w:marLeft w:val="0"/>
      <w:marRight w:val="0"/>
      <w:marTop w:val="0"/>
      <w:marBottom w:val="0"/>
      <w:divBdr>
        <w:top w:val="none" w:sz="0" w:space="0" w:color="auto"/>
        <w:left w:val="none" w:sz="0" w:space="0" w:color="auto"/>
        <w:bottom w:val="none" w:sz="0" w:space="0" w:color="auto"/>
        <w:right w:val="none" w:sz="0" w:space="0" w:color="auto"/>
      </w:divBdr>
      <w:divsChild>
        <w:div w:id="668866566">
          <w:marLeft w:val="0"/>
          <w:marRight w:val="0"/>
          <w:marTop w:val="0"/>
          <w:marBottom w:val="0"/>
          <w:divBdr>
            <w:top w:val="none" w:sz="0" w:space="0" w:color="auto"/>
            <w:left w:val="none" w:sz="0" w:space="0" w:color="auto"/>
            <w:bottom w:val="none" w:sz="0" w:space="0" w:color="auto"/>
            <w:right w:val="none" w:sz="0" w:space="0" w:color="auto"/>
          </w:divBdr>
          <w:divsChild>
            <w:div w:id="1243488886">
              <w:marLeft w:val="0"/>
              <w:marRight w:val="0"/>
              <w:marTop w:val="0"/>
              <w:marBottom w:val="0"/>
              <w:divBdr>
                <w:top w:val="none" w:sz="0" w:space="0" w:color="auto"/>
                <w:left w:val="none" w:sz="0" w:space="0" w:color="auto"/>
                <w:bottom w:val="none" w:sz="0" w:space="0" w:color="auto"/>
                <w:right w:val="none" w:sz="0" w:space="0" w:color="auto"/>
              </w:divBdr>
            </w:div>
          </w:divsChild>
        </w:div>
        <w:div w:id="2053649619">
          <w:marLeft w:val="0"/>
          <w:marRight w:val="0"/>
          <w:marTop w:val="0"/>
          <w:marBottom w:val="0"/>
          <w:divBdr>
            <w:top w:val="none" w:sz="0" w:space="0" w:color="auto"/>
            <w:left w:val="none" w:sz="0" w:space="0" w:color="auto"/>
            <w:bottom w:val="none" w:sz="0" w:space="0" w:color="auto"/>
            <w:right w:val="none" w:sz="0" w:space="0" w:color="auto"/>
          </w:divBdr>
          <w:divsChild>
            <w:div w:id="10612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6310">
      <w:bodyDiv w:val="1"/>
      <w:marLeft w:val="0"/>
      <w:marRight w:val="0"/>
      <w:marTop w:val="0"/>
      <w:marBottom w:val="0"/>
      <w:divBdr>
        <w:top w:val="none" w:sz="0" w:space="0" w:color="auto"/>
        <w:left w:val="none" w:sz="0" w:space="0" w:color="auto"/>
        <w:bottom w:val="none" w:sz="0" w:space="0" w:color="auto"/>
        <w:right w:val="none" w:sz="0" w:space="0" w:color="auto"/>
      </w:divBdr>
    </w:div>
    <w:div w:id="406150200">
      <w:bodyDiv w:val="1"/>
      <w:marLeft w:val="0"/>
      <w:marRight w:val="0"/>
      <w:marTop w:val="0"/>
      <w:marBottom w:val="0"/>
      <w:divBdr>
        <w:top w:val="none" w:sz="0" w:space="0" w:color="auto"/>
        <w:left w:val="none" w:sz="0" w:space="0" w:color="auto"/>
        <w:bottom w:val="none" w:sz="0" w:space="0" w:color="auto"/>
        <w:right w:val="none" w:sz="0" w:space="0" w:color="auto"/>
      </w:divBdr>
    </w:div>
    <w:div w:id="407847387">
      <w:bodyDiv w:val="1"/>
      <w:marLeft w:val="0"/>
      <w:marRight w:val="0"/>
      <w:marTop w:val="0"/>
      <w:marBottom w:val="0"/>
      <w:divBdr>
        <w:top w:val="none" w:sz="0" w:space="0" w:color="auto"/>
        <w:left w:val="none" w:sz="0" w:space="0" w:color="auto"/>
        <w:bottom w:val="none" w:sz="0" w:space="0" w:color="auto"/>
        <w:right w:val="none" w:sz="0" w:space="0" w:color="auto"/>
      </w:divBdr>
    </w:div>
    <w:div w:id="412820770">
      <w:bodyDiv w:val="1"/>
      <w:marLeft w:val="0"/>
      <w:marRight w:val="0"/>
      <w:marTop w:val="0"/>
      <w:marBottom w:val="0"/>
      <w:divBdr>
        <w:top w:val="none" w:sz="0" w:space="0" w:color="auto"/>
        <w:left w:val="none" w:sz="0" w:space="0" w:color="auto"/>
        <w:bottom w:val="none" w:sz="0" w:space="0" w:color="auto"/>
        <w:right w:val="none" w:sz="0" w:space="0" w:color="auto"/>
      </w:divBdr>
    </w:div>
    <w:div w:id="414864354">
      <w:bodyDiv w:val="1"/>
      <w:marLeft w:val="0"/>
      <w:marRight w:val="0"/>
      <w:marTop w:val="0"/>
      <w:marBottom w:val="0"/>
      <w:divBdr>
        <w:top w:val="none" w:sz="0" w:space="0" w:color="auto"/>
        <w:left w:val="none" w:sz="0" w:space="0" w:color="auto"/>
        <w:bottom w:val="none" w:sz="0" w:space="0" w:color="auto"/>
        <w:right w:val="none" w:sz="0" w:space="0" w:color="auto"/>
      </w:divBdr>
    </w:div>
    <w:div w:id="429471678">
      <w:bodyDiv w:val="1"/>
      <w:marLeft w:val="0"/>
      <w:marRight w:val="0"/>
      <w:marTop w:val="0"/>
      <w:marBottom w:val="0"/>
      <w:divBdr>
        <w:top w:val="none" w:sz="0" w:space="0" w:color="auto"/>
        <w:left w:val="none" w:sz="0" w:space="0" w:color="auto"/>
        <w:bottom w:val="none" w:sz="0" w:space="0" w:color="auto"/>
        <w:right w:val="none" w:sz="0" w:space="0" w:color="auto"/>
      </w:divBdr>
    </w:div>
    <w:div w:id="445393449">
      <w:bodyDiv w:val="1"/>
      <w:marLeft w:val="0"/>
      <w:marRight w:val="0"/>
      <w:marTop w:val="0"/>
      <w:marBottom w:val="0"/>
      <w:divBdr>
        <w:top w:val="none" w:sz="0" w:space="0" w:color="auto"/>
        <w:left w:val="none" w:sz="0" w:space="0" w:color="auto"/>
        <w:bottom w:val="none" w:sz="0" w:space="0" w:color="auto"/>
        <w:right w:val="none" w:sz="0" w:space="0" w:color="auto"/>
      </w:divBdr>
    </w:div>
    <w:div w:id="453253723">
      <w:bodyDiv w:val="1"/>
      <w:marLeft w:val="0"/>
      <w:marRight w:val="0"/>
      <w:marTop w:val="0"/>
      <w:marBottom w:val="0"/>
      <w:divBdr>
        <w:top w:val="none" w:sz="0" w:space="0" w:color="auto"/>
        <w:left w:val="none" w:sz="0" w:space="0" w:color="auto"/>
        <w:bottom w:val="none" w:sz="0" w:space="0" w:color="auto"/>
        <w:right w:val="none" w:sz="0" w:space="0" w:color="auto"/>
      </w:divBdr>
    </w:div>
    <w:div w:id="465781399">
      <w:bodyDiv w:val="1"/>
      <w:marLeft w:val="0"/>
      <w:marRight w:val="0"/>
      <w:marTop w:val="0"/>
      <w:marBottom w:val="0"/>
      <w:divBdr>
        <w:top w:val="none" w:sz="0" w:space="0" w:color="auto"/>
        <w:left w:val="none" w:sz="0" w:space="0" w:color="auto"/>
        <w:bottom w:val="none" w:sz="0" w:space="0" w:color="auto"/>
        <w:right w:val="none" w:sz="0" w:space="0" w:color="auto"/>
      </w:divBdr>
    </w:div>
    <w:div w:id="475293673">
      <w:bodyDiv w:val="1"/>
      <w:marLeft w:val="0"/>
      <w:marRight w:val="0"/>
      <w:marTop w:val="0"/>
      <w:marBottom w:val="0"/>
      <w:divBdr>
        <w:top w:val="none" w:sz="0" w:space="0" w:color="auto"/>
        <w:left w:val="none" w:sz="0" w:space="0" w:color="auto"/>
        <w:bottom w:val="none" w:sz="0" w:space="0" w:color="auto"/>
        <w:right w:val="none" w:sz="0" w:space="0" w:color="auto"/>
      </w:divBdr>
    </w:div>
    <w:div w:id="491410331">
      <w:bodyDiv w:val="1"/>
      <w:marLeft w:val="0"/>
      <w:marRight w:val="0"/>
      <w:marTop w:val="0"/>
      <w:marBottom w:val="0"/>
      <w:divBdr>
        <w:top w:val="none" w:sz="0" w:space="0" w:color="auto"/>
        <w:left w:val="none" w:sz="0" w:space="0" w:color="auto"/>
        <w:bottom w:val="none" w:sz="0" w:space="0" w:color="auto"/>
        <w:right w:val="none" w:sz="0" w:space="0" w:color="auto"/>
      </w:divBdr>
    </w:div>
    <w:div w:id="493496095">
      <w:bodyDiv w:val="1"/>
      <w:marLeft w:val="0"/>
      <w:marRight w:val="0"/>
      <w:marTop w:val="0"/>
      <w:marBottom w:val="0"/>
      <w:divBdr>
        <w:top w:val="none" w:sz="0" w:space="0" w:color="auto"/>
        <w:left w:val="none" w:sz="0" w:space="0" w:color="auto"/>
        <w:bottom w:val="none" w:sz="0" w:space="0" w:color="auto"/>
        <w:right w:val="none" w:sz="0" w:space="0" w:color="auto"/>
      </w:divBdr>
    </w:div>
    <w:div w:id="502088189">
      <w:bodyDiv w:val="1"/>
      <w:marLeft w:val="0"/>
      <w:marRight w:val="0"/>
      <w:marTop w:val="0"/>
      <w:marBottom w:val="0"/>
      <w:divBdr>
        <w:top w:val="none" w:sz="0" w:space="0" w:color="auto"/>
        <w:left w:val="none" w:sz="0" w:space="0" w:color="auto"/>
        <w:bottom w:val="none" w:sz="0" w:space="0" w:color="auto"/>
        <w:right w:val="none" w:sz="0" w:space="0" w:color="auto"/>
      </w:divBdr>
    </w:div>
    <w:div w:id="512767447">
      <w:bodyDiv w:val="1"/>
      <w:marLeft w:val="0"/>
      <w:marRight w:val="0"/>
      <w:marTop w:val="0"/>
      <w:marBottom w:val="0"/>
      <w:divBdr>
        <w:top w:val="none" w:sz="0" w:space="0" w:color="auto"/>
        <w:left w:val="none" w:sz="0" w:space="0" w:color="auto"/>
        <w:bottom w:val="none" w:sz="0" w:space="0" w:color="auto"/>
        <w:right w:val="none" w:sz="0" w:space="0" w:color="auto"/>
      </w:divBdr>
    </w:div>
    <w:div w:id="520049238">
      <w:bodyDiv w:val="1"/>
      <w:marLeft w:val="0"/>
      <w:marRight w:val="0"/>
      <w:marTop w:val="0"/>
      <w:marBottom w:val="0"/>
      <w:divBdr>
        <w:top w:val="none" w:sz="0" w:space="0" w:color="auto"/>
        <w:left w:val="none" w:sz="0" w:space="0" w:color="auto"/>
        <w:bottom w:val="none" w:sz="0" w:space="0" w:color="auto"/>
        <w:right w:val="none" w:sz="0" w:space="0" w:color="auto"/>
      </w:divBdr>
    </w:div>
    <w:div w:id="522091621">
      <w:bodyDiv w:val="1"/>
      <w:marLeft w:val="0"/>
      <w:marRight w:val="0"/>
      <w:marTop w:val="0"/>
      <w:marBottom w:val="0"/>
      <w:divBdr>
        <w:top w:val="none" w:sz="0" w:space="0" w:color="auto"/>
        <w:left w:val="none" w:sz="0" w:space="0" w:color="auto"/>
        <w:bottom w:val="none" w:sz="0" w:space="0" w:color="auto"/>
        <w:right w:val="none" w:sz="0" w:space="0" w:color="auto"/>
      </w:divBdr>
    </w:div>
    <w:div w:id="526717801">
      <w:bodyDiv w:val="1"/>
      <w:marLeft w:val="0"/>
      <w:marRight w:val="0"/>
      <w:marTop w:val="0"/>
      <w:marBottom w:val="0"/>
      <w:divBdr>
        <w:top w:val="none" w:sz="0" w:space="0" w:color="auto"/>
        <w:left w:val="none" w:sz="0" w:space="0" w:color="auto"/>
        <w:bottom w:val="none" w:sz="0" w:space="0" w:color="auto"/>
        <w:right w:val="none" w:sz="0" w:space="0" w:color="auto"/>
      </w:divBdr>
    </w:div>
    <w:div w:id="530997061">
      <w:bodyDiv w:val="1"/>
      <w:marLeft w:val="0"/>
      <w:marRight w:val="0"/>
      <w:marTop w:val="0"/>
      <w:marBottom w:val="0"/>
      <w:divBdr>
        <w:top w:val="none" w:sz="0" w:space="0" w:color="auto"/>
        <w:left w:val="none" w:sz="0" w:space="0" w:color="auto"/>
        <w:bottom w:val="none" w:sz="0" w:space="0" w:color="auto"/>
        <w:right w:val="none" w:sz="0" w:space="0" w:color="auto"/>
      </w:divBdr>
    </w:div>
    <w:div w:id="538470635">
      <w:bodyDiv w:val="1"/>
      <w:marLeft w:val="0"/>
      <w:marRight w:val="0"/>
      <w:marTop w:val="0"/>
      <w:marBottom w:val="0"/>
      <w:divBdr>
        <w:top w:val="none" w:sz="0" w:space="0" w:color="auto"/>
        <w:left w:val="none" w:sz="0" w:space="0" w:color="auto"/>
        <w:bottom w:val="none" w:sz="0" w:space="0" w:color="auto"/>
        <w:right w:val="none" w:sz="0" w:space="0" w:color="auto"/>
      </w:divBdr>
    </w:div>
    <w:div w:id="541210580">
      <w:bodyDiv w:val="1"/>
      <w:marLeft w:val="0"/>
      <w:marRight w:val="0"/>
      <w:marTop w:val="0"/>
      <w:marBottom w:val="0"/>
      <w:divBdr>
        <w:top w:val="none" w:sz="0" w:space="0" w:color="auto"/>
        <w:left w:val="none" w:sz="0" w:space="0" w:color="auto"/>
        <w:bottom w:val="none" w:sz="0" w:space="0" w:color="auto"/>
        <w:right w:val="none" w:sz="0" w:space="0" w:color="auto"/>
      </w:divBdr>
    </w:div>
    <w:div w:id="542988179">
      <w:bodyDiv w:val="1"/>
      <w:marLeft w:val="0"/>
      <w:marRight w:val="0"/>
      <w:marTop w:val="0"/>
      <w:marBottom w:val="0"/>
      <w:divBdr>
        <w:top w:val="none" w:sz="0" w:space="0" w:color="auto"/>
        <w:left w:val="none" w:sz="0" w:space="0" w:color="auto"/>
        <w:bottom w:val="none" w:sz="0" w:space="0" w:color="auto"/>
        <w:right w:val="none" w:sz="0" w:space="0" w:color="auto"/>
      </w:divBdr>
      <w:divsChild>
        <w:div w:id="752699514">
          <w:marLeft w:val="0"/>
          <w:marRight w:val="0"/>
          <w:marTop w:val="0"/>
          <w:marBottom w:val="0"/>
          <w:divBdr>
            <w:top w:val="none" w:sz="0" w:space="0" w:color="auto"/>
            <w:left w:val="none" w:sz="0" w:space="0" w:color="auto"/>
            <w:bottom w:val="none" w:sz="0" w:space="0" w:color="auto"/>
            <w:right w:val="none" w:sz="0" w:space="0" w:color="auto"/>
          </w:divBdr>
          <w:divsChild>
            <w:div w:id="795878771">
              <w:marLeft w:val="0"/>
              <w:marRight w:val="0"/>
              <w:marTop w:val="0"/>
              <w:marBottom w:val="0"/>
              <w:divBdr>
                <w:top w:val="none" w:sz="0" w:space="0" w:color="auto"/>
                <w:left w:val="none" w:sz="0" w:space="0" w:color="auto"/>
                <w:bottom w:val="none" w:sz="0" w:space="0" w:color="auto"/>
                <w:right w:val="none" w:sz="0" w:space="0" w:color="auto"/>
              </w:divBdr>
              <w:divsChild>
                <w:div w:id="1887907995">
                  <w:marLeft w:val="0"/>
                  <w:marRight w:val="0"/>
                  <w:marTop w:val="0"/>
                  <w:marBottom w:val="0"/>
                  <w:divBdr>
                    <w:top w:val="none" w:sz="0" w:space="0" w:color="auto"/>
                    <w:left w:val="none" w:sz="0" w:space="0" w:color="auto"/>
                    <w:bottom w:val="none" w:sz="0" w:space="0" w:color="auto"/>
                    <w:right w:val="none" w:sz="0" w:space="0" w:color="auto"/>
                  </w:divBdr>
                  <w:divsChild>
                    <w:div w:id="2136291435">
                      <w:marLeft w:val="0"/>
                      <w:marRight w:val="0"/>
                      <w:marTop w:val="0"/>
                      <w:marBottom w:val="0"/>
                      <w:divBdr>
                        <w:top w:val="none" w:sz="0" w:space="0" w:color="auto"/>
                        <w:left w:val="none" w:sz="0" w:space="0" w:color="auto"/>
                        <w:bottom w:val="none" w:sz="0" w:space="0" w:color="auto"/>
                        <w:right w:val="none" w:sz="0" w:space="0" w:color="auto"/>
                      </w:divBdr>
                      <w:divsChild>
                        <w:div w:id="537014589">
                          <w:marLeft w:val="0"/>
                          <w:marRight w:val="0"/>
                          <w:marTop w:val="0"/>
                          <w:marBottom w:val="0"/>
                          <w:divBdr>
                            <w:top w:val="none" w:sz="0" w:space="0" w:color="auto"/>
                            <w:left w:val="none" w:sz="0" w:space="0" w:color="auto"/>
                            <w:bottom w:val="none" w:sz="0" w:space="0" w:color="auto"/>
                            <w:right w:val="none" w:sz="0" w:space="0" w:color="auto"/>
                          </w:divBdr>
                          <w:divsChild>
                            <w:div w:id="1678925679">
                              <w:marLeft w:val="0"/>
                              <w:marRight w:val="0"/>
                              <w:marTop w:val="0"/>
                              <w:marBottom w:val="0"/>
                              <w:divBdr>
                                <w:top w:val="none" w:sz="0" w:space="0" w:color="auto"/>
                                <w:left w:val="none" w:sz="0" w:space="0" w:color="auto"/>
                                <w:bottom w:val="none" w:sz="0" w:space="0" w:color="auto"/>
                                <w:right w:val="none" w:sz="0" w:space="0" w:color="auto"/>
                              </w:divBdr>
                              <w:divsChild>
                                <w:div w:id="484324775">
                                  <w:marLeft w:val="0"/>
                                  <w:marRight w:val="0"/>
                                  <w:marTop w:val="0"/>
                                  <w:marBottom w:val="0"/>
                                  <w:divBdr>
                                    <w:top w:val="none" w:sz="0" w:space="0" w:color="auto"/>
                                    <w:left w:val="none" w:sz="0" w:space="0" w:color="auto"/>
                                    <w:bottom w:val="none" w:sz="0" w:space="0" w:color="auto"/>
                                    <w:right w:val="none" w:sz="0" w:space="0" w:color="auto"/>
                                  </w:divBdr>
                                </w:div>
                              </w:divsChild>
                            </w:div>
                            <w:div w:id="558515873">
                              <w:marLeft w:val="0"/>
                              <w:marRight w:val="0"/>
                              <w:marTop w:val="81"/>
                              <w:marBottom w:val="0"/>
                              <w:divBdr>
                                <w:top w:val="none" w:sz="0" w:space="0" w:color="auto"/>
                                <w:left w:val="none" w:sz="0" w:space="0" w:color="auto"/>
                                <w:bottom w:val="none" w:sz="0" w:space="0" w:color="auto"/>
                                <w:right w:val="none" w:sz="0" w:space="0" w:color="auto"/>
                              </w:divBdr>
                              <w:divsChild>
                                <w:div w:id="1408915079">
                                  <w:marLeft w:val="0"/>
                                  <w:marRight w:val="240"/>
                                  <w:marTop w:val="0"/>
                                  <w:marBottom w:val="0"/>
                                  <w:divBdr>
                                    <w:top w:val="none" w:sz="0" w:space="0" w:color="auto"/>
                                    <w:left w:val="none" w:sz="0" w:space="0" w:color="auto"/>
                                    <w:bottom w:val="none" w:sz="0" w:space="0" w:color="auto"/>
                                    <w:right w:val="none" w:sz="0" w:space="0" w:color="auto"/>
                                  </w:divBdr>
                                </w:div>
                                <w:div w:id="246428052">
                                  <w:marLeft w:val="0"/>
                                  <w:marRight w:val="240"/>
                                  <w:marTop w:val="0"/>
                                  <w:marBottom w:val="0"/>
                                  <w:divBdr>
                                    <w:top w:val="none" w:sz="0" w:space="0" w:color="auto"/>
                                    <w:left w:val="none" w:sz="0" w:space="0" w:color="auto"/>
                                    <w:bottom w:val="none" w:sz="0" w:space="0" w:color="auto"/>
                                    <w:right w:val="none" w:sz="0" w:space="0" w:color="auto"/>
                                  </w:divBdr>
                                </w:div>
                              </w:divsChild>
                            </w:div>
                            <w:div w:id="969439345">
                              <w:marLeft w:val="0"/>
                              <w:marRight w:val="0"/>
                              <w:marTop w:val="0"/>
                              <w:marBottom w:val="0"/>
                              <w:divBdr>
                                <w:top w:val="none" w:sz="0" w:space="0" w:color="auto"/>
                                <w:left w:val="none" w:sz="0" w:space="0" w:color="auto"/>
                                <w:bottom w:val="none" w:sz="0" w:space="0" w:color="auto"/>
                                <w:right w:val="none" w:sz="0" w:space="0" w:color="auto"/>
                              </w:divBdr>
                            </w:div>
                            <w:div w:id="30227333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652424">
      <w:bodyDiv w:val="1"/>
      <w:marLeft w:val="0"/>
      <w:marRight w:val="0"/>
      <w:marTop w:val="0"/>
      <w:marBottom w:val="0"/>
      <w:divBdr>
        <w:top w:val="none" w:sz="0" w:space="0" w:color="auto"/>
        <w:left w:val="none" w:sz="0" w:space="0" w:color="auto"/>
        <w:bottom w:val="none" w:sz="0" w:space="0" w:color="auto"/>
        <w:right w:val="none" w:sz="0" w:space="0" w:color="auto"/>
      </w:divBdr>
    </w:div>
    <w:div w:id="567419036">
      <w:bodyDiv w:val="1"/>
      <w:marLeft w:val="0"/>
      <w:marRight w:val="0"/>
      <w:marTop w:val="0"/>
      <w:marBottom w:val="0"/>
      <w:divBdr>
        <w:top w:val="none" w:sz="0" w:space="0" w:color="auto"/>
        <w:left w:val="none" w:sz="0" w:space="0" w:color="auto"/>
        <w:bottom w:val="none" w:sz="0" w:space="0" w:color="auto"/>
        <w:right w:val="none" w:sz="0" w:space="0" w:color="auto"/>
      </w:divBdr>
    </w:div>
    <w:div w:id="577908041">
      <w:bodyDiv w:val="1"/>
      <w:marLeft w:val="0"/>
      <w:marRight w:val="0"/>
      <w:marTop w:val="0"/>
      <w:marBottom w:val="0"/>
      <w:divBdr>
        <w:top w:val="none" w:sz="0" w:space="0" w:color="auto"/>
        <w:left w:val="none" w:sz="0" w:space="0" w:color="auto"/>
        <w:bottom w:val="none" w:sz="0" w:space="0" w:color="auto"/>
        <w:right w:val="none" w:sz="0" w:space="0" w:color="auto"/>
      </w:divBdr>
    </w:div>
    <w:div w:id="587349326">
      <w:bodyDiv w:val="1"/>
      <w:marLeft w:val="0"/>
      <w:marRight w:val="0"/>
      <w:marTop w:val="0"/>
      <w:marBottom w:val="0"/>
      <w:divBdr>
        <w:top w:val="none" w:sz="0" w:space="0" w:color="auto"/>
        <w:left w:val="none" w:sz="0" w:space="0" w:color="auto"/>
        <w:bottom w:val="none" w:sz="0" w:space="0" w:color="auto"/>
        <w:right w:val="none" w:sz="0" w:space="0" w:color="auto"/>
      </w:divBdr>
    </w:div>
    <w:div w:id="591206664">
      <w:bodyDiv w:val="1"/>
      <w:marLeft w:val="0"/>
      <w:marRight w:val="0"/>
      <w:marTop w:val="0"/>
      <w:marBottom w:val="0"/>
      <w:divBdr>
        <w:top w:val="none" w:sz="0" w:space="0" w:color="auto"/>
        <w:left w:val="none" w:sz="0" w:space="0" w:color="auto"/>
        <w:bottom w:val="none" w:sz="0" w:space="0" w:color="auto"/>
        <w:right w:val="none" w:sz="0" w:space="0" w:color="auto"/>
      </w:divBdr>
    </w:div>
    <w:div w:id="592052550">
      <w:bodyDiv w:val="1"/>
      <w:marLeft w:val="0"/>
      <w:marRight w:val="0"/>
      <w:marTop w:val="0"/>
      <w:marBottom w:val="0"/>
      <w:divBdr>
        <w:top w:val="none" w:sz="0" w:space="0" w:color="auto"/>
        <w:left w:val="none" w:sz="0" w:space="0" w:color="auto"/>
        <w:bottom w:val="none" w:sz="0" w:space="0" w:color="auto"/>
        <w:right w:val="none" w:sz="0" w:space="0" w:color="auto"/>
      </w:divBdr>
    </w:div>
    <w:div w:id="592398528">
      <w:bodyDiv w:val="1"/>
      <w:marLeft w:val="0"/>
      <w:marRight w:val="0"/>
      <w:marTop w:val="0"/>
      <w:marBottom w:val="0"/>
      <w:divBdr>
        <w:top w:val="none" w:sz="0" w:space="0" w:color="auto"/>
        <w:left w:val="none" w:sz="0" w:space="0" w:color="auto"/>
        <w:bottom w:val="none" w:sz="0" w:space="0" w:color="auto"/>
        <w:right w:val="none" w:sz="0" w:space="0" w:color="auto"/>
      </w:divBdr>
    </w:div>
    <w:div w:id="630786776">
      <w:bodyDiv w:val="1"/>
      <w:marLeft w:val="0"/>
      <w:marRight w:val="0"/>
      <w:marTop w:val="0"/>
      <w:marBottom w:val="0"/>
      <w:divBdr>
        <w:top w:val="none" w:sz="0" w:space="0" w:color="auto"/>
        <w:left w:val="none" w:sz="0" w:space="0" w:color="auto"/>
        <w:bottom w:val="none" w:sz="0" w:space="0" w:color="auto"/>
        <w:right w:val="none" w:sz="0" w:space="0" w:color="auto"/>
      </w:divBdr>
    </w:div>
    <w:div w:id="632951327">
      <w:bodyDiv w:val="1"/>
      <w:marLeft w:val="0"/>
      <w:marRight w:val="0"/>
      <w:marTop w:val="0"/>
      <w:marBottom w:val="0"/>
      <w:divBdr>
        <w:top w:val="none" w:sz="0" w:space="0" w:color="auto"/>
        <w:left w:val="none" w:sz="0" w:space="0" w:color="auto"/>
        <w:bottom w:val="none" w:sz="0" w:space="0" w:color="auto"/>
        <w:right w:val="none" w:sz="0" w:space="0" w:color="auto"/>
      </w:divBdr>
    </w:div>
    <w:div w:id="637107342">
      <w:bodyDiv w:val="1"/>
      <w:marLeft w:val="0"/>
      <w:marRight w:val="0"/>
      <w:marTop w:val="0"/>
      <w:marBottom w:val="0"/>
      <w:divBdr>
        <w:top w:val="none" w:sz="0" w:space="0" w:color="auto"/>
        <w:left w:val="none" w:sz="0" w:space="0" w:color="auto"/>
        <w:bottom w:val="none" w:sz="0" w:space="0" w:color="auto"/>
        <w:right w:val="none" w:sz="0" w:space="0" w:color="auto"/>
      </w:divBdr>
    </w:div>
    <w:div w:id="658971455">
      <w:bodyDiv w:val="1"/>
      <w:marLeft w:val="0"/>
      <w:marRight w:val="0"/>
      <w:marTop w:val="0"/>
      <w:marBottom w:val="0"/>
      <w:divBdr>
        <w:top w:val="none" w:sz="0" w:space="0" w:color="auto"/>
        <w:left w:val="none" w:sz="0" w:space="0" w:color="auto"/>
        <w:bottom w:val="none" w:sz="0" w:space="0" w:color="auto"/>
        <w:right w:val="none" w:sz="0" w:space="0" w:color="auto"/>
      </w:divBdr>
    </w:div>
    <w:div w:id="661158886">
      <w:bodyDiv w:val="1"/>
      <w:marLeft w:val="0"/>
      <w:marRight w:val="0"/>
      <w:marTop w:val="0"/>
      <w:marBottom w:val="0"/>
      <w:divBdr>
        <w:top w:val="none" w:sz="0" w:space="0" w:color="auto"/>
        <w:left w:val="none" w:sz="0" w:space="0" w:color="auto"/>
        <w:bottom w:val="none" w:sz="0" w:space="0" w:color="auto"/>
        <w:right w:val="none" w:sz="0" w:space="0" w:color="auto"/>
      </w:divBdr>
    </w:div>
    <w:div w:id="664473183">
      <w:bodyDiv w:val="1"/>
      <w:marLeft w:val="0"/>
      <w:marRight w:val="0"/>
      <w:marTop w:val="0"/>
      <w:marBottom w:val="0"/>
      <w:divBdr>
        <w:top w:val="none" w:sz="0" w:space="0" w:color="auto"/>
        <w:left w:val="none" w:sz="0" w:space="0" w:color="auto"/>
        <w:bottom w:val="none" w:sz="0" w:space="0" w:color="auto"/>
        <w:right w:val="none" w:sz="0" w:space="0" w:color="auto"/>
      </w:divBdr>
    </w:div>
    <w:div w:id="664744283">
      <w:bodyDiv w:val="1"/>
      <w:marLeft w:val="0"/>
      <w:marRight w:val="0"/>
      <w:marTop w:val="0"/>
      <w:marBottom w:val="0"/>
      <w:divBdr>
        <w:top w:val="none" w:sz="0" w:space="0" w:color="auto"/>
        <w:left w:val="none" w:sz="0" w:space="0" w:color="auto"/>
        <w:bottom w:val="none" w:sz="0" w:space="0" w:color="auto"/>
        <w:right w:val="none" w:sz="0" w:space="0" w:color="auto"/>
      </w:divBdr>
    </w:div>
    <w:div w:id="682586968">
      <w:bodyDiv w:val="1"/>
      <w:marLeft w:val="0"/>
      <w:marRight w:val="0"/>
      <w:marTop w:val="0"/>
      <w:marBottom w:val="0"/>
      <w:divBdr>
        <w:top w:val="none" w:sz="0" w:space="0" w:color="auto"/>
        <w:left w:val="none" w:sz="0" w:space="0" w:color="auto"/>
        <w:bottom w:val="none" w:sz="0" w:space="0" w:color="auto"/>
        <w:right w:val="none" w:sz="0" w:space="0" w:color="auto"/>
      </w:divBdr>
    </w:div>
    <w:div w:id="691685461">
      <w:bodyDiv w:val="1"/>
      <w:marLeft w:val="0"/>
      <w:marRight w:val="0"/>
      <w:marTop w:val="0"/>
      <w:marBottom w:val="0"/>
      <w:divBdr>
        <w:top w:val="none" w:sz="0" w:space="0" w:color="auto"/>
        <w:left w:val="none" w:sz="0" w:space="0" w:color="auto"/>
        <w:bottom w:val="none" w:sz="0" w:space="0" w:color="auto"/>
        <w:right w:val="none" w:sz="0" w:space="0" w:color="auto"/>
      </w:divBdr>
    </w:div>
    <w:div w:id="700015005">
      <w:bodyDiv w:val="1"/>
      <w:marLeft w:val="0"/>
      <w:marRight w:val="0"/>
      <w:marTop w:val="0"/>
      <w:marBottom w:val="0"/>
      <w:divBdr>
        <w:top w:val="none" w:sz="0" w:space="0" w:color="auto"/>
        <w:left w:val="none" w:sz="0" w:space="0" w:color="auto"/>
        <w:bottom w:val="none" w:sz="0" w:space="0" w:color="auto"/>
        <w:right w:val="none" w:sz="0" w:space="0" w:color="auto"/>
      </w:divBdr>
    </w:div>
    <w:div w:id="701982620">
      <w:bodyDiv w:val="1"/>
      <w:marLeft w:val="0"/>
      <w:marRight w:val="0"/>
      <w:marTop w:val="0"/>
      <w:marBottom w:val="0"/>
      <w:divBdr>
        <w:top w:val="none" w:sz="0" w:space="0" w:color="auto"/>
        <w:left w:val="none" w:sz="0" w:space="0" w:color="auto"/>
        <w:bottom w:val="none" w:sz="0" w:space="0" w:color="auto"/>
        <w:right w:val="none" w:sz="0" w:space="0" w:color="auto"/>
      </w:divBdr>
    </w:div>
    <w:div w:id="705639695">
      <w:bodyDiv w:val="1"/>
      <w:marLeft w:val="0"/>
      <w:marRight w:val="0"/>
      <w:marTop w:val="0"/>
      <w:marBottom w:val="0"/>
      <w:divBdr>
        <w:top w:val="none" w:sz="0" w:space="0" w:color="auto"/>
        <w:left w:val="none" w:sz="0" w:space="0" w:color="auto"/>
        <w:bottom w:val="none" w:sz="0" w:space="0" w:color="auto"/>
        <w:right w:val="none" w:sz="0" w:space="0" w:color="auto"/>
      </w:divBdr>
    </w:div>
    <w:div w:id="736318882">
      <w:bodyDiv w:val="1"/>
      <w:marLeft w:val="0"/>
      <w:marRight w:val="0"/>
      <w:marTop w:val="0"/>
      <w:marBottom w:val="0"/>
      <w:divBdr>
        <w:top w:val="none" w:sz="0" w:space="0" w:color="auto"/>
        <w:left w:val="none" w:sz="0" w:space="0" w:color="auto"/>
        <w:bottom w:val="none" w:sz="0" w:space="0" w:color="auto"/>
        <w:right w:val="none" w:sz="0" w:space="0" w:color="auto"/>
      </w:divBdr>
    </w:div>
    <w:div w:id="737827981">
      <w:bodyDiv w:val="1"/>
      <w:marLeft w:val="0"/>
      <w:marRight w:val="0"/>
      <w:marTop w:val="0"/>
      <w:marBottom w:val="0"/>
      <w:divBdr>
        <w:top w:val="none" w:sz="0" w:space="0" w:color="auto"/>
        <w:left w:val="none" w:sz="0" w:space="0" w:color="auto"/>
        <w:bottom w:val="none" w:sz="0" w:space="0" w:color="auto"/>
        <w:right w:val="none" w:sz="0" w:space="0" w:color="auto"/>
      </w:divBdr>
    </w:div>
    <w:div w:id="749035843">
      <w:bodyDiv w:val="1"/>
      <w:marLeft w:val="0"/>
      <w:marRight w:val="0"/>
      <w:marTop w:val="0"/>
      <w:marBottom w:val="0"/>
      <w:divBdr>
        <w:top w:val="none" w:sz="0" w:space="0" w:color="auto"/>
        <w:left w:val="none" w:sz="0" w:space="0" w:color="auto"/>
        <w:bottom w:val="none" w:sz="0" w:space="0" w:color="auto"/>
        <w:right w:val="none" w:sz="0" w:space="0" w:color="auto"/>
      </w:divBdr>
    </w:div>
    <w:div w:id="750659076">
      <w:bodyDiv w:val="1"/>
      <w:marLeft w:val="0"/>
      <w:marRight w:val="0"/>
      <w:marTop w:val="0"/>
      <w:marBottom w:val="0"/>
      <w:divBdr>
        <w:top w:val="none" w:sz="0" w:space="0" w:color="auto"/>
        <w:left w:val="none" w:sz="0" w:space="0" w:color="auto"/>
        <w:bottom w:val="none" w:sz="0" w:space="0" w:color="auto"/>
        <w:right w:val="none" w:sz="0" w:space="0" w:color="auto"/>
      </w:divBdr>
    </w:div>
    <w:div w:id="752052475">
      <w:bodyDiv w:val="1"/>
      <w:marLeft w:val="0"/>
      <w:marRight w:val="0"/>
      <w:marTop w:val="0"/>
      <w:marBottom w:val="0"/>
      <w:divBdr>
        <w:top w:val="none" w:sz="0" w:space="0" w:color="auto"/>
        <w:left w:val="none" w:sz="0" w:space="0" w:color="auto"/>
        <w:bottom w:val="none" w:sz="0" w:space="0" w:color="auto"/>
        <w:right w:val="none" w:sz="0" w:space="0" w:color="auto"/>
      </w:divBdr>
    </w:div>
    <w:div w:id="755246414">
      <w:bodyDiv w:val="1"/>
      <w:marLeft w:val="0"/>
      <w:marRight w:val="0"/>
      <w:marTop w:val="0"/>
      <w:marBottom w:val="0"/>
      <w:divBdr>
        <w:top w:val="none" w:sz="0" w:space="0" w:color="auto"/>
        <w:left w:val="none" w:sz="0" w:space="0" w:color="auto"/>
        <w:bottom w:val="none" w:sz="0" w:space="0" w:color="auto"/>
        <w:right w:val="none" w:sz="0" w:space="0" w:color="auto"/>
      </w:divBdr>
    </w:div>
    <w:div w:id="759257875">
      <w:bodyDiv w:val="1"/>
      <w:marLeft w:val="0"/>
      <w:marRight w:val="0"/>
      <w:marTop w:val="0"/>
      <w:marBottom w:val="0"/>
      <w:divBdr>
        <w:top w:val="none" w:sz="0" w:space="0" w:color="auto"/>
        <w:left w:val="none" w:sz="0" w:space="0" w:color="auto"/>
        <w:bottom w:val="none" w:sz="0" w:space="0" w:color="auto"/>
        <w:right w:val="none" w:sz="0" w:space="0" w:color="auto"/>
      </w:divBdr>
      <w:divsChild>
        <w:div w:id="1713113770">
          <w:marLeft w:val="0"/>
          <w:marRight w:val="0"/>
          <w:marTop w:val="0"/>
          <w:marBottom w:val="0"/>
          <w:divBdr>
            <w:top w:val="none" w:sz="0" w:space="0" w:color="auto"/>
            <w:left w:val="none" w:sz="0" w:space="0" w:color="auto"/>
            <w:bottom w:val="none" w:sz="0" w:space="0" w:color="auto"/>
            <w:right w:val="none" w:sz="0" w:space="0" w:color="auto"/>
          </w:divBdr>
          <w:divsChild>
            <w:div w:id="1828745333">
              <w:marLeft w:val="0"/>
              <w:marRight w:val="0"/>
              <w:marTop w:val="0"/>
              <w:marBottom w:val="0"/>
              <w:divBdr>
                <w:top w:val="none" w:sz="0" w:space="0" w:color="auto"/>
                <w:left w:val="none" w:sz="0" w:space="0" w:color="auto"/>
                <w:bottom w:val="none" w:sz="0" w:space="0" w:color="auto"/>
                <w:right w:val="none" w:sz="0" w:space="0" w:color="auto"/>
              </w:divBdr>
              <w:divsChild>
                <w:div w:id="635794129">
                  <w:marLeft w:val="0"/>
                  <w:marRight w:val="0"/>
                  <w:marTop w:val="0"/>
                  <w:marBottom w:val="0"/>
                  <w:divBdr>
                    <w:top w:val="none" w:sz="0" w:space="0" w:color="auto"/>
                    <w:left w:val="none" w:sz="0" w:space="0" w:color="auto"/>
                    <w:bottom w:val="none" w:sz="0" w:space="0" w:color="auto"/>
                    <w:right w:val="none" w:sz="0" w:space="0" w:color="auto"/>
                  </w:divBdr>
                  <w:divsChild>
                    <w:div w:id="899830721">
                      <w:marLeft w:val="0"/>
                      <w:marRight w:val="0"/>
                      <w:marTop w:val="0"/>
                      <w:marBottom w:val="0"/>
                      <w:divBdr>
                        <w:top w:val="none" w:sz="0" w:space="0" w:color="auto"/>
                        <w:left w:val="none" w:sz="0" w:space="0" w:color="auto"/>
                        <w:bottom w:val="none" w:sz="0" w:space="0" w:color="auto"/>
                        <w:right w:val="none" w:sz="0" w:space="0" w:color="auto"/>
                      </w:divBdr>
                      <w:divsChild>
                        <w:div w:id="1371491975">
                          <w:marLeft w:val="0"/>
                          <w:marRight w:val="0"/>
                          <w:marTop w:val="0"/>
                          <w:marBottom w:val="0"/>
                          <w:divBdr>
                            <w:top w:val="none" w:sz="0" w:space="0" w:color="auto"/>
                            <w:left w:val="none" w:sz="0" w:space="0" w:color="auto"/>
                            <w:bottom w:val="none" w:sz="0" w:space="0" w:color="auto"/>
                            <w:right w:val="none" w:sz="0" w:space="0" w:color="auto"/>
                          </w:divBdr>
                          <w:divsChild>
                            <w:div w:id="128717496">
                              <w:marLeft w:val="0"/>
                              <w:marRight w:val="0"/>
                              <w:marTop w:val="0"/>
                              <w:marBottom w:val="0"/>
                              <w:divBdr>
                                <w:top w:val="none" w:sz="0" w:space="0" w:color="auto"/>
                                <w:left w:val="none" w:sz="0" w:space="0" w:color="auto"/>
                                <w:bottom w:val="none" w:sz="0" w:space="0" w:color="auto"/>
                                <w:right w:val="none" w:sz="0" w:space="0" w:color="auto"/>
                              </w:divBdr>
                              <w:divsChild>
                                <w:div w:id="1435439993">
                                  <w:marLeft w:val="0"/>
                                  <w:marRight w:val="0"/>
                                  <w:marTop w:val="0"/>
                                  <w:marBottom w:val="0"/>
                                  <w:divBdr>
                                    <w:top w:val="none" w:sz="0" w:space="0" w:color="auto"/>
                                    <w:left w:val="none" w:sz="0" w:space="0" w:color="auto"/>
                                    <w:bottom w:val="none" w:sz="0" w:space="0" w:color="auto"/>
                                    <w:right w:val="none" w:sz="0" w:space="0" w:color="auto"/>
                                  </w:divBdr>
                                </w:div>
                              </w:divsChild>
                            </w:div>
                            <w:div w:id="407767956">
                              <w:marLeft w:val="0"/>
                              <w:marRight w:val="0"/>
                              <w:marTop w:val="81"/>
                              <w:marBottom w:val="0"/>
                              <w:divBdr>
                                <w:top w:val="none" w:sz="0" w:space="0" w:color="auto"/>
                                <w:left w:val="none" w:sz="0" w:space="0" w:color="auto"/>
                                <w:bottom w:val="none" w:sz="0" w:space="0" w:color="auto"/>
                                <w:right w:val="none" w:sz="0" w:space="0" w:color="auto"/>
                              </w:divBdr>
                              <w:divsChild>
                                <w:div w:id="866913517">
                                  <w:marLeft w:val="0"/>
                                  <w:marRight w:val="240"/>
                                  <w:marTop w:val="0"/>
                                  <w:marBottom w:val="0"/>
                                  <w:divBdr>
                                    <w:top w:val="none" w:sz="0" w:space="0" w:color="auto"/>
                                    <w:left w:val="none" w:sz="0" w:space="0" w:color="auto"/>
                                    <w:bottom w:val="none" w:sz="0" w:space="0" w:color="auto"/>
                                    <w:right w:val="none" w:sz="0" w:space="0" w:color="auto"/>
                                  </w:divBdr>
                                </w:div>
                                <w:div w:id="1520045878">
                                  <w:marLeft w:val="0"/>
                                  <w:marRight w:val="240"/>
                                  <w:marTop w:val="0"/>
                                  <w:marBottom w:val="0"/>
                                  <w:divBdr>
                                    <w:top w:val="none" w:sz="0" w:space="0" w:color="auto"/>
                                    <w:left w:val="none" w:sz="0" w:space="0" w:color="auto"/>
                                    <w:bottom w:val="none" w:sz="0" w:space="0" w:color="auto"/>
                                    <w:right w:val="none" w:sz="0" w:space="0" w:color="auto"/>
                                  </w:divBdr>
                                </w:div>
                              </w:divsChild>
                            </w:div>
                            <w:div w:id="1043553759">
                              <w:marLeft w:val="0"/>
                              <w:marRight w:val="0"/>
                              <w:marTop w:val="0"/>
                              <w:marBottom w:val="0"/>
                              <w:divBdr>
                                <w:top w:val="none" w:sz="0" w:space="0" w:color="auto"/>
                                <w:left w:val="none" w:sz="0" w:space="0" w:color="auto"/>
                                <w:bottom w:val="none" w:sz="0" w:space="0" w:color="auto"/>
                                <w:right w:val="none" w:sz="0" w:space="0" w:color="auto"/>
                              </w:divBdr>
                            </w:div>
                            <w:div w:id="29310110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832696">
      <w:bodyDiv w:val="1"/>
      <w:marLeft w:val="0"/>
      <w:marRight w:val="0"/>
      <w:marTop w:val="0"/>
      <w:marBottom w:val="0"/>
      <w:divBdr>
        <w:top w:val="none" w:sz="0" w:space="0" w:color="auto"/>
        <w:left w:val="none" w:sz="0" w:space="0" w:color="auto"/>
        <w:bottom w:val="none" w:sz="0" w:space="0" w:color="auto"/>
        <w:right w:val="none" w:sz="0" w:space="0" w:color="auto"/>
      </w:divBdr>
    </w:div>
    <w:div w:id="776371419">
      <w:bodyDiv w:val="1"/>
      <w:marLeft w:val="0"/>
      <w:marRight w:val="0"/>
      <w:marTop w:val="0"/>
      <w:marBottom w:val="0"/>
      <w:divBdr>
        <w:top w:val="none" w:sz="0" w:space="0" w:color="auto"/>
        <w:left w:val="none" w:sz="0" w:space="0" w:color="auto"/>
        <w:bottom w:val="none" w:sz="0" w:space="0" w:color="auto"/>
        <w:right w:val="none" w:sz="0" w:space="0" w:color="auto"/>
      </w:divBdr>
    </w:div>
    <w:div w:id="788476312">
      <w:bodyDiv w:val="1"/>
      <w:marLeft w:val="0"/>
      <w:marRight w:val="0"/>
      <w:marTop w:val="0"/>
      <w:marBottom w:val="0"/>
      <w:divBdr>
        <w:top w:val="none" w:sz="0" w:space="0" w:color="auto"/>
        <w:left w:val="none" w:sz="0" w:space="0" w:color="auto"/>
        <w:bottom w:val="none" w:sz="0" w:space="0" w:color="auto"/>
        <w:right w:val="none" w:sz="0" w:space="0" w:color="auto"/>
      </w:divBdr>
    </w:div>
    <w:div w:id="792089741">
      <w:bodyDiv w:val="1"/>
      <w:marLeft w:val="0"/>
      <w:marRight w:val="0"/>
      <w:marTop w:val="0"/>
      <w:marBottom w:val="0"/>
      <w:divBdr>
        <w:top w:val="none" w:sz="0" w:space="0" w:color="auto"/>
        <w:left w:val="none" w:sz="0" w:space="0" w:color="auto"/>
        <w:bottom w:val="none" w:sz="0" w:space="0" w:color="auto"/>
        <w:right w:val="none" w:sz="0" w:space="0" w:color="auto"/>
      </w:divBdr>
    </w:div>
    <w:div w:id="795368272">
      <w:bodyDiv w:val="1"/>
      <w:marLeft w:val="0"/>
      <w:marRight w:val="0"/>
      <w:marTop w:val="0"/>
      <w:marBottom w:val="0"/>
      <w:divBdr>
        <w:top w:val="none" w:sz="0" w:space="0" w:color="auto"/>
        <w:left w:val="none" w:sz="0" w:space="0" w:color="auto"/>
        <w:bottom w:val="none" w:sz="0" w:space="0" w:color="auto"/>
        <w:right w:val="none" w:sz="0" w:space="0" w:color="auto"/>
      </w:divBdr>
    </w:div>
    <w:div w:id="801968468">
      <w:bodyDiv w:val="1"/>
      <w:marLeft w:val="0"/>
      <w:marRight w:val="0"/>
      <w:marTop w:val="0"/>
      <w:marBottom w:val="0"/>
      <w:divBdr>
        <w:top w:val="none" w:sz="0" w:space="0" w:color="auto"/>
        <w:left w:val="none" w:sz="0" w:space="0" w:color="auto"/>
        <w:bottom w:val="none" w:sz="0" w:space="0" w:color="auto"/>
        <w:right w:val="none" w:sz="0" w:space="0" w:color="auto"/>
      </w:divBdr>
    </w:div>
    <w:div w:id="806901392">
      <w:bodyDiv w:val="1"/>
      <w:marLeft w:val="0"/>
      <w:marRight w:val="0"/>
      <w:marTop w:val="0"/>
      <w:marBottom w:val="0"/>
      <w:divBdr>
        <w:top w:val="none" w:sz="0" w:space="0" w:color="auto"/>
        <w:left w:val="none" w:sz="0" w:space="0" w:color="auto"/>
        <w:bottom w:val="none" w:sz="0" w:space="0" w:color="auto"/>
        <w:right w:val="none" w:sz="0" w:space="0" w:color="auto"/>
      </w:divBdr>
    </w:div>
    <w:div w:id="816386901">
      <w:bodyDiv w:val="1"/>
      <w:marLeft w:val="0"/>
      <w:marRight w:val="0"/>
      <w:marTop w:val="0"/>
      <w:marBottom w:val="0"/>
      <w:divBdr>
        <w:top w:val="none" w:sz="0" w:space="0" w:color="auto"/>
        <w:left w:val="none" w:sz="0" w:space="0" w:color="auto"/>
        <w:bottom w:val="none" w:sz="0" w:space="0" w:color="auto"/>
        <w:right w:val="none" w:sz="0" w:space="0" w:color="auto"/>
      </w:divBdr>
    </w:div>
    <w:div w:id="820584943">
      <w:bodyDiv w:val="1"/>
      <w:marLeft w:val="0"/>
      <w:marRight w:val="0"/>
      <w:marTop w:val="0"/>
      <w:marBottom w:val="0"/>
      <w:divBdr>
        <w:top w:val="none" w:sz="0" w:space="0" w:color="auto"/>
        <w:left w:val="none" w:sz="0" w:space="0" w:color="auto"/>
        <w:bottom w:val="none" w:sz="0" w:space="0" w:color="auto"/>
        <w:right w:val="none" w:sz="0" w:space="0" w:color="auto"/>
      </w:divBdr>
    </w:div>
    <w:div w:id="827096899">
      <w:bodyDiv w:val="1"/>
      <w:marLeft w:val="0"/>
      <w:marRight w:val="0"/>
      <w:marTop w:val="0"/>
      <w:marBottom w:val="0"/>
      <w:divBdr>
        <w:top w:val="none" w:sz="0" w:space="0" w:color="auto"/>
        <w:left w:val="none" w:sz="0" w:space="0" w:color="auto"/>
        <w:bottom w:val="none" w:sz="0" w:space="0" w:color="auto"/>
        <w:right w:val="none" w:sz="0" w:space="0" w:color="auto"/>
      </w:divBdr>
    </w:div>
    <w:div w:id="836655339">
      <w:bodyDiv w:val="1"/>
      <w:marLeft w:val="0"/>
      <w:marRight w:val="0"/>
      <w:marTop w:val="0"/>
      <w:marBottom w:val="0"/>
      <w:divBdr>
        <w:top w:val="none" w:sz="0" w:space="0" w:color="auto"/>
        <w:left w:val="none" w:sz="0" w:space="0" w:color="auto"/>
        <w:bottom w:val="none" w:sz="0" w:space="0" w:color="auto"/>
        <w:right w:val="none" w:sz="0" w:space="0" w:color="auto"/>
      </w:divBdr>
    </w:div>
    <w:div w:id="839389171">
      <w:bodyDiv w:val="1"/>
      <w:marLeft w:val="0"/>
      <w:marRight w:val="0"/>
      <w:marTop w:val="0"/>
      <w:marBottom w:val="0"/>
      <w:divBdr>
        <w:top w:val="none" w:sz="0" w:space="0" w:color="auto"/>
        <w:left w:val="none" w:sz="0" w:space="0" w:color="auto"/>
        <w:bottom w:val="none" w:sz="0" w:space="0" w:color="auto"/>
        <w:right w:val="none" w:sz="0" w:space="0" w:color="auto"/>
      </w:divBdr>
    </w:div>
    <w:div w:id="842162641">
      <w:bodyDiv w:val="1"/>
      <w:marLeft w:val="0"/>
      <w:marRight w:val="0"/>
      <w:marTop w:val="0"/>
      <w:marBottom w:val="0"/>
      <w:divBdr>
        <w:top w:val="none" w:sz="0" w:space="0" w:color="auto"/>
        <w:left w:val="none" w:sz="0" w:space="0" w:color="auto"/>
        <w:bottom w:val="none" w:sz="0" w:space="0" w:color="auto"/>
        <w:right w:val="none" w:sz="0" w:space="0" w:color="auto"/>
      </w:divBdr>
    </w:div>
    <w:div w:id="875509390">
      <w:bodyDiv w:val="1"/>
      <w:marLeft w:val="0"/>
      <w:marRight w:val="0"/>
      <w:marTop w:val="0"/>
      <w:marBottom w:val="0"/>
      <w:divBdr>
        <w:top w:val="none" w:sz="0" w:space="0" w:color="auto"/>
        <w:left w:val="none" w:sz="0" w:space="0" w:color="auto"/>
        <w:bottom w:val="none" w:sz="0" w:space="0" w:color="auto"/>
        <w:right w:val="none" w:sz="0" w:space="0" w:color="auto"/>
      </w:divBdr>
    </w:div>
    <w:div w:id="877161841">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894387413">
      <w:bodyDiv w:val="1"/>
      <w:marLeft w:val="0"/>
      <w:marRight w:val="0"/>
      <w:marTop w:val="0"/>
      <w:marBottom w:val="0"/>
      <w:divBdr>
        <w:top w:val="none" w:sz="0" w:space="0" w:color="auto"/>
        <w:left w:val="none" w:sz="0" w:space="0" w:color="auto"/>
        <w:bottom w:val="none" w:sz="0" w:space="0" w:color="auto"/>
        <w:right w:val="none" w:sz="0" w:space="0" w:color="auto"/>
      </w:divBdr>
    </w:div>
    <w:div w:id="903561725">
      <w:bodyDiv w:val="1"/>
      <w:marLeft w:val="0"/>
      <w:marRight w:val="0"/>
      <w:marTop w:val="0"/>
      <w:marBottom w:val="0"/>
      <w:divBdr>
        <w:top w:val="none" w:sz="0" w:space="0" w:color="auto"/>
        <w:left w:val="none" w:sz="0" w:space="0" w:color="auto"/>
        <w:bottom w:val="none" w:sz="0" w:space="0" w:color="auto"/>
        <w:right w:val="none" w:sz="0" w:space="0" w:color="auto"/>
      </w:divBdr>
    </w:div>
    <w:div w:id="903954159">
      <w:bodyDiv w:val="1"/>
      <w:marLeft w:val="0"/>
      <w:marRight w:val="0"/>
      <w:marTop w:val="0"/>
      <w:marBottom w:val="0"/>
      <w:divBdr>
        <w:top w:val="none" w:sz="0" w:space="0" w:color="auto"/>
        <w:left w:val="none" w:sz="0" w:space="0" w:color="auto"/>
        <w:bottom w:val="none" w:sz="0" w:space="0" w:color="auto"/>
        <w:right w:val="none" w:sz="0" w:space="0" w:color="auto"/>
      </w:divBdr>
    </w:div>
    <w:div w:id="911544942">
      <w:bodyDiv w:val="1"/>
      <w:marLeft w:val="0"/>
      <w:marRight w:val="0"/>
      <w:marTop w:val="0"/>
      <w:marBottom w:val="0"/>
      <w:divBdr>
        <w:top w:val="none" w:sz="0" w:space="0" w:color="auto"/>
        <w:left w:val="none" w:sz="0" w:space="0" w:color="auto"/>
        <w:bottom w:val="none" w:sz="0" w:space="0" w:color="auto"/>
        <w:right w:val="none" w:sz="0" w:space="0" w:color="auto"/>
      </w:divBdr>
    </w:div>
    <w:div w:id="930116507">
      <w:bodyDiv w:val="1"/>
      <w:marLeft w:val="0"/>
      <w:marRight w:val="0"/>
      <w:marTop w:val="0"/>
      <w:marBottom w:val="0"/>
      <w:divBdr>
        <w:top w:val="none" w:sz="0" w:space="0" w:color="auto"/>
        <w:left w:val="none" w:sz="0" w:space="0" w:color="auto"/>
        <w:bottom w:val="none" w:sz="0" w:space="0" w:color="auto"/>
        <w:right w:val="none" w:sz="0" w:space="0" w:color="auto"/>
      </w:divBdr>
    </w:div>
    <w:div w:id="932321921">
      <w:bodyDiv w:val="1"/>
      <w:marLeft w:val="0"/>
      <w:marRight w:val="0"/>
      <w:marTop w:val="0"/>
      <w:marBottom w:val="0"/>
      <w:divBdr>
        <w:top w:val="none" w:sz="0" w:space="0" w:color="auto"/>
        <w:left w:val="none" w:sz="0" w:space="0" w:color="auto"/>
        <w:bottom w:val="none" w:sz="0" w:space="0" w:color="auto"/>
        <w:right w:val="none" w:sz="0" w:space="0" w:color="auto"/>
      </w:divBdr>
    </w:div>
    <w:div w:id="943457976">
      <w:bodyDiv w:val="1"/>
      <w:marLeft w:val="0"/>
      <w:marRight w:val="0"/>
      <w:marTop w:val="0"/>
      <w:marBottom w:val="0"/>
      <w:divBdr>
        <w:top w:val="none" w:sz="0" w:space="0" w:color="auto"/>
        <w:left w:val="none" w:sz="0" w:space="0" w:color="auto"/>
        <w:bottom w:val="none" w:sz="0" w:space="0" w:color="auto"/>
        <w:right w:val="none" w:sz="0" w:space="0" w:color="auto"/>
      </w:divBdr>
    </w:div>
    <w:div w:id="944580969">
      <w:bodyDiv w:val="1"/>
      <w:marLeft w:val="0"/>
      <w:marRight w:val="0"/>
      <w:marTop w:val="0"/>
      <w:marBottom w:val="0"/>
      <w:divBdr>
        <w:top w:val="none" w:sz="0" w:space="0" w:color="auto"/>
        <w:left w:val="none" w:sz="0" w:space="0" w:color="auto"/>
        <w:bottom w:val="none" w:sz="0" w:space="0" w:color="auto"/>
        <w:right w:val="none" w:sz="0" w:space="0" w:color="auto"/>
      </w:divBdr>
    </w:div>
    <w:div w:id="955213687">
      <w:bodyDiv w:val="1"/>
      <w:marLeft w:val="0"/>
      <w:marRight w:val="0"/>
      <w:marTop w:val="0"/>
      <w:marBottom w:val="0"/>
      <w:divBdr>
        <w:top w:val="none" w:sz="0" w:space="0" w:color="auto"/>
        <w:left w:val="none" w:sz="0" w:space="0" w:color="auto"/>
        <w:bottom w:val="none" w:sz="0" w:space="0" w:color="auto"/>
        <w:right w:val="none" w:sz="0" w:space="0" w:color="auto"/>
      </w:divBdr>
    </w:div>
    <w:div w:id="955715333">
      <w:bodyDiv w:val="1"/>
      <w:marLeft w:val="0"/>
      <w:marRight w:val="0"/>
      <w:marTop w:val="0"/>
      <w:marBottom w:val="0"/>
      <w:divBdr>
        <w:top w:val="none" w:sz="0" w:space="0" w:color="auto"/>
        <w:left w:val="none" w:sz="0" w:space="0" w:color="auto"/>
        <w:bottom w:val="none" w:sz="0" w:space="0" w:color="auto"/>
        <w:right w:val="none" w:sz="0" w:space="0" w:color="auto"/>
      </w:divBdr>
    </w:div>
    <w:div w:id="960918171">
      <w:bodyDiv w:val="1"/>
      <w:marLeft w:val="0"/>
      <w:marRight w:val="0"/>
      <w:marTop w:val="0"/>
      <w:marBottom w:val="0"/>
      <w:divBdr>
        <w:top w:val="none" w:sz="0" w:space="0" w:color="auto"/>
        <w:left w:val="none" w:sz="0" w:space="0" w:color="auto"/>
        <w:bottom w:val="none" w:sz="0" w:space="0" w:color="auto"/>
        <w:right w:val="none" w:sz="0" w:space="0" w:color="auto"/>
      </w:divBdr>
    </w:div>
    <w:div w:id="971011071">
      <w:bodyDiv w:val="1"/>
      <w:marLeft w:val="0"/>
      <w:marRight w:val="0"/>
      <w:marTop w:val="0"/>
      <w:marBottom w:val="0"/>
      <w:divBdr>
        <w:top w:val="none" w:sz="0" w:space="0" w:color="auto"/>
        <w:left w:val="none" w:sz="0" w:space="0" w:color="auto"/>
        <w:bottom w:val="none" w:sz="0" w:space="0" w:color="auto"/>
        <w:right w:val="none" w:sz="0" w:space="0" w:color="auto"/>
      </w:divBdr>
      <w:divsChild>
        <w:div w:id="2118406593">
          <w:marLeft w:val="0"/>
          <w:marRight w:val="0"/>
          <w:marTop w:val="0"/>
          <w:marBottom w:val="0"/>
          <w:divBdr>
            <w:top w:val="none" w:sz="0" w:space="0" w:color="auto"/>
            <w:left w:val="none" w:sz="0" w:space="0" w:color="auto"/>
            <w:bottom w:val="none" w:sz="0" w:space="0" w:color="auto"/>
            <w:right w:val="none" w:sz="0" w:space="0" w:color="auto"/>
          </w:divBdr>
        </w:div>
        <w:div w:id="824082400">
          <w:marLeft w:val="0"/>
          <w:marRight w:val="0"/>
          <w:marTop w:val="0"/>
          <w:marBottom w:val="0"/>
          <w:divBdr>
            <w:top w:val="none" w:sz="0" w:space="0" w:color="auto"/>
            <w:left w:val="none" w:sz="0" w:space="0" w:color="auto"/>
            <w:bottom w:val="none" w:sz="0" w:space="0" w:color="auto"/>
            <w:right w:val="none" w:sz="0" w:space="0" w:color="auto"/>
          </w:divBdr>
        </w:div>
        <w:div w:id="672227049">
          <w:marLeft w:val="0"/>
          <w:marRight w:val="0"/>
          <w:marTop w:val="0"/>
          <w:marBottom w:val="0"/>
          <w:divBdr>
            <w:top w:val="none" w:sz="0" w:space="0" w:color="auto"/>
            <w:left w:val="none" w:sz="0" w:space="0" w:color="auto"/>
            <w:bottom w:val="none" w:sz="0" w:space="0" w:color="auto"/>
            <w:right w:val="none" w:sz="0" w:space="0" w:color="auto"/>
          </w:divBdr>
        </w:div>
        <w:div w:id="1351570139">
          <w:marLeft w:val="0"/>
          <w:marRight w:val="0"/>
          <w:marTop w:val="0"/>
          <w:marBottom w:val="0"/>
          <w:divBdr>
            <w:top w:val="none" w:sz="0" w:space="0" w:color="auto"/>
            <w:left w:val="none" w:sz="0" w:space="0" w:color="auto"/>
            <w:bottom w:val="none" w:sz="0" w:space="0" w:color="auto"/>
            <w:right w:val="none" w:sz="0" w:space="0" w:color="auto"/>
          </w:divBdr>
        </w:div>
        <w:div w:id="1755323313">
          <w:marLeft w:val="0"/>
          <w:marRight w:val="0"/>
          <w:marTop w:val="0"/>
          <w:marBottom w:val="0"/>
          <w:divBdr>
            <w:top w:val="none" w:sz="0" w:space="0" w:color="auto"/>
            <w:left w:val="none" w:sz="0" w:space="0" w:color="auto"/>
            <w:bottom w:val="none" w:sz="0" w:space="0" w:color="auto"/>
            <w:right w:val="none" w:sz="0" w:space="0" w:color="auto"/>
          </w:divBdr>
        </w:div>
        <w:div w:id="499929862">
          <w:marLeft w:val="0"/>
          <w:marRight w:val="0"/>
          <w:marTop w:val="0"/>
          <w:marBottom w:val="0"/>
          <w:divBdr>
            <w:top w:val="none" w:sz="0" w:space="0" w:color="auto"/>
            <w:left w:val="none" w:sz="0" w:space="0" w:color="auto"/>
            <w:bottom w:val="none" w:sz="0" w:space="0" w:color="auto"/>
            <w:right w:val="none" w:sz="0" w:space="0" w:color="auto"/>
          </w:divBdr>
        </w:div>
      </w:divsChild>
    </w:div>
    <w:div w:id="986907098">
      <w:bodyDiv w:val="1"/>
      <w:marLeft w:val="0"/>
      <w:marRight w:val="0"/>
      <w:marTop w:val="0"/>
      <w:marBottom w:val="0"/>
      <w:divBdr>
        <w:top w:val="none" w:sz="0" w:space="0" w:color="auto"/>
        <w:left w:val="none" w:sz="0" w:space="0" w:color="auto"/>
        <w:bottom w:val="none" w:sz="0" w:space="0" w:color="auto"/>
        <w:right w:val="none" w:sz="0" w:space="0" w:color="auto"/>
      </w:divBdr>
    </w:div>
    <w:div w:id="987171745">
      <w:bodyDiv w:val="1"/>
      <w:marLeft w:val="0"/>
      <w:marRight w:val="0"/>
      <w:marTop w:val="0"/>
      <w:marBottom w:val="0"/>
      <w:divBdr>
        <w:top w:val="none" w:sz="0" w:space="0" w:color="auto"/>
        <w:left w:val="none" w:sz="0" w:space="0" w:color="auto"/>
        <w:bottom w:val="none" w:sz="0" w:space="0" w:color="auto"/>
        <w:right w:val="none" w:sz="0" w:space="0" w:color="auto"/>
      </w:divBdr>
    </w:div>
    <w:div w:id="1003895466">
      <w:bodyDiv w:val="1"/>
      <w:marLeft w:val="0"/>
      <w:marRight w:val="0"/>
      <w:marTop w:val="0"/>
      <w:marBottom w:val="0"/>
      <w:divBdr>
        <w:top w:val="none" w:sz="0" w:space="0" w:color="auto"/>
        <w:left w:val="none" w:sz="0" w:space="0" w:color="auto"/>
        <w:bottom w:val="none" w:sz="0" w:space="0" w:color="auto"/>
        <w:right w:val="none" w:sz="0" w:space="0" w:color="auto"/>
      </w:divBdr>
    </w:div>
    <w:div w:id="1012873931">
      <w:bodyDiv w:val="1"/>
      <w:marLeft w:val="0"/>
      <w:marRight w:val="0"/>
      <w:marTop w:val="0"/>
      <w:marBottom w:val="0"/>
      <w:divBdr>
        <w:top w:val="none" w:sz="0" w:space="0" w:color="auto"/>
        <w:left w:val="none" w:sz="0" w:space="0" w:color="auto"/>
        <w:bottom w:val="none" w:sz="0" w:space="0" w:color="auto"/>
        <w:right w:val="none" w:sz="0" w:space="0" w:color="auto"/>
      </w:divBdr>
    </w:div>
    <w:div w:id="1019042058">
      <w:bodyDiv w:val="1"/>
      <w:marLeft w:val="0"/>
      <w:marRight w:val="0"/>
      <w:marTop w:val="0"/>
      <w:marBottom w:val="0"/>
      <w:divBdr>
        <w:top w:val="none" w:sz="0" w:space="0" w:color="auto"/>
        <w:left w:val="none" w:sz="0" w:space="0" w:color="auto"/>
        <w:bottom w:val="none" w:sz="0" w:space="0" w:color="auto"/>
        <w:right w:val="none" w:sz="0" w:space="0" w:color="auto"/>
      </w:divBdr>
    </w:div>
    <w:div w:id="1038430875">
      <w:bodyDiv w:val="1"/>
      <w:marLeft w:val="0"/>
      <w:marRight w:val="0"/>
      <w:marTop w:val="0"/>
      <w:marBottom w:val="0"/>
      <w:divBdr>
        <w:top w:val="none" w:sz="0" w:space="0" w:color="auto"/>
        <w:left w:val="none" w:sz="0" w:space="0" w:color="auto"/>
        <w:bottom w:val="none" w:sz="0" w:space="0" w:color="auto"/>
        <w:right w:val="none" w:sz="0" w:space="0" w:color="auto"/>
      </w:divBdr>
    </w:div>
    <w:div w:id="1041632468">
      <w:bodyDiv w:val="1"/>
      <w:marLeft w:val="0"/>
      <w:marRight w:val="0"/>
      <w:marTop w:val="0"/>
      <w:marBottom w:val="0"/>
      <w:divBdr>
        <w:top w:val="none" w:sz="0" w:space="0" w:color="auto"/>
        <w:left w:val="none" w:sz="0" w:space="0" w:color="auto"/>
        <w:bottom w:val="none" w:sz="0" w:space="0" w:color="auto"/>
        <w:right w:val="none" w:sz="0" w:space="0" w:color="auto"/>
      </w:divBdr>
    </w:div>
    <w:div w:id="1046217922">
      <w:bodyDiv w:val="1"/>
      <w:marLeft w:val="0"/>
      <w:marRight w:val="0"/>
      <w:marTop w:val="0"/>
      <w:marBottom w:val="0"/>
      <w:divBdr>
        <w:top w:val="none" w:sz="0" w:space="0" w:color="auto"/>
        <w:left w:val="none" w:sz="0" w:space="0" w:color="auto"/>
        <w:bottom w:val="none" w:sz="0" w:space="0" w:color="auto"/>
        <w:right w:val="none" w:sz="0" w:space="0" w:color="auto"/>
      </w:divBdr>
    </w:div>
    <w:div w:id="1088960105">
      <w:bodyDiv w:val="1"/>
      <w:marLeft w:val="0"/>
      <w:marRight w:val="0"/>
      <w:marTop w:val="0"/>
      <w:marBottom w:val="0"/>
      <w:divBdr>
        <w:top w:val="none" w:sz="0" w:space="0" w:color="auto"/>
        <w:left w:val="none" w:sz="0" w:space="0" w:color="auto"/>
        <w:bottom w:val="none" w:sz="0" w:space="0" w:color="auto"/>
        <w:right w:val="none" w:sz="0" w:space="0" w:color="auto"/>
      </w:divBdr>
    </w:div>
    <w:div w:id="1092900026">
      <w:bodyDiv w:val="1"/>
      <w:marLeft w:val="0"/>
      <w:marRight w:val="0"/>
      <w:marTop w:val="0"/>
      <w:marBottom w:val="0"/>
      <w:divBdr>
        <w:top w:val="none" w:sz="0" w:space="0" w:color="auto"/>
        <w:left w:val="none" w:sz="0" w:space="0" w:color="auto"/>
        <w:bottom w:val="none" w:sz="0" w:space="0" w:color="auto"/>
        <w:right w:val="none" w:sz="0" w:space="0" w:color="auto"/>
      </w:divBdr>
    </w:div>
    <w:div w:id="1095517594">
      <w:bodyDiv w:val="1"/>
      <w:marLeft w:val="0"/>
      <w:marRight w:val="0"/>
      <w:marTop w:val="0"/>
      <w:marBottom w:val="0"/>
      <w:divBdr>
        <w:top w:val="none" w:sz="0" w:space="0" w:color="auto"/>
        <w:left w:val="none" w:sz="0" w:space="0" w:color="auto"/>
        <w:bottom w:val="none" w:sz="0" w:space="0" w:color="auto"/>
        <w:right w:val="none" w:sz="0" w:space="0" w:color="auto"/>
      </w:divBdr>
    </w:div>
    <w:div w:id="1106074771">
      <w:bodyDiv w:val="1"/>
      <w:marLeft w:val="0"/>
      <w:marRight w:val="0"/>
      <w:marTop w:val="0"/>
      <w:marBottom w:val="0"/>
      <w:divBdr>
        <w:top w:val="none" w:sz="0" w:space="0" w:color="auto"/>
        <w:left w:val="none" w:sz="0" w:space="0" w:color="auto"/>
        <w:bottom w:val="none" w:sz="0" w:space="0" w:color="auto"/>
        <w:right w:val="none" w:sz="0" w:space="0" w:color="auto"/>
      </w:divBdr>
    </w:div>
    <w:div w:id="1124347106">
      <w:bodyDiv w:val="1"/>
      <w:marLeft w:val="0"/>
      <w:marRight w:val="0"/>
      <w:marTop w:val="0"/>
      <w:marBottom w:val="0"/>
      <w:divBdr>
        <w:top w:val="none" w:sz="0" w:space="0" w:color="auto"/>
        <w:left w:val="none" w:sz="0" w:space="0" w:color="auto"/>
        <w:bottom w:val="none" w:sz="0" w:space="0" w:color="auto"/>
        <w:right w:val="none" w:sz="0" w:space="0" w:color="auto"/>
      </w:divBdr>
    </w:div>
    <w:div w:id="1137407091">
      <w:bodyDiv w:val="1"/>
      <w:marLeft w:val="0"/>
      <w:marRight w:val="0"/>
      <w:marTop w:val="0"/>
      <w:marBottom w:val="0"/>
      <w:divBdr>
        <w:top w:val="none" w:sz="0" w:space="0" w:color="auto"/>
        <w:left w:val="none" w:sz="0" w:space="0" w:color="auto"/>
        <w:bottom w:val="none" w:sz="0" w:space="0" w:color="auto"/>
        <w:right w:val="none" w:sz="0" w:space="0" w:color="auto"/>
      </w:divBdr>
    </w:div>
    <w:div w:id="1152023713">
      <w:bodyDiv w:val="1"/>
      <w:marLeft w:val="0"/>
      <w:marRight w:val="0"/>
      <w:marTop w:val="0"/>
      <w:marBottom w:val="0"/>
      <w:divBdr>
        <w:top w:val="none" w:sz="0" w:space="0" w:color="auto"/>
        <w:left w:val="none" w:sz="0" w:space="0" w:color="auto"/>
        <w:bottom w:val="none" w:sz="0" w:space="0" w:color="auto"/>
        <w:right w:val="none" w:sz="0" w:space="0" w:color="auto"/>
      </w:divBdr>
    </w:div>
    <w:div w:id="1158769015">
      <w:bodyDiv w:val="1"/>
      <w:marLeft w:val="0"/>
      <w:marRight w:val="0"/>
      <w:marTop w:val="0"/>
      <w:marBottom w:val="0"/>
      <w:divBdr>
        <w:top w:val="none" w:sz="0" w:space="0" w:color="auto"/>
        <w:left w:val="none" w:sz="0" w:space="0" w:color="auto"/>
        <w:bottom w:val="none" w:sz="0" w:space="0" w:color="auto"/>
        <w:right w:val="none" w:sz="0" w:space="0" w:color="auto"/>
      </w:divBdr>
    </w:div>
    <w:div w:id="1162741491">
      <w:bodyDiv w:val="1"/>
      <w:marLeft w:val="0"/>
      <w:marRight w:val="0"/>
      <w:marTop w:val="0"/>
      <w:marBottom w:val="0"/>
      <w:divBdr>
        <w:top w:val="none" w:sz="0" w:space="0" w:color="auto"/>
        <w:left w:val="none" w:sz="0" w:space="0" w:color="auto"/>
        <w:bottom w:val="none" w:sz="0" w:space="0" w:color="auto"/>
        <w:right w:val="none" w:sz="0" w:space="0" w:color="auto"/>
      </w:divBdr>
    </w:div>
    <w:div w:id="1173184312">
      <w:bodyDiv w:val="1"/>
      <w:marLeft w:val="0"/>
      <w:marRight w:val="0"/>
      <w:marTop w:val="0"/>
      <w:marBottom w:val="0"/>
      <w:divBdr>
        <w:top w:val="none" w:sz="0" w:space="0" w:color="auto"/>
        <w:left w:val="none" w:sz="0" w:space="0" w:color="auto"/>
        <w:bottom w:val="none" w:sz="0" w:space="0" w:color="auto"/>
        <w:right w:val="none" w:sz="0" w:space="0" w:color="auto"/>
      </w:divBdr>
    </w:div>
    <w:div w:id="1178932791">
      <w:bodyDiv w:val="1"/>
      <w:marLeft w:val="0"/>
      <w:marRight w:val="0"/>
      <w:marTop w:val="0"/>
      <w:marBottom w:val="0"/>
      <w:divBdr>
        <w:top w:val="none" w:sz="0" w:space="0" w:color="auto"/>
        <w:left w:val="none" w:sz="0" w:space="0" w:color="auto"/>
        <w:bottom w:val="none" w:sz="0" w:space="0" w:color="auto"/>
        <w:right w:val="none" w:sz="0" w:space="0" w:color="auto"/>
      </w:divBdr>
    </w:div>
    <w:div w:id="1185170682">
      <w:bodyDiv w:val="1"/>
      <w:marLeft w:val="0"/>
      <w:marRight w:val="0"/>
      <w:marTop w:val="0"/>
      <w:marBottom w:val="0"/>
      <w:divBdr>
        <w:top w:val="none" w:sz="0" w:space="0" w:color="auto"/>
        <w:left w:val="none" w:sz="0" w:space="0" w:color="auto"/>
        <w:bottom w:val="none" w:sz="0" w:space="0" w:color="auto"/>
        <w:right w:val="none" w:sz="0" w:space="0" w:color="auto"/>
      </w:divBdr>
    </w:div>
    <w:div w:id="1185316722">
      <w:bodyDiv w:val="1"/>
      <w:marLeft w:val="0"/>
      <w:marRight w:val="0"/>
      <w:marTop w:val="0"/>
      <w:marBottom w:val="0"/>
      <w:divBdr>
        <w:top w:val="none" w:sz="0" w:space="0" w:color="auto"/>
        <w:left w:val="none" w:sz="0" w:space="0" w:color="auto"/>
        <w:bottom w:val="none" w:sz="0" w:space="0" w:color="auto"/>
        <w:right w:val="none" w:sz="0" w:space="0" w:color="auto"/>
      </w:divBdr>
    </w:div>
    <w:div w:id="1185940293">
      <w:bodyDiv w:val="1"/>
      <w:marLeft w:val="0"/>
      <w:marRight w:val="0"/>
      <w:marTop w:val="0"/>
      <w:marBottom w:val="0"/>
      <w:divBdr>
        <w:top w:val="none" w:sz="0" w:space="0" w:color="auto"/>
        <w:left w:val="none" w:sz="0" w:space="0" w:color="auto"/>
        <w:bottom w:val="none" w:sz="0" w:space="0" w:color="auto"/>
        <w:right w:val="none" w:sz="0" w:space="0" w:color="auto"/>
      </w:divBdr>
    </w:div>
    <w:div w:id="1187593783">
      <w:bodyDiv w:val="1"/>
      <w:marLeft w:val="0"/>
      <w:marRight w:val="0"/>
      <w:marTop w:val="0"/>
      <w:marBottom w:val="0"/>
      <w:divBdr>
        <w:top w:val="none" w:sz="0" w:space="0" w:color="auto"/>
        <w:left w:val="none" w:sz="0" w:space="0" w:color="auto"/>
        <w:bottom w:val="none" w:sz="0" w:space="0" w:color="auto"/>
        <w:right w:val="none" w:sz="0" w:space="0" w:color="auto"/>
      </w:divBdr>
      <w:divsChild>
        <w:div w:id="1898317469">
          <w:marLeft w:val="0"/>
          <w:marRight w:val="0"/>
          <w:marTop w:val="0"/>
          <w:marBottom w:val="0"/>
          <w:divBdr>
            <w:top w:val="none" w:sz="0" w:space="0" w:color="auto"/>
            <w:left w:val="none" w:sz="0" w:space="0" w:color="auto"/>
            <w:bottom w:val="none" w:sz="0" w:space="0" w:color="auto"/>
            <w:right w:val="none" w:sz="0" w:space="0" w:color="auto"/>
          </w:divBdr>
          <w:divsChild>
            <w:div w:id="1250122561">
              <w:marLeft w:val="0"/>
              <w:marRight w:val="0"/>
              <w:marTop w:val="0"/>
              <w:marBottom w:val="0"/>
              <w:divBdr>
                <w:top w:val="none" w:sz="0" w:space="0" w:color="auto"/>
                <w:left w:val="none" w:sz="0" w:space="0" w:color="auto"/>
                <w:bottom w:val="none" w:sz="0" w:space="0" w:color="auto"/>
                <w:right w:val="none" w:sz="0" w:space="0" w:color="auto"/>
              </w:divBdr>
              <w:divsChild>
                <w:div w:id="216209865">
                  <w:marLeft w:val="0"/>
                  <w:marRight w:val="0"/>
                  <w:marTop w:val="0"/>
                  <w:marBottom w:val="0"/>
                  <w:divBdr>
                    <w:top w:val="none" w:sz="0" w:space="0" w:color="auto"/>
                    <w:left w:val="none" w:sz="0" w:space="0" w:color="auto"/>
                    <w:bottom w:val="none" w:sz="0" w:space="0" w:color="auto"/>
                    <w:right w:val="none" w:sz="0" w:space="0" w:color="auto"/>
                  </w:divBdr>
                  <w:divsChild>
                    <w:div w:id="937326250">
                      <w:marLeft w:val="0"/>
                      <w:marRight w:val="0"/>
                      <w:marTop w:val="0"/>
                      <w:marBottom w:val="0"/>
                      <w:divBdr>
                        <w:top w:val="none" w:sz="0" w:space="0" w:color="auto"/>
                        <w:left w:val="none" w:sz="0" w:space="0" w:color="auto"/>
                        <w:bottom w:val="none" w:sz="0" w:space="0" w:color="auto"/>
                        <w:right w:val="none" w:sz="0" w:space="0" w:color="auto"/>
                      </w:divBdr>
                      <w:divsChild>
                        <w:div w:id="148642826">
                          <w:marLeft w:val="0"/>
                          <w:marRight w:val="0"/>
                          <w:marTop w:val="0"/>
                          <w:marBottom w:val="0"/>
                          <w:divBdr>
                            <w:top w:val="none" w:sz="0" w:space="0" w:color="auto"/>
                            <w:left w:val="none" w:sz="0" w:space="0" w:color="auto"/>
                            <w:bottom w:val="none" w:sz="0" w:space="0" w:color="auto"/>
                            <w:right w:val="none" w:sz="0" w:space="0" w:color="auto"/>
                          </w:divBdr>
                          <w:divsChild>
                            <w:div w:id="877357272">
                              <w:marLeft w:val="0"/>
                              <w:marRight w:val="0"/>
                              <w:marTop w:val="0"/>
                              <w:marBottom w:val="0"/>
                              <w:divBdr>
                                <w:top w:val="none" w:sz="0" w:space="0" w:color="auto"/>
                                <w:left w:val="none" w:sz="0" w:space="0" w:color="auto"/>
                                <w:bottom w:val="none" w:sz="0" w:space="0" w:color="auto"/>
                                <w:right w:val="none" w:sz="0" w:space="0" w:color="auto"/>
                              </w:divBdr>
                              <w:divsChild>
                                <w:div w:id="1363938516">
                                  <w:marLeft w:val="0"/>
                                  <w:marRight w:val="0"/>
                                  <w:marTop w:val="0"/>
                                  <w:marBottom w:val="0"/>
                                  <w:divBdr>
                                    <w:top w:val="none" w:sz="0" w:space="0" w:color="auto"/>
                                    <w:left w:val="none" w:sz="0" w:space="0" w:color="auto"/>
                                    <w:bottom w:val="none" w:sz="0" w:space="0" w:color="auto"/>
                                    <w:right w:val="none" w:sz="0" w:space="0" w:color="auto"/>
                                  </w:divBdr>
                                </w:div>
                              </w:divsChild>
                            </w:div>
                            <w:div w:id="375356495">
                              <w:marLeft w:val="0"/>
                              <w:marRight w:val="0"/>
                              <w:marTop w:val="81"/>
                              <w:marBottom w:val="0"/>
                              <w:divBdr>
                                <w:top w:val="none" w:sz="0" w:space="0" w:color="auto"/>
                                <w:left w:val="none" w:sz="0" w:space="0" w:color="auto"/>
                                <w:bottom w:val="none" w:sz="0" w:space="0" w:color="auto"/>
                                <w:right w:val="none" w:sz="0" w:space="0" w:color="auto"/>
                              </w:divBdr>
                              <w:divsChild>
                                <w:div w:id="1156720982">
                                  <w:marLeft w:val="0"/>
                                  <w:marRight w:val="240"/>
                                  <w:marTop w:val="0"/>
                                  <w:marBottom w:val="0"/>
                                  <w:divBdr>
                                    <w:top w:val="none" w:sz="0" w:space="0" w:color="auto"/>
                                    <w:left w:val="none" w:sz="0" w:space="0" w:color="auto"/>
                                    <w:bottom w:val="none" w:sz="0" w:space="0" w:color="auto"/>
                                    <w:right w:val="none" w:sz="0" w:space="0" w:color="auto"/>
                                  </w:divBdr>
                                </w:div>
                                <w:div w:id="1285189817">
                                  <w:marLeft w:val="0"/>
                                  <w:marRight w:val="240"/>
                                  <w:marTop w:val="0"/>
                                  <w:marBottom w:val="0"/>
                                  <w:divBdr>
                                    <w:top w:val="none" w:sz="0" w:space="0" w:color="auto"/>
                                    <w:left w:val="none" w:sz="0" w:space="0" w:color="auto"/>
                                    <w:bottom w:val="none" w:sz="0" w:space="0" w:color="auto"/>
                                    <w:right w:val="none" w:sz="0" w:space="0" w:color="auto"/>
                                  </w:divBdr>
                                </w:div>
                              </w:divsChild>
                            </w:div>
                            <w:div w:id="238752019">
                              <w:marLeft w:val="0"/>
                              <w:marRight w:val="0"/>
                              <w:marTop w:val="0"/>
                              <w:marBottom w:val="0"/>
                              <w:divBdr>
                                <w:top w:val="none" w:sz="0" w:space="0" w:color="auto"/>
                                <w:left w:val="none" w:sz="0" w:space="0" w:color="auto"/>
                                <w:bottom w:val="none" w:sz="0" w:space="0" w:color="auto"/>
                                <w:right w:val="none" w:sz="0" w:space="0" w:color="auto"/>
                              </w:divBdr>
                            </w:div>
                            <w:div w:id="57358659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280">
      <w:bodyDiv w:val="1"/>
      <w:marLeft w:val="0"/>
      <w:marRight w:val="0"/>
      <w:marTop w:val="0"/>
      <w:marBottom w:val="0"/>
      <w:divBdr>
        <w:top w:val="none" w:sz="0" w:space="0" w:color="auto"/>
        <w:left w:val="none" w:sz="0" w:space="0" w:color="auto"/>
        <w:bottom w:val="none" w:sz="0" w:space="0" w:color="auto"/>
        <w:right w:val="none" w:sz="0" w:space="0" w:color="auto"/>
      </w:divBdr>
    </w:div>
    <w:div w:id="1195120332">
      <w:bodyDiv w:val="1"/>
      <w:marLeft w:val="0"/>
      <w:marRight w:val="0"/>
      <w:marTop w:val="0"/>
      <w:marBottom w:val="0"/>
      <w:divBdr>
        <w:top w:val="none" w:sz="0" w:space="0" w:color="auto"/>
        <w:left w:val="none" w:sz="0" w:space="0" w:color="auto"/>
        <w:bottom w:val="none" w:sz="0" w:space="0" w:color="auto"/>
        <w:right w:val="none" w:sz="0" w:space="0" w:color="auto"/>
      </w:divBdr>
    </w:div>
    <w:div w:id="1196314853">
      <w:bodyDiv w:val="1"/>
      <w:marLeft w:val="0"/>
      <w:marRight w:val="0"/>
      <w:marTop w:val="0"/>
      <w:marBottom w:val="0"/>
      <w:divBdr>
        <w:top w:val="none" w:sz="0" w:space="0" w:color="auto"/>
        <w:left w:val="none" w:sz="0" w:space="0" w:color="auto"/>
        <w:bottom w:val="none" w:sz="0" w:space="0" w:color="auto"/>
        <w:right w:val="none" w:sz="0" w:space="0" w:color="auto"/>
      </w:divBdr>
    </w:div>
    <w:div w:id="1201285506">
      <w:bodyDiv w:val="1"/>
      <w:marLeft w:val="0"/>
      <w:marRight w:val="0"/>
      <w:marTop w:val="0"/>
      <w:marBottom w:val="0"/>
      <w:divBdr>
        <w:top w:val="none" w:sz="0" w:space="0" w:color="auto"/>
        <w:left w:val="none" w:sz="0" w:space="0" w:color="auto"/>
        <w:bottom w:val="none" w:sz="0" w:space="0" w:color="auto"/>
        <w:right w:val="none" w:sz="0" w:space="0" w:color="auto"/>
      </w:divBdr>
    </w:div>
    <w:div w:id="1212185232">
      <w:bodyDiv w:val="1"/>
      <w:marLeft w:val="0"/>
      <w:marRight w:val="0"/>
      <w:marTop w:val="0"/>
      <w:marBottom w:val="0"/>
      <w:divBdr>
        <w:top w:val="none" w:sz="0" w:space="0" w:color="auto"/>
        <w:left w:val="none" w:sz="0" w:space="0" w:color="auto"/>
        <w:bottom w:val="none" w:sz="0" w:space="0" w:color="auto"/>
        <w:right w:val="none" w:sz="0" w:space="0" w:color="auto"/>
      </w:divBdr>
    </w:div>
    <w:div w:id="1225526904">
      <w:bodyDiv w:val="1"/>
      <w:marLeft w:val="0"/>
      <w:marRight w:val="0"/>
      <w:marTop w:val="0"/>
      <w:marBottom w:val="0"/>
      <w:divBdr>
        <w:top w:val="none" w:sz="0" w:space="0" w:color="auto"/>
        <w:left w:val="none" w:sz="0" w:space="0" w:color="auto"/>
        <w:bottom w:val="none" w:sz="0" w:space="0" w:color="auto"/>
        <w:right w:val="none" w:sz="0" w:space="0" w:color="auto"/>
      </w:divBdr>
    </w:div>
    <w:div w:id="1229808454">
      <w:bodyDiv w:val="1"/>
      <w:marLeft w:val="0"/>
      <w:marRight w:val="0"/>
      <w:marTop w:val="0"/>
      <w:marBottom w:val="0"/>
      <w:divBdr>
        <w:top w:val="none" w:sz="0" w:space="0" w:color="auto"/>
        <w:left w:val="none" w:sz="0" w:space="0" w:color="auto"/>
        <w:bottom w:val="none" w:sz="0" w:space="0" w:color="auto"/>
        <w:right w:val="none" w:sz="0" w:space="0" w:color="auto"/>
      </w:divBdr>
    </w:div>
    <w:div w:id="1236479023">
      <w:bodyDiv w:val="1"/>
      <w:marLeft w:val="0"/>
      <w:marRight w:val="0"/>
      <w:marTop w:val="0"/>
      <w:marBottom w:val="0"/>
      <w:divBdr>
        <w:top w:val="none" w:sz="0" w:space="0" w:color="auto"/>
        <w:left w:val="none" w:sz="0" w:space="0" w:color="auto"/>
        <w:bottom w:val="none" w:sz="0" w:space="0" w:color="auto"/>
        <w:right w:val="none" w:sz="0" w:space="0" w:color="auto"/>
      </w:divBdr>
      <w:divsChild>
        <w:div w:id="32731353">
          <w:marLeft w:val="0"/>
          <w:marRight w:val="0"/>
          <w:marTop w:val="0"/>
          <w:marBottom w:val="0"/>
          <w:divBdr>
            <w:top w:val="none" w:sz="0" w:space="0" w:color="auto"/>
            <w:left w:val="none" w:sz="0" w:space="0" w:color="auto"/>
            <w:bottom w:val="none" w:sz="0" w:space="0" w:color="auto"/>
            <w:right w:val="none" w:sz="0" w:space="0" w:color="auto"/>
          </w:divBdr>
          <w:divsChild>
            <w:div w:id="1298923715">
              <w:marLeft w:val="0"/>
              <w:marRight w:val="0"/>
              <w:marTop w:val="0"/>
              <w:marBottom w:val="0"/>
              <w:divBdr>
                <w:top w:val="none" w:sz="0" w:space="0" w:color="auto"/>
                <w:left w:val="none" w:sz="0" w:space="0" w:color="auto"/>
                <w:bottom w:val="none" w:sz="0" w:space="0" w:color="auto"/>
                <w:right w:val="none" w:sz="0" w:space="0" w:color="auto"/>
              </w:divBdr>
            </w:div>
            <w:div w:id="1203250887">
              <w:marLeft w:val="60"/>
              <w:marRight w:val="0"/>
              <w:marTop w:val="0"/>
              <w:marBottom w:val="0"/>
              <w:divBdr>
                <w:top w:val="none" w:sz="0" w:space="0" w:color="auto"/>
                <w:left w:val="none" w:sz="0" w:space="0" w:color="auto"/>
                <w:bottom w:val="none" w:sz="0" w:space="0" w:color="auto"/>
                <w:right w:val="none" w:sz="0" w:space="0" w:color="auto"/>
              </w:divBdr>
            </w:div>
          </w:divsChild>
        </w:div>
        <w:div w:id="1268925079">
          <w:marLeft w:val="0"/>
          <w:marRight w:val="0"/>
          <w:marTop w:val="0"/>
          <w:marBottom w:val="0"/>
          <w:divBdr>
            <w:top w:val="none" w:sz="0" w:space="0" w:color="auto"/>
            <w:left w:val="none" w:sz="0" w:space="0" w:color="auto"/>
            <w:bottom w:val="none" w:sz="0" w:space="0" w:color="auto"/>
            <w:right w:val="none" w:sz="0" w:space="0" w:color="auto"/>
          </w:divBdr>
          <w:divsChild>
            <w:div w:id="1308436858">
              <w:marLeft w:val="0"/>
              <w:marRight w:val="0"/>
              <w:marTop w:val="120"/>
              <w:marBottom w:val="0"/>
              <w:divBdr>
                <w:top w:val="none" w:sz="0" w:space="0" w:color="auto"/>
                <w:left w:val="none" w:sz="0" w:space="0" w:color="auto"/>
                <w:bottom w:val="none" w:sz="0" w:space="0" w:color="auto"/>
                <w:right w:val="none" w:sz="0" w:space="0" w:color="auto"/>
              </w:divBdr>
              <w:divsChild>
                <w:div w:id="675882666">
                  <w:marLeft w:val="0"/>
                  <w:marRight w:val="0"/>
                  <w:marTop w:val="0"/>
                  <w:marBottom w:val="0"/>
                  <w:divBdr>
                    <w:top w:val="none" w:sz="0" w:space="0" w:color="auto"/>
                    <w:left w:val="none" w:sz="0" w:space="0" w:color="auto"/>
                    <w:bottom w:val="none" w:sz="0" w:space="0" w:color="auto"/>
                    <w:right w:val="none" w:sz="0" w:space="0" w:color="auto"/>
                  </w:divBdr>
                  <w:divsChild>
                    <w:div w:id="15724973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42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280137">
      <w:bodyDiv w:val="1"/>
      <w:marLeft w:val="0"/>
      <w:marRight w:val="0"/>
      <w:marTop w:val="0"/>
      <w:marBottom w:val="0"/>
      <w:divBdr>
        <w:top w:val="none" w:sz="0" w:space="0" w:color="auto"/>
        <w:left w:val="none" w:sz="0" w:space="0" w:color="auto"/>
        <w:bottom w:val="none" w:sz="0" w:space="0" w:color="auto"/>
        <w:right w:val="none" w:sz="0" w:space="0" w:color="auto"/>
      </w:divBdr>
    </w:div>
    <w:div w:id="1253271451">
      <w:bodyDiv w:val="1"/>
      <w:marLeft w:val="0"/>
      <w:marRight w:val="0"/>
      <w:marTop w:val="0"/>
      <w:marBottom w:val="0"/>
      <w:divBdr>
        <w:top w:val="none" w:sz="0" w:space="0" w:color="auto"/>
        <w:left w:val="none" w:sz="0" w:space="0" w:color="auto"/>
        <w:bottom w:val="none" w:sz="0" w:space="0" w:color="auto"/>
        <w:right w:val="none" w:sz="0" w:space="0" w:color="auto"/>
      </w:divBdr>
    </w:div>
    <w:div w:id="1254359267">
      <w:bodyDiv w:val="1"/>
      <w:marLeft w:val="0"/>
      <w:marRight w:val="0"/>
      <w:marTop w:val="0"/>
      <w:marBottom w:val="0"/>
      <w:divBdr>
        <w:top w:val="none" w:sz="0" w:space="0" w:color="auto"/>
        <w:left w:val="none" w:sz="0" w:space="0" w:color="auto"/>
        <w:bottom w:val="none" w:sz="0" w:space="0" w:color="auto"/>
        <w:right w:val="none" w:sz="0" w:space="0" w:color="auto"/>
      </w:divBdr>
    </w:div>
    <w:div w:id="1256982186">
      <w:bodyDiv w:val="1"/>
      <w:marLeft w:val="0"/>
      <w:marRight w:val="0"/>
      <w:marTop w:val="0"/>
      <w:marBottom w:val="0"/>
      <w:divBdr>
        <w:top w:val="none" w:sz="0" w:space="0" w:color="auto"/>
        <w:left w:val="none" w:sz="0" w:space="0" w:color="auto"/>
        <w:bottom w:val="none" w:sz="0" w:space="0" w:color="auto"/>
        <w:right w:val="none" w:sz="0" w:space="0" w:color="auto"/>
      </w:divBdr>
    </w:div>
    <w:div w:id="1268854744">
      <w:bodyDiv w:val="1"/>
      <w:marLeft w:val="0"/>
      <w:marRight w:val="0"/>
      <w:marTop w:val="0"/>
      <w:marBottom w:val="0"/>
      <w:divBdr>
        <w:top w:val="none" w:sz="0" w:space="0" w:color="auto"/>
        <w:left w:val="none" w:sz="0" w:space="0" w:color="auto"/>
        <w:bottom w:val="none" w:sz="0" w:space="0" w:color="auto"/>
        <w:right w:val="none" w:sz="0" w:space="0" w:color="auto"/>
      </w:divBdr>
    </w:div>
    <w:div w:id="1275795424">
      <w:bodyDiv w:val="1"/>
      <w:marLeft w:val="0"/>
      <w:marRight w:val="0"/>
      <w:marTop w:val="0"/>
      <w:marBottom w:val="0"/>
      <w:divBdr>
        <w:top w:val="none" w:sz="0" w:space="0" w:color="auto"/>
        <w:left w:val="none" w:sz="0" w:space="0" w:color="auto"/>
        <w:bottom w:val="none" w:sz="0" w:space="0" w:color="auto"/>
        <w:right w:val="none" w:sz="0" w:space="0" w:color="auto"/>
      </w:divBdr>
    </w:div>
    <w:div w:id="1283730454">
      <w:bodyDiv w:val="1"/>
      <w:marLeft w:val="0"/>
      <w:marRight w:val="0"/>
      <w:marTop w:val="0"/>
      <w:marBottom w:val="0"/>
      <w:divBdr>
        <w:top w:val="none" w:sz="0" w:space="0" w:color="auto"/>
        <w:left w:val="none" w:sz="0" w:space="0" w:color="auto"/>
        <w:bottom w:val="none" w:sz="0" w:space="0" w:color="auto"/>
        <w:right w:val="none" w:sz="0" w:space="0" w:color="auto"/>
      </w:divBdr>
    </w:div>
    <w:div w:id="1284918824">
      <w:bodyDiv w:val="1"/>
      <w:marLeft w:val="0"/>
      <w:marRight w:val="0"/>
      <w:marTop w:val="0"/>
      <w:marBottom w:val="0"/>
      <w:divBdr>
        <w:top w:val="none" w:sz="0" w:space="0" w:color="auto"/>
        <w:left w:val="none" w:sz="0" w:space="0" w:color="auto"/>
        <w:bottom w:val="none" w:sz="0" w:space="0" w:color="auto"/>
        <w:right w:val="none" w:sz="0" w:space="0" w:color="auto"/>
      </w:divBdr>
    </w:div>
    <w:div w:id="1290358413">
      <w:bodyDiv w:val="1"/>
      <w:marLeft w:val="0"/>
      <w:marRight w:val="0"/>
      <w:marTop w:val="0"/>
      <w:marBottom w:val="0"/>
      <w:divBdr>
        <w:top w:val="none" w:sz="0" w:space="0" w:color="auto"/>
        <w:left w:val="none" w:sz="0" w:space="0" w:color="auto"/>
        <w:bottom w:val="none" w:sz="0" w:space="0" w:color="auto"/>
        <w:right w:val="none" w:sz="0" w:space="0" w:color="auto"/>
      </w:divBdr>
    </w:div>
    <w:div w:id="1297569938">
      <w:bodyDiv w:val="1"/>
      <w:marLeft w:val="0"/>
      <w:marRight w:val="0"/>
      <w:marTop w:val="0"/>
      <w:marBottom w:val="0"/>
      <w:divBdr>
        <w:top w:val="none" w:sz="0" w:space="0" w:color="auto"/>
        <w:left w:val="none" w:sz="0" w:space="0" w:color="auto"/>
        <w:bottom w:val="none" w:sz="0" w:space="0" w:color="auto"/>
        <w:right w:val="none" w:sz="0" w:space="0" w:color="auto"/>
      </w:divBdr>
    </w:div>
    <w:div w:id="1300570734">
      <w:bodyDiv w:val="1"/>
      <w:marLeft w:val="0"/>
      <w:marRight w:val="0"/>
      <w:marTop w:val="0"/>
      <w:marBottom w:val="0"/>
      <w:divBdr>
        <w:top w:val="none" w:sz="0" w:space="0" w:color="auto"/>
        <w:left w:val="none" w:sz="0" w:space="0" w:color="auto"/>
        <w:bottom w:val="none" w:sz="0" w:space="0" w:color="auto"/>
        <w:right w:val="none" w:sz="0" w:space="0" w:color="auto"/>
      </w:divBdr>
    </w:div>
    <w:div w:id="1321734662">
      <w:bodyDiv w:val="1"/>
      <w:marLeft w:val="0"/>
      <w:marRight w:val="0"/>
      <w:marTop w:val="0"/>
      <w:marBottom w:val="0"/>
      <w:divBdr>
        <w:top w:val="none" w:sz="0" w:space="0" w:color="auto"/>
        <w:left w:val="none" w:sz="0" w:space="0" w:color="auto"/>
        <w:bottom w:val="none" w:sz="0" w:space="0" w:color="auto"/>
        <w:right w:val="none" w:sz="0" w:space="0" w:color="auto"/>
      </w:divBdr>
    </w:div>
    <w:div w:id="1336228305">
      <w:bodyDiv w:val="1"/>
      <w:marLeft w:val="0"/>
      <w:marRight w:val="0"/>
      <w:marTop w:val="0"/>
      <w:marBottom w:val="0"/>
      <w:divBdr>
        <w:top w:val="none" w:sz="0" w:space="0" w:color="auto"/>
        <w:left w:val="none" w:sz="0" w:space="0" w:color="auto"/>
        <w:bottom w:val="none" w:sz="0" w:space="0" w:color="auto"/>
        <w:right w:val="none" w:sz="0" w:space="0" w:color="auto"/>
      </w:divBdr>
    </w:div>
    <w:div w:id="1338264695">
      <w:bodyDiv w:val="1"/>
      <w:marLeft w:val="0"/>
      <w:marRight w:val="0"/>
      <w:marTop w:val="0"/>
      <w:marBottom w:val="0"/>
      <w:divBdr>
        <w:top w:val="none" w:sz="0" w:space="0" w:color="auto"/>
        <w:left w:val="none" w:sz="0" w:space="0" w:color="auto"/>
        <w:bottom w:val="none" w:sz="0" w:space="0" w:color="auto"/>
        <w:right w:val="none" w:sz="0" w:space="0" w:color="auto"/>
      </w:divBdr>
    </w:div>
    <w:div w:id="1340044500">
      <w:bodyDiv w:val="1"/>
      <w:marLeft w:val="0"/>
      <w:marRight w:val="0"/>
      <w:marTop w:val="0"/>
      <w:marBottom w:val="0"/>
      <w:divBdr>
        <w:top w:val="none" w:sz="0" w:space="0" w:color="auto"/>
        <w:left w:val="none" w:sz="0" w:space="0" w:color="auto"/>
        <w:bottom w:val="none" w:sz="0" w:space="0" w:color="auto"/>
        <w:right w:val="none" w:sz="0" w:space="0" w:color="auto"/>
      </w:divBdr>
    </w:div>
    <w:div w:id="1341856963">
      <w:bodyDiv w:val="1"/>
      <w:marLeft w:val="0"/>
      <w:marRight w:val="0"/>
      <w:marTop w:val="0"/>
      <w:marBottom w:val="0"/>
      <w:divBdr>
        <w:top w:val="none" w:sz="0" w:space="0" w:color="auto"/>
        <w:left w:val="none" w:sz="0" w:space="0" w:color="auto"/>
        <w:bottom w:val="none" w:sz="0" w:space="0" w:color="auto"/>
        <w:right w:val="none" w:sz="0" w:space="0" w:color="auto"/>
      </w:divBdr>
    </w:div>
    <w:div w:id="1342509033">
      <w:bodyDiv w:val="1"/>
      <w:marLeft w:val="0"/>
      <w:marRight w:val="0"/>
      <w:marTop w:val="0"/>
      <w:marBottom w:val="0"/>
      <w:divBdr>
        <w:top w:val="none" w:sz="0" w:space="0" w:color="auto"/>
        <w:left w:val="none" w:sz="0" w:space="0" w:color="auto"/>
        <w:bottom w:val="none" w:sz="0" w:space="0" w:color="auto"/>
        <w:right w:val="none" w:sz="0" w:space="0" w:color="auto"/>
      </w:divBdr>
      <w:divsChild>
        <w:div w:id="442071584">
          <w:marLeft w:val="547"/>
          <w:marRight w:val="0"/>
          <w:marTop w:val="134"/>
          <w:marBottom w:val="0"/>
          <w:divBdr>
            <w:top w:val="none" w:sz="0" w:space="0" w:color="auto"/>
            <w:left w:val="none" w:sz="0" w:space="0" w:color="auto"/>
            <w:bottom w:val="none" w:sz="0" w:space="0" w:color="auto"/>
            <w:right w:val="none" w:sz="0" w:space="0" w:color="auto"/>
          </w:divBdr>
        </w:div>
        <w:div w:id="1017805625">
          <w:marLeft w:val="547"/>
          <w:marRight w:val="0"/>
          <w:marTop w:val="134"/>
          <w:marBottom w:val="0"/>
          <w:divBdr>
            <w:top w:val="none" w:sz="0" w:space="0" w:color="auto"/>
            <w:left w:val="none" w:sz="0" w:space="0" w:color="auto"/>
            <w:bottom w:val="none" w:sz="0" w:space="0" w:color="auto"/>
            <w:right w:val="none" w:sz="0" w:space="0" w:color="auto"/>
          </w:divBdr>
        </w:div>
        <w:div w:id="1942449996">
          <w:marLeft w:val="547"/>
          <w:marRight w:val="0"/>
          <w:marTop w:val="134"/>
          <w:marBottom w:val="0"/>
          <w:divBdr>
            <w:top w:val="none" w:sz="0" w:space="0" w:color="auto"/>
            <w:left w:val="none" w:sz="0" w:space="0" w:color="auto"/>
            <w:bottom w:val="none" w:sz="0" w:space="0" w:color="auto"/>
            <w:right w:val="none" w:sz="0" w:space="0" w:color="auto"/>
          </w:divBdr>
        </w:div>
      </w:divsChild>
    </w:div>
    <w:div w:id="1349987175">
      <w:bodyDiv w:val="1"/>
      <w:marLeft w:val="0"/>
      <w:marRight w:val="0"/>
      <w:marTop w:val="0"/>
      <w:marBottom w:val="0"/>
      <w:divBdr>
        <w:top w:val="none" w:sz="0" w:space="0" w:color="auto"/>
        <w:left w:val="none" w:sz="0" w:space="0" w:color="auto"/>
        <w:bottom w:val="none" w:sz="0" w:space="0" w:color="auto"/>
        <w:right w:val="none" w:sz="0" w:space="0" w:color="auto"/>
      </w:divBdr>
    </w:div>
    <w:div w:id="1379233671">
      <w:bodyDiv w:val="1"/>
      <w:marLeft w:val="0"/>
      <w:marRight w:val="0"/>
      <w:marTop w:val="0"/>
      <w:marBottom w:val="0"/>
      <w:divBdr>
        <w:top w:val="none" w:sz="0" w:space="0" w:color="auto"/>
        <w:left w:val="none" w:sz="0" w:space="0" w:color="auto"/>
        <w:bottom w:val="none" w:sz="0" w:space="0" w:color="auto"/>
        <w:right w:val="none" w:sz="0" w:space="0" w:color="auto"/>
      </w:divBdr>
    </w:div>
    <w:div w:id="1393384804">
      <w:bodyDiv w:val="1"/>
      <w:marLeft w:val="0"/>
      <w:marRight w:val="0"/>
      <w:marTop w:val="0"/>
      <w:marBottom w:val="0"/>
      <w:divBdr>
        <w:top w:val="none" w:sz="0" w:space="0" w:color="auto"/>
        <w:left w:val="none" w:sz="0" w:space="0" w:color="auto"/>
        <w:bottom w:val="none" w:sz="0" w:space="0" w:color="auto"/>
        <w:right w:val="none" w:sz="0" w:space="0" w:color="auto"/>
      </w:divBdr>
    </w:div>
    <w:div w:id="1396860115">
      <w:bodyDiv w:val="1"/>
      <w:marLeft w:val="0"/>
      <w:marRight w:val="0"/>
      <w:marTop w:val="0"/>
      <w:marBottom w:val="0"/>
      <w:divBdr>
        <w:top w:val="none" w:sz="0" w:space="0" w:color="auto"/>
        <w:left w:val="none" w:sz="0" w:space="0" w:color="auto"/>
        <w:bottom w:val="none" w:sz="0" w:space="0" w:color="auto"/>
        <w:right w:val="none" w:sz="0" w:space="0" w:color="auto"/>
      </w:divBdr>
    </w:div>
    <w:div w:id="1409419322">
      <w:bodyDiv w:val="1"/>
      <w:marLeft w:val="0"/>
      <w:marRight w:val="0"/>
      <w:marTop w:val="0"/>
      <w:marBottom w:val="0"/>
      <w:divBdr>
        <w:top w:val="none" w:sz="0" w:space="0" w:color="auto"/>
        <w:left w:val="none" w:sz="0" w:space="0" w:color="auto"/>
        <w:bottom w:val="none" w:sz="0" w:space="0" w:color="auto"/>
        <w:right w:val="none" w:sz="0" w:space="0" w:color="auto"/>
      </w:divBdr>
    </w:div>
    <w:div w:id="1410301510">
      <w:bodyDiv w:val="1"/>
      <w:marLeft w:val="0"/>
      <w:marRight w:val="0"/>
      <w:marTop w:val="0"/>
      <w:marBottom w:val="0"/>
      <w:divBdr>
        <w:top w:val="none" w:sz="0" w:space="0" w:color="auto"/>
        <w:left w:val="none" w:sz="0" w:space="0" w:color="auto"/>
        <w:bottom w:val="none" w:sz="0" w:space="0" w:color="auto"/>
        <w:right w:val="none" w:sz="0" w:space="0" w:color="auto"/>
      </w:divBdr>
    </w:div>
    <w:div w:id="1419403217">
      <w:bodyDiv w:val="1"/>
      <w:marLeft w:val="0"/>
      <w:marRight w:val="0"/>
      <w:marTop w:val="0"/>
      <w:marBottom w:val="0"/>
      <w:divBdr>
        <w:top w:val="none" w:sz="0" w:space="0" w:color="auto"/>
        <w:left w:val="none" w:sz="0" w:space="0" w:color="auto"/>
        <w:bottom w:val="none" w:sz="0" w:space="0" w:color="auto"/>
        <w:right w:val="none" w:sz="0" w:space="0" w:color="auto"/>
      </w:divBdr>
    </w:div>
    <w:div w:id="1422875990">
      <w:bodyDiv w:val="1"/>
      <w:marLeft w:val="0"/>
      <w:marRight w:val="0"/>
      <w:marTop w:val="0"/>
      <w:marBottom w:val="0"/>
      <w:divBdr>
        <w:top w:val="none" w:sz="0" w:space="0" w:color="auto"/>
        <w:left w:val="none" w:sz="0" w:space="0" w:color="auto"/>
        <w:bottom w:val="none" w:sz="0" w:space="0" w:color="auto"/>
        <w:right w:val="none" w:sz="0" w:space="0" w:color="auto"/>
      </w:divBdr>
    </w:div>
    <w:div w:id="1433934569">
      <w:bodyDiv w:val="1"/>
      <w:marLeft w:val="0"/>
      <w:marRight w:val="0"/>
      <w:marTop w:val="0"/>
      <w:marBottom w:val="0"/>
      <w:divBdr>
        <w:top w:val="none" w:sz="0" w:space="0" w:color="auto"/>
        <w:left w:val="none" w:sz="0" w:space="0" w:color="auto"/>
        <w:bottom w:val="none" w:sz="0" w:space="0" w:color="auto"/>
        <w:right w:val="none" w:sz="0" w:space="0" w:color="auto"/>
      </w:divBdr>
    </w:div>
    <w:div w:id="1438671844">
      <w:bodyDiv w:val="1"/>
      <w:marLeft w:val="0"/>
      <w:marRight w:val="0"/>
      <w:marTop w:val="0"/>
      <w:marBottom w:val="0"/>
      <w:divBdr>
        <w:top w:val="none" w:sz="0" w:space="0" w:color="auto"/>
        <w:left w:val="none" w:sz="0" w:space="0" w:color="auto"/>
        <w:bottom w:val="none" w:sz="0" w:space="0" w:color="auto"/>
        <w:right w:val="none" w:sz="0" w:space="0" w:color="auto"/>
      </w:divBdr>
    </w:div>
    <w:div w:id="1440293904">
      <w:bodyDiv w:val="1"/>
      <w:marLeft w:val="0"/>
      <w:marRight w:val="0"/>
      <w:marTop w:val="0"/>
      <w:marBottom w:val="0"/>
      <w:divBdr>
        <w:top w:val="none" w:sz="0" w:space="0" w:color="auto"/>
        <w:left w:val="none" w:sz="0" w:space="0" w:color="auto"/>
        <w:bottom w:val="none" w:sz="0" w:space="0" w:color="auto"/>
        <w:right w:val="none" w:sz="0" w:space="0" w:color="auto"/>
      </w:divBdr>
    </w:div>
    <w:div w:id="1446197569">
      <w:bodyDiv w:val="1"/>
      <w:marLeft w:val="0"/>
      <w:marRight w:val="0"/>
      <w:marTop w:val="0"/>
      <w:marBottom w:val="0"/>
      <w:divBdr>
        <w:top w:val="none" w:sz="0" w:space="0" w:color="auto"/>
        <w:left w:val="none" w:sz="0" w:space="0" w:color="auto"/>
        <w:bottom w:val="none" w:sz="0" w:space="0" w:color="auto"/>
        <w:right w:val="none" w:sz="0" w:space="0" w:color="auto"/>
      </w:divBdr>
    </w:div>
    <w:div w:id="1463570786">
      <w:bodyDiv w:val="1"/>
      <w:marLeft w:val="0"/>
      <w:marRight w:val="0"/>
      <w:marTop w:val="0"/>
      <w:marBottom w:val="0"/>
      <w:divBdr>
        <w:top w:val="none" w:sz="0" w:space="0" w:color="auto"/>
        <w:left w:val="none" w:sz="0" w:space="0" w:color="auto"/>
        <w:bottom w:val="none" w:sz="0" w:space="0" w:color="auto"/>
        <w:right w:val="none" w:sz="0" w:space="0" w:color="auto"/>
      </w:divBdr>
    </w:div>
    <w:div w:id="1477838696">
      <w:bodyDiv w:val="1"/>
      <w:marLeft w:val="0"/>
      <w:marRight w:val="0"/>
      <w:marTop w:val="0"/>
      <w:marBottom w:val="0"/>
      <w:divBdr>
        <w:top w:val="none" w:sz="0" w:space="0" w:color="auto"/>
        <w:left w:val="none" w:sz="0" w:space="0" w:color="auto"/>
        <w:bottom w:val="none" w:sz="0" w:space="0" w:color="auto"/>
        <w:right w:val="none" w:sz="0" w:space="0" w:color="auto"/>
      </w:divBdr>
    </w:div>
    <w:div w:id="1478302923">
      <w:bodyDiv w:val="1"/>
      <w:marLeft w:val="0"/>
      <w:marRight w:val="0"/>
      <w:marTop w:val="0"/>
      <w:marBottom w:val="0"/>
      <w:divBdr>
        <w:top w:val="none" w:sz="0" w:space="0" w:color="auto"/>
        <w:left w:val="none" w:sz="0" w:space="0" w:color="auto"/>
        <w:bottom w:val="none" w:sz="0" w:space="0" w:color="auto"/>
        <w:right w:val="none" w:sz="0" w:space="0" w:color="auto"/>
      </w:divBdr>
    </w:div>
    <w:div w:id="1486973182">
      <w:bodyDiv w:val="1"/>
      <w:marLeft w:val="0"/>
      <w:marRight w:val="0"/>
      <w:marTop w:val="0"/>
      <w:marBottom w:val="0"/>
      <w:divBdr>
        <w:top w:val="none" w:sz="0" w:space="0" w:color="auto"/>
        <w:left w:val="none" w:sz="0" w:space="0" w:color="auto"/>
        <w:bottom w:val="none" w:sz="0" w:space="0" w:color="auto"/>
        <w:right w:val="none" w:sz="0" w:space="0" w:color="auto"/>
      </w:divBdr>
    </w:div>
    <w:div w:id="1497305059">
      <w:bodyDiv w:val="1"/>
      <w:marLeft w:val="0"/>
      <w:marRight w:val="0"/>
      <w:marTop w:val="0"/>
      <w:marBottom w:val="0"/>
      <w:divBdr>
        <w:top w:val="none" w:sz="0" w:space="0" w:color="auto"/>
        <w:left w:val="none" w:sz="0" w:space="0" w:color="auto"/>
        <w:bottom w:val="none" w:sz="0" w:space="0" w:color="auto"/>
        <w:right w:val="none" w:sz="0" w:space="0" w:color="auto"/>
      </w:divBdr>
    </w:div>
    <w:div w:id="1502507523">
      <w:bodyDiv w:val="1"/>
      <w:marLeft w:val="0"/>
      <w:marRight w:val="0"/>
      <w:marTop w:val="0"/>
      <w:marBottom w:val="0"/>
      <w:divBdr>
        <w:top w:val="none" w:sz="0" w:space="0" w:color="auto"/>
        <w:left w:val="none" w:sz="0" w:space="0" w:color="auto"/>
        <w:bottom w:val="none" w:sz="0" w:space="0" w:color="auto"/>
        <w:right w:val="none" w:sz="0" w:space="0" w:color="auto"/>
      </w:divBdr>
    </w:div>
    <w:div w:id="1503082275">
      <w:bodyDiv w:val="1"/>
      <w:marLeft w:val="0"/>
      <w:marRight w:val="0"/>
      <w:marTop w:val="0"/>
      <w:marBottom w:val="0"/>
      <w:divBdr>
        <w:top w:val="none" w:sz="0" w:space="0" w:color="auto"/>
        <w:left w:val="none" w:sz="0" w:space="0" w:color="auto"/>
        <w:bottom w:val="none" w:sz="0" w:space="0" w:color="auto"/>
        <w:right w:val="none" w:sz="0" w:space="0" w:color="auto"/>
      </w:divBdr>
    </w:div>
    <w:div w:id="1511292184">
      <w:bodyDiv w:val="1"/>
      <w:marLeft w:val="0"/>
      <w:marRight w:val="0"/>
      <w:marTop w:val="0"/>
      <w:marBottom w:val="0"/>
      <w:divBdr>
        <w:top w:val="none" w:sz="0" w:space="0" w:color="auto"/>
        <w:left w:val="none" w:sz="0" w:space="0" w:color="auto"/>
        <w:bottom w:val="none" w:sz="0" w:space="0" w:color="auto"/>
        <w:right w:val="none" w:sz="0" w:space="0" w:color="auto"/>
      </w:divBdr>
    </w:div>
    <w:div w:id="1518622194">
      <w:bodyDiv w:val="1"/>
      <w:marLeft w:val="0"/>
      <w:marRight w:val="0"/>
      <w:marTop w:val="0"/>
      <w:marBottom w:val="0"/>
      <w:divBdr>
        <w:top w:val="none" w:sz="0" w:space="0" w:color="auto"/>
        <w:left w:val="none" w:sz="0" w:space="0" w:color="auto"/>
        <w:bottom w:val="none" w:sz="0" w:space="0" w:color="auto"/>
        <w:right w:val="none" w:sz="0" w:space="0" w:color="auto"/>
      </w:divBdr>
    </w:div>
    <w:div w:id="1524588379">
      <w:bodyDiv w:val="1"/>
      <w:marLeft w:val="0"/>
      <w:marRight w:val="0"/>
      <w:marTop w:val="0"/>
      <w:marBottom w:val="0"/>
      <w:divBdr>
        <w:top w:val="none" w:sz="0" w:space="0" w:color="auto"/>
        <w:left w:val="none" w:sz="0" w:space="0" w:color="auto"/>
        <w:bottom w:val="none" w:sz="0" w:space="0" w:color="auto"/>
        <w:right w:val="none" w:sz="0" w:space="0" w:color="auto"/>
      </w:divBdr>
    </w:div>
    <w:div w:id="1530222015">
      <w:bodyDiv w:val="1"/>
      <w:marLeft w:val="0"/>
      <w:marRight w:val="0"/>
      <w:marTop w:val="0"/>
      <w:marBottom w:val="0"/>
      <w:divBdr>
        <w:top w:val="none" w:sz="0" w:space="0" w:color="auto"/>
        <w:left w:val="none" w:sz="0" w:space="0" w:color="auto"/>
        <w:bottom w:val="none" w:sz="0" w:space="0" w:color="auto"/>
        <w:right w:val="none" w:sz="0" w:space="0" w:color="auto"/>
      </w:divBdr>
    </w:div>
    <w:div w:id="1530606704">
      <w:bodyDiv w:val="1"/>
      <w:marLeft w:val="0"/>
      <w:marRight w:val="0"/>
      <w:marTop w:val="0"/>
      <w:marBottom w:val="0"/>
      <w:divBdr>
        <w:top w:val="none" w:sz="0" w:space="0" w:color="auto"/>
        <w:left w:val="none" w:sz="0" w:space="0" w:color="auto"/>
        <w:bottom w:val="none" w:sz="0" w:space="0" w:color="auto"/>
        <w:right w:val="none" w:sz="0" w:space="0" w:color="auto"/>
      </w:divBdr>
    </w:div>
    <w:div w:id="1539004018">
      <w:bodyDiv w:val="1"/>
      <w:marLeft w:val="0"/>
      <w:marRight w:val="0"/>
      <w:marTop w:val="0"/>
      <w:marBottom w:val="0"/>
      <w:divBdr>
        <w:top w:val="none" w:sz="0" w:space="0" w:color="auto"/>
        <w:left w:val="none" w:sz="0" w:space="0" w:color="auto"/>
        <w:bottom w:val="none" w:sz="0" w:space="0" w:color="auto"/>
        <w:right w:val="none" w:sz="0" w:space="0" w:color="auto"/>
      </w:divBdr>
    </w:div>
    <w:div w:id="1549417022">
      <w:bodyDiv w:val="1"/>
      <w:marLeft w:val="0"/>
      <w:marRight w:val="0"/>
      <w:marTop w:val="0"/>
      <w:marBottom w:val="0"/>
      <w:divBdr>
        <w:top w:val="none" w:sz="0" w:space="0" w:color="auto"/>
        <w:left w:val="none" w:sz="0" w:space="0" w:color="auto"/>
        <w:bottom w:val="none" w:sz="0" w:space="0" w:color="auto"/>
        <w:right w:val="none" w:sz="0" w:space="0" w:color="auto"/>
      </w:divBdr>
    </w:div>
    <w:div w:id="1559509349">
      <w:bodyDiv w:val="1"/>
      <w:marLeft w:val="0"/>
      <w:marRight w:val="0"/>
      <w:marTop w:val="0"/>
      <w:marBottom w:val="0"/>
      <w:divBdr>
        <w:top w:val="none" w:sz="0" w:space="0" w:color="auto"/>
        <w:left w:val="none" w:sz="0" w:space="0" w:color="auto"/>
        <w:bottom w:val="none" w:sz="0" w:space="0" w:color="auto"/>
        <w:right w:val="none" w:sz="0" w:space="0" w:color="auto"/>
      </w:divBdr>
      <w:divsChild>
        <w:div w:id="211886725">
          <w:marLeft w:val="0"/>
          <w:marRight w:val="0"/>
          <w:marTop w:val="0"/>
          <w:marBottom w:val="0"/>
          <w:divBdr>
            <w:top w:val="none" w:sz="0" w:space="0" w:color="auto"/>
            <w:left w:val="none" w:sz="0" w:space="0" w:color="auto"/>
            <w:bottom w:val="none" w:sz="0" w:space="0" w:color="auto"/>
            <w:right w:val="none" w:sz="0" w:space="0" w:color="auto"/>
          </w:divBdr>
          <w:divsChild>
            <w:div w:id="1619481669">
              <w:marLeft w:val="0"/>
              <w:marRight w:val="0"/>
              <w:marTop w:val="0"/>
              <w:marBottom w:val="0"/>
              <w:divBdr>
                <w:top w:val="none" w:sz="0" w:space="0" w:color="auto"/>
                <w:left w:val="none" w:sz="0" w:space="0" w:color="auto"/>
                <w:bottom w:val="none" w:sz="0" w:space="0" w:color="auto"/>
                <w:right w:val="none" w:sz="0" w:space="0" w:color="auto"/>
              </w:divBdr>
              <w:divsChild>
                <w:div w:id="711687042">
                  <w:marLeft w:val="0"/>
                  <w:marRight w:val="0"/>
                  <w:marTop w:val="0"/>
                  <w:marBottom w:val="0"/>
                  <w:divBdr>
                    <w:top w:val="none" w:sz="0" w:space="0" w:color="auto"/>
                    <w:left w:val="none" w:sz="0" w:space="0" w:color="auto"/>
                    <w:bottom w:val="none" w:sz="0" w:space="0" w:color="auto"/>
                    <w:right w:val="none" w:sz="0" w:space="0" w:color="auto"/>
                  </w:divBdr>
                  <w:divsChild>
                    <w:div w:id="1950121804">
                      <w:marLeft w:val="0"/>
                      <w:marRight w:val="0"/>
                      <w:marTop w:val="0"/>
                      <w:marBottom w:val="0"/>
                      <w:divBdr>
                        <w:top w:val="none" w:sz="0" w:space="0" w:color="auto"/>
                        <w:left w:val="none" w:sz="0" w:space="0" w:color="auto"/>
                        <w:bottom w:val="none" w:sz="0" w:space="0" w:color="auto"/>
                        <w:right w:val="none" w:sz="0" w:space="0" w:color="auto"/>
                      </w:divBdr>
                      <w:divsChild>
                        <w:div w:id="296373630">
                          <w:marLeft w:val="0"/>
                          <w:marRight w:val="0"/>
                          <w:marTop w:val="0"/>
                          <w:marBottom w:val="0"/>
                          <w:divBdr>
                            <w:top w:val="none" w:sz="0" w:space="0" w:color="auto"/>
                            <w:left w:val="none" w:sz="0" w:space="0" w:color="auto"/>
                            <w:bottom w:val="none" w:sz="0" w:space="0" w:color="auto"/>
                            <w:right w:val="none" w:sz="0" w:space="0" w:color="auto"/>
                          </w:divBdr>
                          <w:divsChild>
                            <w:div w:id="404181901">
                              <w:marLeft w:val="0"/>
                              <w:marRight w:val="0"/>
                              <w:marTop w:val="0"/>
                              <w:marBottom w:val="0"/>
                              <w:divBdr>
                                <w:top w:val="none" w:sz="0" w:space="0" w:color="auto"/>
                                <w:left w:val="none" w:sz="0" w:space="0" w:color="auto"/>
                                <w:bottom w:val="none" w:sz="0" w:space="0" w:color="auto"/>
                                <w:right w:val="none" w:sz="0" w:space="0" w:color="auto"/>
                              </w:divBdr>
                              <w:divsChild>
                                <w:div w:id="493178969">
                                  <w:marLeft w:val="0"/>
                                  <w:marRight w:val="0"/>
                                  <w:marTop w:val="0"/>
                                  <w:marBottom w:val="0"/>
                                  <w:divBdr>
                                    <w:top w:val="none" w:sz="0" w:space="0" w:color="auto"/>
                                    <w:left w:val="none" w:sz="0" w:space="0" w:color="auto"/>
                                    <w:bottom w:val="none" w:sz="0" w:space="0" w:color="auto"/>
                                    <w:right w:val="none" w:sz="0" w:space="0" w:color="auto"/>
                                  </w:divBdr>
                                </w:div>
                              </w:divsChild>
                            </w:div>
                            <w:div w:id="2016807287">
                              <w:marLeft w:val="0"/>
                              <w:marRight w:val="0"/>
                              <w:marTop w:val="81"/>
                              <w:marBottom w:val="0"/>
                              <w:divBdr>
                                <w:top w:val="none" w:sz="0" w:space="0" w:color="auto"/>
                                <w:left w:val="none" w:sz="0" w:space="0" w:color="auto"/>
                                <w:bottom w:val="none" w:sz="0" w:space="0" w:color="auto"/>
                                <w:right w:val="none" w:sz="0" w:space="0" w:color="auto"/>
                              </w:divBdr>
                              <w:divsChild>
                                <w:div w:id="1916865025">
                                  <w:marLeft w:val="0"/>
                                  <w:marRight w:val="240"/>
                                  <w:marTop w:val="0"/>
                                  <w:marBottom w:val="0"/>
                                  <w:divBdr>
                                    <w:top w:val="none" w:sz="0" w:space="0" w:color="auto"/>
                                    <w:left w:val="none" w:sz="0" w:space="0" w:color="auto"/>
                                    <w:bottom w:val="none" w:sz="0" w:space="0" w:color="auto"/>
                                    <w:right w:val="none" w:sz="0" w:space="0" w:color="auto"/>
                                  </w:divBdr>
                                </w:div>
                                <w:div w:id="1401558421">
                                  <w:marLeft w:val="0"/>
                                  <w:marRight w:val="240"/>
                                  <w:marTop w:val="0"/>
                                  <w:marBottom w:val="0"/>
                                  <w:divBdr>
                                    <w:top w:val="none" w:sz="0" w:space="0" w:color="auto"/>
                                    <w:left w:val="none" w:sz="0" w:space="0" w:color="auto"/>
                                    <w:bottom w:val="none" w:sz="0" w:space="0" w:color="auto"/>
                                    <w:right w:val="none" w:sz="0" w:space="0" w:color="auto"/>
                                  </w:divBdr>
                                </w:div>
                              </w:divsChild>
                            </w:div>
                            <w:div w:id="407993799">
                              <w:marLeft w:val="0"/>
                              <w:marRight w:val="0"/>
                              <w:marTop w:val="0"/>
                              <w:marBottom w:val="0"/>
                              <w:divBdr>
                                <w:top w:val="none" w:sz="0" w:space="0" w:color="auto"/>
                                <w:left w:val="none" w:sz="0" w:space="0" w:color="auto"/>
                                <w:bottom w:val="none" w:sz="0" w:space="0" w:color="auto"/>
                                <w:right w:val="none" w:sz="0" w:space="0" w:color="auto"/>
                              </w:divBdr>
                            </w:div>
                            <w:div w:id="147413053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67278">
      <w:bodyDiv w:val="1"/>
      <w:marLeft w:val="0"/>
      <w:marRight w:val="0"/>
      <w:marTop w:val="0"/>
      <w:marBottom w:val="0"/>
      <w:divBdr>
        <w:top w:val="none" w:sz="0" w:space="0" w:color="auto"/>
        <w:left w:val="none" w:sz="0" w:space="0" w:color="auto"/>
        <w:bottom w:val="none" w:sz="0" w:space="0" w:color="auto"/>
        <w:right w:val="none" w:sz="0" w:space="0" w:color="auto"/>
      </w:divBdr>
      <w:divsChild>
        <w:div w:id="1394238583">
          <w:marLeft w:val="547"/>
          <w:marRight w:val="0"/>
          <w:marTop w:val="134"/>
          <w:marBottom w:val="0"/>
          <w:divBdr>
            <w:top w:val="none" w:sz="0" w:space="0" w:color="auto"/>
            <w:left w:val="none" w:sz="0" w:space="0" w:color="auto"/>
            <w:bottom w:val="none" w:sz="0" w:space="0" w:color="auto"/>
            <w:right w:val="none" w:sz="0" w:space="0" w:color="auto"/>
          </w:divBdr>
        </w:div>
      </w:divsChild>
    </w:div>
    <w:div w:id="1576353430">
      <w:bodyDiv w:val="1"/>
      <w:marLeft w:val="0"/>
      <w:marRight w:val="0"/>
      <w:marTop w:val="0"/>
      <w:marBottom w:val="0"/>
      <w:divBdr>
        <w:top w:val="none" w:sz="0" w:space="0" w:color="auto"/>
        <w:left w:val="none" w:sz="0" w:space="0" w:color="auto"/>
        <w:bottom w:val="none" w:sz="0" w:space="0" w:color="auto"/>
        <w:right w:val="none" w:sz="0" w:space="0" w:color="auto"/>
      </w:divBdr>
    </w:div>
    <w:div w:id="1576746369">
      <w:bodyDiv w:val="1"/>
      <w:marLeft w:val="0"/>
      <w:marRight w:val="0"/>
      <w:marTop w:val="0"/>
      <w:marBottom w:val="0"/>
      <w:divBdr>
        <w:top w:val="none" w:sz="0" w:space="0" w:color="auto"/>
        <w:left w:val="none" w:sz="0" w:space="0" w:color="auto"/>
        <w:bottom w:val="none" w:sz="0" w:space="0" w:color="auto"/>
        <w:right w:val="none" w:sz="0" w:space="0" w:color="auto"/>
      </w:divBdr>
    </w:div>
    <w:div w:id="1576862317">
      <w:bodyDiv w:val="1"/>
      <w:marLeft w:val="0"/>
      <w:marRight w:val="0"/>
      <w:marTop w:val="0"/>
      <w:marBottom w:val="0"/>
      <w:divBdr>
        <w:top w:val="none" w:sz="0" w:space="0" w:color="auto"/>
        <w:left w:val="none" w:sz="0" w:space="0" w:color="auto"/>
        <w:bottom w:val="none" w:sz="0" w:space="0" w:color="auto"/>
        <w:right w:val="none" w:sz="0" w:space="0" w:color="auto"/>
      </w:divBdr>
    </w:div>
    <w:div w:id="1586959511">
      <w:bodyDiv w:val="1"/>
      <w:marLeft w:val="0"/>
      <w:marRight w:val="0"/>
      <w:marTop w:val="0"/>
      <w:marBottom w:val="0"/>
      <w:divBdr>
        <w:top w:val="none" w:sz="0" w:space="0" w:color="auto"/>
        <w:left w:val="none" w:sz="0" w:space="0" w:color="auto"/>
        <w:bottom w:val="none" w:sz="0" w:space="0" w:color="auto"/>
        <w:right w:val="none" w:sz="0" w:space="0" w:color="auto"/>
      </w:divBdr>
    </w:div>
    <w:div w:id="1589928358">
      <w:bodyDiv w:val="1"/>
      <w:marLeft w:val="0"/>
      <w:marRight w:val="0"/>
      <w:marTop w:val="0"/>
      <w:marBottom w:val="0"/>
      <w:divBdr>
        <w:top w:val="none" w:sz="0" w:space="0" w:color="auto"/>
        <w:left w:val="none" w:sz="0" w:space="0" w:color="auto"/>
        <w:bottom w:val="none" w:sz="0" w:space="0" w:color="auto"/>
        <w:right w:val="none" w:sz="0" w:space="0" w:color="auto"/>
      </w:divBdr>
    </w:div>
    <w:div w:id="1594780238">
      <w:bodyDiv w:val="1"/>
      <w:marLeft w:val="0"/>
      <w:marRight w:val="0"/>
      <w:marTop w:val="0"/>
      <w:marBottom w:val="0"/>
      <w:divBdr>
        <w:top w:val="none" w:sz="0" w:space="0" w:color="auto"/>
        <w:left w:val="none" w:sz="0" w:space="0" w:color="auto"/>
        <w:bottom w:val="none" w:sz="0" w:space="0" w:color="auto"/>
        <w:right w:val="none" w:sz="0" w:space="0" w:color="auto"/>
      </w:divBdr>
    </w:div>
    <w:div w:id="1598557043">
      <w:bodyDiv w:val="1"/>
      <w:marLeft w:val="0"/>
      <w:marRight w:val="0"/>
      <w:marTop w:val="0"/>
      <w:marBottom w:val="0"/>
      <w:divBdr>
        <w:top w:val="none" w:sz="0" w:space="0" w:color="auto"/>
        <w:left w:val="none" w:sz="0" w:space="0" w:color="auto"/>
        <w:bottom w:val="none" w:sz="0" w:space="0" w:color="auto"/>
        <w:right w:val="none" w:sz="0" w:space="0" w:color="auto"/>
      </w:divBdr>
    </w:div>
    <w:div w:id="1598825116">
      <w:bodyDiv w:val="1"/>
      <w:marLeft w:val="0"/>
      <w:marRight w:val="0"/>
      <w:marTop w:val="0"/>
      <w:marBottom w:val="0"/>
      <w:divBdr>
        <w:top w:val="none" w:sz="0" w:space="0" w:color="auto"/>
        <w:left w:val="none" w:sz="0" w:space="0" w:color="auto"/>
        <w:bottom w:val="none" w:sz="0" w:space="0" w:color="auto"/>
        <w:right w:val="none" w:sz="0" w:space="0" w:color="auto"/>
      </w:divBdr>
    </w:div>
    <w:div w:id="1599410645">
      <w:bodyDiv w:val="1"/>
      <w:marLeft w:val="0"/>
      <w:marRight w:val="0"/>
      <w:marTop w:val="0"/>
      <w:marBottom w:val="0"/>
      <w:divBdr>
        <w:top w:val="none" w:sz="0" w:space="0" w:color="auto"/>
        <w:left w:val="none" w:sz="0" w:space="0" w:color="auto"/>
        <w:bottom w:val="none" w:sz="0" w:space="0" w:color="auto"/>
        <w:right w:val="none" w:sz="0" w:space="0" w:color="auto"/>
      </w:divBdr>
    </w:div>
    <w:div w:id="1603025228">
      <w:bodyDiv w:val="1"/>
      <w:marLeft w:val="0"/>
      <w:marRight w:val="0"/>
      <w:marTop w:val="0"/>
      <w:marBottom w:val="0"/>
      <w:divBdr>
        <w:top w:val="none" w:sz="0" w:space="0" w:color="auto"/>
        <w:left w:val="none" w:sz="0" w:space="0" w:color="auto"/>
        <w:bottom w:val="none" w:sz="0" w:space="0" w:color="auto"/>
        <w:right w:val="none" w:sz="0" w:space="0" w:color="auto"/>
      </w:divBdr>
    </w:div>
    <w:div w:id="1604805015">
      <w:bodyDiv w:val="1"/>
      <w:marLeft w:val="0"/>
      <w:marRight w:val="0"/>
      <w:marTop w:val="0"/>
      <w:marBottom w:val="0"/>
      <w:divBdr>
        <w:top w:val="none" w:sz="0" w:space="0" w:color="auto"/>
        <w:left w:val="none" w:sz="0" w:space="0" w:color="auto"/>
        <w:bottom w:val="none" w:sz="0" w:space="0" w:color="auto"/>
        <w:right w:val="none" w:sz="0" w:space="0" w:color="auto"/>
      </w:divBdr>
      <w:divsChild>
        <w:div w:id="1932198641">
          <w:marLeft w:val="0"/>
          <w:marRight w:val="0"/>
          <w:marTop w:val="0"/>
          <w:marBottom w:val="0"/>
          <w:divBdr>
            <w:top w:val="none" w:sz="0" w:space="0" w:color="auto"/>
            <w:left w:val="none" w:sz="0" w:space="0" w:color="auto"/>
            <w:bottom w:val="none" w:sz="0" w:space="0" w:color="auto"/>
            <w:right w:val="none" w:sz="0" w:space="0" w:color="auto"/>
          </w:divBdr>
          <w:divsChild>
            <w:div w:id="210264381">
              <w:marLeft w:val="0"/>
              <w:marRight w:val="0"/>
              <w:marTop w:val="0"/>
              <w:marBottom w:val="0"/>
              <w:divBdr>
                <w:top w:val="none" w:sz="0" w:space="0" w:color="auto"/>
                <w:left w:val="none" w:sz="0" w:space="0" w:color="auto"/>
                <w:bottom w:val="none" w:sz="0" w:space="0" w:color="auto"/>
                <w:right w:val="none" w:sz="0" w:space="0" w:color="auto"/>
              </w:divBdr>
              <w:divsChild>
                <w:div w:id="375206262">
                  <w:marLeft w:val="0"/>
                  <w:marRight w:val="0"/>
                  <w:marTop w:val="0"/>
                  <w:marBottom w:val="0"/>
                  <w:divBdr>
                    <w:top w:val="none" w:sz="0" w:space="0" w:color="auto"/>
                    <w:left w:val="none" w:sz="0" w:space="0" w:color="auto"/>
                    <w:bottom w:val="none" w:sz="0" w:space="0" w:color="auto"/>
                    <w:right w:val="none" w:sz="0" w:space="0" w:color="auto"/>
                  </w:divBdr>
                  <w:divsChild>
                    <w:div w:id="1284532215">
                      <w:marLeft w:val="0"/>
                      <w:marRight w:val="0"/>
                      <w:marTop w:val="0"/>
                      <w:marBottom w:val="0"/>
                      <w:divBdr>
                        <w:top w:val="none" w:sz="0" w:space="0" w:color="auto"/>
                        <w:left w:val="none" w:sz="0" w:space="0" w:color="auto"/>
                        <w:bottom w:val="none" w:sz="0" w:space="0" w:color="auto"/>
                        <w:right w:val="none" w:sz="0" w:space="0" w:color="auto"/>
                      </w:divBdr>
                      <w:divsChild>
                        <w:div w:id="1696616032">
                          <w:marLeft w:val="0"/>
                          <w:marRight w:val="0"/>
                          <w:marTop w:val="0"/>
                          <w:marBottom w:val="0"/>
                          <w:divBdr>
                            <w:top w:val="none" w:sz="0" w:space="0" w:color="auto"/>
                            <w:left w:val="none" w:sz="0" w:space="0" w:color="auto"/>
                            <w:bottom w:val="none" w:sz="0" w:space="0" w:color="auto"/>
                            <w:right w:val="none" w:sz="0" w:space="0" w:color="auto"/>
                          </w:divBdr>
                          <w:divsChild>
                            <w:div w:id="1738480714">
                              <w:marLeft w:val="0"/>
                              <w:marRight w:val="0"/>
                              <w:marTop w:val="0"/>
                              <w:marBottom w:val="0"/>
                              <w:divBdr>
                                <w:top w:val="none" w:sz="0" w:space="0" w:color="auto"/>
                                <w:left w:val="none" w:sz="0" w:space="0" w:color="auto"/>
                                <w:bottom w:val="none" w:sz="0" w:space="0" w:color="auto"/>
                                <w:right w:val="none" w:sz="0" w:space="0" w:color="auto"/>
                              </w:divBdr>
                              <w:divsChild>
                                <w:div w:id="365571248">
                                  <w:marLeft w:val="0"/>
                                  <w:marRight w:val="0"/>
                                  <w:marTop w:val="0"/>
                                  <w:marBottom w:val="0"/>
                                  <w:divBdr>
                                    <w:top w:val="none" w:sz="0" w:space="0" w:color="auto"/>
                                    <w:left w:val="none" w:sz="0" w:space="0" w:color="auto"/>
                                    <w:bottom w:val="none" w:sz="0" w:space="0" w:color="auto"/>
                                    <w:right w:val="none" w:sz="0" w:space="0" w:color="auto"/>
                                  </w:divBdr>
                                  <w:divsChild>
                                    <w:div w:id="12809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79954">
                          <w:marLeft w:val="0"/>
                          <w:marRight w:val="0"/>
                          <w:marTop w:val="0"/>
                          <w:marBottom w:val="0"/>
                          <w:divBdr>
                            <w:top w:val="none" w:sz="0" w:space="0" w:color="auto"/>
                            <w:left w:val="none" w:sz="0" w:space="0" w:color="auto"/>
                            <w:bottom w:val="none" w:sz="0" w:space="0" w:color="auto"/>
                            <w:right w:val="none" w:sz="0" w:space="0" w:color="auto"/>
                          </w:divBdr>
                          <w:divsChild>
                            <w:div w:id="424376807">
                              <w:marLeft w:val="0"/>
                              <w:marRight w:val="0"/>
                              <w:marTop w:val="0"/>
                              <w:marBottom w:val="0"/>
                              <w:divBdr>
                                <w:top w:val="none" w:sz="0" w:space="0" w:color="auto"/>
                                <w:left w:val="none" w:sz="0" w:space="0" w:color="auto"/>
                                <w:bottom w:val="none" w:sz="0" w:space="0" w:color="auto"/>
                                <w:right w:val="none" w:sz="0" w:space="0" w:color="auto"/>
                              </w:divBdr>
                              <w:divsChild>
                                <w:div w:id="13079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037589">
          <w:marLeft w:val="0"/>
          <w:marRight w:val="0"/>
          <w:marTop w:val="0"/>
          <w:marBottom w:val="0"/>
          <w:divBdr>
            <w:top w:val="none" w:sz="0" w:space="0" w:color="auto"/>
            <w:left w:val="none" w:sz="0" w:space="0" w:color="auto"/>
            <w:bottom w:val="none" w:sz="0" w:space="0" w:color="auto"/>
            <w:right w:val="none" w:sz="0" w:space="0" w:color="auto"/>
          </w:divBdr>
          <w:divsChild>
            <w:div w:id="411702613">
              <w:marLeft w:val="0"/>
              <w:marRight w:val="0"/>
              <w:marTop w:val="0"/>
              <w:marBottom w:val="0"/>
              <w:divBdr>
                <w:top w:val="none" w:sz="0" w:space="0" w:color="auto"/>
                <w:left w:val="none" w:sz="0" w:space="0" w:color="auto"/>
                <w:bottom w:val="none" w:sz="0" w:space="0" w:color="auto"/>
                <w:right w:val="none" w:sz="0" w:space="0" w:color="auto"/>
              </w:divBdr>
              <w:divsChild>
                <w:div w:id="360129632">
                  <w:marLeft w:val="0"/>
                  <w:marRight w:val="0"/>
                  <w:marTop w:val="0"/>
                  <w:marBottom w:val="0"/>
                  <w:divBdr>
                    <w:top w:val="none" w:sz="0" w:space="0" w:color="auto"/>
                    <w:left w:val="none" w:sz="0" w:space="0" w:color="auto"/>
                    <w:bottom w:val="none" w:sz="0" w:space="0" w:color="auto"/>
                    <w:right w:val="none" w:sz="0" w:space="0" w:color="auto"/>
                  </w:divBdr>
                  <w:divsChild>
                    <w:div w:id="2069179389">
                      <w:marLeft w:val="0"/>
                      <w:marRight w:val="0"/>
                      <w:marTop w:val="0"/>
                      <w:marBottom w:val="0"/>
                      <w:divBdr>
                        <w:top w:val="none" w:sz="0" w:space="0" w:color="auto"/>
                        <w:left w:val="none" w:sz="0" w:space="0" w:color="auto"/>
                        <w:bottom w:val="none" w:sz="0" w:space="0" w:color="auto"/>
                        <w:right w:val="none" w:sz="0" w:space="0" w:color="auto"/>
                      </w:divBdr>
                      <w:divsChild>
                        <w:div w:id="408844279">
                          <w:marLeft w:val="0"/>
                          <w:marRight w:val="0"/>
                          <w:marTop w:val="0"/>
                          <w:marBottom w:val="0"/>
                          <w:divBdr>
                            <w:top w:val="none" w:sz="0" w:space="0" w:color="auto"/>
                            <w:left w:val="none" w:sz="0" w:space="0" w:color="auto"/>
                            <w:bottom w:val="none" w:sz="0" w:space="0" w:color="auto"/>
                            <w:right w:val="none" w:sz="0" w:space="0" w:color="auto"/>
                          </w:divBdr>
                          <w:divsChild>
                            <w:div w:id="2016030090">
                              <w:marLeft w:val="0"/>
                              <w:marRight w:val="0"/>
                              <w:marTop w:val="0"/>
                              <w:marBottom w:val="0"/>
                              <w:divBdr>
                                <w:top w:val="none" w:sz="0" w:space="0" w:color="auto"/>
                                <w:left w:val="none" w:sz="0" w:space="0" w:color="auto"/>
                                <w:bottom w:val="none" w:sz="0" w:space="0" w:color="auto"/>
                                <w:right w:val="none" w:sz="0" w:space="0" w:color="auto"/>
                              </w:divBdr>
                              <w:divsChild>
                                <w:div w:id="227082914">
                                  <w:marLeft w:val="0"/>
                                  <w:marRight w:val="0"/>
                                  <w:marTop w:val="0"/>
                                  <w:marBottom w:val="0"/>
                                  <w:divBdr>
                                    <w:top w:val="none" w:sz="0" w:space="0" w:color="auto"/>
                                    <w:left w:val="none" w:sz="0" w:space="0" w:color="auto"/>
                                    <w:bottom w:val="none" w:sz="0" w:space="0" w:color="auto"/>
                                    <w:right w:val="none" w:sz="0" w:space="0" w:color="auto"/>
                                  </w:divBdr>
                                  <w:divsChild>
                                    <w:div w:id="1515535101">
                                      <w:marLeft w:val="0"/>
                                      <w:marRight w:val="0"/>
                                      <w:marTop w:val="0"/>
                                      <w:marBottom w:val="0"/>
                                      <w:divBdr>
                                        <w:top w:val="none" w:sz="0" w:space="0" w:color="auto"/>
                                        <w:left w:val="none" w:sz="0" w:space="0" w:color="auto"/>
                                        <w:bottom w:val="none" w:sz="0" w:space="0" w:color="auto"/>
                                        <w:right w:val="none" w:sz="0" w:space="0" w:color="auto"/>
                                      </w:divBdr>
                                      <w:divsChild>
                                        <w:div w:id="808597957">
                                          <w:marLeft w:val="0"/>
                                          <w:marRight w:val="0"/>
                                          <w:marTop w:val="0"/>
                                          <w:marBottom w:val="0"/>
                                          <w:divBdr>
                                            <w:top w:val="none" w:sz="0" w:space="0" w:color="auto"/>
                                            <w:left w:val="none" w:sz="0" w:space="0" w:color="auto"/>
                                            <w:bottom w:val="none" w:sz="0" w:space="0" w:color="auto"/>
                                            <w:right w:val="none" w:sz="0" w:space="0" w:color="auto"/>
                                          </w:divBdr>
                                          <w:divsChild>
                                            <w:div w:id="13051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04804">
          <w:marLeft w:val="0"/>
          <w:marRight w:val="0"/>
          <w:marTop w:val="0"/>
          <w:marBottom w:val="0"/>
          <w:divBdr>
            <w:top w:val="none" w:sz="0" w:space="0" w:color="auto"/>
            <w:left w:val="none" w:sz="0" w:space="0" w:color="auto"/>
            <w:bottom w:val="none" w:sz="0" w:space="0" w:color="auto"/>
            <w:right w:val="none" w:sz="0" w:space="0" w:color="auto"/>
          </w:divBdr>
          <w:divsChild>
            <w:div w:id="5982110">
              <w:marLeft w:val="0"/>
              <w:marRight w:val="0"/>
              <w:marTop w:val="0"/>
              <w:marBottom w:val="0"/>
              <w:divBdr>
                <w:top w:val="none" w:sz="0" w:space="0" w:color="auto"/>
                <w:left w:val="none" w:sz="0" w:space="0" w:color="auto"/>
                <w:bottom w:val="none" w:sz="0" w:space="0" w:color="auto"/>
                <w:right w:val="none" w:sz="0" w:space="0" w:color="auto"/>
              </w:divBdr>
              <w:divsChild>
                <w:div w:id="1241020438">
                  <w:marLeft w:val="0"/>
                  <w:marRight w:val="0"/>
                  <w:marTop w:val="0"/>
                  <w:marBottom w:val="0"/>
                  <w:divBdr>
                    <w:top w:val="none" w:sz="0" w:space="0" w:color="auto"/>
                    <w:left w:val="none" w:sz="0" w:space="0" w:color="auto"/>
                    <w:bottom w:val="none" w:sz="0" w:space="0" w:color="auto"/>
                    <w:right w:val="none" w:sz="0" w:space="0" w:color="auto"/>
                  </w:divBdr>
                  <w:divsChild>
                    <w:div w:id="1186091643">
                      <w:marLeft w:val="0"/>
                      <w:marRight w:val="0"/>
                      <w:marTop w:val="0"/>
                      <w:marBottom w:val="0"/>
                      <w:divBdr>
                        <w:top w:val="none" w:sz="0" w:space="0" w:color="auto"/>
                        <w:left w:val="none" w:sz="0" w:space="0" w:color="auto"/>
                        <w:bottom w:val="none" w:sz="0" w:space="0" w:color="auto"/>
                        <w:right w:val="none" w:sz="0" w:space="0" w:color="auto"/>
                      </w:divBdr>
                      <w:divsChild>
                        <w:div w:id="1660693423">
                          <w:marLeft w:val="0"/>
                          <w:marRight w:val="0"/>
                          <w:marTop w:val="0"/>
                          <w:marBottom w:val="0"/>
                          <w:divBdr>
                            <w:top w:val="none" w:sz="0" w:space="0" w:color="auto"/>
                            <w:left w:val="none" w:sz="0" w:space="0" w:color="auto"/>
                            <w:bottom w:val="none" w:sz="0" w:space="0" w:color="auto"/>
                            <w:right w:val="none" w:sz="0" w:space="0" w:color="auto"/>
                          </w:divBdr>
                          <w:divsChild>
                            <w:div w:id="991060474">
                              <w:marLeft w:val="0"/>
                              <w:marRight w:val="0"/>
                              <w:marTop w:val="0"/>
                              <w:marBottom w:val="0"/>
                              <w:divBdr>
                                <w:top w:val="none" w:sz="0" w:space="0" w:color="auto"/>
                                <w:left w:val="none" w:sz="0" w:space="0" w:color="auto"/>
                                <w:bottom w:val="none" w:sz="0" w:space="0" w:color="auto"/>
                                <w:right w:val="none" w:sz="0" w:space="0" w:color="auto"/>
                              </w:divBdr>
                            </w:div>
                          </w:divsChild>
                        </w:div>
                        <w:div w:id="529997588">
                          <w:marLeft w:val="0"/>
                          <w:marRight w:val="0"/>
                          <w:marTop w:val="0"/>
                          <w:marBottom w:val="0"/>
                          <w:divBdr>
                            <w:top w:val="none" w:sz="0" w:space="0" w:color="auto"/>
                            <w:left w:val="none" w:sz="0" w:space="0" w:color="auto"/>
                            <w:bottom w:val="none" w:sz="0" w:space="0" w:color="auto"/>
                            <w:right w:val="none" w:sz="0" w:space="0" w:color="auto"/>
                          </w:divBdr>
                          <w:divsChild>
                            <w:div w:id="787891212">
                              <w:marLeft w:val="0"/>
                              <w:marRight w:val="0"/>
                              <w:marTop w:val="0"/>
                              <w:marBottom w:val="0"/>
                              <w:divBdr>
                                <w:top w:val="none" w:sz="0" w:space="0" w:color="auto"/>
                                <w:left w:val="none" w:sz="0" w:space="0" w:color="auto"/>
                                <w:bottom w:val="none" w:sz="0" w:space="0" w:color="auto"/>
                                <w:right w:val="none" w:sz="0" w:space="0" w:color="auto"/>
                              </w:divBdr>
                              <w:divsChild>
                                <w:div w:id="1979214840">
                                  <w:marLeft w:val="0"/>
                                  <w:marRight w:val="0"/>
                                  <w:marTop w:val="0"/>
                                  <w:marBottom w:val="0"/>
                                  <w:divBdr>
                                    <w:top w:val="none" w:sz="0" w:space="0" w:color="auto"/>
                                    <w:left w:val="none" w:sz="0" w:space="0" w:color="auto"/>
                                    <w:bottom w:val="none" w:sz="0" w:space="0" w:color="auto"/>
                                    <w:right w:val="none" w:sz="0" w:space="0" w:color="auto"/>
                                  </w:divBdr>
                                  <w:divsChild>
                                    <w:div w:id="15631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3906">
                          <w:marLeft w:val="0"/>
                          <w:marRight w:val="0"/>
                          <w:marTop w:val="0"/>
                          <w:marBottom w:val="0"/>
                          <w:divBdr>
                            <w:top w:val="none" w:sz="0" w:space="0" w:color="auto"/>
                            <w:left w:val="none" w:sz="0" w:space="0" w:color="auto"/>
                            <w:bottom w:val="none" w:sz="0" w:space="0" w:color="auto"/>
                            <w:right w:val="none" w:sz="0" w:space="0" w:color="auto"/>
                          </w:divBdr>
                          <w:divsChild>
                            <w:div w:id="1853642135">
                              <w:marLeft w:val="0"/>
                              <w:marRight w:val="0"/>
                              <w:marTop w:val="0"/>
                              <w:marBottom w:val="0"/>
                              <w:divBdr>
                                <w:top w:val="none" w:sz="0" w:space="0" w:color="auto"/>
                                <w:left w:val="none" w:sz="0" w:space="0" w:color="auto"/>
                                <w:bottom w:val="none" w:sz="0" w:space="0" w:color="auto"/>
                                <w:right w:val="none" w:sz="0" w:space="0" w:color="auto"/>
                              </w:divBdr>
                              <w:divsChild>
                                <w:div w:id="17106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51700">
          <w:marLeft w:val="0"/>
          <w:marRight w:val="0"/>
          <w:marTop w:val="0"/>
          <w:marBottom w:val="0"/>
          <w:divBdr>
            <w:top w:val="none" w:sz="0" w:space="0" w:color="auto"/>
            <w:left w:val="none" w:sz="0" w:space="0" w:color="auto"/>
            <w:bottom w:val="none" w:sz="0" w:space="0" w:color="auto"/>
            <w:right w:val="none" w:sz="0" w:space="0" w:color="auto"/>
          </w:divBdr>
          <w:divsChild>
            <w:div w:id="1875190682">
              <w:marLeft w:val="0"/>
              <w:marRight w:val="0"/>
              <w:marTop w:val="0"/>
              <w:marBottom w:val="0"/>
              <w:divBdr>
                <w:top w:val="none" w:sz="0" w:space="0" w:color="auto"/>
                <w:left w:val="none" w:sz="0" w:space="0" w:color="auto"/>
                <w:bottom w:val="none" w:sz="0" w:space="0" w:color="auto"/>
                <w:right w:val="none" w:sz="0" w:space="0" w:color="auto"/>
              </w:divBdr>
              <w:divsChild>
                <w:div w:id="961576084">
                  <w:marLeft w:val="0"/>
                  <w:marRight w:val="0"/>
                  <w:marTop w:val="0"/>
                  <w:marBottom w:val="0"/>
                  <w:divBdr>
                    <w:top w:val="none" w:sz="0" w:space="0" w:color="auto"/>
                    <w:left w:val="none" w:sz="0" w:space="0" w:color="auto"/>
                    <w:bottom w:val="none" w:sz="0" w:space="0" w:color="auto"/>
                    <w:right w:val="none" w:sz="0" w:space="0" w:color="auto"/>
                  </w:divBdr>
                  <w:divsChild>
                    <w:div w:id="677118100">
                      <w:marLeft w:val="0"/>
                      <w:marRight w:val="0"/>
                      <w:marTop w:val="0"/>
                      <w:marBottom w:val="0"/>
                      <w:divBdr>
                        <w:top w:val="none" w:sz="0" w:space="0" w:color="auto"/>
                        <w:left w:val="none" w:sz="0" w:space="0" w:color="auto"/>
                        <w:bottom w:val="none" w:sz="0" w:space="0" w:color="auto"/>
                        <w:right w:val="none" w:sz="0" w:space="0" w:color="auto"/>
                      </w:divBdr>
                      <w:divsChild>
                        <w:div w:id="1828590814">
                          <w:marLeft w:val="0"/>
                          <w:marRight w:val="0"/>
                          <w:marTop w:val="0"/>
                          <w:marBottom w:val="0"/>
                          <w:divBdr>
                            <w:top w:val="none" w:sz="0" w:space="0" w:color="auto"/>
                            <w:left w:val="none" w:sz="0" w:space="0" w:color="auto"/>
                            <w:bottom w:val="none" w:sz="0" w:space="0" w:color="auto"/>
                            <w:right w:val="none" w:sz="0" w:space="0" w:color="auto"/>
                          </w:divBdr>
                          <w:divsChild>
                            <w:div w:id="661087879">
                              <w:marLeft w:val="0"/>
                              <w:marRight w:val="0"/>
                              <w:marTop w:val="0"/>
                              <w:marBottom w:val="0"/>
                              <w:divBdr>
                                <w:top w:val="none" w:sz="0" w:space="0" w:color="auto"/>
                                <w:left w:val="none" w:sz="0" w:space="0" w:color="auto"/>
                                <w:bottom w:val="none" w:sz="0" w:space="0" w:color="auto"/>
                                <w:right w:val="none" w:sz="0" w:space="0" w:color="auto"/>
                              </w:divBdr>
                              <w:divsChild>
                                <w:div w:id="811217247">
                                  <w:marLeft w:val="0"/>
                                  <w:marRight w:val="0"/>
                                  <w:marTop w:val="0"/>
                                  <w:marBottom w:val="0"/>
                                  <w:divBdr>
                                    <w:top w:val="none" w:sz="0" w:space="0" w:color="auto"/>
                                    <w:left w:val="none" w:sz="0" w:space="0" w:color="auto"/>
                                    <w:bottom w:val="none" w:sz="0" w:space="0" w:color="auto"/>
                                    <w:right w:val="none" w:sz="0" w:space="0" w:color="auto"/>
                                  </w:divBdr>
                                  <w:divsChild>
                                    <w:div w:id="516115783">
                                      <w:marLeft w:val="0"/>
                                      <w:marRight w:val="0"/>
                                      <w:marTop w:val="0"/>
                                      <w:marBottom w:val="0"/>
                                      <w:divBdr>
                                        <w:top w:val="none" w:sz="0" w:space="0" w:color="auto"/>
                                        <w:left w:val="none" w:sz="0" w:space="0" w:color="auto"/>
                                        <w:bottom w:val="none" w:sz="0" w:space="0" w:color="auto"/>
                                        <w:right w:val="none" w:sz="0" w:space="0" w:color="auto"/>
                                      </w:divBdr>
                                      <w:divsChild>
                                        <w:div w:id="584655932">
                                          <w:marLeft w:val="0"/>
                                          <w:marRight w:val="0"/>
                                          <w:marTop w:val="0"/>
                                          <w:marBottom w:val="0"/>
                                          <w:divBdr>
                                            <w:top w:val="none" w:sz="0" w:space="0" w:color="auto"/>
                                            <w:left w:val="none" w:sz="0" w:space="0" w:color="auto"/>
                                            <w:bottom w:val="none" w:sz="0" w:space="0" w:color="auto"/>
                                            <w:right w:val="none" w:sz="0" w:space="0" w:color="auto"/>
                                          </w:divBdr>
                                          <w:divsChild>
                                            <w:div w:id="12823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485438">
          <w:marLeft w:val="0"/>
          <w:marRight w:val="0"/>
          <w:marTop w:val="0"/>
          <w:marBottom w:val="0"/>
          <w:divBdr>
            <w:top w:val="none" w:sz="0" w:space="0" w:color="auto"/>
            <w:left w:val="none" w:sz="0" w:space="0" w:color="auto"/>
            <w:bottom w:val="none" w:sz="0" w:space="0" w:color="auto"/>
            <w:right w:val="none" w:sz="0" w:space="0" w:color="auto"/>
          </w:divBdr>
          <w:divsChild>
            <w:div w:id="2005358533">
              <w:marLeft w:val="0"/>
              <w:marRight w:val="0"/>
              <w:marTop w:val="0"/>
              <w:marBottom w:val="0"/>
              <w:divBdr>
                <w:top w:val="none" w:sz="0" w:space="0" w:color="auto"/>
                <w:left w:val="none" w:sz="0" w:space="0" w:color="auto"/>
                <w:bottom w:val="none" w:sz="0" w:space="0" w:color="auto"/>
                <w:right w:val="none" w:sz="0" w:space="0" w:color="auto"/>
              </w:divBdr>
              <w:divsChild>
                <w:div w:id="1973052449">
                  <w:marLeft w:val="0"/>
                  <w:marRight w:val="0"/>
                  <w:marTop w:val="0"/>
                  <w:marBottom w:val="0"/>
                  <w:divBdr>
                    <w:top w:val="none" w:sz="0" w:space="0" w:color="auto"/>
                    <w:left w:val="none" w:sz="0" w:space="0" w:color="auto"/>
                    <w:bottom w:val="none" w:sz="0" w:space="0" w:color="auto"/>
                    <w:right w:val="none" w:sz="0" w:space="0" w:color="auto"/>
                  </w:divBdr>
                  <w:divsChild>
                    <w:div w:id="1817989676">
                      <w:marLeft w:val="0"/>
                      <w:marRight w:val="0"/>
                      <w:marTop w:val="0"/>
                      <w:marBottom w:val="0"/>
                      <w:divBdr>
                        <w:top w:val="none" w:sz="0" w:space="0" w:color="auto"/>
                        <w:left w:val="none" w:sz="0" w:space="0" w:color="auto"/>
                        <w:bottom w:val="none" w:sz="0" w:space="0" w:color="auto"/>
                        <w:right w:val="none" w:sz="0" w:space="0" w:color="auto"/>
                      </w:divBdr>
                      <w:divsChild>
                        <w:div w:id="1591112314">
                          <w:marLeft w:val="0"/>
                          <w:marRight w:val="0"/>
                          <w:marTop w:val="0"/>
                          <w:marBottom w:val="0"/>
                          <w:divBdr>
                            <w:top w:val="none" w:sz="0" w:space="0" w:color="auto"/>
                            <w:left w:val="none" w:sz="0" w:space="0" w:color="auto"/>
                            <w:bottom w:val="none" w:sz="0" w:space="0" w:color="auto"/>
                            <w:right w:val="none" w:sz="0" w:space="0" w:color="auto"/>
                          </w:divBdr>
                          <w:divsChild>
                            <w:div w:id="1870793871">
                              <w:marLeft w:val="0"/>
                              <w:marRight w:val="0"/>
                              <w:marTop w:val="0"/>
                              <w:marBottom w:val="0"/>
                              <w:divBdr>
                                <w:top w:val="none" w:sz="0" w:space="0" w:color="auto"/>
                                <w:left w:val="none" w:sz="0" w:space="0" w:color="auto"/>
                                <w:bottom w:val="none" w:sz="0" w:space="0" w:color="auto"/>
                                <w:right w:val="none" w:sz="0" w:space="0" w:color="auto"/>
                              </w:divBdr>
                              <w:divsChild>
                                <w:div w:id="2083988812">
                                  <w:marLeft w:val="0"/>
                                  <w:marRight w:val="0"/>
                                  <w:marTop w:val="0"/>
                                  <w:marBottom w:val="0"/>
                                  <w:divBdr>
                                    <w:top w:val="none" w:sz="0" w:space="0" w:color="auto"/>
                                    <w:left w:val="none" w:sz="0" w:space="0" w:color="auto"/>
                                    <w:bottom w:val="none" w:sz="0" w:space="0" w:color="auto"/>
                                    <w:right w:val="none" w:sz="0" w:space="0" w:color="auto"/>
                                  </w:divBdr>
                                  <w:divsChild>
                                    <w:div w:id="9724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273479">
      <w:bodyDiv w:val="1"/>
      <w:marLeft w:val="0"/>
      <w:marRight w:val="0"/>
      <w:marTop w:val="0"/>
      <w:marBottom w:val="0"/>
      <w:divBdr>
        <w:top w:val="none" w:sz="0" w:space="0" w:color="auto"/>
        <w:left w:val="none" w:sz="0" w:space="0" w:color="auto"/>
        <w:bottom w:val="none" w:sz="0" w:space="0" w:color="auto"/>
        <w:right w:val="none" w:sz="0" w:space="0" w:color="auto"/>
      </w:divBdr>
      <w:divsChild>
        <w:div w:id="361630656">
          <w:marLeft w:val="0"/>
          <w:marRight w:val="0"/>
          <w:marTop w:val="0"/>
          <w:marBottom w:val="0"/>
          <w:divBdr>
            <w:top w:val="none" w:sz="0" w:space="0" w:color="auto"/>
            <w:left w:val="none" w:sz="0" w:space="0" w:color="auto"/>
            <w:bottom w:val="none" w:sz="0" w:space="0" w:color="auto"/>
            <w:right w:val="none" w:sz="0" w:space="0" w:color="auto"/>
          </w:divBdr>
          <w:divsChild>
            <w:div w:id="1078793645">
              <w:marLeft w:val="0"/>
              <w:marRight w:val="0"/>
              <w:marTop w:val="0"/>
              <w:marBottom w:val="0"/>
              <w:divBdr>
                <w:top w:val="none" w:sz="0" w:space="0" w:color="auto"/>
                <w:left w:val="none" w:sz="0" w:space="0" w:color="auto"/>
                <w:bottom w:val="none" w:sz="0" w:space="0" w:color="auto"/>
                <w:right w:val="none" w:sz="0" w:space="0" w:color="auto"/>
              </w:divBdr>
              <w:divsChild>
                <w:div w:id="946887501">
                  <w:marLeft w:val="0"/>
                  <w:marRight w:val="0"/>
                  <w:marTop w:val="0"/>
                  <w:marBottom w:val="0"/>
                  <w:divBdr>
                    <w:top w:val="none" w:sz="0" w:space="0" w:color="auto"/>
                    <w:left w:val="none" w:sz="0" w:space="0" w:color="auto"/>
                    <w:bottom w:val="none" w:sz="0" w:space="0" w:color="auto"/>
                    <w:right w:val="none" w:sz="0" w:space="0" w:color="auto"/>
                  </w:divBdr>
                  <w:divsChild>
                    <w:div w:id="1265462144">
                      <w:marLeft w:val="0"/>
                      <w:marRight w:val="0"/>
                      <w:marTop w:val="0"/>
                      <w:marBottom w:val="0"/>
                      <w:divBdr>
                        <w:top w:val="none" w:sz="0" w:space="0" w:color="auto"/>
                        <w:left w:val="none" w:sz="0" w:space="0" w:color="auto"/>
                        <w:bottom w:val="none" w:sz="0" w:space="0" w:color="auto"/>
                        <w:right w:val="none" w:sz="0" w:space="0" w:color="auto"/>
                      </w:divBdr>
                      <w:divsChild>
                        <w:div w:id="1018581190">
                          <w:marLeft w:val="0"/>
                          <w:marRight w:val="0"/>
                          <w:marTop w:val="0"/>
                          <w:marBottom w:val="0"/>
                          <w:divBdr>
                            <w:top w:val="none" w:sz="0" w:space="0" w:color="auto"/>
                            <w:left w:val="none" w:sz="0" w:space="0" w:color="auto"/>
                            <w:bottom w:val="none" w:sz="0" w:space="0" w:color="auto"/>
                            <w:right w:val="none" w:sz="0" w:space="0" w:color="auto"/>
                          </w:divBdr>
                          <w:divsChild>
                            <w:div w:id="1213542622">
                              <w:marLeft w:val="0"/>
                              <w:marRight w:val="0"/>
                              <w:marTop w:val="0"/>
                              <w:marBottom w:val="0"/>
                              <w:divBdr>
                                <w:top w:val="none" w:sz="0" w:space="0" w:color="auto"/>
                                <w:left w:val="none" w:sz="0" w:space="0" w:color="auto"/>
                                <w:bottom w:val="none" w:sz="0" w:space="0" w:color="auto"/>
                                <w:right w:val="none" w:sz="0" w:space="0" w:color="auto"/>
                              </w:divBdr>
                            </w:div>
                            <w:div w:id="1680697022">
                              <w:marLeft w:val="0"/>
                              <w:marRight w:val="0"/>
                              <w:marTop w:val="0"/>
                              <w:marBottom w:val="0"/>
                              <w:divBdr>
                                <w:top w:val="none" w:sz="0" w:space="0" w:color="auto"/>
                                <w:left w:val="none" w:sz="0" w:space="0" w:color="auto"/>
                                <w:bottom w:val="none" w:sz="0" w:space="0" w:color="auto"/>
                                <w:right w:val="none" w:sz="0" w:space="0" w:color="auto"/>
                              </w:divBdr>
                              <w:divsChild>
                                <w:div w:id="167985546">
                                  <w:marLeft w:val="0"/>
                                  <w:marRight w:val="0"/>
                                  <w:marTop w:val="0"/>
                                  <w:marBottom w:val="0"/>
                                  <w:divBdr>
                                    <w:top w:val="none" w:sz="0" w:space="0" w:color="auto"/>
                                    <w:left w:val="none" w:sz="0" w:space="0" w:color="auto"/>
                                    <w:bottom w:val="none" w:sz="0" w:space="0" w:color="auto"/>
                                    <w:right w:val="none" w:sz="0" w:space="0" w:color="auto"/>
                                  </w:divBdr>
                                  <w:divsChild>
                                    <w:div w:id="11612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386175">
      <w:bodyDiv w:val="1"/>
      <w:marLeft w:val="0"/>
      <w:marRight w:val="0"/>
      <w:marTop w:val="0"/>
      <w:marBottom w:val="0"/>
      <w:divBdr>
        <w:top w:val="none" w:sz="0" w:space="0" w:color="auto"/>
        <w:left w:val="none" w:sz="0" w:space="0" w:color="auto"/>
        <w:bottom w:val="none" w:sz="0" w:space="0" w:color="auto"/>
        <w:right w:val="none" w:sz="0" w:space="0" w:color="auto"/>
      </w:divBdr>
    </w:div>
    <w:div w:id="1623876401">
      <w:bodyDiv w:val="1"/>
      <w:marLeft w:val="0"/>
      <w:marRight w:val="0"/>
      <w:marTop w:val="0"/>
      <w:marBottom w:val="0"/>
      <w:divBdr>
        <w:top w:val="none" w:sz="0" w:space="0" w:color="auto"/>
        <w:left w:val="none" w:sz="0" w:space="0" w:color="auto"/>
        <w:bottom w:val="none" w:sz="0" w:space="0" w:color="auto"/>
        <w:right w:val="none" w:sz="0" w:space="0" w:color="auto"/>
      </w:divBdr>
      <w:divsChild>
        <w:div w:id="286280391">
          <w:marLeft w:val="547"/>
          <w:marRight w:val="0"/>
          <w:marTop w:val="154"/>
          <w:marBottom w:val="0"/>
          <w:divBdr>
            <w:top w:val="none" w:sz="0" w:space="0" w:color="auto"/>
            <w:left w:val="none" w:sz="0" w:space="0" w:color="auto"/>
            <w:bottom w:val="none" w:sz="0" w:space="0" w:color="auto"/>
            <w:right w:val="none" w:sz="0" w:space="0" w:color="auto"/>
          </w:divBdr>
        </w:div>
        <w:div w:id="1280990264">
          <w:marLeft w:val="1166"/>
          <w:marRight w:val="0"/>
          <w:marTop w:val="134"/>
          <w:marBottom w:val="0"/>
          <w:divBdr>
            <w:top w:val="none" w:sz="0" w:space="0" w:color="auto"/>
            <w:left w:val="none" w:sz="0" w:space="0" w:color="auto"/>
            <w:bottom w:val="none" w:sz="0" w:space="0" w:color="auto"/>
            <w:right w:val="none" w:sz="0" w:space="0" w:color="auto"/>
          </w:divBdr>
        </w:div>
        <w:div w:id="1901089417">
          <w:marLeft w:val="547"/>
          <w:marRight w:val="0"/>
          <w:marTop w:val="154"/>
          <w:marBottom w:val="0"/>
          <w:divBdr>
            <w:top w:val="none" w:sz="0" w:space="0" w:color="auto"/>
            <w:left w:val="none" w:sz="0" w:space="0" w:color="auto"/>
            <w:bottom w:val="none" w:sz="0" w:space="0" w:color="auto"/>
            <w:right w:val="none" w:sz="0" w:space="0" w:color="auto"/>
          </w:divBdr>
        </w:div>
      </w:divsChild>
    </w:div>
    <w:div w:id="1626152895">
      <w:bodyDiv w:val="1"/>
      <w:marLeft w:val="0"/>
      <w:marRight w:val="0"/>
      <w:marTop w:val="0"/>
      <w:marBottom w:val="0"/>
      <w:divBdr>
        <w:top w:val="none" w:sz="0" w:space="0" w:color="auto"/>
        <w:left w:val="none" w:sz="0" w:space="0" w:color="auto"/>
        <w:bottom w:val="none" w:sz="0" w:space="0" w:color="auto"/>
        <w:right w:val="none" w:sz="0" w:space="0" w:color="auto"/>
      </w:divBdr>
    </w:div>
    <w:div w:id="1629824070">
      <w:bodyDiv w:val="1"/>
      <w:marLeft w:val="0"/>
      <w:marRight w:val="0"/>
      <w:marTop w:val="0"/>
      <w:marBottom w:val="0"/>
      <w:divBdr>
        <w:top w:val="none" w:sz="0" w:space="0" w:color="auto"/>
        <w:left w:val="none" w:sz="0" w:space="0" w:color="auto"/>
        <w:bottom w:val="none" w:sz="0" w:space="0" w:color="auto"/>
        <w:right w:val="none" w:sz="0" w:space="0" w:color="auto"/>
      </w:divBdr>
    </w:div>
    <w:div w:id="1635057742">
      <w:bodyDiv w:val="1"/>
      <w:marLeft w:val="0"/>
      <w:marRight w:val="0"/>
      <w:marTop w:val="0"/>
      <w:marBottom w:val="0"/>
      <w:divBdr>
        <w:top w:val="none" w:sz="0" w:space="0" w:color="auto"/>
        <w:left w:val="none" w:sz="0" w:space="0" w:color="auto"/>
        <w:bottom w:val="none" w:sz="0" w:space="0" w:color="auto"/>
        <w:right w:val="none" w:sz="0" w:space="0" w:color="auto"/>
      </w:divBdr>
    </w:div>
    <w:div w:id="1640573321">
      <w:bodyDiv w:val="1"/>
      <w:marLeft w:val="0"/>
      <w:marRight w:val="0"/>
      <w:marTop w:val="0"/>
      <w:marBottom w:val="0"/>
      <w:divBdr>
        <w:top w:val="none" w:sz="0" w:space="0" w:color="auto"/>
        <w:left w:val="none" w:sz="0" w:space="0" w:color="auto"/>
        <w:bottom w:val="none" w:sz="0" w:space="0" w:color="auto"/>
        <w:right w:val="none" w:sz="0" w:space="0" w:color="auto"/>
      </w:divBdr>
    </w:div>
    <w:div w:id="1653868664">
      <w:bodyDiv w:val="1"/>
      <w:marLeft w:val="0"/>
      <w:marRight w:val="0"/>
      <w:marTop w:val="0"/>
      <w:marBottom w:val="0"/>
      <w:divBdr>
        <w:top w:val="none" w:sz="0" w:space="0" w:color="auto"/>
        <w:left w:val="none" w:sz="0" w:space="0" w:color="auto"/>
        <w:bottom w:val="none" w:sz="0" w:space="0" w:color="auto"/>
        <w:right w:val="none" w:sz="0" w:space="0" w:color="auto"/>
      </w:divBdr>
    </w:div>
    <w:div w:id="1655572382">
      <w:bodyDiv w:val="1"/>
      <w:marLeft w:val="0"/>
      <w:marRight w:val="0"/>
      <w:marTop w:val="0"/>
      <w:marBottom w:val="0"/>
      <w:divBdr>
        <w:top w:val="none" w:sz="0" w:space="0" w:color="auto"/>
        <w:left w:val="none" w:sz="0" w:space="0" w:color="auto"/>
        <w:bottom w:val="none" w:sz="0" w:space="0" w:color="auto"/>
        <w:right w:val="none" w:sz="0" w:space="0" w:color="auto"/>
      </w:divBdr>
      <w:divsChild>
        <w:div w:id="1354988899">
          <w:marLeft w:val="0"/>
          <w:marRight w:val="0"/>
          <w:marTop w:val="0"/>
          <w:marBottom w:val="0"/>
          <w:divBdr>
            <w:top w:val="none" w:sz="0" w:space="0" w:color="auto"/>
            <w:left w:val="none" w:sz="0" w:space="0" w:color="auto"/>
            <w:bottom w:val="none" w:sz="0" w:space="0" w:color="auto"/>
            <w:right w:val="none" w:sz="0" w:space="0" w:color="auto"/>
          </w:divBdr>
          <w:divsChild>
            <w:div w:id="1918205609">
              <w:marLeft w:val="0"/>
              <w:marRight w:val="0"/>
              <w:marTop w:val="0"/>
              <w:marBottom w:val="0"/>
              <w:divBdr>
                <w:top w:val="none" w:sz="0" w:space="0" w:color="auto"/>
                <w:left w:val="none" w:sz="0" w:space="0" w:color="auto"/>
                <w:bottom w:val="none" w:sz="0" w:space="0" w:color="auto"/>
                <w:right w:val="none" w:sz="0" w:space="0" w:color="auto"/>
              </w:divBdr>
              <w:divsChild>
                <w:div w:id="2068142086">
                  <w:marLeft w:val="0"/>
                  <w:marRight w:val="0"/>
                  <w:marTop w:val="0"/>
                  <w:marBottom w:val="0"/>
                  <w:divBdr>
                    <w:top w:val="none" w:sz="0" w:space="0" w:color="auto"/>
                    <w:left w:val="none" w:sz="0" w:space="0" w:color="auto"/>
                    <w:bottom w:val="none" w:sz="0" w:space="0" w:color="auto"/>
                    <w:right w:val="none" w:sz="0" w:space="0" w:color="auto"/>
                  </w:divBdr>
                  <w:divsChild>
                    <w:div w:id="1690059497">
                      <w:marLeft w:val="0"/>
                      <w:marRight w:val="0"/>
                      <w:marTop w:val="0"/>
                      <w:marBottom w:val="0"/>
                      <w:divBdr>
                        <w:top w:val="none" w:sz="0" w:space="0" w:color="auto"/>
                        <w:left w:val="none" w:sz="0" w:space="0" w:color="auto"/>
                        <w:bottom w:val="none" w:sz="0" w:space="0" w:color="auto"/>
                        <w:right w:val="none" w:sz="0" w:space="0" w:color="auto"/>
                      </w:divBdr>
                      <w:divsChild>
                        <w:div w:id="209147592">
                          <w:marLeft w:val="0"/>
                          <w:marRight w:val="0"/>
                          <w:marTop w:val="0"/>
                          <w:marBottom w:val="0"/>
                          <w:divBdr>
                            <w:top w:val="none" w:sz="0" w:space="0" w:color="auto"/>
                            <w:left w:val="none" w:sz="0" w:space="0" w:color="auto"/>
                            <w:bottom w:val="none" w:sz="0" w:space="0" w:color="auto"/>
                            <w:right w:val="none" w:sz="0" w:space="0" w:color="auto"/>
                          </w:divBdr>
                          <w:divsChild>
                            <w:div w:id="425661136">
                              <w:marLeft w:val="0"/>
                              <w:marRight w:val="0"/>
                              <w:marTop w:val="0"/>
                              <w:marBottom w:val="0"/>
                              <w:divBdr>
                                <w:top w:val="none" w:sz="0" w:space="0" w:color="auto"/>
                                <w:left w:val="none" w:sz="0" w:space="0" w:color="auto"/>
                                <w:bottom w:val="none" w:sz="0" w:space="0" w:color="auto"/>
                                <w:right w:val="none" w:sz="0" w:space="0" w:color="auto"/>
                              </w:divBdr>
                            </w:div>
                            <w:div w:id="1733116923">
                              <w:marLeft w:val="0"/>
                              <w:marRight w:val="0"/>
                              <w:marTop w:val="0"/>
                              <w:marBottom w:val="0"/>
                              <w:divBdr>
                                <w:top w:val="none" w:sz="0" w:space="0" w:color="auto"/>
                                <w:left w:val="none" w:sz="0" w:space="0" w:color="auto"/>
                                <w:bottom w:val="none" w:sz="0" w:space="0" w:color="auto"/>
                                <w:right w:val="none" w:sz="0" w:space="0" w:color="auto"/>
                              </w:divBdr>
                              <w:divsChild>
                                <w:div w:id="561061142">
                                  <w:marLeft w:val="0"/>
                                  <w:marRight w:val="0"/>
                                  <w:marTop w:val="0"/>
                                  <w:marBottom w:val="0"/>
                                  <w:divBdr>
                                    <w:top w:val="none" w:sz="0" w:space="0" w:color="auto"/>
                                    <w:left w:val="none" w:sz="0" w:space="0" w:color="auto"/>
                                    <w:bottom w:val="none" w:sz="0" w:space="0" w:color="auto"/>
                                    <w:right w:val="none" w:sz="0" w:space="0" w:color="auto"/>
                                  </w:divBdr>
                                  <w:divsChild>
                                    <w:div w:id="10114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146436">
      <w:bodyDiv w:val="1"/>
      <w:marLeft w:val="0"/>
      <w:marRight w:val="0"/>
      <w:marTop w:val="0"/>
      <w:marBottom w:val="0"/>
      <w:divBdr>
        <w:top w:val="none" w:sz="0" w:space="0" w:color="auto"/>
        <w:left w:val="none" w:sz="0" w:space="0" w:color="auto"/>
        <w:bottom w:val="none" w:sz="0" w:space="0" w:color="auto"/>
        <w:right w:val="none" w:sz="0" w:space="0" w:color="auto"/>
      </w:divBdr>
    </w:div>
    <w:div w:id="1660498958">
      <w:bodyDiv w:val="1"/>
      <w:marLeft w:val="0"/>
      <w:marRight w:val="0"/>
      <w:marTop w:val="0"/>
      <w:marBottom w:val="0"/>
      <w:divBdr>
        <w:top w:val="none" w:sz="0" w:space="0" w:color="auto"/>
        <w:left w:val="none" w:sz="0" w:space="0" w:color="auto"/>
        <w:bottom w:val="none" w:sz="0" w:space="0" w:color="auto"/>
        <w:right w:val="none" w:sz="0" w:space="0" w:color="auto"/>
      </w:divBdr>
    </w:div>
    <w:div w:id="1662850716">
      <w:bodyDiv w:val="1"/>
      <w:marLeft w:val="0"/>
      <w:marRight w:val="0"/>
      <w:marTop w:val="0"/>
      <w:marBottom w:val="0"/>
      <w:divBdr>
        <w:top w:val="none" w:sz="0" w:space="0" w:color="auto"/>
        <w:left w:val="none" w:sz="0" w:space="0" w:color="auto"/>
        <w:bottom w:val="none" w:sz="0" w:space="0" w:color="auto"/>
        <w:right w:val="none" w:sz="0" w:space="0" w:color="auto"/>
      </w:divBdr>
    </w:div>
    <w:div w:id="1663661706">
      <w:bodyDiv w:val="1"/>
      <w:marLeft w:val="0"/>
      <w:marRight w:val="0"/>
      <w:marTop w:val="0"/>
      <w:marBottom w:val="0"/>
      <w:divBdr>
        <w:top w:val="none" w:sz="0" w:space="0" w:color="auto"/>
        <w:left w:val="none" w:sz="0" w:space="0" w:color="auto"/>
        <w:bottom w:val="none" w:sz="0" w:space="0" w:color="auto"/>
        <w:right w:val="none" w:sz="0" w:space="0" w:color="auto"/>
      </w:divBdr>
    </w:div>
    <w:div w:id="1664426626">
      <w:bodyDiv w:val="1"/>
      <w:marLeft w:val="0"/>
      <w:marRight w:val="0"/>
      <w:marTop w:val="0"/>
      <w:marBottom w:val="0"/>
      <w:divBdr>
        <w:top w:val="none" w:sz="0" w:space="0" w:color="auto"/>
        <w:left w:val="none" w:sz="0" w:space="0" w:color="auto"/>
        <w:bottom w:val="none" w:sz="0" w:space="0" w:color="auto"/>
        <w:right w:val="none" w:sz="0" w:space="0" w:color="auto"/>
      </w:divBdr>
    </w:div>
    <w:div w:id="1690839318">
      <w:bodyDiv w:val="1"/>
      <w:marLeft w:val="0"/>
      <w:marRight w:val="0"/>
      <w:marTop w:val="0"/>
      <w:marBottom w:val="0"/>
      <w:divBdr>
        <w:top w:val="none" w:sz="0" w:space="0" w:color="auto"/>
        <w:left w:val="none" w:sz="0" w:space="0" w:color="auto"/>
        <w:bottom w:val="none" w:sz="0" w:space="0" w:color="auto"/>
        <w:right w:val="none" w:sz="0" w:space="0" w:color="auto"/>
      </w:divBdr>
    </w:div>
    <w:div w:id="1696156075">
      <w:bodyDiv w:val="1"/>
      <w:marLeft w:val="0"/>
      <w:marRight w:val="0"/>
      <w:marTop w:val="0"/>
      <w:marBottom w:val="0"/>
      <w:divBdr>
        <w:top w:val="none" w:sz="0" w:space="0" w:color="auto"/>
        <w:left w:val="none" w:sz="0" w:space="0" w:color="auto"/>
        <w:bottom w:val="none" w:sz="0" w:space="0" w:color="auto"/>
        <w:right w:val="none" w:sz="0" w:space="0" w:color="auto"/>
      </w:divBdr>
    </w:div>
    <w:div w:id="1699623377">
      <w:bodyDiv w:val="1"/>
      <w:marLeft w:val="0"/>
      <w:marRight w:val="0"/>
      <w:marTop w:val="0"/>
      <w:marBottom w:val="0"/>
      <w:divBdr>
        <w:top w:val="none" w:sz="0" w:space="0" w:color="auto"/>
        <w:left w:val="none" w:sz="0" w:space="0" w:color="auto"/>
        <w:bottom w:val="none" w:sz="0" w:space="0" w:color="auto"/>
        <w:right w:val="none" w:sz="0" w:space="0" w:color="auto"/>
      </w:divBdr>
      <w:divsChild>
        <w:div w:id="1114595364">
          <w:marLeft w:val="0"/>
          <w:marRight w:val="0"/>
          <w:marTop w:val="0"/>
          <w:marBottom w:val="0"/>
          <w:divBdr>
            <w:top w:val="none" w:sz="0" w:space="0" w:color="auto"/>
            <w:left w:val="none" w:sz="0" w:space="0" w:color="auto"/>
            <w:bottom w:val="none" w:sz="0" w:space="0" w:color="auto"/>
            <w:right w:val="none" w:sz="0" w:space="0" w:color="auto"/>
          </w:divBdr>
          <w:divsChild>
            <w:div w:id="724523353">
              <w:marLeft w:val="0"/>
              <w:marRight w:val="0"/>
              <w:marTop w:val="0"/>
              <w:marBottom w:val="0"/>
              <w:divBdr>
                <w:top w:val="none" w:sz="0" w:space="0" w:color="auto"/>
                <w:left w:val="none" w:sz="0" w:space="0" w:color="auto"/>
                <w:bottom w:val="none" w:sz="0" w:space="0" w:color="auto"/>
                <w:right w:val="none" w:sz="0" w:space="0" w:color="auto"/>
              </w:divBdr>
              <w:divsChild>
                <w:div w:id="1429161446">
                  <w:marLeft w:val="0"/>
                  <w:marRight w:val="0"/>
                  <w:marTop w:val="0"/>
                  <w:marBottom w:val="0"/>
                  <w:divBdr>
                    <w:top w:val="none" w:sz="0" w:space="0" w:color="auto"/>
                    <w:left w:val="none" w:sz="0" w:space="0" w:color="auto"/>
                    <w:bottom w:val="none" w:sz="0" w:space="0" w:color="auto"/>
                    <w:right w:val="none" w:sz="0" w:space="0" w:color="auto"/>
                  </w:divBdr>
                  <w:divsChild>
                    <w:div w:id="910458434">
                      <w:marLeft w:val="0"/>
                      <w:marRight w:val="0"/>
                      <w:marTop w:val="0"/>
                      <w:marBottom w:val="0"/>
                      <w:divBdr>
                        <w:top w:val="none" w:sz="0" w:space="0" w:color="auto"/>
                        <w:left w:val="none" w:sz="0" w:space="0" w:color="auto"/>
                        <w:bottom w:val="none" w:sz="0" w:space="0" w:color="auto"/>
                        <w:right w:val="none" w:sz="0" w:space="0" w:color="auto"/>
                      </w:divBdr>
                      <w:divsChild>
                        <w:div w:id="739405890">
                          <w:marLeft w:val="0"/>
                          <w:marRight w:val="0"/>
                          <w:marTop w:val="0"/>
                          <w:marBottom w:val="0"/>
                          <w:divBdr>
                            <w:top w:val="none" w:sz="0" w:space="0" w:color="auto"/>
                            <w:left w:val="none" w:sz="0" w:space="0" w:color="auto"/>
                            <w:bottom w:val="none" w:sz="0" w:space="0" w:color="auto"/>
                            <w:right w:val="none" w:sz="0" w:space="0" w:color="auto"/>
                          </w:divBdr>
                          <w:divsChild>
                            <w:div w:id="1439257690">
                              <w:marLeft w:val="0"/>
                              <w:marRight w:val="0"/>
                              <w:marTop w:val="0"/>
                              <w:marBottom w:val="0"/>
                              <w:divBdr>
                                <w:top w:val="none" w:sz="0" w:space="0" w:color="auto"/>
                                <w:left w:val="none" w:sz="0" w:space="0" w:color="auto"/>
                                <w:bottom w:val="none" w:sz="0" w:space="0" w:color="auto"/>
                                <w:right w:val="none" w:sz="0" w:space="0" w:color="auto"/>
                              </w:divBdr>
                              <w:divsChild>
                                <w:div w:id="2050569565">
                                  <w:marLeft w:val="0"/>
                                  <w:marRight w:val="0"/>
                                  <w:marTop w:val="0"/>
                                  <w:marBottom w:val="0"/>
                                  <w:divBdr>
                                    <w:top w:val="none" w:sz="0" w:space="0" w:color="auto"/>
                                    <w:left w:val="none" w:sz="0" w:space="0" w:color="auto"/>
                                    <w:bottom w:val="none" w:sz="0" w:space="0" w:color="auto"/>
                                    <w:right w:val="none" w:sz="0" w:space="0" w:color="auto"/>
                                  </w:divBdr>
                                  <w:divsChild>
                                    <w:div w:id="16806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465877">
      <w:bodyDiv w:val="1"/>
      <w:marLeft w:val="0"/>
      <w:marRight w:val="0"/>
      <w:marTop w:val="0"/>
      <w:marBottom w:val="0"/>
      <w:divBdr>
        <w:top w:val="none" w:sz="0" w:space="0" w:color="auto"/>
        <w:left w:val="none" w:sz="0" w:space="0" w:color="auto"/>
        <w:bottom w:val="none" w:sz="0" w:space="0" w:color="auto"/>
        <w:right w:val="none" w:sz="0" w:space="0" w:color="auto"/>
      </w:divBdr>
    </w:div>
    <w:div w:id="1711028584">
      <w:bodyDiv w:val="1"/>
      <w:marLeft w:val="0"/>
      <w:marRight w:val="0"/>
      <w:marTop w:val="0"/>
      <w:marBottom w:val="0"/>
      <w:divBdr>
        <w:top w:val="none" w:sz="0" w:space="0" w:color="auto"/>
        <w:left w:val="none" w:sz="0" w:space="0" w:color="auto"/>
        <w:bottom w:val="none" w:sz="0" w:space="0" w:color="auto"/>
        <w:right w:val="none" w:sz="0" w:space="0" w:color="auto"/>
      </w:divBdr>
    </w:div>
    <w:div w:id="1730228783">
      <w:bodyDiv w:val="1"/>
      <w:marLeft w:val="0"/>
      <w:marRight w:val="0"/>
      <w:marTop w:val="0"/>
      <w:marBottom w:val="0"/>
      <w:divBdr>
        <w:top w:val="none" w:sz="0" w:space="0" w:color="auto"/>
        <w:left w:val="none" w:sz="0" w:space="0" w:color="auto"/>
        <w:bottom w:val="none" w:sz="0" w:space="0" w:color="auto"/>
        <w:right w:val="none" w:sz="0" w:space="0" w:color="auto"/>
      </w:divBdr>
    </w:div>
    <w:div w:id="1734573596">
      <w:bodyDiv w:val="1"/>
      <w:marLeft w:val="0"/>
      <w:marRight w:val="0"/>
      <w:marTop w:val="0"/>
      <w:marBottom w:val="0"/>
      <w:divBdr>
        <w:top w:val="none" w:sz="0" w:space="0" w:color="auto"/>
        <w:left w:val="none" w:sz="0" w:space="0" w:color="auto"/>
        <w:bottom w:val="none" w:sz="0" w:space="0" w:color="auto"/>
        <w:right w:val="none" w:sz="0" w:space="0" w:color="auto"/>
      </w:divBdr>
    </w:div>
    <w:div w:id="1737631035">
      <w:bodyDiv w:val="1"/>
      <w:marLeft w:val="0"/>
      <w:marRight w:val="0"/>
      <w:marTop w:val="0"/>
      <w:marBottom w:val="0"/>
      <w:divBdr>
        <w:top w:val="none" w:sz="0" w:space="0" w:color="auto"/>
        <w:left w:val="none" w:sz="0" w:space="0" w:color="auto"/>
        <w:bottom w:val="none" w:sz="0" w:space="0" w:color="auto"/>
        <w:right w:val="none" w:sz="0" w:space="0" w:color="auto"/>
      </w:divBdr>
    </w:div>
    <w:div w:id="1749813428">
      <w:bodyDiv w:val="1"/>
      <w:marLeft w:val="0"/>
      <w:marRight w:val="0"/>
      <w:marTop w:val="0"/>
      <w:marBottom w:val="0"/>
      <w:divBdr>
        <w:top w:val="none" w:sz="0" w:space="0" w:color="auto"/>
        <w:left w:val="none" w:sz="0" w:space="0" w:color="auto"/>
        <w:bottom w:val="none" w:sz="0" w:space="0" w:color="auto"/>
        <w:right w:val="none" w:sz="0" w:space="0" w:color="auto"/>
      </w:divBdr>
    </w:div>
    <w:div w:id="1749955783">
      <w:bodyDiv w:val="1"/>
      <w:marLeft w:val="0"/>
      <w:marRight w:val="0"/>
      <w:marTop w:val="0"/>
      <w:marBottom w:val="0"/>
      <w:divBdr>
        <w:top w:val="none" w:sz="0" w:space="0" w:color="auto"/>
        <w:left w:val="none" w:sz="0" w:space="0" w:color="auto"/>
        <w:bottom w:val="none" w:sz="0" w:space="0" w:color="auto"/>
        <w:right w:val="none" w:sz="0" w:space="0" w:color="auto"/>
      </w:divBdr>
    </w:div>
    <w:div w:id="1750347548">
      <w:bodyDiv w:val="1"/>
      <w:marLeft w:val="0"/>
      <w:marRight w:val="0"/>
      <w:marTop w:val="0"/>
      <w:marBottom w:val="0"/>
      <w:divBdr>
        <w:top w:val="none" w:sz="0" w:space="0" w:color="auto"/>
        <w:left w:val="none" w:sz="0" w:space="0" w:color="auto"/>
        <w:bottom w:val="none" w:sz="0" w:space="0" w:color="auto"/>
        <w:right w:val="none" w:sz="0" w:space="0" w:color="auto"/>
      </w:divBdr>
    </w:div>
    <w:div w:id="1753703035">
      <w:bodyDiv w:val="1"/>
      <w:marLeft w:val="0"/>
      <w:marRight w:val="0"/>
      <w:marTop w:val="0"/>
      <w:marBottom w:val="0"/>
      <w:divBdr>
        <w:top w:val="none" w:sz="0" w:space="0" w:color="auto"/>
        <w:left w:val="none" w:sz="0" w:space="0" w:color="auto"/>
        <w:bottom w:val="none" w:sz="0" w:space="0" w:color="auto"/>
        <w:right w:val="none" w:sz="0" w:space="0" w:color="auto"/>
      </w:divBdr>
    </w:div>
    <w:div w:id="1754426790">
      <w:bodyDiv w:val="1"/>
      <w:marLeft w:val="0"/>
      <w:marRight w:val="0"/>
      <w:marTop w:val="0"/>
      <w:marBottom w:val="0"/>
      <w:divBdr>
        <w:top w:val="none" w:sz="0" w:space="0" w:color="auto"/>
        <w:left w:val="none" w:sz="0" w:space="0" w:color="auto"/>
        <w:bottom w:val="none" w:sz="0" w:space="0" w:color="auto"/>
        <w:right w:val="none" w:sz="0" w:space="0" w:color="auto"/>
      </w:divBdr>
    </w:div>
    <w:div w:id="1761754254">
      <w:bodyDiv w:val="1"/>
      <w:marLeft w:val="0"/>
      <w:marRight w:val="0"/>
      <w:marTop w:val="0"/>
      <w:marBottom w:val="0"/>
      <w:divBdr>
        <w:top w:val="none" w:sz="0" w:space="0" w:color="auto"/>
        <w:left w:val="none" w:sz="0" w:space="0" w:color="auto"/>
        <w:bottom w:val="none" w:sz="0" w:space="0" w:color="auto"/>
        <w:right w:val="none" w:sz="0" w:space="0" w:color="auto"/>
      </w:divBdr>
    </w:div>
    <w:div w:id="1772892051">
      <w:bodyDiv w:val="1"/>
      <w:marLeft w:val="0"/>
      <w:marRight w:val="0"/>
      <w:marTop w:val="0"/>
      <w:marBottom w:val="0"/>
      <w:divBdr>
        <w:top w:val="none" w:sz="0" w:space="0" w:color="auto"/>
        <w:left w:val="none" w:sz="0" w:space="0" w:color="auto"/>
        <w:bottom w:val="none" w:sz="0" w:space="0" w:color="auto"/>
        <w:right w:val="none" w:sz="0" w:space="0" w:color="auto"/>
      </w:divBdr>
      <w:divsChild>
        <w:div w:id="655885742">
          <w:marLeft w:val="0"/>
          <w:marRight w:val="0"/>
          <w:marTop w:val="0"/>
          <w:marBottom w:val="0"/>
          <w:divBdr>
            <w:top w:val="none" w:sz="0" w:space="0" w:color="auto"/>
            <w:left w:val="none" w:sz="0" w:space="0" w:color="auto"/>
            <w:bottom w:val="none" w:sz="0" w:space="0" w:color="auto"/>
            <w:right w:val="none" w:sz="0" w:space="0" w:color="auto"/>
          </w:divBdr>
          <w:divsChild>
            <w:div w:id="886912265">
              <w:marLeft w:val="0"/>
              <w:marRight w:val="0"/>
              <w:marTop w:val="0"/>
              <w:marBottom w:val="0"/>
              <w:divBdr>
                <w:top w:val="none" w:sz="0" w:space="0" w:color="auto"/>
                <w:left w:val="none" w:sz="0" w:space="0" w:color="auto"/>
                <w:bottom w:val="none" w:sz="0" w:space="0" w:color="auto"/>
                <w:right w:val="none" w:sz="0" w:space="0" w:color="auto"/>
              </w:divBdr>
              <w:divsChild>
                <w:div w:id="1284269168">
                  <w:marLeft w:val="0"/>
                  <w:marRight w:val="0"/>
                  <w:marTop w:val="0"/>
                  <w:marBottom w:val="0"/>
                  <w:divBdr>
                    <w:top w:val="none" w:sz="0" w:space="0" w:color="auto"/>
                    <w:left w:val="none" w:sz="0" w:space="0" w:color="auto"/>
                    <w:bottom w:val="none" w:sz="0" w:space="0" w:color="auto"/>
                    <w:right w:val="none" w:sz="0" w:space="0" w:color="auto"/>
                  </w:divBdr>
                  <w:divsChild>
                    <w:div w:id="184639530">
                      <w:marLeft w:val="0"/>
                      <w:marRight w:val="0"/>
                      <w:marTop w:val="0"/>
                      <w:marBottom w:val="0"/>
                      <w:divBdr>
                        <w:top w:val="none" w:sz="0" w:space="0" w:color="auto"/>
                        <w:left w:val="none" w:sz="0" w:space="0" w:color="auto"/>
                        <w:bottom w:val="none" w:sz="0" w:space="0" w:color="auto"/>
                        <w:right w:val="none" w:sz="0" w:space="0" w:color="auto"/>
                      </w:divBdr>
                      <w:divsChild>
                        <w:div w:id="735593817">
                          <w:marLeft w:val="0"/>
                          <w:marRight w:val="0"/>
                          <w:marTop w:val="0"/>
                          <w:marBottom w:val="0"/>
                          <w:divBdr>
                            <w:top w:val="none" w:sz="0" w:space="0" w:color="auto"/>
                            <w:left w:val="none" w:sz="0" w:space="0" w:color="auto"/>
                            <w:bottom w:val="none" w:sz="0" w:space="0" w:color="auto"/>
                            <w:right w:val="none" w:sz="0" w:space="0" w:color="auto"/>
                          </w:divBdr>
                          <w:divsChild>
                            <w:div w:id="2108839840">
                              <w:marLeft w:val="0"/>
                              <w:marRight w:val="0"/>
                              <w:marTop w:val="0"/>
                              <w:marBottom w:val="0"/>
                              <w:divBdr>
                                <w:top w:val="none" w:sz="0" w:space="0" w:color="auto"/>
                                <w:left w:val="none" w:sz="0" w:space="0" w:color="auto"/>
                                <w:bottom w:val="none" w:sz="0" w:space="0" w:color="auto"/>
                                <w:right w:val="none" w:sz="0" w:space="0" w:color="auto"/>
                              </w:divBdr>
                              <w:divsChild>
                                <w:div w:id="156968762">
                                  <w:marLeft w:val="0"/>
                                  <w:marRight w:val="0"/>
                                  <w:marTop w:val="0"/>
                                  <w:marBottom w:val="0"/>
                                  <w:divBdr>
                                    <w:top w:val="none" w:sz="0" w:space="0" w:color="auto"/>
                                    <w:left w:val="none" w:sz="0" w:space="0" w:color="auto"/>
                                    <w:bottom w:val="none" w:sz="0" w:space="0" w:color="auto"/>
                                    <w:right w:val="none" w:sz="0" w:space="0" w:color="auto"/>
                                  </w:divBdr>
                                  <w:divsChild>
                                    <w:div w:id="1605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519736">
      <w:bodyDiv w:val="1"/>
      <w:marLeft w:val="0"/>
      <w:marRight w:val="0"/>
      <w:marTop w:val="0"/>
      <w:marBottom w:val="0"/>
      <w:divBdr>
        <w:top w:val="none" w:sz="0" w:space="0" w:color="auto"/>
        <w:left w:val="none" w:sz="0" w:space="0" w:color="auto"/>
        <w:bottom w:val="none" w:sz="0" w:space="0" w:color="auto"/>
        <w:right w:val="none" w:sz="0" w:space="0" w:color="auto"/>
      </w:divBdr>
    </w:div>
    <w:div w:id="1780635785">
      <w:bodyDiv w:val="1"/>
      <w:marLeft w:val="0"/>
      <w:marRight w:val="0"/>
      <w:marTop w:val="0"/>
      <w:marBottom w:val="0"/>
      <w:divBdr>
        <w:top w:val="none" w:sz="0" w:space="0" w:color="auto"/>
        <w:left w:val="none" w:sz="0" w:space="0" w:color="auto"/>
        <w:bottom w:val="none" w:sz="0" w:space="0" w:color="auto"/>
        <w:right w:val="none" w:sz="0" w:space="0" w:color="auto"/>
      </w:divBdr>
    </w:div>
    <w:div w:id="1781989632">
      <w:bodyDiv w:val="1"/>
      <w:marLeft w:val="0"/>
      <w:marRight w:val="0"/>
      <w:marTop w:val="0"/>
      <w:marBottom w:val="0"/>
      <w:divBdr>
        <w:top w:val="none" w:sz="0" w:space="0" w:color="auto"/>
        <w:left w:val="none" w:sz="0" w:space="0" w:color="auto"/>
        <w:bottom w:val="none" w:sz="0" w:space="0" w:color="auto"/>
        <w:right w:val="none" w:sz="0" w:space="0" w:color="auto"/>
      </w:divBdr>
    </w:div>
    <w:div w:id="1798261242">
      <w:bodyDiv w:val="1"/>
      <w:marLeft w:val="0"/>
      <w:marRight w:val="0"/>
      <w:marTop w:val="0"/>
      <w:marBottom w:val="0"/>
      <w:divBdr>
        <w:top w:val="none" w:sz="0" w:space="0" w:color="auto"/>
        <w:left w:val="none" w:sz="0" w:space="0" w:color="auto"/>
        <w:bottom w:val="none" w:sz="0" w:space="0" w:color="auto"/>
        <w:right w:val="none" w:sz="0" w:space="0" w:color="auto"/>
      </w:divBdr>
    </w:div>
    <w:div w:id="1802923268">
      <w:bodyDiv w:val="1"/>
      <w:marLeft w:val="0"/>
      <w:marRight w:val="0"/>
      <w:marTop w:val="0"/>
      <w:marBottom w:val="0"/>
      <w:divBdr>
        <w:top w:val="none" w:sz="0" w:space="0" w:color="auto"/>
        <w:left w:val="none" w:sz="0" w:space="0" w:color="auto"/>
        <w:bottom w:val="none" w:sz="0" w:space="0" w:color="auto"/>
        <w:right w:val="none" w:sz="0" w:space="0" w:color="auto"/>
      </w:divBdr>
    </w:div>
    <w:div w:id="1827430559">
      <w:bodyDiv w:val="1"/>
      <w:marLeft w:val="0"/>
      <w:marRight w:val="0"/>
      <w:marTop w:val="0"/>
      <w:marBottom w:val="0"/>
      <w:divBdr>
        <w:top w:val="none" w:sz="0" w:space="0" w:color="auto"/>
        <w:left w:val="none" w:sz="0" w:space="0" w:color="auto"/>
        <w:bottom w:val="none" w:sz="0" w:space="0" w:color="auto"/>
        <w:right w:val="none" w:sz="0" w:space="0" w:color="auto"/>
      </w:divBdr>
    </w:div>
    <w:div w:id="1835409188">
      <w:bodyDiv w:val="1"/>
      <w:marLeft w:val="0"/>
      <w:marRight w:val="0"/>
      <w:marTop w:val="0"/>
      <w:marBottom w:val="0"/>
      <w:divBdr>
        <w:top w:val="none" w:sz="0" w:space="0" w:color="auto"/>
        <w:left w:val="none" w:sz="0" w:space="0" w:color="auto"/>
        <w:bottom w:val="none" w:sz="0" w:space="0" w:color="auto"/>
        <w:right w:val="none" w:sz="0" w:space="0" w:color="auto"/>
      </w:divBdr>
      <w:divsChild>
        <w:div w:id="1641568379">
          <w:marLeft w:val="0"/>
          <w:marRight w:val="634"/>
          <w:marTop w:val="134"/>
          <w:marBottom w:val="0"/>
          <w:divBdr>
            <w:top w:val="none" w:sz="0" w:space="0" w:color="auto"/>
            <w:left w:val="none" w:sz="0" w:space="0" w:color="auto"/>
            <w:bottom w:val="none" w:sz="0" w:space="0" w:color="auto"/>
            <w:right w:val="none" w:sz="0" w:space="0" w:color="auto"/>
          </w:divBdr>
        </w:div>
        <w:div w:id="381947849">
          <w:marLeft w:val="0"/>
          <w:marRight w:val="634"/>
          <w:marTop w:val="134"/>
          <w:marBottom w:val="0"/>
          <w:divBdr>
            <w:top w:val="none" w:sz="0" w:space="0" w:color="auto"/>
            <w:left w:val="none" w:sz="0" w:space="0" w:color="auto"/>
            <w:bottom w:val="none" w:sz="0" w:space="0" w:color="auto"/>
            <w:right w:val="none" w:sz="0" w:space="0" w:color="auto"/>
          </w:divBdr>
        </w:div>
        <w:div w:id="222327041">
          <w:marLeft w:val="0"/>
          <w:marRight w:val="634"/>
          <w:marTop w:val="134"/>
          <w:marBottom w:val="0"/>
          <w:divBdr>
            <w:top w:val="none" w:sz="0" w:space="0" w:color="auto"/>
            <w:left w:val="none" w:sz="0" w:space="0" w:color="auto"/>
            <w:bottom w:val="none" w:sz="0" w:space="0" w:color="auto"/>
            <w:right w:val="none" w:sz="0" w:space="0" w:color="auto"/>
          </w:divBdr>
        </w:div>
        <w:div w:id="1598097371">
          <w:marLeft w:val="0"/>
          <w:marRight w:val="634"/>
          <w:marTop w:val="134"/>
          <w:marBottom w:val="0"/>
          <w:divBdr>
            <w:top w:val="none" w:sz="0" w:space="0" w:color="auto"/>
            <w:left w:val="none" w:sz="0" w:space="0" w:color="auto"/>
            <w:bottom w:val="none" w:sz="0" w:space="0" w:color="auto"/>
            <w:right w:val="none" w:sz="0" w:space="0" w:color="auto"/>
          </w:divBdr>
        </w:div>
      </w:divsChild>
    </w:div>
    <w:div w:id="1835560659">
      <w:bodyDiv w:val="1"/>
      <w:marLeft w:val="0"/>
      <w:marRight w:val="0"/>
      <w:marTop w:val="0"/>
      <w:marBottom w:val="0"/>
      <w:divBdr>
        <w:top w:val="none" w:sz="0" w:space="0" w:color="auto"/>
        <w:left w:val="none" w:sz="0" w:space="0" w:color="auto"/>
        <w:bottom w:val="none" w:sz="0" w:space="0" w:color="auto"/>
        <w:right w:val="none" w:sz="0" w:space="0" w:color="auto"/>
      </w:divBdr>
    </w:div>
    <w:div w:id="1846899317">
      <w:bodyDiv w:val="1"/>
      <w:marLeft w:val="0"/>
      <w:marRight w:val="0"/>
      <w:marTop w:val="0"/>
      <w:marBottom w:val="0"/>
      <w:divBdr>
        <w:top w:val="none" w:sz="0" w:space="0" w:color="auto"/>
        <w:left w:val="none" w:sz="0" w:space="0" w:color="auto"/>
        <w:bottom w:val="none" w:sz="0" w:space="0" w:color="auto"/>
        <w:right w:val="none" w:sz="0" w:space="0" w:color="auto"/>
      </w:divBdr>
    </w:div>
    <w:div w:id="1855874167">
      <w:bodyDiv w:val="1"/>
      <w:marLeft w:val="0"/>
      <w:marRight w:val="0"/>
      <w:marTop w:val="0"/>
      <w:marBottom w:val="0"/>
      <w:divBdr>
        <w:top w:val="none" w:sz="0" w:space="0" w:color="auto"/>
        <w:left w:val="none" w:sz="0" w:space="0" w:color="auto"/>
        <w:bottom w:val="none" w:sz="0" w:space="0" w:color="auto"/>
        <w:right w:val="none" w:sz="0" w:space="0" w:color="auto"/>
      </w:divBdr>
    </w:div>
    <w:div w:id="1861123745">
      <w:bodyDiv w:val="1"/>
      <w:marLeft w:val="0"/>
      <w:marRight w:val="0"/>
      <w:marTop w:val="0"/>
      <w:marBottom w:val="0"/>
      <w:divBdr>
        <w:top w:val="none" w:sz="0" w:space="0" w:color="auto"/>
        <w:left w:val="none" w:sz="0" w:space="0" w:color="auto"/>
        <w:bottom w:val="none" w:sz="0" w:space="0" w:color="auto"/>
        <w:right w:val="none" w:sz="0" w:space="0" w:color="auto"/>
      </w:divBdr>
    </w:div>
    <w:div w:id="1888759756">
      <w:bodyDiv w:val="1"/>
      <w:marLeft w:val="0"/>
      <w:marRight w:val="0"/>
      <w:marTop w:val="0"/>
      <w:marBottom w:val="0"/>
      <w:divBdr>
        <w:top w:val="none" w:sz="0" w:space="0" w:color="auto"/>
        <w:left w:val="none" w:sz="0" w:space="0" w:color="auto"/>
        <w:bottom w:val="none" w:sz="0" w:space="0" w:color="auto"/>
        <w:right w:val="none" w:sz="0" w:space="0" w:color="auto"/>
      </w:divBdr>
    </w:div>
    <w:div w:id="1909261773">
      <w:bodyDiv w:val="1"/>
      <w:marLeft w:val="0"/>
      <w:marRight w:val="0"/>
      <w:marTop w:val="0"/>
      <w:marBottom w:val="0"/>
      <w:divBdr>
        <w:top w:val="none" w:sz="0" w:space="0" w:color="auto"/>
        <w:left w:val="none" w:sz="0" w:space="0" w:color="auto"/>
        <w:bottom w:val="none" w:sz="0" w:space="0" w:color="auto"/>
        <w:right w:val="none" w:sz="0" w:space="0" w:color="auto"/>
      </w:divBdr>
    </w:div>
    <w:div w:id="1952131628">
      <w:bodyDiv w:val="1"/>
      <w:marLeft w:val="0"/>
      <w:marRight w:val="0"/>
      <w:marTop w:val="0"/>
      <w:marBottom w:val="0"/>
      <w:divBdr>
        <w:top w:val="none" w:sz="0" w:space="0" w:color="auto"/>
        <w:left w:val="none" w:sz="0" w:space="0" w:color="auto"/>
        <w:bottom w:val="none" w:sz="0" w:space="0" w:color="auto"/>
        <w:right w:val="none" w:sz="0" w:space="0" w:color="auto"/>
      </w:divBdr>
      <w:divsChild>
        <w:div w:id="1240946509">
          <w:marLeft w:val="0"/>
          <w:marRight w:val="0"/>
          <w:marTop w:val="0"/>
          <w:marBottom w:val="0"/>
          <w:divBdr>
            <w:top w:val="none" w:sz="0" w:space="0" w:color="auto"/>
            <w:left w:val="none" w:sz="0" w:space="0" w:color="auto"/>
            <w:bottom w:val="none" w:sz="0" w:space="0" w:color="auto"/>
            <w:right w:val="none" w:sz="0" w:space="0" w:color="auto"/>
          </w:divBdr>
          <w:divsChild>
            <w:div w:id="1174759670">
              <w:marLeft w:val="0"/>
              <w:marRight w:val="0"/>
              <w:marTop w:val="0"/>
              <w:marBottom w:val="0"/>
              <w:divBdr>
                <w:top w:val="none" w:sz="0" w:space="0" w:color="auto"/>
                <w:left w:val="none" w:sz="0" w:space="0" w:color="auto"/>
                <w:bottom w:val="none" w:sz="0" w:space="0" w:color="auto"/>
                <w:right w:val="none" w:sz="0" w:space="0" w:color="auto"/>
              </w:divBdr>
            </w:div>
          </w:divsChild>
        </w:div>
        <w:div w:id="2120250846">
          <w:marLeft w:val="0"/>
          <w:marRight w:val="0"/>
          <w:marTop w:val="0"/>
          <w:marBottom w:val="0"/>
          <w:divBdr>
            <w:top w:val="none" w:sz="0" w:space="0" w:color="auto"/>
            <w:left w:val="none" w:sz="0" w:space="0" w:color="auto"/>
            <w:bottom w:val="none" w:sz="0" w:space="0" w:color="auto"/>
            <w:right w:val="none" w:sz="0" w:space="0" w:color="auto"/>
          </w:divBdr>
          <w:divsChild>
            <w:div w:id="129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2226">
      <w:bodyDiv w:val="1"/>
      <w:marLeft w:val="0"/>
      <w:marRight w:val="0"/>
      <w:marTop w:val="0"/>
      <w:marBottom w:val="0"/>
      <w:divBdr>
        <w:top w:val="none" w:sz="0" w:space="0" w:color="auto"/>
        <w:left w:val="none" w:sz="0" w:space="0" w:color="auto"/>
        <w:bottom w:val="none" w:sz="0" w:space="0" w:color="auto"/>
        <w:right w:val="none" w:sz="0" w:space="0" w:color="auto"/>
      </w:divBdr>
    </w:div>
    <w:div w:id="1990163709">
      <w:bodyDiv w:val="1"/>
      <w:marLeft w:val="0"/>
      <w:marRight w:val="0"/>
      <w:marTop w:val="0"/>
      <w:marBottom w:val="0"/>
      <w:divBdr>
        <w:top w:val="none" w:sz="0" w:space="0" w:color="auto"/>
        <w:left w:val="none" w:sz="0" w:space="0" w:color="auto"/>
        <w:bottom w:val="none" w:sz="0" w:space="0" w:color="auto"/>
        <w:right w:val="none" w:sz="0" w:space="0" w:color="auto"/>
      </w:divBdr>
    </w:div>
    <w:div w:id="1998726494">
      <w:bodyDiv w:val="1"/>
      <w:marLeft w:val="0"/>
      <w:marRight w:val="0"/>
      <w:marTop w:val="0"/>
      <w:marBottom w:val="0"/>
      <w:divBdr>
        <w:top w:val="none" w:sz="0" w:space="0" w:color="auto"/>
        <w:left w:val="none" w:sz="0" w:space="0" w:color="auto"/>
        <w:bottom w:val="none" w:sz="0" w:space="0" w:color="auto"/>
        <w:right w:val="none" w:sz="0" w:space="0" w:color="auto"/>
      </w:divBdr>
    </w:div>
    <w:div w:id="2021664992">
      <w:bodyDiv w:val="1"/>
      <w:marLeft w:val="0"/>
      <w:marRight w:val="0"/>
      <w:marTop w:val="0"/>
      <w:marBottom w:val="0"/>
      <w:divBdr>
        <w:top w:val="none" w:sz="0" w:space="0" w:color="auto"/>
        <w:left w:val="none" w:sz="0" w:space="0" w:color="auto"/>
        <w:bottom w:val="none" w:sz="0" w:space="0" w:color="auto"/>
        <w:right w:val="none" w:sz="0" w:space="0" w:color="auto"/>
      </w:divBdr>
    </w:div>
    <w:div w:id="2024015845">
      <w:bodyDiv w:val="1"/>
      <w:marLeft w:val="0"/>
      <w:marRight w:val="0"/>
      <w:marTop w:val="0"/>
      <w:marBottom w:val="0"/>
      <w:divBdr>
        <w:top w:val="none" w:sz="0" w:space="0" w:color="auto"/>
        <w:left w:val="none" w:sz="0" w:space="0" w:color="auto"/>
        <w:bottom w:val="none" w:sz="0" w:space="0" w:color="auto"/>
        <w:right w:val="none" w:sz="0" w:space="0" w:color="auto"/>
      </w:divBdr>
      <w:divsChild>
        <w:div w:id="642852713">
          <w:marLeft w:val="0"/>
          <w:marRight w:val="0"/>
          <w:marTop w:val="0"/>
          <w:marBottom w:val="0"/>
          <w:divBdr>
            <w:top w:val="none" w:sz="0" w:space="0" w:color="auto"/>
            <w:left w:val="none" w:sz="0" w:space="0" w:color="auto"/>
            <w:bottom w:val="none" w:sz="0" w:space="0" w:color="auto"/>
            <w:right w:val="none" w:sz="0" w:space="0" w:color="auto"/>
          </w:divBdr>
          <w:divsChild>
            <w:div w:id="1916746384">
              <w:marLeft w:val="0"/>
              <w:marRight w:val="0"/>
              <w:marTop w:val="0"/>
              <w:marBottom w:val="0"/>
              <w:divBdr>
                <w:top w:val="none" w:sz="0" w:space="0" w:color="auto"/>
                <w:left w:val="none" w:sz="0" w:space="0" w:color="auto"/>
                <w:bottom w:val="none" w:sz="0" w:space="0" w:color="auto"/>
                <w:right w:val="none" w:sz="0" w:space="0" w:color="auto"/>
              </w:divBdr>
            </w:div>
            <w:div w:id="805664091">
              <w:marLeft w:val="60"/>
              <w:marRight w:val="0"/>
              <w:marTop w:val="0"/>
              <w:marBottom w:val="0"/>
              <w:divBdr>
                <w:top w:val="none" w:sz="0" w:space="0" w:color="auto"/>
                <w:left w:val="none" w:sz="0" w:space="0" w:color="auto"/>
                <w:bottom w:val="none" w:sz="0" w:space="0" w:color="auto"/>
                <w:right w:val="none" w:sz="0" w:space="0" w:color="auto"/>
              </w:divBdr>
            </w:div>
          </w:divsChild>
        </w:div>
        <w:div w:id="984891967">
          <w:marLeft w:val="0"/>
          <w:marRight w:val="0"/>
          <w:marTop w:val="0"/>
          <w:marBottom w:val="0"/>
          <w:divBdr>
            <w:top w:val="none" w:sz="0" w:space="0" w:color="auto"/>
            <w:left w:val="none" w:sz="0" w:space="0" w:color="auto"/>
            <w:bottom w:val="none" w:sz="0" w:space="0" w:color="auto"/>
            <w:right w:val="none" w:sz="0" w:space="0" w:color="auto"/>
          </w:divBdr>
          <w:divsChild>
            <w:div w:id="1112089500">
              <w:marLeft w:val="0"/>
              <w:marRight w:val="0"/>
              <w:marTop w:val="120"/>
              <w:marBottom w:val="0"/>
              <w:divBdr>
                <w:top w:val="none" w:sz="0" w:space="0" w:color="auto"/>
                <w:left w:val="none" w:sz="0" w:space="0" w:color="auto"/>
                <w:bottom w:val="none" w:sz="0" w:space="0" w:color="auto"/>
                <w:right w:val="none" w:sz="0" w:space="0" w:color="auto"/>
              </w:divBdr>
              <w:divsChild>
                <w:div w:id="294799337">
                  <w:marLeft w:val="0"/>
                  <w:marRight w:val="0"/>
                  <w:marTop w:val="0"/>
                  <w:marBottom w:val="0"/>
                  <w:divBdr>
                    <w:top w:val="none" w:sz="0" w:space="0" w:color="auto"/>
                    <w:left w:val="none" w:sz="0" w:space="0" w:color="auto"/>
                    <w:bottom w:val="none" w:sz="0" w:space="0" w:color="auto"/>
                    <w:right w:val="none" w:sz="0" w:space="0" w:color="auto"/>
                  </w:divBdr>
                  <w:divsChild>
                    <w:div w:id="35201821">
                      <w:marLeft w:val="0"/>
                      <w:marRight w:val="0"/>
                      <w:marTop w:val="0"/>
                      <w:marBottom w:val="0"/>
                      <w:divBdr>
                        <w:top w:val="none" w:sz="0" w:space="0" w:color="auto"/>
                        <w:left w:val="none" w:sz="0" w:space="0" w:color="auto"/>
                        <w:bottom w:val="none" w:sz="0" w:space="0" w:color="auto"/>
                        <w:right w:val="none" w:sz="0" w:space="0" w:color="auto"/>
                      </w:divBdr>
                      <w:divsChild>
                        <w:div w:id="437801272">
                          <w:marLeft w:val="0"/>
                          <w:marRight w:val="0"/>
                          <w:marTop w:val="0"/>
                          <w:marBottom w:val="0"/>
                          <w:divBdr>
                            <w:top w:val="none" w:sz="0" w:space="0" w:color="auto"/>
                            <w:left w:val="none" w:sz="0" w:space="0" w:color="auto"/>
                            <w:bottom w:val="none" w:sz="0" w:space="0" w:color="auto"/>
                            <w:right w:val="none" w:sz="0" w:space="0" w:color="auto"/>
                          </w:divBdr>
                        </w:div>
                      </w:divsChild>
                    </w:div>
                    <w:div w:id="671883444">
                      <w:marLeft w:val="0"/>
                      <w:marRight w:val="0"/>
                      <w:marTop w:val="0"/>
                      <w:marBottom w:val="0"/>
                      <w:divBdr>
                        <w:top w:val="none" w:sz="0" w:space="0" w:color="auto"/>
                        <w:left w:val="none" w:sz="0" w:space="0" w:color="auto"/>
                        <w:bottom w:val="none" w:sz="0" w:space="0" w:color="auto"/>
                        <w:right w:val="none" w:sz="0" w:space="0" w:color="auto"/>
                      </w:divBdr>
                    </w:div>
                    <w:div w:id="1038316540">
                      <w:marLeft w:val="0"/>
                      <w:marRight w:val="0"/>
                      <w:marTop w:val="0"/>
                      <w:marBottom w:val="0"/>
                      <w:divBdr>
                        <w:top w:val="none" w:sz="0" w:space="0" w:color="auto"/>
                        <w:left w:val="none" w:sz="0" w:space="0" w:color="auto"/>
                        <w:bottom w:val="none" w:sz="0" w:space="0" w:color="auto"/>
                        <w:right w:val="none" w:sz="0" w:space="0" w:color="auto"/>
                      </w:divBdr>
                    </w:div>
                    <w:div w:id="1122962906">
                      <w:marLeft w:val="0"/>
                      <w:marRight w:val="0"/>
                      <w:marTop w:val="0"/>
                      <w:marBottom w:val="0"/>
                      <w:divBdr>
                        <w:top w:val="none" w:sz="0" w:space="0" w:color="auto"/>
                        <w:left w:val="none" w:sz="0" w:space="0" w:color="auto"/>
                        <w:bottom w:val="none" w:sz="0" w:space="0" w:color="auto"/>
                        <w:right w:val="none" w:sz="0" w:space="0" w:color="auto"/>
                      </w:divBdr>
                    </w:div>
                    <w:div w:id="1709912105">
                      <w:marLeft w:val="0"/>
                      <w:marRight w:val="0"/>
                      <w:marTop w:val="0"/>
                      <w:marBottom w:val="0"/>
                      <w:divBdr>
                        <w:top w:val="none" w:sz="0" w:space="0" w:color="auto"/>
                        <w:left w:val="none" w:sz="0" w:space="0" w:color="auto"/>
                        <w:bottom w:val="none" w:sz="0" w:space="0" w:color="auto"/>
                        <w:right w:val="none" w:sz="0" w:space="0" w:color="auto"/>
                      </w:divBdr>
                    </w:div>
                    <w:div w:id="2082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48379">
      <w:bodyDiv w:val="1"/>
      <w:marLeft w:val="0"/>
      <w:marRight w:val="0"/>
      <w:marTop w:val="0"/>
      <w:marBottom w:val="0"/>
      <w:divBdr>
        <w:top w:val="none" w:sz="0" w:space="0" w:color="auto"/>
        <w:left w:val="none" w:sz="0" w:space="0" w:color="auto"/>
        <w:bottom w:val="none" w:sz="0" w:space="0" w:color="auto"/>
        <w:right w:val="none" w:sz="0" w:space="0" w:color="auto"/>
      </w:divBdr>
    </w:div>
    <w:div w:id="2048871330">
      <w:bodyDiv w:val="1"/>
      <w:marLeft w:val="0"/>
      <w:marRight w:val="0"/>
      <w:marTop w:val="0"/>
      <w:marBottom w:val="0"/>
      <w:divBdr>
        <w:top w:val="none" w:sz="0" w:space="0" w:color="auto"/>
        <w:left w:val="none" w:sz="0" w:space="0" w:color="auto"/>
        <w:bottom w:val="none" w:sz="0" w:space="0" w:color="auto"/>
        <w:right w:val="none" w:sz="0" w:space="0" w:color="auto"/>
      </w:divBdr>
    </w:div>
    <w:div w:id="2063676503">
      <w:bodyDiv w:val="1"/>
      <w:marLeft w:val="0"/>
      <w:marRight w:val="0"/>
      <w:marTop w:val="0"/>
      <w:marBottom w:val="0"/>
      <w:divBdr>
        <w:top w:val="none" w:sz="0" w:space="0" w:color="auto"/>
        <w:left w:val="none" w:sz="0" w:space="0" w:color="auto"/>
        <w:bottom w:val="none" w:sz="0" w:space="0" w:color="auto"/>
        <w:right w:val="none" w:sz="0" w:space="0" w:color="auto"/>
      </w:divBdr>
    </w:div>
    <w:div w:id="2091651953">
      <w:bodyDiv w:val="1"/>
      <w:marLeft w:val="0"/>
      <w:marRight w:val="0"/>
      <w:marTop w:val="0"/>
      <w:marBottom w:val="0"/>
      <w:divBdr>
        <w:top w:val="none" w:sz="0" w:space="0" w:color="auto"/>
        <w:left w:val="none" w:sz="0" w:space="0" w:color="auto"/>
        <w:bottom w:val="none" w:sz="0" w:space="0" w:color="auto"/>
        <w:right w:val="none" w:sz="0" w:space="0" w:color="auto"/>
      </w:divBdr>
      <w:divsChild>
        <w:div w:id="1655530626">
          <w:marLeft w:val="0"/>
          <w:marRight w:val="0"/>
          <w:marTop w:val="0"/>
          <w:marBottom w:val="0"/>
          <w:divBdr>
            <w:top w:val="none" w:sz="0" w:space="0" w:color="auto"/>
            <w:left w:val="none" w:sz="0" w:space="0" w:color="auto"/>
            <w:bottom w:val="none" w:sz="0" w:space="0" w:color="auto"/>
            <w:right w:val="none" w:sz="0" w:space="0" w:color="auto"/>
          </w:divBdr>
          <w:divsChild>
            <w:div w:id="2860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6059">
      <w:bodyDiv w:val="1"/>
      <w:marLeft w:val="0"/>
      <w:marRight w:val="0"/>
      <w:marTop w:val="0"/>
      <w:marBottom w:val="0"/>
      <w:divBdr>
        <w:top w:val="none" w:sz="0" w:space="0" w:color="auto"/>
        <w:left w:val="none" w:sz="0" w:space="0" w:color="auto"/>
        <w:bottom w:val="none" w:sz="0" w:space="0" w:color="auto"/>
        <w:right w:val="none" w:sz="0" w:space="0" w:color="auto"/>
      </w:divBdr>
    </w:div>
    <w:div w:id="2124961131">
      <w:bodyDiv w:val="1"/>
      <w:marLeft w:val="0"/>
      <w:marRight w:val="0"/>
      <w:marTop w:val="0"/>
      <w:marBottom w:val="0"/>
      <w:divBdr>
        <w:top w:val="none" w:sz="0" w:space="0" w:color="auto"/>
        <w:left w:val="none" w:sz="0" w:space="0" w:color="auto"/>
        <w:bottom w:val="none" w:sz="0" w:space="0" w:color="auto"/>
        <w:right w:val="none" w:sz="0" w:space="0" w:color="auto"/>
      </w:divBdr>
    </w:div>
    <w:div w:id="21288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Richard-Rumelt/e/B001KIRJP0/ref=dp_byline_cont_book_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George-Marakas/e/B001ILOCUE/ref=dp_byline_cont_book_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com/Jim-Collins/e/B001H6GSHK/ref=dp_byline_cont_book_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توم70</b:Tag>
    <b:SourceType>Book</b:SourceType>
    <b:Guid>{9E6AAADC-147D-43B3-8E60-2CCCEC57633F}</b:Guid>
    <b:LCID>fa-IR</b:LCID>
    <b:Author>
      <b:Author>
        <b:NameList>
          <b:Person>
            <b:Last>اسپرينگر</b:Last>
            <b:First>توماس</b:First>
          </b:Person>
        </b:NameList>
      </b:Author>
    </b:Author>
    <b:Title>فهم نظريه هاي سياسي ترجمه فرهنگ رجايي</b:Title>
    <b:Year>1370</b:Year>
    <b:Publisher> انتشارات آگاه</b:Publisher>
    <b:City>تهران</b:City>
    <b:RefOrder>1</b:RefOrder>
  </b:Source>
</b:Sources>
</file>

<file path=customXml/itemProps1.xml><?xml version="1.0" encoding="utf-8"?>
<ds:datastoreItem xmlns:ds="http://schemas.openxmlformats.org/officeDocument/2006/customXml" ds:itemID="{72C470A9-BD0B-41F8-AA33-DFABC6B2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2887</TotalTime>
  <Pages>209</Pages>
  <Words>28149</Words>
  <Characters>160452</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vt:vector>
  </TitlesOfParts>
  <Company>ITSR</Company>
  <LinksUpToDate>false</LinksUpToDate>
  <CharactersWithSpaces>188225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781</dc:creator>
  <cp:lastModifiedBy>user</cp:lastModifiedBy>
  <cp:revision>162</cp:revision>
  <cp:lastPrinted>2025-04-18T14:46:00Z</cp:lastPrinted>
  <dcterms:created xsi:type="dcterms:W3CDTF">2025-04-12T01:25:00Z</dcterms:created>
  <dcterms:modified xsi:type="dcterms:W3CDTF">2025-04-18T14:47:00Z</dcterms:modified>
</cp:coreProperties>
</file>