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EC" w:rsidRDefault="00B4570C" w:rsidP="00DD2248">
      <w:pPr>
        <w:pStyle w:val="Default"/>
        <w:rPr>
          <w:rFonts w:cs="B Titr"/>
          <w:sz w:val="40"/>
          <w:szCs w:val="40"/>
          <w:u w:val="single"/>
        </w:rPr>
      </w:pPr>
      <w:r>
        <w:rPr>
          <w:rFonts w:cs="B Titr"/>
          <w:noProof/>
          <w:sz w:val="40"/>
          <w:szCs w:val="4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5.8pt;margin-top:92.4pt;width:263.4pt;height:126.6pt;z-index:251658240" stroked="f">
            <v:textbox>
              <w:txbxContent>
                <w:p w:rsidR="00A778EC" w:rsidRDefault="00A778EC" w:rsidP="00A778EC">
                  <w:pPr>
                    <w:pStyle w:val="Default"/>
                    <w:jc w:val="center"/>
                    <w:rPr>
                      <w:rFonts w:cs="B Titr"/>
                      <w:sz w:val="40"/>
                      <w:szCs w:val="40"/>
                      <w:u w:val="single"/>
                    </w:rPr>
                  </w:pPr>
                  <w:r w:rsidRPr="00ED5942">
                    <w:rPr>
                      <w:rFonts w:cs="B Titr" w:hint="cs"/>
                      <w:sz w:val="40"/>
                      <w:szCs w:val="40"/>
                      <w:u w:val="single"/>
                      <w:rtl/>
                    </w:rPr>
                    <w:t>فصل 1</w:t>
                  </w:r>
                </w:p>
                <w:p w:rsidR="00A778EC" w:rsidRDefault="00A778EC" w:rsidP="00A778EC">
                  <w:pPr>
                    <w:pStyle w:val="Default"/>
                    <w:jc w:val="center"/>
                    <w:rPr>
                      <w:rFonts w:cs="B Titr"/>
                      <w:sz w:val="40"/>
                      <w:szCs w:val="40"/>
                      <w:rtl/>
                    </w:rPr>
                  </w:pPr>
                  <w:r w:rsidRPr="00ED5942">
                    <w:rPr>
                      <w:rFonts w:cs="B Titr" w:hint="cs"/>
                      <w:sz w:val="40"/>
                      <w:szCs w:val="40"/>
                      <w:rtl/>
                    </w:rPr>
                    <w:t>پنجره</w:t>
                  </w:r>
                  <w:r w:rsidRPr="00ED5942">
                    <w:rPr>
                      <w:rFonts w:cs="B Titr"/>
                      <w:sz w:val="40"/>
                      <w:szCs w:val="40"/>
                      <w:rtl/>
                    </w:rPr>
                    <w:t xml:space="preserve"> </w:t>
                  </w:r>
                  <w:r w:rsidRPr="00ED5942">
                    <w:rPr>
                      <w:rFonts w:cs="B Titr" w:hint="cs"/>
                      <w:sz w:val="40"/>
                      <w:szCs w:val="40"/>
                      <w:rtl/>
                    </w:rPr>
                    <w:t>های</w:t>
                  </w:r>
                  <w:r w:rsidRPr="00ED5942">
                    <w:rPr>
                      <w:rFonts w:cs="B Titr"/>
                      <w:sz w:val="40"/>
                      <w:szCs w:val="40"/>
                      <w:rtl/>
                    </w:rPr>
                    <w:t xml:space="preserve"> </w:t>
                  </w:r>
                  <w:r w:rsidRPr="00ED5942">
                    <w:rPr>
                      <w:rFonts w:cs="B Titr" w:hint="cs"/>
                      <w:sz w:val="40"/>
                      <w:szCs w:val="40"/>
                      <w:rtl/>
                    </w:rPr>
                    <w:t>سبز</w:t>
                  </w:r>
                  <w:r w:rsidRPr="00ED5942">
                    <w:rPr>
                      <w:rFonts w:cs="B Titr"/>
                      <w:sz w:val="40"/>
                      <w:szCs w:val="40"/>
                      <w:rtl/>
                    </w:rPr>
                    <w:t xml:space="preserve"> </w:t>
                  </w:r>
                  <w:r w:rsidRPr="00ED5942">
                    <w:rPr>
                      <w:rFonts w:cs="B Titr" w:hint="cs"/>
                      <w:sz w:val="40"/>
                      <w:szCs w:val="40"/>
                      <w:rtl/>
                    </w:rPr>
                    <w:t>فرصت</w:t>
                  </w:r>
                </w:p>
                <w:p w:rsidR="00A778EC" w:rsidRDefault="00A778EC"/>
              </w:txbxContent>
            </v:textbox>
            <w10:wrap anchorx="page"/>
          </v:shape>
        </w:pict>
      </w:r>
      <w:r w:rsidR="00A778EC">
        <w:rPr>
          <w:rFonts w:cs="B Titr"/>
          <w:noProof/>
          <w:sz w:val="40"/>
          <w:szCs w:val="40"/>
          <w:u w:val="single"/>
        </w:rPr>
        <w:drawing>
          <wp:inline distT="0" distB="0" distL="0" distR="0">
            <wp:extent cx="6134100" cy="88392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464" cy="8835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7C9" w:rsidRPr="00733E11" w:rsidRDefault="00B4570C" w:rsidP="00733E11">
      <w:pPr>
        <w:pStyle w:val="Default"/>
        <w:jc w:val="center"/>
        <w:rPr>
          <w:rFonts w:cs="B Titr"/>
          <w:sz w:val="40"/>
          <w:szCs w:val="40"/>
          <w:u w:val="single"/>
          <w:rtl/>
        </w:rPr>
      </w:pPr>
      <w:r>
        <w:rPr>
          <w:rFonts w:cs="B Titr"/>
          <w:noProof/>
          <w:sz w:val="40"/>
          <w:szCs w:val="40"/>
          <w:u w:val="single"/>
        </w:rPr>
        <w:lastRenderedPageBreak/>
        <w:pict>
          <v:shape id="_x0000_s1041" type="#_x0000_t202" style="position:absolute;left:0;text-align:left;margin-left:0;margin-top:153.75pt;width:33.75pt;height:217.5pt;z-index:251673600">
            <v:textbox style="layout-flow:vertical;mso-layout-flow-alt:bottom-to-top">
              <w:txbxContent>
                <w:p w:rsidR="00DD57C9" w:rsidRPr="00DD57C9" w:rsidRDefault="00DD57C9" w:rsidP="00DD57C9">
                  <w:pPr>
                    <w:pStyle w:val="Default"/>
                    <w:jc w:val="center"/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DD57C9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تولید</w:t>
                  </w:r>
                  <w:r w:rsidRPr="00DD57C9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ناخالص</w:t>
                  </w:r>
                  <w:r w:rsidRPr="00DD57C9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داخلی</w:t>
                  </w:r>
                  <w:r w:rsidRPr="00DD57C9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واقعی</w:t>
                  </w:r>
                  <w:r w:rsidRPr="00DD57C9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سرانه</w:t>
                  </w:r>
                  <w:r w:rsidRPr="00DD57C9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DD57C9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سال</w:t>
                  </w:r>
                  <w:r w:rsidRPr="00DD57C9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2011 </w:t>
                  </w:r>
                  <w:r w:rsidRPr="00DD57C9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به دلار</w:t>
                  </w:r>
                  <w:r w:rsidRPr="00DD57C9"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آمریکا</w:t>
                  </w:r>
                </w:p>
                <w:p w:rsidR="00DD57C9" w:rsidRDefault="00DD57C9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29" type="#_x0000_t202" style="position:absolute;left:0;text-align:left;margin-left:19.5pt;margin-top:84.75pt;width:370.5pt;height:44.25pt;z-index:251662336">
            <v:textbox>
              <w:txbxContent>
                <w:p w:rsidR="00F63847" w:rsidRDefault="00F63847" w:rsidP="00F63847">
                  <w:pPr>
                    <w:pStyle w:val="Default"/>
                    <w:bidi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از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نظر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تاریخی،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افزایش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درآمد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انتشار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بیشتر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</w:rPr>
                    <w:t xml:space="preserve"> CO2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همراه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بوده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است،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اما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کشورهای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در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حال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توسعه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نیازی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به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پیروی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از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مسیرهای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تاریخی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رشد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سوخت</w:t>
                  </w:r>
                  <w:r w:rsidRPr="00F63847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F63847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کربن</w:t>
                  </w:r>
                  <w:r w:rsidRPr="006B16A4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6B16A4">
                    <w:rPr>
                      <w:rFonts w:cs="B Nazanin" w:hint="cs"/>
                      <w:b/>
                      <w:bCs/>
                      <w:rtl/>
                    </w:rPr>
                    <w:t>ندارند</w:t>
                  </w:r>
                  <w:r w:rsidRPr="006B16A4">
                    <w:rPr>
                      <w:rFonts w:cs="B Nazanin"/>
                      <w:b/>
                      <w:bCs/>
                    </w:rPr>
                    <w:t>.</w:t>
                  </w:r>
                </w:p>
                <w:p w:rsidR="00F63847" w:rsidRDefault="00F63847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27" type="#_x0000_t202" style="position:absolute;left:0;text-align:left;margin-left:27pt;margin-top:35.25pt;width:363pt;height:49.5pt;z-index:251659264">
            <v:textbox>
              <w:txbxContent>
                <w:p w:rsidR="00F63847" w:rsidRPr="00F63847" w:rsidRDefault="00F63847" w:rsidP="00F63847">
                  <w:pPr>
                    <w:pStyle w:val="Default"/>
                    <w:jc w:val="center"/>
                    <w:rPr>
                      <w:rFonts w:cs="B Titr"/>
                      <w:b/>
                      <w:bCs/>
                      <w:rtl/>
                    </w:rPr>
                  </w:pP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کشورها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باید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از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هم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اکنون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برای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استفاده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از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فناوری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های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سبز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به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عنوان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محرکی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برای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توسعه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اقتصادی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پایدار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اقدام</w:t>
                  </w:r>
                  <w:r w:rsidRPr="00F63847">
                    <w:rPr>
                      <w:rFonts w:cs="B Titr"/>
                      <w:b/>
                      <w:bCs/>
                      <w:rtl/>
                    </w:rPr>
                    <w:t xml:space="preserve"> </w:t>
                  </w:r>
                  <w:r w:rsidRPr="00F63847">
                    <w:rPr>
                      <w:rFonts w:cs="B Titr" w:hint="cs"/>
                      <w:b/>
                      <w:bCs/>
                      <w:rtl/>
                    </w:rPr>
                    <w:t>کنند</w:t>
                  </w:r>
                </w:p>
                <w:p w:rsidR="00F63847" w:rsidRPr="00F63847" w:rsidRDefault="00F63847" w:rsidP="00F63847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9" type="#_x0000_t202" style="position:absolute;left:0;text-align:left;margin-left:295.5pt;margin-top:565.5pt;width:219.75pt;height:75pt;z-index:251672576" stroked="f">
            <v:textbox style="mso-next-textbox:#_x0000_s1039">
              <w:txbxContent>
                <w:p w:rsidR="00E83AA6" w:rsidRPr="00DD57C9" w:rsidRDefault="00E83AA6" w:rsidP="00E83AA6">
                  <w:pPr>
                    <w:pStyle w:val="Pa61"/>
                    <w:shd w:val="clear" w:color="auto" w:fill="FF0000"/>
                    <w:spacing w:before="100"/>
                    <w:jc w:val="center"/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</w:pP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دسترسی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به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فن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آوری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ها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و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دانش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کافی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نیست،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زمان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بندی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بسیار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مهم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است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.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بدون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آن،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انقلاب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سبز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نابرابری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های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جهانی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را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گسترش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خواهد</w:t>
                  </w:r>
                  <w:r w:rsidRPr="00DD57C9">
                    <w:rPr>
                      <w:rFonts w:cs="B Nazanin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color w:val="FFFFFF" w:themeColor="background1"/>
                      <w:sz w:val="22"/>
                      <w:szCs w:val="22"/>
                      <w:rtl/>
                    </w:rPr>
                    <w:t>داد</w:t>
                  </w:r>
                </w:p>
                <w:p w:rsidR="00E83AA6" w:rsidRPr="00E83AA6" w:rsidRDefault="00E83AA6" w:rsidP="00E83AA6">
                  <w:pPr>
                    <w:pStyle w:val="Pa61"/>
                    <w:spacing w:before="100"/>
                    <w:jc w:val="center"/>
                    <w:rPr>
                      <w:rFonts w:cs="Times New Roman"/>
                      <w:color w:val="FF0000"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8" type="#_x0000_t202" style="position:absolute;left:0;text-align:left;margin-left:139.5pt;margin-top:583.5pt;width:107.25pt;height:72.75pt;z-index:251671552" stroked="f">
            <v:textbox>
              <w:txbxContent>
                <w:p w:rsidR="00B978B5" w:rsidRPr="00B978B5" w:rsidRDefault="00B978B5" w:rsidP="00B978B5">
                  <w:pPr>
                    <w:pStyle w:val="Default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سیاست‌های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ملی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کلیدی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برای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باز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کردن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فرصت‌ها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ایجاد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ظرفیت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برای</w:t>
                  </w:r>
                  <w:r w:rsidRPr="001B4B8E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استفاده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از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آنها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هستند</w:t>
                  </w:r>
                </w:p>
                <w:p w:rsidR="00B978B5" w:rsidRDefault="00B978B5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7" type="#_x0000_t202" style="position:absolute;left:0;text-align:left;margin-left:8.25pt;margin-top:583.5pt;width:120.75pt;height:57pt;z-index:251670528" stroked="f">
            <v:textbox>
              <w:txbxContent>
                <w:p w:rsidR="00B978B5" w:rsidRDefault="00B978B5" w:rsidP="00B978B5">
                  <w:pPr>
                    <w:pStyle w:val="Default"/>
                    <w:bidi/>
                    <w:jc w:val="center"/>
                    <w:rPr>
                      <w:rFonts w:cs="B Nazanin"/>
                      <w:b/>
                      <w:bCs/>
                    </w:rPr>
                  </w:pP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فرصت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محدود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زمانی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که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از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تغییرات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در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سیاست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بازارها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فناوری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ناشی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می</w:t>
                  </w:r>
                  <w:r w:rsidRPr="00B978B5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شوند</w:t>
                  </w:r>
                </w:p>
                <w:p w:rsidR="00B978B5" w:rsidRDefault="00B978B5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6" type="#_x0000_t202" style="position:absolute;left:0;text-align:left;margin-left:-31.5pt;margin-top:547.5pt;width:4in;height:39.75pt;z-index:251669504" stroked="f">
            <v:textbox>
              <w:txbxContent>
                <w:p w:rsidR="00B978B5" w:rsidRPr="00B978B5" w:rsidRDefault="00B978B5" w:rsidP="00B978B5">
                  <w:pPr>
                    <w:pStyle w:val="Default"/>
                    <w:bidi/>
                    <w:jc w:val="center"/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</w:pP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یک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تغییر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تکنولوژیکی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مبتنی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بر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فناوری‌های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تجدیدپذیر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و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دیجیتال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در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حال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حاضر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اتفاق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می‌افتد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و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پنجره‌های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سبز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فرصت‌ها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را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ایجاد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B978B5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می‌کند</w:t>
                  </w:r>
                  <w:r w:rsidRPr="00B978B5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.</w:t>
                  </w:r>
                </w:p>
                <w:p w:rsidR="00B978B5" w:rsidRDefault="00B978B5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0" type="#_x0000_t202" style="position:absolute;left:0;text-align:left;margin-left:-51.75pt;margin-top:390pt;width:308.25pt;height:45pt;z-index:251663360" stroked="f">
            <v:textbox>
              <w:txbxContent>
                <w:p w:rsidR="00580454" w:rsidRPr="00296854" w:rsidRDefault="00580454" w:rsidP="00580454">
                  <w:pPr>
                    <w:pStyle w:val="Default"/>
                    <w:bidi/>
                    <w:jc w:val="center"/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</w:pP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نوآوری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سبز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می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تواند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موجب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توسعه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اقتصادی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و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فناوری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شود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و همزمان تاب آوری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ایجاد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نموده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و باعث کاهش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فاجعه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آب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و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هوایی</w:t>
                  </w:r>
                  <w:r w:rsidRPr="00296854">
                    <w:rPr>
                      <w:rFonts w:cs="B Nazanin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color w:val="009900"/>
                      <w:sz w:val="22"/>
                      <w:szCs w:val="22"/>
                      <w:rtl/>
                    </w:rPr>
                    <w:t>گردد</w:t>
                  </w:r>
                </w:p>
                <w:p w:rsidR="00580454" w:rsidRPr="00580454" w:rsidRDefault="00580454" w:rsidP="00580454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5" type="#_x0000_t202" style="position:absolute;left:0;text-align:left;margin-left:300pt;margin-top:519pt;width:192pt;height:41.25pt;z-index:251668480">
            <v:textbox>
              <w:txbxContent>
                <w:p w:rsidR="00296854" w:rsidRPr="00296854" w:rsidRDefault="00296854" w:rsidP="00296854">
                  <w:pPr>
                    <w:pStyle w:val="Default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تحت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تأثیر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برنامه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ها،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قوانین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مکانیسم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های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جهانی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مرتبط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آب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هوا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مانند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توافق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نامه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پاریس</w:t>
                  </w:r>
                </w:p>
                <w:p w:rsidR="00296854" w:rsidRDefault="00296854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1" type="#_x0000_t202" style="position:absolute;left:0;text-align:left;margin-left:295.5pt;margin-top:376.5pt;width:167.25pt;height:32.25pt;z-index:251664384" stroked="f">
            <v:textbox>
              <w:txbxContent>
                <w:p w:rsidR="00580454" w:rsidRPr="00296854" w:rsidRDefault="00580454" w:rsidP="00296854">
                  <w:pPr>
                    <w:bidi/>
                    <w:spacing w:line="240" w:lineRule="auto"/>
                    <w:jc w:val="center"/>
                    <w:rPr>
                      <w:rFonts w:cs="B Nazanin"/>
                      <w:b/>
                      <w:bCs/>
                      <w:color w:val="009900"/>
                      <w:rtl/>
                      <w:lang w:bidi="fa-IR"/>
                    </w:rPr>
                  </w:pPr>
                  <w:r w:rsidRPr="00296854">
                    <w:rPr>
                      <w:rFonts w:cs="B Nazanin" w:hint="cs"/>
                      <w:b/>
                      <w:bCs/>
                      <w:color w:val="009900"/>
                      <w:rtl/>
                      <w:lang w:bidi="fa-IR"/>
                    </w:rPr>
                    <w:t>نوآوری سبز دارای 4 ویژگی کلیدی است</w:t>
                  </w:r>
                </w:p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4" type="#_x0000_t202" style="position:absolute;left:0;text-align:left;margin-left:300pt;margin-top:489.75pt;width:192pt;height:29.25pt;z-index:251667456">
            <v:textbox>
              <w:txbxContent>
                <w:p w:rsidR="00296854" w:rsidRPr="00296854" w:rsidRDefault="00296854" w:rsidP="00296854">
                  <w:pPr>
                    <w:pStyle w:val="Default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دخالت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مستقیم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دولت</w:t>
                  </w:r>
                </w:p>
                <w:p w:rsidR="00296854" w:rsidRDefault="00296854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3" type="#_x0000_t202" style="position:absolute;left:0;text-align:left;margin-left:300pt;margin-top:453.75pt;width:192pt;height:36pt;z-index:251666432">
            <v:textbox>
              <w:txbxContent>
                <w:p w:rsidR="00296854" w:rsidRPr="00296854" w:rsidRDefault="00296854" w:rsidP="00296854">
                  <w:pPr>
                    <w:pStyle w:val="Default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بر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اساس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ارزش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اجتماعی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تامین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کالاهای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عمومی</w:t>
                  </w:r>
                  <w:r w:rsidRPr="00802044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مرتبط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آب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هوا</w:t>
                  </w:r>
                </w:p>
                <w:p w:rsidR="00296854" w:rsidRDefault="00296854"/>
              </w:txbxContent>
            </v:textbox>
            <w10:wrap anchorx="page"/>
          </v:shape>
        </w:pict>
      </w:r>
      <w:r>
        <w:rPr>
          <w:rFonts w:cs="B Titr"/>
          <w:noProof/>
          <w:sz w:val="40"/>
          <w:szCs w:val="40"/>
          <w:u w:val="single"/>
        </w:rPr>
        <w:pict>
          <v:shape id="_x0000_s1032" type="#_x0000_t202" style="position:absolute;left:0;text-align:left;margin-left:300pt;margin-top:415.5pt;width:192pt;height:38.25pt;z-index:251665408">
            <v:textbox>
              <w:txbxContent>
                <w:p w:rsidR="00296854" w:rsidRPr="00296854" w:rsidRDefault="00296854" w:rsidP="00296854">
                  <w:pPr>
                    <w:pStyle w:val="Default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کشورهای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درجه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بالاتر تجربه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باید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مبتکر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باشند،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پیگیری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مسیر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کافی</w:t>
                  </w:r>
                  <w:r w:rsidRPr="00296854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29685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نیست</w:t>
                  </w:r>
                </w:p>
                <w:p w:rsidR="00296854" w:rsidRDefault="00296854"/>
              </w:txbxContent>
            </v:textbox>
            <w10:wrap anchorx="page"/>
          </v:shape>
        </w:pict>
      </w:r>
      <w:r w:rsidR="00A778EC">
        <w:rPr>
          <w:rFonts w:cs="B Titr"/>
          <w:noProof/>
          <w:sz w:val="40"/>
          <w:szCs w:val="40"/>
          <w:u w:val="single"/>
        </w:rPr>
        <w:drawing>
          <wp:inline distT="0" distB="0" distL="0" distR="0">
            <wp:extent cx="6448425" cy="8753982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977" cy="8781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7C9" w:rsidRDefault="00DD57C9" w:rsidP="001D06F5">
      <w:pPr>
        <w:pStyle w:val="Default"/>
        <w:jc w:val="center"/>
        <w:rPr>
          <w:rFonts w:cs="B Nazanin"/>
          <w:b/>
          <w:bCs/>
          <w:sz w:val="22"/>
          <w:szCs w:val="22"/>
          <w:rtl/>
        </w:rPr>
      </w:pPr>
    </w:p>
    <w:p w:rsidR="001D06F5" w:rsidRDefault="001D06F5" w:rsidP="00580454">
      <w:pPr>
        <w:pStyle w:val="Default"/>
        <w:bidi/>
        <w:rPr>
          <w:rFonts w:cs="B Nazanin"/>
          <w:b/>
          <w:bCs/>
          <w:rtl/>
        </w:rPr>
      </w:pPr>
    </w:p>
    <w:p w:rsidR="001D06F5" w:rsidRDefault="001D06F5" w:rsidP="001D06F5">
      <w:pPr>
        <w:pStyle w:val="Default"/>
        <w:rPr>
          <w:rFonts w:cs="B Nazanin"/>
          <w:b/>
          <w:bCs/>
        </w:rPr>
      </w:pPr>
      <w:r>
        <w:rPr>
          <w:rFonts w:cs="B Nazanin"/>
          <w:b/>
          <w:bCs/>
        </w:rPr>
        <w:t xml:space="preserve">Industrial </w:t>
      </w:r>
      <w:proofErr w:type="gramStart"/>
      <w:r>
        <w:rPr>
          <w:rFonts w:cs="B Nazanin"/>
          <w:b/>
          <w:bCs/>
        </w:rPr>
        <w:t>revolution  age</w:t>
      </w:r>
      <w:proofErr w:type="gramEnd"/>
      <w:r>
        <w:rPr>
          <w:rFonts w:cs="B Nazanin"/>
          <w:b/>
          <w:bCs/>
        </w:rPr>
        <w:t xml:space="preserve"> of steam and railways  age of steel, electricity and heavy engineering  age of oil, the automobile and mass production</w:t>
      </w:r>
    </w:p>
    <w:p w:rsidR="001D06F5" w:rsidRDefault="001D06F5" w:rsidP="001D06F5">
      <w:pPr>
        <w:pStyle w:val="Default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  <w:r w:rsidRPr="004F45CB">
        <w:rPr>
          <w:rFonts w:cs="B Nazanin" w:hint="cs"/>
          <w:b/>
          <w:bCs/>
          <w:rtl/>
        </w:rPr>
        <w:t>عصر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انقلاب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صنعتی</w:t>
      </w:r>
      <w:r>
        <w:rPr>
          <w:rFonts w:cs="B Nazanin" w:hint="cs"/>
          <w:b/>
          <w:bCs/>
          <w:rtl/>
        </w:rPr>
        <w:t xml:space="preserve">  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عصر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بخار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و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راه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آهن</w:t>
      </w:r>
      <w:r w:rsidRPr="004F45CB">
        <w:rPr>
          <w:rFonts w:cs="B Nazanin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   </w:t>
      </w:r>
      <w:r w:rsidRPr="004F45CB">
        <w:rPr>
          <w:rFonts w:cs="B Nazanin" w:hint="cs"/>
          <w:b/>
          <w:bCs/>
          <w:rtl/>
        </w:rPr>
        <w:t>عصر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فولاد،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برق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و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مهندسی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سنگین</w:t>
      </w:r>
      <w:r>
        <w:rPr>
          <w:rFonts w:cs="B Nazanin" w:hint="cs"/>
          <w:b/>
          <w:bCs/>
          <w:rtl/>
        </w:rPr>
        <w:t xml:space="preserve">   عصر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نفت،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خودرو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و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تولید</w:t>
      </w:r>
      <w:r w:rsidRPr="004F45CB">
        <w:rPr>
          <w:rFonts w:cs="B Nazanin"/>
          <w:b/>
          <w:bCs/>
          <w:rtl/>
        </w:rPr>
        <w:t xml:space="preserve"> </w:t>
      </w:r>
      <w:r w:rsidRPr="004F45CB">
        <w:rPr>
          <w:rFonts w:cs="B Nazanin" w:hint="cs"/>
          <w:b/>
          <w:bCs/>
          <w:rtl/>
        </w:rPr>
        <w:t>انبوه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>
        <w:rPr>
          <w:rFonts w:cs="B Nazanin"/>
          <w:b/>
          <w:bCs/>
        </w:rPr>
        <w:t>GDP per capita of periphery countries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>
        <w:rPr>
          <w:rFonts w:cs="B Nazanin"/>
          <w:b/>
          <w:bCs/>
        </w:rPr>
        <w:t>GDP per capita of core countries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  <w:r w:rsidRPr="00BC2938">
        <w:rPr>
          <w:rFonts w:cs="B Nazanin" w:hint="cs"/>
          <w:b/>
          <w:bCs/>
          <w:rtl/>
        </w:rPr>
        <w:t>تولید</w:t>
      </w:r>
      <w:r w:rsidRPr="00BC2938">
        <w:rPr>
          <w:rFonts w:cs="B Nazanin"/>
          <w:b/>
          <w:bCs/>
          <w:rtl/>
        </w:rPr>
        <w:t xml:space="preserve"> </w:t>
      </w:r>
      <w:r w:rsidRPr="00BC2938">
        <w:rPr>
          <w:rFonts w:cs="B Nazanin" w:hint="cs"/>
          <w:b/>
          <w:bCs/>
          <w:rtl/>
        </w:rPr>
        <w:t>ناخالص</w:t>
      </w:r>
      <w:r w:rsidRPr="00BC2938">
        <w:rPr>
          <w:rFonts w:cs="B Nazanin"/>
          <w:b/>
          <w:bCs/>
          <w:rtl/>
        </w:rPr>
        <w:t xml:space="preserve"> </w:t>
      </w:r>
      <w:r w:rsidRPr="00BC2938">
        <w:rPr>
          <w:rFonts w:cs="B Nazanin" w:hint="cs"/>
          <w:b/>
          <w:bCs/>
          <w:rtl/>
        </w:rPr>
        <w:t>داخلی</w:t>
      </w:r>
      <w:r w:rsidRPr="00BC2938">
        <w:rPr>
          <w:rFonts w:cs="B Nazanin"/>
          <w:b/>
          <w:bCs/>
          <w:rtl/>
        </w:rPr>
        <w:t xml:space="preserve"> </w:t>
      </w:r>
      <w:r w:rsidRPr="00BC2938">
        <w:rPr>
          <w:rFonts w:cs="B Nazanin" w:hint="cs"/>
          <w:b/>
          <w:bCs/>
          <w:rtl/>
        </w:rPr>
        <w:t>سرانه</w:t>
      </w:r>
      <w:r w:rsidRPr="00BC2938">
        <w:rPr>
          <w:rFonts w:cs="B Nazanin"/>
          <w:b/>
          <w:bCs/>
          <w:rtl/>
        </w:rPr>
        <w:t xml:space="preserve"> </w:t>
      </w:r>
      <w:r w:rsidRPr="00BC2938">
        <w:rPr>
          <w:rFonts w:cs="B Nazanin" w:hint="cs"/>
          <w:b/>
          <w:bCs/>
          <w:rtl/>
        </w:rPr>
        <w:t>کشورهای</w:t>
      </w:r>
      <w:r w:rsidRPr="00BC2938">
        <w:rPr>
          <w:rFonts w:cs="B Nazanin"/>
          <w:b/>
          <w:bCs/>
          <w:rtl/>
        </w:rPr>
        <w:t xml:space="preserve"> </w:t>
      </w:r>
      <w:r w:rsidRPr="00BC2938">
        <w:rPr>
          <w:rFonts w:cs="B Nazanin" w:hint="cs"/>
          <w:b/>
          <w:bCs/>
          <w:rtl/>
        </w:rPr>
        <w:t>پیرامونی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  <w:r w:rsidRPr="00BC2938">
        <w:rPr>
          <w:rFonts w:cs="B Nazanin" w:hint="cs"/>
          <w:b/>
          <w:bCs/>
          <w:rtl/>
        </w:rPr>
        <w:t>تولید</w:t>
      </w:r>
      <w:r w:rsidRPr="00BC2938">
        <w:rPr>
          <w:rFonts w:cs="B Nazanin"/>
          <w:b/>
          <w:bCs/>
          <w:rtl/>
        </w:rPr>
        <w:t xml:space="preserve"> </w:t>
      </w:r>
      <w:r w:rsidRPr="00BC2938">
        <w:rPr>
          <w:rFonts w:cs="B Nazanin" w:hint="cs"/>
          <w:b/>
          <w:bCs/>
          <w:rtl/>
        </w:rPr>
        <w:t>ناخالص</w:t>
      </w:r>
      <w:r w:rsidRPr="00BC2938">
        <w:rPr>
          <w:rFonts w:cs="B Nazanin"/>
          <w:b/>
          <w:bCs/>
          <w:rtl/>
        </w:rPr>
        <w:t xml:space="preserve"> </w:t>
      </w:r>
      <w:r w:rsidRPr="00BC2938">
        <w:rPr>
          <w:rFonts w:cs="B Nazanin" w:hint="cs"/>
          <w:b/>
          <w:bCs/>
          <w:rtl/>
        </w:rPr>
        <w:t>داخلی</w:t>
      </w:r>
      <w:r w:rsidRPr="00BC2938">
        <w:rPr>
          <w:rFonts w:cs="B Nazanin"/>
          <w:b/>
          <w:bCs/>
          <w:rtl/>
        </w:rPr>
        <w:t xml:space="preserve"> </w:t>
      </w:r>
      <w:r w:rsidRPr="00BC2938">
        <w:rPr>
          <w:rFonts w:cs="B Nazanin" w:hint="cs"/>
          <w:b/>
          <w:bCs/>
          <w:rtl/>
        </w:rPr>
        <w:t>سرانه</w:t>
      </w:r>
      <w:r w:rsidRPr="00BC2938">
        <w:rPr>
          <w:rFonts w:cs="B Nazanin"/>
          <w:b/>
          <w:bCs/>
          <w:rtl/>
        </w:rPr>
        <w:t xml:space="preserve"> </w:t>
      </w:r>
      <w:r w:rsidRPr="00BC2938">
        <w:rPr>
          <w:rFonts w:cs="B Nazanin" w:hint="cs"/>
          <w:b/>
          <w:bCs/>
          <w:rtl/>
        </w:rPr>
        <w:t>کشورهای</w:t>
      </w:r>
      <w:r w:rsidRPr="00BC2938">
        <w:rPr>
          <w:rFonts w:cs="B Nazanin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مرکزی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>
        <w:rPr>
          <w:rFonts w:cs="B Nazanin"/>
          <w:b/>
          <w:bCs/>
        </w:rPr>
        <w:t xml:space="preserve">Green innovation can spur economic and technological development </w:t>
      </w:r>
      <w:proofErr w:type="gramStart"/>
      <w:r>
        <w:rPr>
          <w:rFonts w:cs="B Nazanin"/>
          <w:b/>
          <w:bCs/>
        </w:rPr>
        <w:t>and .</w:t>
      </w:r>
      <w:proofErr w:type="gramEnd"/>
      <w:r>
        <w:rPr>
          <w:rFonts w:cs="B Nazanin"/>
          <w:b/>
          <w:bCs/>
        </w:rPr>
        <w:t xml:space="preserve"> </w:t>
      </w:r>
      <w:proofErr w:type="gramStart"/>
      <w:r>
        <w:rPr>
          <w:rFonts w:cs="B Nazanin"/>
          <w:b/>
          <w:bCs/>
        </w:rPr>
        <w:t>at</w:t>
      </w:r>
      <w:proofErr w:type="gramEnd"/>
      <w:r>
        <w:rPr>
          <w:rFonts w:cs="B Nazanin"/>
          <w:b/>
          <w:bCs/>
        </w:rPr>
        <w:t xml:space="preserve"> the same time, build resilience and mitigate climate disaster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  <w:r w:rsidRPr="001D0496">
        <w:rPr>
          <w:rFonts w:cs="B Nazanin" w:hint="cs"/>
          <w:b/>
          <w:bCs/>
          <w:rtl/>
        </w:rPr>
        <w:t>نوآوری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سبز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می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تواند</w:t>
      </w:r>
      <w:r w:rsidRPr="001D0496">
        <w:rPr>
          <w:rFonts w:cs="B Nazanin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موجب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توسعه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اقتصادی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و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فناوری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شود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و</w:t>
      </w:r>
      <w:r>
        <w:rPr>
          <w:rFonts w:cs="B Nazanin" w:hint="cs"/>
          <w:b/>
          <w:bCs/>
          <w:rtl/>
        </w:rPr>
        <w:t xml:space="preserve"> همزمان تاب آوری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ایجاد</w:t>
      </w:r>
      <w:r w:rsidRPr="001D0496">
        <w:rPr>
          <w:rFonts w:cs="B Nazanin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نموده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و</w:t>
      </w:r>
      <w:r>
        <w:rPr>
          <w:rFonts w:cs="B Nazanin" w:hint="cs"/>
          <w:b/>
          <w:bCs/>
          <w:rtl/>
        </w:rPr>
        <w:t xml:space="preserve"> باعث کاهش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فاجعه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آب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و</w:t>
      </w:r>
      <w:r w:rsidRPr="001D0496">
        <w:rPr>
          <w:rFonts w:cs="B Nazanin"/>
          <w:b/>
          <w:bCs/>
          <w:rtl/>
        </w:rPr>
        <w:t xml:space="preserve"> </w:t>
      </w:r>
      <w:r w:rsidRPr="001D0496">
        <w:rPr>
          <w:rFonts w:cs="B Nazanin" w:hint="cs"/>
          <w:b/>
          <w:bCs/>
          <w:rtl/>
        </w:rPr>
        <w:t>هوایی</w:t>
      </w:r>
      <w:r w:rsidRPr="001D0496">
        <w:rPr>
          <w:rFonts w:cs="B Nazanin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گردد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>
        <w:rPr>
          <w:rFonts w:cs="B Nazanin"/>
          <w:b/>
          <w:bCs/>
        </w:rPr>
        <w:t xml:space="preserve">Higher degree of experimentation countries have to be innovators, path-following catch-up is not enough 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  <w:r w:rsidRPr="00802044">
        <w:rPr>
          <w:rFonts w:cs="B Nazanin" w:hint="cs"/>
          <w:b/>
          <w:bCs/>
          <w:rtl/>
        </w:rPr>
        <w:t>کشورهای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با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درجه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بالاتر</w:t>
      </w:r>
      <w:r>
        <w:rPr>
          <w:rFonts w:cs="B Nazanin" w:hint="cs"/>
          <w:b/>
          <w:bCs/>
          <w:rtl/>
        </w:rPr>
        <w:t xml:space="preserve"> تجربه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باید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مبتکر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باشند،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پیگیری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مسیر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کافی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نیست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  <w:r>
        <w:rPr>
          <w:rFonts w:cs="B Nazanin"/>
          <w:b/>
          <w:bCs/>
        </w:rPr>
        <w:t>Driven by social value and the provision of climate related public goods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  <w:r w:rsidRPr="00802044">
        <w:rPr>
          <w:rFonts w:cs="B Nazanin" w:hint="cs"/>
          <w:b/>
          <w:bCs/>
          <w:rtl/>
        </w:rPr>
        <w:t>بر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اساس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ارزش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اجتماعی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و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تامین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کالاهای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عمومی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مرتبط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با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آب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و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هوا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>
        <w:rPr>
          <w:rFonts w:cs="B Nazanin"/>
          <w:b/>
          <w:bCs/>
        </w:rPr>
        <w:t>Direct government intervention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 w:rsidRPr="00802044">
        <w:rPr>
          <w:rFonts w:cs="B Nazanin" w:hint="cs"/>
          <w:b/>
          <w:bCs/>
          <w:rtl/>
        </w:rPr>
        <w:t>دخالت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مستقیم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دولت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>
        <w:rPr>
          <w:rFonts w:cs="B Nazanin"/>
          <w:b/>
          <w:bCs/>
        </w:rPr>
        <w:t>Influenced by global agendas, rules, and mechanisms related to climate such as the Paris Agreement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 w:rsidRPr="00802044">
        <w:rPr>
          <w:rFonts w:cs="B Nazanin" w:hint="cs"/>
          <w:b/>
          <w:bCs/>
          <w:rtl/>
        </w:rPr>
        <w:t>تحت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تأثیر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برنامه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ها،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قوانین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و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مکانیسم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های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جهانی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مرتبط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با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آب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و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هوا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مانند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توافق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نامه</w:t>
      </w:r>
      <w:r w:rsidRPr="00802044">
        <w:rPr>
          <w:rFonts w:cs="B Nazanin"/>
          <w:b/>
          <w:bCs/>
          <w:rtl/>
        </w:rPr>
        <w:t xml:space="preserve"> </w:t>
      </w:r>
      <w:r w:rsidRPr="00802044">
        <w:rPr>
          <w:rFonts w:cs="B Nazanin" w:hint="cs"/>
          <w:b/>
          <w:bCs/>
          <w:rtl/>
        </w:rPr>
        <w:t>پاریس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>
        <w:rPr>
          <w:rFonts w:cs="B Nazanin"/>
          <w:b/>
          <w:bCs/>
        </w:rPr>
        <w:t xml:space="preserve">A technological shift based on renewable and digital technologies is happening now, and it creates green windows of opportunities 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  <w:r w:rsidRPr="001B4B8E">
        <w:rPr>
          <w:rFonts w:cs="B Nazanin" w:hint="cs"/>
          <w:b/>
          <w:bCs/>
          <w:rtl/>
        </w:rPr>
        <w:t>یک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تغییر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تکنولوژیکی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مبتنی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بر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فناوری‌های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تجدیدپذیر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و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دیجیتال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در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حال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حاضر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اتفاق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می‌افتد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و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پنجره‌های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سبز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فرصت‌ها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را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ایجاد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می‌کند</w:t>
      </w:r>
      <w:r w:rsidRPr="001B4B8E">
        <w:rPr>
          <w:rFonts w:cs="B Nazanin"/>
          <w:b/>
          <w:bCs/>
          <w:rtl/>
        </w:rPr>
        <w:t>.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>
        <w:rPr>
          <w:rFonts w:cs="B Nazanin"/>
          <w:b/>
          <w:bCs/>
        </w:rPr>
        <w:lastRenderedPageBreak/>
        <w:t>Time bounded opportunities that arise from changes in policy, markets and technologies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 w:rsidRPr="001B4B8E">
        <w:rPr>
          <w:rFonts w:cs="B Nazanin" w:hint="cs"/>
          <w:b/>
          <w:bCs/>
          <w:rtl/>
        </w:rPr>
        <w:t>فرصت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های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محدود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زمانی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که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از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تغییرات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در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سیاست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ها،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بازارها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و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فناوری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ها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ناشی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می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شوند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  <w:r>
        <w:rPr>
          <w:rFonts w:cs="B Nazanin"/>
          <w:b/>
          <w:bCs/>
        </w:rPr>
        <w:t xml:space="preserve">National policies are </w:t>
      </w:r>
      <w:proofErr w:type="gramStart"/>
      <w:r>
        <w:rPr>
          <w:rFonts w:cs="B Nazanin"/>
          <w:b/>
          <w:bCs/>
        </w:rPr>
        <w:t>key</w:t>
      </w:r>
      <w:proofErr w:type="gramEnd"/>
      <w:r>
        <w:rPr>
          <w:rFonts w:cs="B Nazanin"/>
          <w:b/>
          <w:bCs/>
        </w:rPr>
        <w:t xml:space="preserve"> to open opportunities and build the capacity to take advantage of them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</w:rPr>
      </w:pP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  <w:r w:rsidRPr="001B4B8E">
        <w:rPr>
          <w:rFonts w:cs="B Nazanin" w:hint="cs"/>
          <w:b/>
          <w:bCs/>
          <w:rtl/>
        </w:rPr>
        <w:t>سیاست‌های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ملی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کلیدی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برای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باز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کردن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فرصت‌ها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و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ایجاد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ظرفیت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برای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استفاده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از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آنها</w:t>
      </w:r>
      <w:r w:rsidRPr="001B4B8E">
        <w:rPr>
          <w:rFonts w:cs="B Nazanin"/>
          <w:b/>
          <w:bCs/>
          <w:rtl/>
        </w:rPr>
        <w:t xml:space="preserve"> </w:t>
      </w:r>
      <w:r w:rsidRPr="001B4B8E">
        <w:rPr>
          <w:rFonts w:cs="B Nazanin" w:hint="cs"/>
          <w:b/>
          <w:bCs/>
          <w:rtl/>
        </w:rPr>
        <w:t>هستند</w:t>
      </w:r>
    </w:p>
    <w:p w:rsidR="001D06F5" w:rsidRDefault="001D06F5" w:rsidP="001D06F5">
      <w:pPr>
        <w:pStyle w:val="Default"/>
        <w:bidi/>
        <w:jc w:val="center"/>
        <w:rPr>
          <w:rFonts w:cs="B Nazanin"/>
          <w:b/>
          <w:bCs/>
          <w:rtl/>
        </w:rPr>
      </w:pPr>
    </w:p>
    <w:p w:rsidR="001D06F5" w:rsidRPr="00600999" w:rsidRDefault="001D06F5" w:rsidP="001D06F5">
      <w:pPr>
        <w:pStyle w:val="Default"/>
        <w:bidi/>
        <w:jc w:val="center"/>
        <w:rPr>
          <w:rFonts w:cs="B Nazanin"/>
          <w:b/>
          <w:bCs/>
          <w:color w:val="FF0000"/>
        </w:rPr>
      </w:pPr>
      <w:r w:rsidRPr="00600999">
        <w:rPr>
          <w:rFonts w:cs="B Nazanin"/>
          <w:b/>
          <w:bCs/>
          <w:color w:val="FF0000"/>
        </w:rPr>
        <w:t>Access to technologies and knowhow is not enough, timing is especially crucial. Without it, the green revolution will widen global inequalities</w:t>
      </w:r>
    </w:p>
    <w:p w:rsidR="001D06F5" w:rsidRDefault="001D06F5" w:rsidP="001D06F5">
      <w:pPr>
        <w:pStyle w:val="Pa61"/>
        <w:spacing w:before="100"/>
        <w:jc w:val="center"/>
        <w:rPr>
          <w:rFonts w:cs="Times New Roman"/>
          <w:color w:val="FF0000"/>
          <w:sz w:val="28"/>
          <w:szCs w:val="28"/>
          <w:rtl/>
          <w:lang w:bidi="fa-IR"/>
        </w:rPr>
      </w:pPr>
      <w:r w:rsidRPr="00600999">
        <w:rPr>
          <w:rFonts w:cs="Times New Roman" w:hint="cs"/>
          <w:color w:val="FF0000"/>
          <w:sz w:val="28"/>
          <w:szCs w:val="28"/>
          <w:rtl/>
        </w:rPr>
        <w:t>دسترسی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به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فن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آوری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ها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و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دانش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کافی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نیست،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زمان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بندی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بسیار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مهم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است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. </w:t>
      </w:r>
      <w:r w:rsidRPr="00600999">
        <w:rPr>
          <w:rFonts w:cs="Times New Roman" w:hint="cs"/>
          <w:color w:val="FF0000"/>
          <w:sz w:val="28"/>
          <w:szCs w:val="28"/>
          <w:rtl/>
        </w:rPr>
        <w:t>بدون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آن،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انقلاب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سبز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نابرابری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های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جهانی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را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گسترش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خواهد</w:t>
      </w:r>
      <w:r w:rsidRPr="00600999">
        <w:rPr>
          <w:rFonts w:cs="Times New Roman"/>
          <w:color w:val="FF0000"/>
          <w:sz w:val="28"/>
          <w:szCs w:val="28"/>
          <w:rtl/>
        </w:rPr>
        <w:t xml:space="preserve"> </w:t>
      </w:r>
      <w:r w:rsidRPr="00600999">
        <w:rPr>
          <w:rFonts w:cs="Times New Roman" w:hint="cs"/>
          <w:color w:val="FF0000"/>
          <w:sz w:val="28"/>
          <w:szCs w:val="28"/>
          <w:rtl/>
        </w:rPr>
        <w:t>داد</w:t>
      </w:r>
    </w:p>
    <w:p w:rsidR="001D06F5" w:rsidRDefault="001D06F5" w:rsidP="001D06F5">
      <w:pPr>
        <w:rPr>
          <w:rtl/>
          <w:lang w:bidi="fa-IR"/>
        </w:rPr>
      </w:pPr>
    </w:p>
    <w:p w:rsidR="001D06F5" w:rsidRDefault="001D06F5" w:rsidP="001D06F5">
      <w:pPr>
        <w:rPr>
          <w:rtl/>
          <w:lang w:bidi="fa-IR"/>
        </w:rPr>
      </w:pPr>
    </w:p>
    <w:p w:rsidR="001D06F5" w:rsidRDefault="001D06F5" w:rsidP="001D06F5">
      <w:pPr>
        <w:rPr>
          <w:rtl/>
          <w:lang w:bidi="fa-IR"/>
        </w:rPr>
      </w:pPr>
    </w:p>
    <w:p w:rsidR="00132F9E" w:rsidRDefault="00132F9E" w:rsidP="001D06F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b/>
          <w:bCs/>
          <w:color w:val="3333FF"/>
          <w:sz w:val="24"/>
          <w:szCs w:val="24"/>
          <w:rtl/>
          <w:lang w:bidi="fa-IR"/>
        </w:rPr>
      </w:pPr>
    </w:p>
    <w:p w:rsidR="00733E11" w:rsidRDefault="00733E11" w:rsidP="00733E11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b/>
          <w:bCs/>
          <w:color w:val="3333FF"/>
          <w:sz w:val="24"/>
          <w:szCs w:val="24"/>
          <w:rtl/>
          <w:lang w:bidi="fa-IR"/>
        </w:rPr>
      </w:pPr>
    </w:p>
    <w:p w:rsidR="00733E11" w:rsidRDefault="00733E11" w:rsidP="00733E11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b/>
          <w:bCs/>
          <w:color w:val="3333FF"/>
          <w:sz w:val="24"/>
          <w:szCs w:val="24"/>
          <w:rtl/>
          <w:lang w:bidi="fa-IR"/>
        </w:rPr>
      </w:pPr>
    </w:p>
    <w:p w:rsidR="00733E11" w:rsidRDefault="00733E11" w:rsidP="00733E11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b/>
          <w:bCs/>
          <w:color w:val="3333FF"/>
          <w:sz w:val="24"/>
          <w:szCs w:val="24"/>
          <w:rtl/>
          <w:lang w:bidi="fa-IR"/>
        </w:rPr>
      </w:pPr>
    </w:p>
    <w:p w:rsidR="00733E11" w:rsidRDefault="00733E11" w:rsidP="00733E11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b/>
          <w:bCs/>
          <w:color w:val="3333FF"/>
          <w:sz w:val="24"/>
          <w:szCs w:val="24"/>
          <w:rtl/>
          <w:lang w:bidi="fa-IR"/>
        </w:rPr>
      </w:pPr>
    </w:p>
    <w:p w:rsidR="00733E11" w:rsidRDefault="00733E11" w:rsidP="00733E11">
      <w:pPr>
        <w:bidi/>
        <w:spacing w:after="0" w:line="240" w:lineRule="auto"/>
        <w:jc w:val="both"/>
        <w:rPr>
          <w:rFonts w:ascii="Times New Roman" w:eastAsia="Times New Roman" w:hAnsi="Times New Roman" w:cs="B Nazanin" w:hint="cs"/>
          <w:b/>
          <w:bCs/>
          <w:color w:val="3333FF"/>
          <w:sz w:val="24"/>
          <w:szCs w:val="24"/>
          <w:rtl/>
          <w:lang w:bidi="fa-IR"/>
        </w:rPr>
      </w:pPr>
    </w:p>
    <w:p w:rsidR="00733E11" w:rsidRDefault="00733E11" w:rsidP="00733E11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color w:val="3333FF"/>
          <w:sz w:val="24"/>
          <w:szCs w:val="24"/>
          <w:rtl/>
          <w:lang w:bidi="fa-IR"/>
        </w:rPr>
      </w:pPr>
    </w:p>
    <w:p w:rsidR="003166BC" w:rsidRDefault="003166BC" w:rsidP="00132F9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3166BC" w:rsidRDefault="003166BC" w:rsidP="003166BC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3166BC" w:rsidRDefault="003166BC" w:rsidP="003166BC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1D06F5" w:rsidRPr="00C35DA9" w:rsidRDefault="001D06F5" w:rsidP="003166BC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در سال 2023، جهان با چالش های اجتماعی و اقتصادی شدیدی مواجه است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lang w:bidi="fa-IR"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حالیکه جهان جهت بازیابی از بحران کووید 19 تلاش می نماید ولی اکنون بسیاری از کشورها با عواقب جنگ در اوکراین مواجه می باشند که نه تنها موجب رنج و عذاب فراوان شده بلکه همچنین تنش های ژئوپلیتیکی را نیز تشدید نموده و تجارت، انرژی و امنیت غذایی جهانی را نیز با تهدید مواجه ساخته است. </w:t>
      </w:r>
    </w:p>
    <w:p w:rsidR="001D06F5" w:rsidRPr="00C35DA9" w:rsidRDefault="001D06F5" w:rsidP="001D06F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بحران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آب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و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هوا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نیز معلق و سرگردانی در این دوره غم انگیز را افزایش داده است.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همانطور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که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در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شکل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I1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نشان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داده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شده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است، در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طول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تاریخ،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افزایش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درآمد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سرانه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انتشار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همواره بیشتر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گاز دی اکسید کربن 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(CO2)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همراه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بوده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است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اکنون،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دولت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ها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باید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 سیاست فقرزدایی درآمد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فقرا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را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افزایش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دهند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و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در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عین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حال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انتشار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کربن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را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نیز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محدود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نمایند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بنابراین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دولتها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باید سیاست های رقیب بین اولویت های ترویج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رشد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اقتصادی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فراگیر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و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محافظت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از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کره</w:t>
      </w:r>
      <w:r w:rsidRPr="00C35DA9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زمین را که پیچیده و سخت است بطریقی سبک و سنگین نموده و هماهنگی لازم بین آنها را ایجاد نمایند. </w:t>
      </w:r>
    </w:p>
    <w:p w:rsidR="001D06F5" w:rsidRDefault="001D06F5" w:rsidP="001D06F5">
      <w:pPr>
        <w:bidi/>
        <w:rPr>
          <w:rFonts w:cs="Helvetica Neue LT Std"/>
          <w:color w:val="000000"/>
          <w:sz w:val="20"/>
          <w:szCs w:val="20"/>
          <w:lang w:bidi="fa-IR"/>
        </w:rPr>
      </w:pPr>
    </w:p>
    <w:p w:rsidR="001D06F5" w:rsidRDefault="001D06F5" w:rsidP="00A30F21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</w:pPr>
      <w:r w:rsidRPr="00132F9E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 xml:space="preserve">شکل </w:t>
      </w:r>
      <w:r w:rsidR="00A30F21"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lang w:bidi="fa-IR"/>
        </w:rPr>
        <w:t xml:space="preserve"> I1</w:t>
      </w:r>
      <w:r w:rsidRPr="00132F9E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>: شکاف</w:t>
      </w:r>
      <w:r w:rsidRPr="00132F9E"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  <w:t xml:space="preserve"> </w:t>
      </w:r>
      <w:r w:rsidRPr="00132F9E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>بزرگ،</w:t>
      </w:r>
      <w:r w:rsidRPr="00132F9E"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  <w:t xml:space="preserve"> </w:t>
      </w:r>
      <w:r w:rsidRPr="00132F9E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>افزایش</w:t>
      </w:r>
      <w:r w:rsidRPr="00132F9E"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  <w:t xml:space="preserve"> </w:t>
      </w:r>
      <w:r w:rsidRPr="00132F9E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>سرانه</w:t>
      </w:r>
      <w:r w:rsidRPr="00132F9E"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lang w:bidi="fa-IR"/>
        </w:rPr>
        <w:t xml:space="preserve"> CO2 </w:t>
      </w:r>
      <w:r w:rsidRPr="00132F9E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>و</w:t>
      </w:r>
      <w:r w:rsidRPr="00132F9E"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  <w:t xml:space="preserve"> </w:t>
      </w:r>
      <w:r w:rsidRPr="00132F9E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>امواج</w:t>
      </w:r>
      <w:r w:rsidRPr="00132F9E"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  <w:t xml:space="preserve"> </w:t>
      </w:r>
      <w:r w:rsidRPr="00132F9E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>تغییرات</w:t>
      </w:r>
      <w:r w:rsidRPr="00132F9E"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  <w:t xml:space="preserve"> </w:t>
      </w:r>
      <w:r w:rsidRPr="00132F9E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>تکنولوژیکی</w:t>
      </w: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</w:pPr>
    </w:p>
    <w:p w:rsidR="00132F9E" w:rsidRDefault="00B4570C" w:rsidP="00132F9E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57" type="#_x0000_t202" style="position:absolute;left:0;text-align:left;margin-left:415.5pt;margin-top:55.4pt;width:36.75pt;height:113.25pt;z-index:251686912" stroked="f">
            <v:textbox style="mso-next-textbox:#_x0000_s1057">
              <w:txbxContent>
                <w:p w:rsidR="00C35DA9" w:rsidRPr="00C35DA9" w:rsidRDefault="00C35DA9" w:rsidP="00C35DA9">
                  <w:pPr>
                    <w:spacing w:after="0" w:line="240" w:lineRule="exact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C35DA9">
                    <w:rPr>
                      <w:rFonts w:cs="B Nazanin"/>
                      <w:b/>
                      <w:bCs/>
                    </w:rPr>
                    <w:t>CO2</w:t>
                  </w:r>
                </w:p>
                <w:p w:rsidR="00C35DA9" w:rsidRPr="00C35DA9" w:rsidRDefault="00C35DA9" w:rsidP="00C35DA9">
                  <w:pPr>
                    <w:bidi/>
                    <w:spacing w:after="0" w:line="240" w:lineRule="exact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C35DA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سرانه  </w:t>
                  </w:r>
                </w:p>
                <w:p w:rsidR="00C35DA9" w:rsidRPr="00C35DA9" w:rsidRDefault="00C35DA9" w:rsidP="00C35DA9">
                  <w:pPr>
                    <w:bidi/>
                    <w:spacing w:after="0" w:line="240" w:lineRule="exact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C35DA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(تن)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56" type="#_x0000_t202" style="position:absolute;left:0;text-align:left;margin-left:282pt;margin-top:249.65pt;width:129pt;height:45pt;z-index:251685888" stroked="f">
            <v:textbox>
              <w:txbxContent>
                <w:p w:rsidR="00B428B9" w:rsidRDefault="00B428B9" w:rsidP="00B428B9">
                  <w:pPr>
                    <w:bidi/>
                    <w:jc w:val="center"/>
                    <w:rPr>
                      <w:rFonts w:cs="B Nazanin"/>
                      <w:b/>
                      <w:bCs/>
                    </w:rPr>
                  </w:pPr>
                  <w:r w:rsidRPr="00B428B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میانگین</w:t>
                  </w:r>
                  <w:r w:rsidRPr="00B428B9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B428B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جهانی</w:t>
                  </w:r>
                  <w:r w:rsidRPr="00B428B9">
                    <w:rPr>
                      <w:rFonts w:cs="B Nazanin"/>
                      <w:b/>
                      <w:bCs/>
                      <w:sz w:val="20"/>
                      <w:szCs w:val="20"/>
                    </w:rPr>
                    <w:t xml:space="preserve"> CO2 </w:t>
                  </w:r>
                  <w:r w:rsidRPr="00B428B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سرانه</w:t>
                  </w:r>
                </w:p>
                <w:p w:rsidR="00B428B9" w:rsidRPr="00B428B9" w:rsidRDefault="00B428B9" w:rsidP="00B428B9">
                  <w:pPr>
                    <w:rPr>
                      <w:rFonts w:cs="B Nazanin"/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54" type="#_x0000_t202" style="position:absolute;left:0;text-align:left;margin-left:160.5pt;margin-top:254.9pt;width:104.25pt;height:45pt;z-index:251684864" stroked="f">
            <v:textbox style="mso-next-textbox:#_x0000_s1054">
              <w:txbxContent>
                <w:p w:rsidR="00B428B9" w:rsidRPr="00B428B9" w:rsidRDefault="00B428B9" w:rsidP="00C35DA9">
                  <w:pPr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28B9">
                    <w:rPr>
                      <w:rFonts w:cs="B Nazanin"/>
                      <w:b/>
                      <w:bCs/>
                      <w:sz w:val="20"/>
                      <w:szCs w:val="20"/>
                    </w:rPr>
                    <w:t>GDP</w:t>
                  </w:r>
                  <w:r w:rsidRPr="00B428B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سرانه در کشورهای </w:t>
                  </w:r>
                  <w:r w:rsidR="00C35DA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پیرامونی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53" type="#_x0000_t202" style="position:absolute;left:0;text-align:left;margin-left:55.5pt;margin-top:254.9pt;width:85.5pt;height:45pt;z-index:251683840" stroked="f">
            <v:textbox style="mso-next-textbox:#_x0000_s1053">
              <w:txbxContent>
                <w:p w:rsidR="00B428B9" w:rsidRPr="00B428B9" w:rsidRDefault="00B428B9" w:rsidP="00B428B9">
                  <w:pPr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28B9">
                    <w:rPr>
                      <w:rFonts w:cs="B Nazanin"/>
                      <w:b/>
                      <w:bCs/>
                      <w:sz w:val="20"/>
                      <w:szCs w:val="20"/>
                    </w:rPr>
                    <w:t>GDP</w:t>
                  </w:r>
                  <w:r w:rsidRPr="00B428B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سرانه در کشورهای مرکزی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51" type="#_x0000_t202" style="position:absolute;left:0;text-align:left;margin-left:376.5pt;margin-top:8.9pt;width:60pt;height:25.5pt;z-index:251681792" stroked="f">
            <v:textbox style="mso-next-textbox:#_x0000_s1051">
              <w:txbxContent>
                <w:p w:rsidR="00EC2E4C" w:rsidRPr="00B428B9" w:rsidRDefault="00B428B9" w:rsidP="00EC2E4C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28B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صنعت  4.0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52" type="#_x0000_t202" style="position:absolute;left:0;text-align:left;margin-left:321pt;margin-top:8.9pt;width:61.5pt;height:30.75pt;z-index:251682816" stroked="f">
            <v:textbox style="mso-next-textbox:#_x0000_s1052">
              <w:txbxContent>
                <w:p w:rsidR="00B428B9" w:rsidRPr="00B428B9" w:rsidRDefault="00B428B9" w:rsidP="00B428B9">
                  <w:pPr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</w:pPr>
                  <w:r w:rsidRPr="00B428B9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عصر </w:t>
                  </w:r>
                  <w:r w:rsidRPr="00B428B9"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  <w:t>ICT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49" type="#_x0000_t202" style="position:absolute;left:0;text-align:left;margin-left:246.75pt;margin-top:26.15pt;width:70.5pt;height:45.75pt;z-index:251679744" stroked="f">
            <v:textbox style="mso-next-textbox:#_x0000_s1049">
              <w:txbxContent>
                <w:p w:rsidR="00EC2E4C" w:rsidRPr="00EC2E4C" w:rsidRDefault="00EC2E4C" w:rsidP="00EC2E4C">
                  <w:pPr>
                    <w:bidi/>
                    <w:spacing w:line="240" w:lineRule="exact"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</w:pPr>
                  <w:r w:rsidRPr="00EC2E4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عصر نفت، خودرو و تولید انبوه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48" type="#_x0000_t202" style="position:absolute;left:0;text-align:left;margin-left:213pt;margin-top:88.4pt;width:73.5pt;height:41.25pt;z-index:251678720" stroked="f">
            <v:textbox style="mso-next-textbox:#_x0000_s1048">
              <w:txbxContent>
                <w:p w:rsidR="00EC2E4C" w:rsidRPr="00EC2E4C" w:rsidRDefault="00EC2E4C" w:rsidP="00EC2E4C">
                  <w:pPr>
                    <w:spacing w:line="240" w:lineRule="exact"/>
                    <w:jc w:val="center"/>
                    <w:rPr>
                      <w:rFonts w:cs="B Nazanin"/>
                      <w:b/>
                      <w:bCs/>
                    </w:rPr>
                  </w:pPr>
                  <w:r w:rsidRPr="00EC2E4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عصر</w:t>
                  </w:r>
                  <w:r w:rsidRPr="00EC2E4C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C2E4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فولاد،</w:t>
                  </w:r>
                  <w:r w:rsidRPr="00EC2E4C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C2E4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برق</w:t>
                  </w:r>
                  <w:r w:rsidRPr="00EC2E4C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C2E4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EC2E4C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C2E4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مهندسی</w:t>
                  </w:r>
                  <w:r w:rsidRPr="00EC2E4C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EC2E4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سنگین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47" type="#_x0000_t202" style="position:absolute;left:0;text-align:left;margin-left:181.5pt;margin-top:133.4pt;width:52.5pt;height:23.25pt;z-index:251677696" stroked="f">
            <v:textbox style="mso-next-textbox:#_x0000_s1047">
              <w:txbxContent>
                <w:p w:rsidR="00132F9E" w:rsidRPr="00EC2E4C" w:rsidRDefault="00EC2E4C" w:rsidP="00EC2E4C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</w:pPr>
                  <w:r w:rsidRPr="00EC2E4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عصر بخار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46" type="#_x0000_t202" style="position:absolute;left:0;text-align:left;margin-left:123pt;margin-top:142.4pt;width:44.25pt;height:35.25pt;z-index:251676672" stroked="f">
            <v:textbox style="mso-next-textbox:#_x0000_s1046">
              <w:txbxContent>
                <w:p w:rsidR="00132F9E" w:rsidRPr="00132F9E" w:rsidRDefault="00132F9E" w:rsidP="00132F9E">
                  <w:pPr>
                    <w:bidi/>
                    <w:spacing w:after="0" w:line="240" w:lineRule="exact"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</w:pPr>
                  <w:r w:rsidRPr="00132F9E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انقلاب صنعتی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Titr"/>
          <w:b/>
          <w:bCs/>
          <w:noProof/>
          <w:color w:val="009900"/>
          <w:sz w:val="24"/>
          <w:szCs w:val="24"/>
          <w:rtl/>
          <w:lang w:bidi="fa-IR"/>
        </w:rPr>
        <w:pict>
          <v:shape id="_x0000_s1045" type="#_x0000_t202" style="position:absolute;left:0;text-align:left;margin-left:.75pt;margin-top:20.9pt;width:35.25pt;height:221.25pt;z-index:251675648" stroked="f">
            <v:textbox style="layout-flow:vertical;mso-layout-flow-alt:bottom-to-top;mso-next-textbox:#_x0000_s1045">
              <w:txbxContent>
                <w:p w:rsidR="00132F9E" w:rsidRDefault="00132F9E">
                  <w:r w:rsidRPr="00DD57C9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تولید</w:t>
                  </w:r>
                  <w:r w:rsidRPr="00DD57C9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ناخالص</w:t>
                  </w:r>
                  <w:r w:rsidRPr="00DD57C9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داخلی</w:t>
                  </w:r>
                  <w:r w:rsidRPr="00DD57C9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واقعی</w:t>
                  </w:r>
                  <w:r w:rsidRPr="00DD57C9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سرانه</w:t>
                  </w:r>
                  <w:r w:rsidRPr="00DD57C9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در</w:t>
                  </w:r>
                  <w:r w:rsidRPr="00DD57C9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Pr="00DD57C9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سال</w:t>
                  </w:r>
                  <w:r w:rsidRPr="00DD57C9">
                    <w:rPr>
                      <w:rFonts w:cs="B Nazanin"/>
                      <w:b/>
                      <w:bCs/>
                      <w:rtl/>
                      <w:lang w:bidi="fa-IR"/>
                    </w:rPr>
                    <w:t xml:space="preserve"> 2011 </w:t>
                  </w:r>
                  <w:r w:rsidRPr="00DD57C9">
                    <w:rPr>
                      <w:rFonts w:cs="B Nazanin" w:hint="cs"/>
                      <w:b/>
                      <w:bCs/>
                      <w:rtl/>
                    </w:rPr>
                    <w:t xml:space="preserve">به </w:t>
                  </w:r>
                  <w:r w:rsidRPr="00DD57C9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دلار</w:t>
                  </w:r>
                </w:p>
              </w:txbxContent>
            </v:textbox>
            <w10:wrap anchorx="page"/>
          </v:shape>
        </w:pict>
      </w:r>
      <w:r w:rsidR="00132F9E">
        <w:rPr>
          <w:rFonts w:ascii="Times New Roman" w:eastAsia="Times New Roman" w:hAnsi="Times New Roman" w:cs="B Titr" w:hint="cs"/>
          <w:b/>
          <w:bCs/>
          <w:noProof/>
          <w:color w:val="009900"/>
          <w:sz w:val="24"/>
          <w:szCs w:val="24"/>
          <w:lang w:bidi="fa-IR"/>
        </w:rPr>
        <w:drawing>
          <wp:inline distT="0" distB="0" distL="0" distR="0">
            <wp:extent cx="5729412" cy="3562350"/>
            <wp:effectExtent l="19050" t="0" r="4638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6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F9E" w:rsidRDefault="00132F9E" w:rsidP="00132F9E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</w:pPr>
    </w:p>
    <w:p w:rsidR="00132F9E" w:rsidRDefault="00C35DA9" w:rsidP="00C35DA9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یادداشت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>: "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کشورهای مرکزی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"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مربوط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اروپای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غربی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و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استرالیا،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کانادا،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نیوزیلند،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ایالات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متحده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و ژاپن بوده و 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>"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پیرامونی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"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مربوط به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بقیه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جهان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می باشد</w:t>
      </w:r>
      <w:r w:rsidRPr="00C35DA9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>.</w:t>
      </w:r>
    </w:p>
    <w:p w:rsidR="00C35DA9" w:rsidRPr="00C35DA9" w:rsidRDefault="00C35DA9" w:rsidP="00C35DA9">
      <w:pPr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C35DA9">
        <w:rPr>
          <w:rFonts w:cs="Helvetica Neue LT Std"/>
          <w:i/>
          <w:iCs/>
          <w:color w:val="000000"/>
          <w:sz w:val="20"/>
          <w:szCs w:val="20"/>
        </w:rPr>
        <w:t xml:space="preserve">Source: </w:t>
      </w:r>
      <w:r w:rsidRPr="00C35DA9">
        <w:rPr>
          <w:rFonts w:cs="Helvetica Neue LT Std"/>
          <w:color w:val="000000"/>
          <w:sz w:val="20"/>
          <w:szCs w:val="20"/>
        </w:rPr>
        <w:t>UNCTAD, based on data from Our World in Data and the Maddison Project Database, version 2018, Bolt et al. (2018), Perez (2002), and Schwab (2013).</w:t>
      </w:r>
    </w:p>
    <w:p w:rsidR="00C35DA9" w:rsidRDefault="00C35DA9" w:rsidP="00C35DA9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</w:pPr>
    </w:p>
    <w:p w:rsidR="00C35DA9" w:rsidRPr="00132F9E" w:rsidRDefault="00C35DA9" w:rsidP="00C35DA9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lang w:bidi="fa-IR"/>
        </w:rPr>
      </w:pPr>
    </w:p>
    <w:p w:rsidR="001D06F5" w:rsidRDefault="001D06F5" w:rsidP="001D06F5">
      <w:pPr>
        <w:pStyle w:val="Pa36"/>
        <w:bidi/>
        <w:spacing w:before="280"/>
        <w:jc w:val="both"/>
        <w:rPr>
          <w:rFonts w:cs="Helvetica Neue LT Std"/>
          <w:color w:val="000000"/>
          <w:sz w:val="19"/>
          <w:szCs w:val="19"/>
        </w:rPr>
      </w:pPr>
    </w:p>
    <w:p w:rsidR="00132F9E" w:rsidRPr="00C35DA9" w:rsidRDefault="001D06F5" w:rsidP="00132F9E">
      <w:pPr>
        <w:pStyle w:val="Pa36"/>
        <w:bidi/>
        <w:jc w:val="both"/>
        <w:rPr>
          <w:rFonts w:ascii="Times New Roman" w:eastAsia="Times New Roman" w:hAnsi="Times New Roman" w:cs="B Nazanin"/>
          <w:b/>
          <w:bCs/>
          <w:rtl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lastRenderedPageBreak/>
        <w:t>مشکل ترین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انتخاب‌ها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 ارتباط 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است. درواقع،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شرایط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بحرانی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 تواند دستاوردهای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توسعه‌ای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که در این کشورها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سختی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دست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آمده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تهدید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نماید</w:t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Times New Roman" w:hint="cs"/>
          <w:b/>
          <w:bCs/>
          <w:rtl/>
        </w:rPr>
        <w:t>ا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ین کشورها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ایجاد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مشاغل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بیشتر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 کیفیت تر،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افزایش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درآمد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خانوارها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کاهش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فقر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اقتصادهای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متنوع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مولدتری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نیاز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دارند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اما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رشد سریع 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اقتصادی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انرژی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بسیار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بیشتری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نیاز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دارد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 انرژی 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سوخت‌های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فسیلی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تامین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شود،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 تواند میلیون‌ها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کربن 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زمین روانه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سازد.</w:t>
      </w:r>
    </w:p>
    <w:p w:rsidR="001D06F5" w:rsidRPr="00C35DA9" w:rsidRDefault="001D06F5" w:rsidP="00132F9E">
      <w:pPr>
        <w:pStyle w:val="Pa36"/>
        <w:bidi/>
        <w:jc w:val="both"/>
        <w:rPr>
          <w:rFonts w:ascii="Times New Roman" w:eastAsia="Times New Roman" w:hAnsi="Times New Roman" w:cs="B Nazanin"/>
          <w:b/>
          <w:bCs/>
          <w:rtl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علاوه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تکرار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الگوهای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تاریخی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رشد،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نابرابری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بیشتر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خواهد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نمود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قبل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انقلاب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صنعتی،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متوسط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درآمد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سطح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ملی کشورها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سراسر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جهان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مشابه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بود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متعاقبا،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همانطور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گزارش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نوآوری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2021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انکتاد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 آن اشاره شده است،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درآمدهای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ملی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 شروع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واگرایی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کرده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شکاف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یافته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افزایش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دادند</w:t>
      </w:r>
      <w:r w:rsidRPr="00C35DA9">
        <w:rPr>
          <w:rStyle w:val="FootnoteReference"/>
          <w:rFonts w:ascii="Times New Roman" w:eastAsia="Times New Roman" w:hAnsi="Times New Roman" w:cs="B Nazanin"/>
          <w:b/>
          <w:bCs/>
          <w:rtl/>
        </w:rPr>
        <w:footnoteReference w:id="1"/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آب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هوای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گرمتر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افراد چه فقیر و یا ثروتمند تاثیر گذاشته 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افزایش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فقر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نابرابری نیز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باعث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تشدید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تنش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داخل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خواهد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شد</w:t>
      </w:r>
      <w:r w:rsidRPr="00C35DA9">
        <w:rPr>
          <w:rFonts w:ascii="Times New Roman" w:eastAsia="Times New Roman" w:hAnsi="Times New Roman" w:cs="B Nazanin"/>
          <w:b/>
          <w:bCs/>
        </w:rPr>
        <w:t>.</w:t>
      </w:r>
    </w:p>
    <w:p w:rsidR="001D06F5" w:rsidRPr="00C35DA9" w:rsidRDefault="001D06F5" w:rsidP="00132F9E">
      <w:pPr>
        <w:pStyle w:val="Pa36"/>
        <w:bidi/>
        <w:jc w:val="both"/>
        <w:rPr>
          <w:rFonts w:ascii="Times New Roman" w:eastAsia="Times New Roman" w:hAnsi="Times New Roman" w:cs="B Nazanin"/>
          <w:b/>
          <w:bCs/>
          <w:rtl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چنانچه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جامعه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جهانی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متعهد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تحولات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اجتماعی،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اقتصادی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عادلانه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هدایت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اهداف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پایدار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باشد، 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نیازی نخواهند داشت تا 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مسیرهای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تاریخی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رشد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سوخت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کربن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پیروی نمایند.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</w:p>
    <w:p w:rsidR="001D06F5" w:rsidRPr="00C35DA9" w:rsidRDefault="001D06F5" w:rsidP="00132F9E">
      <w:pPr>
        <w:pStyle w:val="Pa36"/>
        <w:bidi/>
        <w:jc w:val="both"/>
        <w:rPr>
          <w:rFonts w:ascii="Times New Roman" w:eastAsia="Times New Roman" w:hAnsi="Times New Roman" w:cs="B Nazanin"/>
          <w:b/>
          <w:bCs/>
          <w:rtl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گزارش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طور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خاص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نوآوری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تمرکز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داشته و پیشنهاد نمی نماید که مشکلات بویژه کشورهای در حال 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تنها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و فصل می‌شوند و نه اینکه 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حتی فناوری 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جدید می توانند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لزوماً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سودمند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باشند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-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زیرا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دستاوردهای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یک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گروه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ممکن است اثرات مخربی بر دیگران داشته باشد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مثال،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جدید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می‌توانند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زیستگاه‌های حیوانات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ببرده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یا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جوامع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قطبی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نمایند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موجب کاهش اشتغال شده و بسیاری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مردم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 درآمد کمتری مواجه سازد. اما این گزارش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استدلال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می‌کند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نوآوری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پیشرفت‌های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علم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اهداف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پایدار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هماهنگ باشند،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می‌توانند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هدایت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جهان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مسیرهای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پایدارتر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عادلانه‌تر،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ویژه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تولید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استفاده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انرژی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استفاده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قرار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گیرند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اکنون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ابتدای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تحولات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نیاز دارند پنجره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سبزی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بگشایند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قادر باشند 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نوآوری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تکنولوژیک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بهره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شوند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 انعطاف پذیری لازم را در زمینه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جهت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سرعت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تغییرات فناوری از خود نشان دهند،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غیر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صورت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دیگر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عقب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خواهند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ماند</w:t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C35DA9" w:rsidRDefault="001D06F5" w:rsidP="00132F9E">
      <w:pPr>
        <w:pStyle w:val="Pa36"/>
        <w:bidi/>
        <w:jc w:val="both"/>
        <w:rPr>
          <w:rFonts w:ascii="Times New Roman" w:eastAsia="Times New Roman" w:hAnsi="Times New Roman" w:cs="B Nazanin"/>
          <w:b/>
          <w:bCs/>
          <w:rtl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گزارش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حول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محور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مفهوم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نوآوری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سبز 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ایجاد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یا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معرفی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کالاها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خدمات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جدید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یا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بهبود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یافته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ردپای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کربن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سبک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گذارد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دریچه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فرصت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گشاید،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تهیه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است. این گزارش می تواند کمکی باشد برای 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اهداف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پایدار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نزدیک تر شده،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فقر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کاهش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دهند،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 تغییرات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آب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هوایی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مقابله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نمایند 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جهان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مسیری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پایدارتر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قرار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دهند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نظر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معمولاً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ثروتمندتر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عقب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ترند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اما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به‌عنوان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دیرتر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وارد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مقوله فناوری شده اند،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قادر خواهند بود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تجربیات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قبلی،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کردن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برخی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مراحل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میانی سود برده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مسیرهای خاص خود را دنبال نمایند</w:t>
      </w:r>
      <w:r w:rsidRPr="00C35DA9">
        <w:rPr>
          <w:rStyle w:val="FootnoteReference"/>
          <w:rFonts w:ascii="Times New Roman" w:eastAsia="Times New Roman" w:hAnsi="Times New Roman" w:cs="B Nazanin"/>
          <w:b/>
          <w:bCs/>
          <w:rtl/>
        </w:rPr>
        <w:footnoteReference w:id="2"/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. </w:t>
      </w:r>
    </w:p>
    <w:p w:rsidR="001D06F5" w:rsidRPr="00C35DA9" w:rsidRDefault="001D06F5" w:rsidP="00C35DA9">
      <w:pPr>
        <w:pStyle w:val="Pa36"/>
        <w:bidi/>
        <w:jc w:val="both"/>
        <w:rPr>
          <w:rFonts w:ascii="Times New Roman" w:eastAsia="Times New Roman" w:hAnsi="Times New Roman" w:cs="B Nazanin"/>
          <w:b/>
          <w:bCs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عملیاتی نمودن 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تحولات،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 نظر فناوری باید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حمایت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پیشرفته‌تر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تکیه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کنند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گذشته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چنین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کمک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هایی به عنوان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«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انتقال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 w:hint="eastAsia"/>
          <w:b/>
          <w:bCs/>
          <w:rtl/>
        </w:rPr>
        <w:t>»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نظر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گرفته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عمل،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اغلب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شرکت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 کشورهای پیشرفته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تجهیزات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تولیدی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میزانی مناسب از آموزش جهت بهره برداری از تجهیزات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 کشورهای در حال توسعه منتقل نموده اند</w:t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ولی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اکنون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بیشتر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طریق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همکاری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نوآورانه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منتقل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شود، یعنی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طریق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مشارکت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عادلانه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 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تغییر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نیازها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قابلیت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تکنولوژیکی تکامل می یابد</w:t>
      </w:r>
      <w:r w:rsidRPr="00484913">
        <w:rPr>
          <w:rFonts w:ascii="Times New Roman" w:eastAsia="Times New Roman" w:hAnsi="Times New Roman" w:cs="B Nazanin"/>
          <w:b/>
          <w:bCs/>
          <w:color w:val="3333FF"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lastRenderedPageBreak/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  تغییر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چشم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اندازهای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سیاسی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اقتصادی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المللی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 در نظر می گیرد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امر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مستلزم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سیاست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جدید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نوآوری،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همراه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مدل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 جدید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کسب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رویکردهای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تامین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مالی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خواهد بود</w:t>
      </w:r>
      <w:r w:rsidRPr="00C35DA9">
        <w:rPr>
          <w:rStyle w:val="FootnoteReference"/>
          <w:rFonts w:ascii="Times New Roman" w:eastAsia="Times New Roman" w:hAnsi="Times New Roman" w:cs="B Nazanin"/>
          <w:b/>
          <w:bCs/>
          <w:rtl/>
        </w:rPr>
        <w:footnoteReference w:id="3"/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.</w:t>
      </w:r>
    </w:p>
    <w:p w:rsidR="001D06F5" w:rsidRPr="00C35DA9" w:rsidRDefault="001D06F5" w:rsidP="00C35DA9">
      <w:pPr>
        <w:pStyle w:val="Pa36"/>
        <w:bidi/>
        <w:jc w:val="both"/>
        <w:rPr>
          <w:rFonts w:ascii="Times New Roman" w:eastAsia="Times New Roman" w:hAnsi="Times New Roman" w:cs="B Nazanin"/>
          <w:b/>
          <w:bCs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گزارشی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موضوعات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تواند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دامنه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وسیعی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داشته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باشد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مثال،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می‌تواند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نظر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بگیرد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چگونه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فن‌آوری‌های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پیشران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قادر خواهند بود بر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کاهش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سازگاری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تغییرات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آب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هوایی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تأثیر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گذار باشند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چگونه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می‌توان تعادلی 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جنبه‌های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مثبت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منفی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تحولات 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برقرار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کرد و یا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اینکه فناوری ها برای تولیدات سبزتر چه تاثیراتی می توانند بر نابرابری های جامعه داشته باشند و همچنین توضیحی باشد 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اصول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مهم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"اقتصاد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گردشی"</w:t>
      </w:r>
      <w:r w:rsidRPr="00C35DA9">
        <w:rPr>
          <w:rFonts w:ascii="Times New Roman" w:eastAsia="Times New Roman" w:hAnsi="Times New Roman" w:cs="B Nazanin"/>
          <w:b/>
          <w:bCs/>
          <w:vertAlign w:val="superscript"/>
          <w:rtl/>
        </w:rPr>
        <w:footnoteReference w:id="4"/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.</w:t>
      </w:r>
    </w:p>
    <w:p w:rsidR="001D06F5" w:rsidRPr="00C35DA9" w:rsidRDefault="001D06F5" w:rsidP="00C35DA9">
      <w:pPr>
        <w:pStyle w:val="Pa36"/>
        <w:bidi/>
        <w:jc w:val="both"/>
        <w:rPr>
          <w:rFonts w:ascii="Times New Roman" w:eastAsia="Times New Roman" w:hAnsi="Times New Roman" w:cs="B Nazanin"/>
          <w:b/>
          <w:bCs/>
          <w:rtl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منظور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اختصار،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حال؛ 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گزارش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اساس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توصیه‌های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Times New Roman" w:hint="cs"/>
          <w:b/>
          <w:bCs/>
          <w:rtl/>
        </w:rPr>
        <w:t>"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گزارش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نوآوری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2021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Times New Roman" w:hint="cs"/>
          <w:b/>
          <w:bCs/>
          <w:rtl/>
        </w:rPr>
        <w:t>"</w:t>
      </w:r>
      <w:r w:rsidRPr="00C35DA9">
        <w:rPr>
          <w:rStyle w:val="FootnoteReference"/>
          <w:rFonts w:ascii="Times New Roman" w:eastAsia="Times New Roman" w:hAnsi="Times New Roman" w:cs="Times New Roman"/>
          <w:b/>
          <w:bCs/>
          <w:rtl/>
        </w:rPr>
        <w:footnoteReference w:id="5"/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اساساً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موضوع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تمرکز نموده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است.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اول،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آوری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انرژی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تجدید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پذیر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دوم،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استفاده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پیشران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زنجیره‌های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ارزش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جهانی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سبزتر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سوم،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تنوع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بخشیدن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بخش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ردپای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کربن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کمتری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دارند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موضوعات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فصل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بررسی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قرار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گرفته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است</w:t>
      </w:r>
      <w:r w:rsidRPr="00C35DA9">
        <w:rPr>
          <w:rFonts w:ascii="Times New Roman" w:eastAsia="Times New Roman" w:hAnsi="Times New Roman" w:cs="B Nazanin"/>
          <w:b/>
          <w:bCs/>
        </w:rPr>
        <w:t>:</w:t>
      </w:r>
    </w:p>
    <w:p w:rsidR="001D06F5" w:rsidRPr="00C35DA9" w:rsidRDefault="001D06F5" w:rsidP="001D06F5">
      <w:pPr>
        <w:pStyle w:val="Default"/>
        <w:bidi/>
        <w:rPr>
          <w:color w:val="auto"/>
          <w:rtl/>
        </w:rPr>
      </w:pPr>
    </w:p>
    <w:p w:rsidR="001D06F5" w:rsidRPr="00C35DA9" w:rsidRDefault="001D06F5" w:rsidP="001D06F5">
      <w:pPr>
        <w:pStyle w:val="Pa36"/>
        <w:bidi/>
        <w:spacing w:before="280"/>
        <w:jc w:val="both"/>
        <w:rPr>
          <w:rFonts w:ascii="Times New Roman" w:eastAsia="Times New Roman" w:hAnsi="Times New Roman" w:cs="B Nazanin"/>
          <w:b/>
          <w:bCs/>
          <w:rtl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فصل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اول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Times New Roman" w:hint="cs"/>
          <w:b/>
          <w:bCs/>
          <w:rtl/>
        </w:rPr>
        <w:t>–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پنجره‌های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فرصت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Times New Roman" w:hint="cs"/>
          <w:b/>
          <w:bCs/>
          <w:rtl/>
        </w:rPr>
        <w:t>–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فرآیند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بازیابی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استفاده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پنجره‌های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شرح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می‌دهد</w:t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C35DA9" w:rsidRDefault="001D06F5" w:rsidP="001D06F5">
      <w:pPr>
        <w:pStyle w:val="Pa36"/>
        <w:bidi/>
        <w:spacing w:before="280"/>
        <w:jc w:val="both"/>
        <w:rPr>
          <w:rFonts w:ascii="Times New Roman" w:eastAsia="Times New Roman" w:hAnsi="Times New Roman" w:cs="B Nazanin"/>
          <w:b/>
          <w:bCs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فصل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دوم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-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حرکت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سریع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پیشران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-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تمرکز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ویژه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آمادگی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نیاز</w:t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C35DA9" w:rsidRDefault="001D06F5" w:rsidP="001D06F5">
      <w:pPr>
        <w:pStyle w:val="Pa36"/>
        <w:bidi/>
        <w:spacing w:before="280"/>
        <w:jc w:val="both"/>
        <w:rPr>
          <w:rFonts w:ascii="Times New Roman" w:eastAsia="Times New Roman" w:hAnsi="Times New Roman" w:cs="B Nazanin"/>
          <w:b/>
          <w:bCs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فصل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سوم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-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رشد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انرژی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تجدیدپذیر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-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تولید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انرژی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تجدیدپذیر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بررسی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نموده 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بینش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مورد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فرصت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این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پیشرفت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بخش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زنجیره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ارزش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مرتبط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ارائه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دهد</w:t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C35DA9" w:rsidRDefault="001D06F5" w:rsidP="001D06F5">
      <w:pPr>
        <w:pStyle w:val="Pa36"/>
        <w:bidi/>
        <w:spacing w:before="280"/>
        <w:jc w:val="both"/>
        <w:rPr>
          <w:rFonts w:ascii="Times New Roman" w:eastAsia="Times New Roman" w:hAnsi="Times New Roman" w:cs="B Nazanin"/>
          <w:b/>
          <w:bCs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فصل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چهارم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Times New Roman" w:hint="cs"/>
          <w:b/>
          <w:bCs/>
          <w:rtl/>
        </w:rPr>
        <w:t>–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انتقال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دوگانه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زنجیره‌های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ارزش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جهانی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Times New Roman" w:hint="cs"/>
          <w:b/>
          <w:bCs/>
          <w:rtl/>
        </w:rPr>
        <w:t>–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سبز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دیجیتال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Times New Roman" w:hint="cs"/>
          <w:b/>
          <w:bCs/>
          <w:rtl/>
        </w:rPr>
        <w:t>–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چگونه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می‌توانند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فناوری‌های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پیشران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دیجیتالی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شدن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سبز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شدن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استفاده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نمایند</w:t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C35DA9" w:rsidRDefault="001D06F5" w:rsidP="001D06F5">
      <w:pPr>
        <w:pStyle w:val="Pa36"/>
        <w:bidi/>
        <w:spacing w:before="280"/>
        <w:jc w:val="both"/>
        <w:rPr>
          <w:rFonts w:ascii="Times New Roman" w:eastAsia="Times New Roman" w:hAnsi="Times New Roman" w:cs="B Nazanin"/>
          <w:b/>
          <w:bCs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فصل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پنجم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Times New Roman" w:hint="cs"/>
          <w:b/>
          <w:bCs/>
          <w:rtl/>
        </w:rPr>
        <w:t>–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 xml:space="preserve"> مسیرها 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تولیدات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پیچیده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پایدارتر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-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چگونه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توانند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اقتصاد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خود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سمت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بخش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هایی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انتشار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کربن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کمتر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متنوع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کنند</w:t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C35DA9" w:rsidRDefault="001D06F5" w:rsidP="001D06F5">
      <w:pPr>
        <w:pStyle w:val="Pa36"/>
        <w:bidi/>
        <w:spacing w:before="280"/>
        <w:jc w:val="both"/>
        <w:rPr>
          <w:rFonts w:ascii="Times New Roman" w:eastAsia="Times New Roman" w:hAnsi="Times New Roman" w:cs="B Nazanin"/>
          <w:b/>
          <w:bCs/>
          <w:rtl/>
        </w:rPr>
      </w:pPr>
      <w:r w:rsidRPr="00C35DA9">
        <w:rPr>
          <w:rFonts w:ascii="Times New Roman" w:eastAsia="Times New Roman" w:hAnsi="Times New Roman" w:cs="B Nazanin" w:hint="cs"/>
          <w:b/>
          <w:bCs/>
          <w:rtl/>
        </w:rPr>
        <w:t>فصل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ششم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-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همکاری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بین‌المللی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تولید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پایدارتر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-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چگونه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همکاری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بین‌المللی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می‌تواند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انتقال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نوآوری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کشورهای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حال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توسعه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تقویت</w:t>
      </w:r>
      <w:r w:rsidRPr="00C35DA9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C35DA9">
        <w:rPr>
          <w:rFonts w:ascii="Times New Roman" w:eastAsia="Times New Roman" w:hAnsi="Times New Roman" w:cs="B Nazanin" w:hint="cs"/>
          <w:b/>
          <w:bCs/>
          <w:rtl/>
        </w:rPr>
        <w:t>نماید</w:t>
      </w:r>
      <w:r w:rsidRPr="00C35DA9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Default="001D06F5" w:rsidP="001D06F5">
      <w:pPr>
        <w:pStyle w:val="Default"/>
        <w:bidi/>
        <w:rPr>
          <w:rtl/>
        </w:rPr>
      </w:pPr>
    </w:p>
    <w:p w:rsidR="001D06F5" w:rsidRPr="00C35DA9" w:rsidRDefault="001D06F5" w:rsidP="001D06F5">
      <w:pPr>
        <w:pStyle w:val="Default"/>
        <w:bidi/>
        <w:rPr>
          <w:rFonts w:cs="B Titr"/>
          <w:color w:val="0066FF"/>
          <w:sz w:val="28"/>
          <w:szCs w:val="28"/>
          <w:u w:val="single"/>
          <w:rtl/>
        </w:rPr>
      </w:pPr>
      <w:r w:rsidRPr="00C35DA9">
        <w:rPr>
          <w:rFonts w:cs="B Titr" w:hint="cs"/>
          <w:color w:val="0066FF"/>
          <w:sz w:val="28"/>
          <w:szCs w:val="28"/>
          <w:u w:val="single"/>
          <w:rtl/>
        </w:rPr>
        <w:t>الف : نوآوری سبز</w:t>
      </w:r>
    </w:p>
    <w:p w:rsidR="001D06F5" w:rsidRDefault="001D06F5" w:rsidP="001D06F5"/>
    <w:p w:rsidR="001D06F5" w:rsidRPr="00A30F21" w:rsidRDefault="001D06F5" w:rsidP="00C35DA9">
      <w:pPr>
        <w:pStyle w:val="Pa36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  <w:rtl/>
        </w:rPr>
      </w:pPr>
      <w:r w:rsidRPr="00A30F21">
        <w:rPr>
          <w:rFonts w:ascii="Times New Roman" w:eastAsia="Times New Roman" w:hAnsi="Times New Roman" w:cs="B Nazanin" w:hint="cs"/>
          <w:b/>
          <w:bCs/>
          <w:rtl/>
        </w:rPr>
        <w:t>نوآوری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سبز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ریشه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در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ایده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«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پارادایم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فنی</w:t>
      </w:r>
      <w:r w:rsidRPr="00A30F21">
        <w:rPr>
          <w:rFonts w:ascii="Times New Roman" w:eastAsia="Times New Roman" w:hAnsi="Times New Roman" w:cs="B Nazanin"/>
          <w:b/>
          <w:bCs/>
          <w:rtl/>
        </w:rPr>
        <w:t>-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 اقتصادی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سبز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»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دارد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که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اولین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بار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25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سال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پیش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توسط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کریستوفر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فریمن،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اقتصاددان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ارائه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گردید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پارادایم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فنی</w:t>
      </w:r>
      <w:r w:rsidRPr="00A30F21">
        <w:rPr>
          <w:rFonts w:ascii="Times New Roman" w:eastAsia="Times New Roman" w:hAnsi="Times New Roman" w:cs="B Nazanin"/>
          <w:b/>
          <w:bCs/>
          <w:rtl/>
        </w:rPr>
        <w:t>-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 اقتصادی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را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می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توان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عنوان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مجموعه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از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«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دستورالعمل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lastRenderedPageBreak/>
        <w:t>قضاوت مشترک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برای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تصمیم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گیری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فناورانه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سرمایه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گذاری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بلوغ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فناوری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های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جدید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فراگیر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»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تعریف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کرد</w:t>
      </w:r>
      <w:r w:rsidRPr="00A30F21">
        <w:rPr>
          <w:rStyle w:val="FootnoteReference"/>
          <w:rFonts w:ascii="Times New Roman" w:eastAsia="Times New Roman" w:hAnsi="Times New Roman" w:cs="B Nazanin"/>
          <w:b/>
          <w:bCs/>
          <w:rtl/>
        </w:rPr>
        <w:footnoteReference w:id="6"/>
      </w:r>
      <w:r w:rsidRPr="00A30F21">
        <w:rPr>
          <w:rFonts w:ascii="Times New Roman" w:eastAsia="Times New Roman" w:hAnsi="Times New Roman" w:cs="B Nazanin"/>
          <w:b/>
          <w:bCs/>
        </w:rPr>
        <w:t xml:space="preserve"> .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یک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پارادایم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جدید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فنی</w:t>
      </w:r>
      <w:r w:rsidRPr="00A30F21">
        <w:rPr>
          <w:rFonts w:ascii="Times New Roman" w:eastAsia="Times New Roman" w:hAnsi="Times New Roman" w:cs="B Nazanin"/>
          <w:b/>
          <w:bCs/>
          <w:rtl/>
        </w:rPr>
        <w:t>-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 اقتصادی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پایدار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شامل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تغییر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فناوری‌ها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و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شیوه‌های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تولید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سبزتر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است</w:t>
      </w:r>
      <w:r w:rsidRPr="00A30F21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A30F21" w:rsidRDefault="001D06F5" w:rsidP="00C35DA9">
      <w:pPr>
        <w:pStyle w:val="Pa36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</w:rPr>
      </w:pPr>
      <w:r w:rsidRPr="00A30F21">
        <w:rPr>
          <w:rFonts w:ascii="Times New Roman" w:eastAsia="Times New Roman" w:hAnsi="Times New Roman" w:cs="B Nazanin"/>
          <w:b/>
          <w:bCs/>
          <w:rtl/>
        </w:rPr>
        <w:t>به طور معمول، هر پارادا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فن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>-اقتصاد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جد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در پارادا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موجود 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جاد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شده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و ممکن است 30 تا 60 سال طول بکشد تا به طور کامل منتشر شود</w:t>
      </w:r>
      <w:r w:rsidRPr="00A30F21">
        <w:rPr>
          <w:rStyle w:val="FootnoteReference"/>
          <w:rFonts w:ascii="Times New Roman" w:eastAsia="Times New Roman" w:hAnsi="Times New Roman" w:cs="B Nazanin"/>
          <w:b/>
          <w:bCs/>
          <w:rtl/>
        </w:rPr>
        <w:footnoteReference w:id="7"/>
      </w:r>
      <w:r w:rsidRPr="00A30F21">
        <w:rPr>
          <w:rFonts w:ascii="Times New Roman" w:eastAsia="Times New Roman" w:hAnsi="Times New Roman" w:cs="B Nazanin"/>
          <w:b/>
          <w:bCs/>
          <w:rtl/>
        </w:rPr>
        <w:t>. پارادا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فعل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فناور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اطلاعات و ارتباطات (</w:t>
      </w:r>
      <w:r w:rsidRPr="00A30F21">
        <w:rPr>
          <w:rFonts w:ascii="Times New Roman" w:eastAsia="Times New Roman" w:hAnsi="Times New Roman" w:cs="B Nazanin"/>
          <w:b/>
          <w:bCs/>
        </w:rPr>
        <w:t>ICT</w:t>
      </w:r>
      <w:r w:rsidRPr="00A30F21">
        <w:rPr>
          <w:rFonts w:ascii="Times New Roman" w:eastAsia="Times New Roman" w:hAnsi="Times New Roman" w:cs="B Nazanin"/>
          <w:b/>
          <w:bCs/>
          <w:rtl/>
        </w:rPr>
        <w:t>) در اوا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ل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دهه 1970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ارائه گردید</w:t>
      </w:r>
      <w:r w:rsidRPr="00A30F21">
        <w:rPr>
          <w:rFonts w:ascii="Times New Roman" w:eastAsia="Times New Roman" w:hAnsi="Times New Roman" w:cs="B Nazanin"/>
          <w:b/>
          <w:bCs/>
          <w:rtl/>
        </w:rPr>
        <w:t>.</w:t>
      </w:r>
      <w:r w:rsidRPr="00A30F21">
        <w:rPr>
          <w:rFonts w:ascii="Times New Roman" w:eastAsia="Times New Roman" w:hAnsi="Times New Roman" w:cs="B Nazanin"/>
          <w:b/>
          <w:bCs/>
        </w:rPr>
        <w:t xml:space="preserve"> </w:t>
      </w:r>
      <w:r w:rsidRPr="00A30F21">
        <w:rPr>
          <w:rFonts w:ascii="Times New Roman" w:eastAsia="Times New Roman" w:hAnsi="Times New Roman" w:cs="B Nazanin"/>
          <w:b/>
          <w:bCs/>
          <w:rtl/>
        </w:rPr>
        <w:t>پارادا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سبز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اولیه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ز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از پ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شرفت‌ها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فناور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اطلاعات و ارتباطات سود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برده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اما به‌طور کامل‌تر فناور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ج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تال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را در بر م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رد</w:t>
      </w:r>
      <w:r w:rsidRPr="00A30F21">
        <w:rPr>
          <w:rStyle w:val="FootnoteReference"/>
          <w:rFonts w:ascii="Times New Roman" w:eastAsia="Times New Roman" w:hAnsi="Times New Roman" w:cs="B Nazanin"/>
          <w:b/>
          <w:bCs/>
          <w:rtl/>
        </w:rPr>
        <w:footnoteReference w:id="8"/>
      </w:r>
      <w:r w:rsidRPr="00A30F21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A30F21" w:rsidRDefault="001D06F5" w:rsidP="00C35DA9">
      <w:pPr>
        <w:pStyle w:val="Pa36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</w:rPr>
      </w:pPr>
      <w:r w:rsidRPr="00A30F21">
        <w:rPr>
          <w:rFonts w:ascii="Times New Roman" w:eastAsia="Times New Roman" w:hAnsi="Times New Roman" w:cs="B Nazanin"/>
          <w:b/>
          <w:bCs/>
          <w:rtl/>
        </w:rPr>
        <w:t xml:space="preserve">به محض بلوغ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ک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انقلاب تکنولوژ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ک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چه با گسترش 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الگو به سا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کشورها و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یا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با سرما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ه‌گذار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در توسعه فناور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شتر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و 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جاد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امواج جد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فناور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سرما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مال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به دنبال </w:t>
      </w:r>
      <w:r w:rsidRPr="00A30F21">
        <w:rPr>
          <w:rFonts w:ascii="Times New Roman" w:eastAsia="Times New Roman" w:hAnsi="Times New Roman" w:cs="B Nazanin"/>
          <w:b/>
          <w:bCs/>
          <w:rtl/>
        </w:rPr>
        <w:t>فرصت‌ها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برا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سودها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بالاتر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 خواهد بود.</w:t>
      </w:r>
    </w:p>
    <w:p w:rsidR="001D06F5" w:rsidRPr="00A30F21" w:rsidRDefault="001D06F5" w:rsidP="00C35DA9">
      <w:pPr>
        <w:pStyle w:val="Pa36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</w:rPr>
      </w:pPr>
      <w:r w:rsidRPr="00A30F21">
        <w:rPr>
          <w:rFonts w:ascii="Times New Roman" w:eastAsia="Times New Roman" w:hAnsi="Times New Roman" w:cs="B Nazanin" w:hint="cs"/>
          <w:b/>
          <w:bCs/>
          <w:rtl/>
        </w:rPr>
        <w:t>معمولاً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،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امواج جدید فناوری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با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تأخ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به کشورها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در حال توسعه م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رسد - در ابتدا به شکل کالاها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مصرف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به عنوان مثال، با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ورود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تلفن 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هوشمند و تجارت الکترون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ک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.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پس از مدتی،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کشورها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در حال توسعه از طر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ق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سرما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ه‌گذار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شرکت‌ها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چند مل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ت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و بعداً توسط 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شرکت‌ها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داخل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از این </w:t>
      </w:r>
      <w:r w:rsidRPr="00A30F21">
        <w:rPr>
          <w:rFonts w:ascii="Times New Roman" w:eastAsia="Times New Roman" w:hAnsi="Times New Roman" w:cs="B Nazanin"/>
          <w:b/>
          <w:bCs/>
          <w:rtl/>
        </w:rPr>
        <w:t>فناور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جد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برا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تول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خود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 استفاده نمودند.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نت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جه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مجموعه 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از عناصر پارادا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مختلف در مراحل مختلف انتشار در بخش 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متعدد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اقتصاد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خواهد بود</w:t>
      </w:r>
      <w:r w:rsidRPr="00A30F21">
        <w:rPr>
          <w:rStyle w:val="FootnoteReference"/>
          <w:rFonts w:ascii="Times New Roman" w:eastAsia="Times New Roman" w:hAnsi="Times New Roman" w:cs="B Nazanin"/>
          <w:b/>
          <w:bCs/>
          <w:rtl/>
        </w:rPr>
        <w:footnoteReference w:id="9"/>
      </w:r>
      <w:r w:rsidRPr="00A30F21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A30F21" w:rsidRDefault="001D06F5" w:rsidP="00A30F21">
      <w:pPr>
        <w:pStyle w:val="Pa36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</w:rPr>
      </w:pPr>
      <w:r w:rsidRPr="00A30F21">
        <w:rPr>
          <w:rFonts w:ascii="Times New Roman" w:eastAsia="Times New Roman" w:hAnsi="Times New Roman" w:cs="B Nazanin"/>
          <w:b/>
          <w:bCs/>
          <w:rtl/>
        </w:rPr>
        <w:t>با 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حال، کشورها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در حال توسعه 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از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ندارند که منتظر ورود فناور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جد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باشند. آنها م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توانند در مراحل اول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خود سوار بر امواج فناور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شوند و از 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پ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شرفت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ها برا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بازساز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اقتصاد خود و رشد سر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عتر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استفاده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نمایند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(</w:t>
      </w:r>
      <w:r w:rsidR="00A30F21" w:rsidRPr="00A30F21">
        <w:rPr>
          <w:rFonts w:ascii="Times New Roman" w:eastAsia="Times New Roman" w:hAnsi="Times New Roman" w:cs="B Nazanin" w:hint="cs"/>
          <w:b/>
          <w:bCs/>
          <w:rtl/>
        </w:rPr>
        <w:t>کادر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/>
          <w:b/>
          <w:bCs/>
        </w:rPr>
        <w:t>I-1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). اگر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این کشورها </w:t>
      </w:r>
      <w:r w:rsidRPr="00A30F21">
        <w:rPr>
          <w:rFonts w:ascii="Times New Roman" w:eastAsia="Times New Roman" w:hAnsi="Times New Roman" w:cs="B Nazanin"/>
          <w:b/>
          <w:bCs/>
          <w:rtl/>
        </w:rPr>
        <w:t>مراحل اول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ک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موج فناو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را از دست بدهند، خطر عقب افتادن جبران ناپذ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 همواره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وجود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خواهد داشت</w:t>
      </w:r>
      <w:r w:rsidRPr="00A30F21">
        <w:rPr>
          <w:rStyle w:val="FootnoteReference"/>
          <w:rFonts w:ascii="Times New Roman" w:eastAsia="Times New Roman" w:hAnsi="Times New Roman" w:cs="B Nazanin"/>
          <w:b/>
          <w:bCs/>
          <w:rtl/>
        </w:rPr>
        <w:footnoteReference w:id="10"/>
      </w:r>
      <w:r w:rsidRPr="00A30F21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A30F21" w:rsidRDefault="001D06F5" w:rsidP="00C35DA9">
      <w:pPr>
        <w:pStyle w:val="Pa36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  <w:rtl/>
        </w:rPr>
      </w:pPr>
      <w:r w:rsidRPr="00A30F21">
        <w:rPr>
          <w:rFonts w:ascii="Times New Roman" w:eastAsia="Times New Roman" w:hAnsi="Times New Roman" w:cs="B Nazanin" w:hint="cs"/>
          <w:b/>
          <w:bCs/>
          <w:rtl/>
        </w:rPr>
        <w:t>دستیابی به فناوری های جدید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به 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ز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ش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از تقل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ساده 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از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دارد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، یعنی این موضوع </w:t>
      </w:r>
      <w:r w:rsidRPr="00A30F21">
        <w:rPr>
          <w:rFonts w:ascii="Times New Roman" w:eastAsia="Times New Roman" w:hAnsi="Times New Roman" w:cs="B Nazanin"/>
          <w:b/>
          <w:bCs/>
          <w:rtl/>
        </w:rPr>
        <w:t>به انطباق و نوآور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خلاقانه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نیاز خواهد داشت</w:t>
      </w:r>
      <w:r w:rsidRPr="00A30F21">
        <w:rPr>
          <w:rFonts w:ascii="Times New Roman" w:eastAsia="Times New Roman" w:hAnsi="Times New Roman" w:cs="B Nazanin"/>
          <w:b/>
          <w:bCs/>
          <w:rtl/>
        </w:rPr>
        <w:t>. در نت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جه،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مس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دستیابی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فعل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 برای کشورهای در حال توسعه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به طور قابل توجه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با مس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که توسط اقتصادها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پ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شرفته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با فناوری بالا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اتخاذ م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شد،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متفاوت است.</w:t>
      </w:r>
    </w:p>
    <w:p w:rsidR="00A30F21" w:rsidRPr="00A30F21" w:rsidRDefault="001D06F5" w:rsidP="00A30F21">
      <w:pPr>
        <w:pStyle w:val="Pa36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  <w:rtl/>
        </w:rPr>
      </w:pPr>
      <w:r w:rsidRPr="00A30F21">
        <w:rPr>
          <w:rFonts w:ascii="Times New Roman" w:eastAsia="Times New Roman" w:hAnsi="Times New Roman" w:cs="B Nazanin"/>
          <w:b/>
          <w:bCs/>
          <w:rtl/>
        </w:rPr>
        <w:t xml:space="preserve">شکل </w:t>
      </w:r>
      <w:r w:rsidRPr="00A30F21">
        <w:rPr>
          <w:rFonts w:ascii="Times New Roman" w:eastAsia="Times New Roman" w:hAnsi="Times New Roman" w:cs="B Nazanin"/>
          <w:b/>
          <w:bCs/>
        </w:rPr>
        <w:t>I2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چهار مؤلفه اصل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 دستیابی به فناوری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بر اساس نوآور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سبز را نشان م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دهد. نقطه شروع آزما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ش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 و تجربه کردن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با 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ده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ها و فناور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جد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و تطب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ق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آنها با شرا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ط،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ارزش ها و اولو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ت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محل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است (شکل </w:t>
      </w:r>
      <w:r w:rsidRPr="00A30F21">
        <w:rPr>
          <w:rFonts w:ascii="Times New Roman" w:eastAsia="Times New Roman" w:hAnsi="Times New Roman" w:cs="B Nazanin"/>
          <w:b/>
          <w:bCs/>
        </w:rPr>
        <w:t>I2</w:t>
      </w:r>
      <w:r w:rsidRPr="00A30F21">
        <w:rPr>
          <w:rFonts w:ascii="Times New Roman" w:eastAsia="Times New Roman" w:hAnsi="Times New Roman" w:cs="B Nazanin"/>
          <w:b/>
          <w:bCs/>
          <w:rtl/>
        </w:rPr>
        <w:t>). برا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بهره‌بردار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از 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ده‌ها،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آنها به ز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رساخت‌ها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مناسب در قالب کالاها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عموم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از دارند که اغلب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مستلزم </w:t>
      </w:r>
      <w:r w:rsidRPr="00A30F21">
        <w:rPr>
          <w:rFonts w:ascii="Times New Roman" w:eastAsia="Times New Roman" w:hAnsi="Times New Roman" w:cs="B Nazanin"/>
          <w:b/>
          <w:bCs/>
          <w:rtl/>
        </w:rPr>
        <w:t>مداخله مستق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دولت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می باشد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، به عنوان مثال،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حمایت از </w:t>
      </w:r>
      <w:r w:rsidRPr="00A30F21">
        <w:rPr>
          <w:rFonts w:ascii="Times New Roman" w:eastAsia="Times New Roman" w:hAnsi="Times New Roman" w:cs="B Nazanin"/>
          <w:b/>
          <w:bCs/>
          <w:rtl/>
        </w:rPr>
        <w:t>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جاد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بخش‌ها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جدید 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سبز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ا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وضع </w:t>
      </w:r>
      <w:r w:rsidRPr="00A30F21">
        <w:rPr>
          <w:rFonts w:ascii="Times New Roman" w:eastAsia="Times New Roman" w:hAnsi="Times New Roman" w:cs="B Nazanin"/>
          <w:b/>
          <w:bCs/>
          <w:rtl/>
        </w:rPr>
        <w:t>مقررات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 xml:space="preserve"> و قوانینی برای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آلودگ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هوا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ا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آب. کالاها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عموم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به طور را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گان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در دسترس همه هستند - آنها غ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رقابل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استثنا هستند. نوآور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سبز همچن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تحت تأث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دستور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العمل ها</w:t>
      </w:r>
      <w:r w:rsidRPr="00A30F21">
        <w:rPr>
          <w:rFonts w:ascii="Times New Roman" w:eastAsia="Times New Roman" w:hAnsi="Times New Roman" w:cs="B Nazanin"/>
          <w:b/>
          <w:bCs/>
          <w:rtl/>
        </w:rPr>
        <w:t>، قوان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ن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و مکان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سم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ها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جهان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به و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ژه،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در ارتباط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با تغ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رات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آب و هوا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یی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مانند توافق نامه پار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ی</w:t>
      </w:r>
      <w:r w:rsidRPr="00A30F21">
        <w:rPr>
          <w:rFonts w:ascii="Times New Roman" w:eastAsia="Times New Roman" w:hAnsi="Times New Roman" w:cs="B Nazanin" w:hint="eastAsia"/>
          <w:b/>
          <w:bCs/>
          <w:rtl/>
        </w:rPr>
        <w:t>س</w:t>
      </w:r>
      <w:r w:rsidRPr="00A30F21">
        <w:rPr>
          <w:rFonts w:ascii="Times New Roman" w:eastAsia="Times New Roman" w:hAnsi="Times New Roman" w:cs="B Nazanin"/>
          <w:b/>
          <w:bCs/>
          <w:rtl/>
        </w:rPr>
        <w:t xml:space="preserve"> </w:t>
      </w:r>
      <w:r w:rsidRPr="00A30F21">
        <w:rPr>
          <w:rFonts w:ascii="Times New Roman" w:eastAsia="Times New Roman" w:hAnsi="Times New Roman" w:cs="B Nazanin" w:hint="cs"/>
          <w:b/>
          <w:bCs/>
          <w:rtl/>
        </w:rPr>
        <w:t>می باشد</w:t>
      </w:r>
      <w:r w:rsidRPr="00A30F21">
        <w:rPr>
          <w:rStyle w:val="FootnoteReference"/>
          <w:rFonts w:ascii="Times New Roman" w:eastAsia="Times New Roman" w:hAnsi="Times New Roman" w:cs="B Nazanin"/>
          <w:b/>
          <w:bCs/>
          <w:rtl/>
        </w:rPr>
        <w:footnoteReference w:id="11"/>
      </w:r>
      <w:r w:rsidRPr="00A30F21">
        <w:rPr>
          <w:rFonts w:ascii="Times New Roman" w:eastAsia="Times New Roman" w:hAnsi="Times New Roman" w:cs="B Nazanin"/>
          <w:b/>
          <w:bCs/>
          <w:rtl/>
        </w:rPr>
        <w:t>.</w:t>
      </w:r>
    </w:p>
    <w:p w:rsidR="001D06F5" w:rsidRPr="00A30F21" w:rsidRDefault="001D06F5" w:rsidP="00A30F21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rtl/>
          <w:lang w:bidi="fa-IR"/>
        </w:rPr>
      </w:pPr>
      <w:r w:rsidRPr="00A30F21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lastRenderedPageBreak/>
        <w:t xml:space="preserve">شکل </w:t>
      </w:r>
      <w:r w:rsidR="00A30F21" w:rsidRPr="00A30F21">
        <w:rPr>
          <w:rFonts w:ascii="Times New Roman" w:eastAsia="Times New Roman" w:hAnsi="Times New Roman" w:cs="B Titr"/>
          <w:b/>
          <w:bCs/>
          <w:color w:val="009900"/>
          <w:sz w:val="24"/>
          <w:szCs w:val="24"/>
          <w:lang w:bidi="fa-IR"/>
        </w:rPr>
        <w:t>I2</w:t>
      </w:r>
      <w:r w:rsidRPr="00A30F21">
        <w:rPr>
          <w:rFonts w:ascii="Times New Roman" w:eastAsia="Times New Roman" w:hAnsi="Times New Roman" w:cs="B Titr" w:hint="cs"/>
          <w:b/>
          <w:bCs/>
          <w:color w:val="009900"/>
          <w:sz w:val="24"/>
          <w:szCs w:val="24"/>
          <w:rtl/>
          <w:lang w:bidi="fa-IR"/>
        </w:rPr>
        <w:t xml:space="preserve"> : دستیابی به نوآوری سبز</w:t>
      </w:r>
    </w:p>
    <w:p w:rsidR="00A30F21" w:rsidRPr="00F377B4" w:rsidRDefault="00B4570C" w:rsidP="001D06F5">
      <w:pPr>
        <w:pStyle w:val="Pa36"/>
        <w:bidi/>
        <w:spacing w:before="280"/>
        <w:jc w:val="both"/>
        <w:rPr>
          <w:rFonts w:ascii="Times New Roman" w:eastAsia="Times New Roman" w:hAnsi="Times New Roman" w:cs="B Nazanin"/>
          <w:b/>
          <w:bCs/>
          <w:color w:val="FF0000"/>
          <w:rtl/>
        </w:rPr>
      </w:pPr>
      <w:r>
        <w:rPr>
          <w:rFonts w:ascii="Times New Roman" w:eastAsia="Times New Roman" w:hAnsi="Times New Roman" w:cs="B Nazanin"/>
          <w:b/>
          <w:bCs/>
          <w:noProof/>
          <w:color w:val="FF0000"/>
          <w:rtl/>
        </w:rPr>
        <w:pict>
          <v:shape id="_x0000_s1061" type="#_x0000_t202" style="position:absolute;left:0;text-align:left;margin-left:330.75pt;margin-top:28.4pt;width:86.25pt;height:87pt;z-index:251691008" stroked="f">
            <v:textbox>
              <w:txbxContent>
                <w:p w:rsidR="00A30F21" w:rsidRDefault="00A30F21" w:rsidP="00A30F21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CB0241">
                    <w:rPr>
                      <w:rFonts w:cs="B Nazanin" w:hint="cs"/>
                      <w:b/>
                      <w:bCs/>
                      <w:rtl/>
                    </w:rPr>
                    <w:t>برنامه</w:t>
                  </w:r>
                  <w:r w:rsidRPr="00CB0241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CB0241">
                    <w:rPr>
                      <w:rFonts w:cs="B Nazanin" w:hint="cs"/>
                      <w:b/>
                      <w:bCs/>
                      <w:rtl/>
                    </w:rPr>
                    <w:t>های</w:t>
                  </w:r>
                  <w:r w:rsidRPr="00CB0241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CB0241">
                    <w:rPr>
                      <w:rFonts w:cs="B Nazanin" w:hint="cs"/>
                      <w:b/>
                      <w:bCs/>
                      <w:rtl/>
                    </w:rPr>
                    <w:t>جهانی</w:t>
                  </w:r>
                </w:p>
                <w:p w:rsidR="00A30F21" w:rsidRDefault="00A30F21" w:rsidP="00A30F21">
                  <w:pPr>
                    <w:jc w:val="center"/>
                  </w:pPr>
                  <w:r w:rsidRPr="00CB0241">
                    <w:rPr>
                      <w:rFonts w:cs="B Nazanin" w:hint="cs"/>
                      <w:sz w:val="18"/>
                      <w:szCs w:val="18"/>
                      <w:rtl/>
                    </w:rPr>
                    <w:t>تحت</w:t>
                  </w:r>
                  <w:r w:rsidRPr="00CB0241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CB0241">
                    <w:rPr>
                      <w:rFonts w:cs="B Nazanin" w:hint="cs"/>
                      <w:sz w:val="18"/>
                      <w:szCs w:val="18"/>
                      <w:rtl/>
                    </w:rPr>
                    <w:t>تأثیر</w:t>
                  </w:r>
                  <w:r w:rsidRPr="00CB0241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CB0241">
                    <w:rPr>
                      <w:rFonts w:cs="B Nazanin" w:hint="cs"/>
                      <w:sz w:val="18"/>
                      <w:szCs w:val="18"/>
                      <w:rtl/>
                    </w:rPr>
                    <w:t>برنامه</w:t>
                  </w:r>
                  <w:r w:rsidRPr="00CB0241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CB0241">
                    <w:rPr>
                      <w:rFonts w:cs="B Nazanin" w:hint="cs"/>
                      <w:sz w:val="18"/>
                      <w:szCs w:val="18"/>
                      <w:rtl/>
                    </w:rPr>
                    <w:t>های</w:t>
                  </w:r>
                  <w:r w:rsidRPr="00CB0241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CB0241">
                    <w:rPr>
                      <w:rFonts w:cs="B Nazanin" w:hint="cs"/>
                      <w:sz w:val="18"/>
                      <w:szCs w:val="18"/>
                      <w:rtl/>
                    </w:rPr>
                    <w:t>جهانی</w:t>
                  </w:r>
                </w:p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Nazanin"/>
          <w:b/>
          <w:bCs/>
          <w:noProof/>
          <w:color w:val="FF0000"/>
          <w:rtl/>
        </w:rPr>
        <w:pict>
          <v:shape id="_x0000_s1060" type="#_x0000_t202" style="position:absolute;left:0;text-align:left;margin-left:218.25pt;margin-top:28.4pt;width:81.75pt;height:93.75pt;z-index:251689984" stroked="f">
            <v:textbox>
              <w:txbxContent>
                <w:p w:rsidR="00A30F21" w:rsidRPr="00CB0241" w:rsidRDefault="00A30F21" w:rsidP="00A30F21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0241">
                    <w:rPr>
                      <w:rFonts w:cs="B Nazanin" w:hint="cs"/>
                      <w:b/>
                      <w:bCs/>
                      <w:rtl/>
                    </w:rPr>
                    <w:t>توسعه</w:t>
                  </w:r>
                  <w:r w:rsidRPr="00CB0241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CB0241">
                    <w:rPr>
                      <w:rFonts w:cs="B Nazanin" w:hint="cs"/>
                      <w:b/>
                      <w:bCs/>
                      <w:rtl/>
                    </w:rPr>
                    <w:t>هدایت</w:t>
                  </w:r>
                  <w:r w:rsidRPr="00CB0241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CB0241">
                    <w:rPr>
                      <w:rFonts w:cs="B Nazanin" w:hint="cs"/>
                      <w:b/>
                      <w:bCs/>
                      <w:rtl/>
                    </w:rPr>
                    <w:t>شده</w:t>
                  </w:r>
                </w:p>
                <w:p w:rsidR="00A30F21" w:rsidRPr="00477F93" w:rsidRDefault="00A30F21" w:rsidP="00A30F21">
                  <w:pPr>
                    <w:bidi/>
                    <w:spacing w:after="0" w:line="240" w:lineRule="auto"/>
                    <w:jc w:val="both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انگیزه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اجتماعی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مستلزم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توسعه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هدایت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شده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است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: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سطوح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بالای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مداخلات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سیاسی</w:t>
                  </w:r>
                </w:p>
                <w:p w:rsidR="00A30F21" w:rsidRDefault="00A30F21"/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Nazanin"/>
          <w:b/>
          <w:bCs/>
          <w:noProof/>
          <w:color w:val="FF0000"/>
          <w:rtl/>
        </w:rPr>
        <w:pict>
          <v:shape id="_x0000_s1059" type="#_x0000_t202" style="position:absolute;left:0;text-align:left;margin-left:105pt;margin-top:28.4pt;width:80.25pt;height:93.75pt;z-index:251688960" stroked="f">
            <v:textbox>
              <w:txbxContent>
                <w:p w:rsidR="00A30F21" w:rsidRPr="00477F93" w:rsidRDefault="00A30F21" w:rsidP="00A30F21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477F93">
                    <w:rPr>
                      <w:rFonts w:cs="B Nazanin" w:hint="cs"/>
                      <w:b/>
                      <w:bCs/>
                      <w:rtl/>
                    </w:rPr>
                    <w:t>کالاهای عمومی</w:t>
                  </w:r>
                </w:p>
                <w:p w:rsidR="00A30F21" w:rsidRPr="00477F93" w:rsidRDefault="00A30F21" w:rsidP="00A30F21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بر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اساس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ارزش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اجتماعی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و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ارائه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کالاهای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عمومی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مرتبط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با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آب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و</w:t>
                  </w:r>
                  <w:r w:rsidRPr="00477F93">
                    <w:rPr>
                      <w:rFonts w:cs="B Nazanin"/>
                      <w:sz w:val="18"/>
                      <w:szCs w:val="18"/>
                      <w:rtl/>
                    </w:rPr>
                    <w:t xml:space="preserve"> </w:t>
                  </w: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هوا</w:t>
                  </w:r>
                </w:p>
                <w:p w:rsidR="00A30F21" w:rsidRDefault="00A30F21"/>
              </w:txbxContent>
            </v:textbox>
            <w10:wrap anchorx="page"/>
          </v:shape>
        </w:pict>
      </w:r>
      <w:r>
        <w:rPr>
          <w:rFonts w:ascii="Times New Roman" w:eastAsia="Times New Roman" w:hAnsi="Times New Roman" w:cs="B Nazanin"/>
          <w:b/>
          <w:bCs/>
          <w:noProof/>
          <w:color w:val="FF0000"/>
          <w:rtl/>
        </w:rPr>
        <w:pict>
          <v:shape id="_x0000_s1058" type="#_x0000_t202" style="position:absolute;left:0;text-align:left;margin-left:-9pt;margin-top:28.4pt;width:84.75pt;height:103.5pt;z-index:251687936" stroked="f">
            <v:textbox>
              <w:txbxContent>
                <w:p w:rsidR="00A30F21" w:rsidRDefault="00A30F21" w:rsidP="00A30F21">
                  <w:pPr>
                    <w:bidi/>
                    <w:spacing w:after="0" w:line="240" w:lineRule="auto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477F93">
                    <w:rPr>
                      <w:rFonts w:cs="B Nazanin" w:hint="cs"/>
                      <w:b/>
                      <w:bCs/>
                      <w:rtl/>
                    </w:rPr>
                    <w:t>آزمایش</w:t>
                  </w:r>
                </w:p>
                <w:p w:rsidR="00A30F21" w:rsidRPr="00477F93" w:rsidRDefault="00A30F21" w:rsidP="00A30F21">
                  <w:pPr>
                    <w:bidi/>
                    <w:spacing w:after="0" w:line="240" w:lineRule="auto"/>
                    <w:jc w:val="both"/>
                    <w:rPr>
                      <w:rFonts w:cs="B Nazanin"/>
                      <w:b/>
                      <w:bCs/>
                    </w:rPr>
                  </w:pPr>
                  <w:r w:rsidRPr="00477F93">
                    <w:rPr>
                      <w:rFonts w:cs="B Nazanin" w:hint="cs"/>
                      <w:sz w:val="18"/>
                      <w:szCs w:val="18"/>
                      <w:rtl/>
                    </w:rPr>
                    <w:t>درجه بالاتری از فرآیند آزمایشی و نوظهوری : فرصت های محدود برای رسیدن به مسیر دنباله رو</w:t>
                  </w:r>
                </w:p>
                <w:p w:rsidR="00A30F21" w:rsidRDefault="00A30F21"/>
              </w:txbxContent>
            </v:textbox>
            <w10:wrap anchorx="page"/>
          </v:shape>
        </w:pict>
      </w:r>
      <w:r w:rsidR="00A30F21" w:rsidRPr="00F377B4">
        <w:rPr>
          <w:rFonts w:ascii="Times New Roman" w:eastAsia="Times New Roman" w:hAnsi="Times New Roman" w:cs="B Nazanin" w:hint="cs"/>
          <w:b/>
          <w:bCs/>
          <w:noProof/>
          <w:color w:val="FF0000"/>
        </w:rPr>
        <w:drawing>
          <wp:inline distT="0" distB="0" distL="0" distR="0">
            <wp:extent cx="6200775" cy="1914525"/>
            <wp:effectExtent l="19050" t="0" r="952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6F5" w:rsidRPr="00F377B4" w:rsidRDefault="00F377B4" w:rsidP="00393192">
      <w:pPr>
        <w:pStyle w:val="Pa36"/>
        <w:shd w:val="clear" w:color="auto" w:fill="DBE5F1" w:themeFill="accent1" w:themeFillTint="33"/>
        <w:bidi/>
        <w:spacing w:before="280"/>
        <w:jc w:val="both"/>
        <w:rPr>
          <w:rFonts w:cs="B Titr"/>
          <w:color w:val="009900"/>
          <w:u w:val="single"/>
        </w:rPr>
      </w:pPr>
      <w:r w:rsidRPr="00F377B4">
        <w:rPr>
          <w:rFonts w:ascii="Times New Roman" w:eastAsia="Times New Roman" w:hAnsi="Times New Roman" w:cs="B Titr" w:hint="cs"/>
          <w:b/>
          <w:bCs/>
          <w:color w:val="009900"/>
          <w:u w:val="single"/>
          <w:rtl/>
        </w:rPr>
        <w:t xml:space="preserve">کادر </w:t>
      </w:r>
      <w:r w:rsidRPr="00F377B4">
        <w:rPr>
          <w:rFonts w:ascii="Times New Roman" w:eastAsia="Times New Roman" w:hAnsi="Times New Roman" w:cs="B Titr"/>
          <w:b/>
          <w:bCs/>
          <w:color w:val="009900"/>
          <w:u w:val="single"/>
        </w:rPr>
        <w:t>I1</w:t>
      </w:r>
      <w:r w:rsidR="001D06F5" w:rsidRPr="00F377B4">
        <w:rPr>
          <w:rFonts w:ascii="Times New Roman" w:eastAsia="Times New Roman" w:hAnsi="Times New Roman" w:cs="B Titr"/>
          <w:b/>
          <w:bCs/>
          <w:color w:val="009900"/>
          <w:u w:val="single"/>
          <w:rtl/>
        </w:rPr>
        <w:t xml:space="preserve"> </w:t>
      </w:r>
      <w:r w:rsidR="001D06F5" w:rsidRPr="00F377B4">
        <w:rPr>
          <w:rFonts w:ascii="Times New Roman" w:eastAsia="Times New Roman" w:hAnsi="Times New Roman" w:cs="B Titr" w:hint="cs"/>
          <w:b/>
          <w:bCs/>
          <w:color w:val="009900"/>
          <w:u w:val="single"/>
          <w:rtl/>
        </w:rPr>
        <w:t xml:space="preserve"> همپوشانی </w:t>
      </w:r>
      <w:r w:rsidR="001D06F5" w:rsidRPr="00F377B4">
        <w:rPr>
          <w:rFonts w:ascii="Times New Roman" w:eastAsia="Times New Roman" w:hAnsi="Times New Roman" w:cs="B Titr"/>
          <w:b/>
          <w:bCs/>
          <w:color w:val="009900"/>
          <w:u w:val="single"/>
          <w:rtl/>
        </w:rPr>
        <w:t xml:space="preserve">امواج </w:t>
      </w:r>
      <w:r w:rsidR="001D06F5" w:rsidRPr="00F377B4">
        <w:rPr>
          <w:rFonts w:ascii="Times New Roman" w:eastAsia="Times New Roman" w:hAnsi="Times New Roman" w:cs="B Titr" w:hint="cs"/>
          <w:b/>
          <w:bCs/>
          <w:color w:val="009900"/>
          <w:u w:val="single"/>
          <w:rtl/>
        </w:rPr>
        <w:t>فناوری</w:t>
      </w:r>
    </w:p>
    <w:p w:rsidR="00F377B4" w:rsidRDefault="001D06F5" w:rsidP="00393192">
      <w:pPr>
        <w:pStyle w:val="Pa36"/>
        <w:shd w:val="clear" w:color="auto" w:fill="DBE5F1" w:themeFill="accent1" w:themeFillTint="33"/>
        <w:bidi/>
        <w:jc w:val="both"/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</w:pP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تغ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رات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تکنولوژ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ک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تواند بس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ار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 xml:space="preserve">غیریکنواخت و 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ناهموار باش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ن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د و اغلب در امواج همپوشان 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جاد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شو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ن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د. در نمودار ز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ر،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پارادا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م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فناور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</w:rPr>
        <w:t>A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تنها زمان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به کشورها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پ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رامون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رسد که در کشورها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اصل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به بلوغ رس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ده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باشد. ابتدا بر ز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رساخت‌ها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و الگوها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مصرف تأث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ر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گذاشته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و 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 xml:space="preserve">سپس 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در بخش‌ها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تول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د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مستقر م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شود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. 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ن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الگو برا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انقلاب فناور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</w:rPr>
        <w:t>B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مشابه است، که هنوز به بخش‌ها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تول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د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کشورها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پ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رامون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نرس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ده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است.</w:t>
      </w:r>
    </w:p>
    <w:p w:rsidR="001D06F5" w:rsidRPr="00F377B4" w:rsidRDefault="001D06F5" w:rsidP="00393192">
      <w:pPr>
        <w:pStyle w:val="Pa36"/>
        <w:shd w:val="clear" w:color="auto" w:fill="DBE5F1" w:themeFill="accent1" w:themeFillTint="33"/>
        <w:bidi/>
        <w:jc w:val="both"/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</w:pP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اگر کشورها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در حال توسعه از ظهور 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ک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انقلاب فناور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جد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د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در آغاز آن بهره ببرند، 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ن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الگو م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تواند شکسته شود. در انقلاب تکنولوژ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ک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</w:rPr>
        <w:t xml:space="preserve"> C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، آنها فعالانه در مرحله نصب شرکت 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نموده و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به طور استراتژ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ک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و فعالانه 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 xml:space="preserve">موارد ذیل را 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ترو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ج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کنند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</w:rPr>
        <w:t>:</w:t>
      </w:r>
    </w:p>
    <w:p w:rsidR="001D06F5" w:rsidRPr="00F377B4" w:rsidRDefault="001D06F5" w:rsidP="00393192">
      <w:pPr>
        <w:pStyle w:val="Pa36"/>
        <w:shd w:val="clear" w:color="auto" w:fill="DBE5F1" w:themeFill="accent1" w:themeFillTint="33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</w:pP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الف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) تغ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ر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الگو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مصرف داخل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نسبت به محصولات مرتبط با پارادا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م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جد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د</w:t>
      </w:r>
    </w:p>
    <w:p w:rsidR="001D06F5" w:rsidRPr="00F377B4" w:rsidRDefault="001D06F5" w:rsidP="00393192">
      <w:pPr>
        <w:pStyle w:val="Pa36"/>
        <w:shd w:val="clear" w:color="auto" w:fill="DBE5F1" w:themeFill="accent1" w:themeFillTint="33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</w:pP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ب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) نصب و پخش ز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رساخت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مورد ن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از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و</w:t>
      </w:r>
    </w:p>
    <w:p w:rsidR="001D06F5" w:rsidRPr="00F377B4" w:rsidRDefault="001D06F5" w:rsidP="00393192">
      <w:pPr>
        <w:pStyle w:val="Pa36"/>
        <w:shd w:val="clear" w:color="auto" w:fill="DBE5F1" w:themeFill="accent1" w:themeFillTint="33"/>
        <w:bidi/>
        <w:spacing w:line="240" w:lineRule="auto"/>
        <w:jc w:val="both"/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</w:pP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ج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) اشاعه فناور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جد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د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و نوآور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مرتبط در بخشها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تول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 w:hint="eastAsia"/>
          <w:b/>
          <w:bCs/>
          <w:color w:val="000000" w:themeColor="text1"/>
          <w:sz w:val="20"/>
          <w:szCs w:val="20"/>
          <w:rtl/>
        </w:rPr>
        <w:t>د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داخل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ی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 xml:space="preserve"> </w:t>
      </w:r>
      <w:r w:rsidRPr="00F377B4">
        <w:rPr>
          <w:rFonts w:ascii="Times New Roman" w:eastAsia="Times New Roman" w:hAnsi="Times New Roman" w:cs="B Nazanin" w:hint="cs"/>
          <w:b/>
          <w:bCs/>
          <w:color w:val="000000" w:themeColor="text1"/>
          <w:sz w:val="20"/>
          <w:szCs w:val="20"/>
          <w:rtl/>
        </w:rPr>
        <w:t>شان</w:t>
      </w:r>
      <w:r w:rsidRPr="00F377B4">
        <w:rPr>
          <w:rFonts w:ascii="Times New Roman" w:eastAsia="Times New Roman" w:hAnsi="Times New Roman" w:cs="B Nazanin"/>
          <w:b/>
          <w:bCs/>
          <w:color w:val="000000" w:themeColor="text1"/>
          <w:sz w:val="20"/>
          <w:szCs w:val="20"/>
          <w:rtl/>
        </w:rPr>
        <w:t>.</w:t>
      </w:r>
    </w:p>
    <w:p w:rsidR="001D06F5" w:rsidRDefault="001D06F5" w:rsidP="00393192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rPr>
          <w:rFonts w:ascii="Helvetica Neue LT Std" w:hAnsi="Helvetica Neue LT Std" w:cs="Helvetica Neue LT Std"/>
          <w:color w:val="000000"/>
          <w:rtl/>
          <w:lang w:bidi="fa-IR"/>
        </w:rPr>
      </w:pPr>
    </w:p>
    <w:p w:rsidR="00F377B4" w:rsidRDefault="00F377B4" w:rsidP="00393192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rPr>
          <w:rFonts w:ascii="Helvetica Neue LT Std" w:hAnsi="Helvetica Neue LT Std" w:cs="Helvetica Neue LT Std"/>
          <w:color w:val="000000"/>
          <w:rtl/>
          <w:lang w:bidi="fa-IR"/>
        </w:rPr>
      </w:pPr>
    </w:p>
    <w:p w:rsidR="00F377B4" w:rsidRDefault="00F377B4" w:rsidP="00393192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rPr>
          <w:rFonts w:ascii="Helvetica Neue LT Std" w:hAnsi="Helvetica Neue LT Std" w:cs="Helvetica Neue LT Std"/>
          <w:color w:val="000000"/>
          <w:rtl/>
          <w:lang w:bidi="fa-IR"/>
        </w:rPr>
      </w:pPr>
    </w:p>
    <w:p w:rsidR="00F377B4" w:rsidRDefault="00B4570C" w:rsidP="00393192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rPr>
          <w:rFonts w:ascii="Helvetica Neue LT Std" w:hAnsi="Helvetica Neue LT Std" w:cs="Helvetica Neue LT Std"/>
          <w:color w:val="000000"/>
          <w:rtl/>
          <w:lang w:bidi="fa-IR"/>
        </w:rPr>
      </w:pP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lastRenderedPageBreak/>
        <w:pict>
          <v:shape id="_x0000_s1072" type="#_x0000_t202" style="position:absolute;margin-left:212.25pt;margin-top:42.75pt;width:113.25pt;height:24.75pt;z-index:251701248" stroked="f">
            <v:textbox>
              <w:txbxContent>
                <w:p w:rsidR="009A13E3" w:rsidRPr="00FC5574" w:rsidRDefault="00FC5574" w:rsidP="009A13E3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FC557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دوره استقرار       دوره </w:t>
                  </w:r>
                  <w:r w:rsidR="009A13E3" w:rsidRPr="00FC557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نصب</w:t>
                  </w:r>
                </w:p>
              </w:txbxContent>
            </v:textbox>
            <w10:wrap anchorx="page"/>
          </v:shape>
        </w:pic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73" type="#_x0000_t202" style="position:absolute;margin-left:331.5pt;margin-top:42.75pt;width:129pt;height:24.75pt;z-index:251702272">
            <v:textbox>
              <w:txbxContent>
                <w:p w:rsidR="00FC5574" w:rsidRPr="00FC5574" w:rsidRDefault="00FC5574" w:rsidP="00FC5574">
                  <w:pPr>
                    <w:bidi/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دوره استقرار              دوره نصب</w:t>
                  </w:r>
                </w:p>
              </w:txbxContent>
            </v:textbox>
            <w10:wrap anchorx="page"/>
          </v:shape>
        </w:pic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71" type="#_x0000_t202" style="position:absolute;margin-left:150.75pt;margin-top:42.75pt;width:54.75pt;height:24.75pt;z-index:251700224" stroked="f">
            <v:textbox style="mso-next-textbox:#_x0000_s1071">
              <w:txbxContent>
                <w:p w:rsidR="009A13E3" w:rsidRPr="009A13E3" w:rsidRDefault="009A13E3" w:rsidP="009A13E3">
                  <w:pPr>
                    <w:bidi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>دوره استقرار</w:t>
                  </w:r>
                </w:p>
              </w:txbxContent>
            </v:textbox>
            <w10:wrap anchorx="page"/>
          </v:shape>
        </w:pic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70" type="#_x0000_t202" style="position:absolute;margin-left:104.25pt;margin-top:42.75pt;width:46.5pt;height:24.75pt;z-index:251699200" stroked="f">
            <v:textbox style="mso-next-textbox:#_x0000_s1070">
              <w:txbxContent>
                <w:p w:rsidR="009A13E3" w:rsidRPr="009A13E3" w:rsidRDefault="009A13E3" w:rsidP="009A13E3">
                  <w:pPr>
                    <w:bidi/>
                    <w:spacing w:after="0" w:line="240" w:lineRule="exact"/>
                    <w:jc w:val="center"/>
                    <w:rPr>
                      <w:rFonts w:cs="B Nazanin"/>
                      <w:sz w:val="20"/>
                      <w:szCs w:val="20"/>
                      <w:lang w:bidi="fa-IR"/>
                    </w:rPr>
                  </w:pPr>
                  <w:r w:rsidRPr="009A13E3">
                    <w:rPr>
                      <w:rFonts w:cs="B Nazanin" w:hint="cs"/>
                      <w:sz w:val="20"/>
                      <w:szCs w:val="20"/>
                      <w:rtl/>
                      <w:lang w:bidi="fa-IR"/>
                    </w:rPr>
                    <w:t>دوره نصب</w:t>
                  </w:r>
                </w:p>
              </w:txbxContent>
            </v:textbox>
            <w10:wrap anchorx="page"/>
          </v:shape>
        </w:pic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66" type="#_x0000_t202" style="position:absolute;margin-left:59.25pt;margin-top:260.25pt;width:36.75pt;height:125.25pt;z-index:251696128" stroked="f">
            <v:textbox style="layout-flow:vertical;mso-layout-flow-alt:bottom-to-top;mso-next-textbox:#_x0000_s1066">
              <w:txbxContent>
                <w:p w:rsidR="00C814EB" w:rsidRPr="00C814EB" w:rsidRDefault="00C814EB">
                  <w:pPr>
                    <w:rPr>
                      <w:rFonts w:cs="B Nazanin"/>
                      <w:sz w:val="20"/>
                      <w:szCs w:val="20"/>
                    </w:rPr>
                  </w:pP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درجه</w:t>
                  </w:r>
                  <w:r w:rsidRPr="00C814E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توسعه</w:t>
                  </w:r>
                  <w:r w:rsidRPr="00C814E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فناوری</w:t>
                  </w:r>
                  <w:r w:rsidRPr="00C814E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در</w:t>
                  </w:r>
                  <w:r w:rsidRPr="00C814E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تولید</w:t>
                  </w:r>
                </w:p>
              </w:txbxContent>
            </v:textbox>
            <w10:wrap anchorx="page"/>
          </v:shape>
        </w:pic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65" type="#_x0000_t202" style="position:absolute;margin-left:59.25pt;margin-top:135pt;width:36.75pt;height:125.25pt;z-index:251695104" stroked="f">
            <v:textbox style="layout-flow:vertical;mso-layout-flow-alt:bottom-to-top;mso-next-textbox:#_x0000_s1065">
              <w:txbxContent>
                <w:p w:rsidR="00C814EB" w:rsidRPr="00C814EB" w:rsidRDefault="00C814EB" w:rsidP="00C814EB">
                  <w:pPr>
                    <w:rPr>
                      <w:rFonts w:cs="B Nazanin"/>
                      <w:sz w:val="20"/>
                      <w:szCs w:val="20"/>
                    </w:rPr>
                  </w:pP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درجه</w:t>
                  </w:r>
                  <w:r w:rsidRPr="00C814E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توسعه</w:t>
                  </w:r>
                  <w:r w:rsidRPr="00C814E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زیرساخت</w:t>
                  </w:r>
                  <w:r w:rsidRPr="00C814E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و</w:t>
                  </w:r>
                  <w:r w:rsidRPr="00C814E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الگو</w:t>
                  </w:r>
                  <w:r w:rsidRPr="00C814EB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sz w:val="20"/>
                      <w:szCs w:val="20"/>
                      <w:rtl/>
                    </w:rPr>
                    <w:t>مصرف</w:t>
                  </w:r>
                </w:p>
              </w:txbxContent>
            </v:textbox>
            <w10:wrap anchorx="page"/>
          </v:shape>
        </w:pic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64" type="#_x0000_t202" style="position:absolute;margin-left:63pt;margin-top:30.75pt;width:33pt;height:114.75pt;z-index:251694080" stroked="f">
            <v:textbox style="layout-flow:vertical;mso-layout-flow-alt:bottom-to-top;mso-next-textbox:#_x0000_s1064">
              <w:txbxContent>
                <w:p w:rsidR="00C814EB" w:rsidRPr="00C814EB" w:rsidRDefault="00C814EB" w:rsidP="00C814EB">
                  <w:pPr>
                    <w:bidi/>
                    <w:jc w:val="center"/>
                    <w:rPr>
                      <w:rFonts w:cs="B Nazanin"/>
                      <w:lang w:bidi="fa-IR"/>
                    </w:rPr>
                  </w:pPr>
                  <w:r w:rsidRPr="00C814EB">
                    <w:rPr>
                      <w:rFonts w:cs="B Nazanin" w:hint="cs"/>
                      <w:rtl/>
                      <w:lang w:bidi="fa-IR"/>
                    </w:rPr>
                    <w:t>درجه توسعه فناوری</w:t>
                  </w:r>
                </w:p>
              </w:txbxContent>
            </v:textbox>
            <w10:wrap anchorx="page"/>
          </v:shape>
        </w:pic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69" type="#_x0000_t202" style="position:absolute;margin-left:378pt;margin-top:333.75pt;width:108.75pt;height:45pt;z-index:251698176" stroked="f">
            <v:textbox style="mso-next-textbox:#_x0000_s1069">
              <w:txbxContent>
                <w:p w:rsidR="009A13E3" w:rsidRPr="009A13E3" w:rsidRDefault="009A13E3" w:rsidP="009A13E3">
                  <w:pPr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فرصتی</w:t>
                  </w:r>
                  <w:r w:rsidRPr="009A13E3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برای</w:t>
                  </w:r>
                  <w:r w:rsidRPr="009A13E3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شکستن</w:t>
                  </w:r>
                  <w:r w:rsidRPr="009A13E3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الگو</w:t>
                  </w:r>
                  <w:r w:rsidRPr="009A13E3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با</w:t>
                  </w:r>
                  <w:r w:rsidRPr="009A13E3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گرفتن</w:t>
                  </w:r>
                  <w:r w:rsidRPr="009A13E3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موج</w:t>
                  </w:r>
                  <w:r w:rsidRPr="009A13E3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فناوری</w:t>
                  </w:r>
                  <w:r w:rsidRPr="009A13E3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در</w:t>
                  </w:r>
                </w:p>
              </w:txbxContent>
            </v:textbox>
            <w10:wrap anchorx="page"/>
          </v:shape>
        </w:pic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67" type="#_x0000_t202" style="position:absolute;margin-left:112.5pt;margin-top:295.5pt;width:134.25pt;height:50.25pt;z-index:251697152" stroked="f">
            <v:textbox style="mso-next-textbox:#_x0000_s1067">
              <w:txbxContent>
                <w:p w:rsidR="00C814EB" w:rsidRPr="00C814EB" w:rsidRDefault="00C814EB" w:rsidP="009A13E3">
                  <w:pPr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</w:rPr>
                  </w:pPr>
                  <w:r w:rsidRPr="00C814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الگوی</w:t>
                  </w:r>
                  <w:r w:rsidRPr="00C814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معمول</w:t>
                  </w:r>
                  <w:r w:rsidRPr="00C814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استقرار</w:t>
                  </w:r>
                  <w:r w:rsidRPr="00C814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نابرابر</w:t>
                  </w:r>
                  <w:r w:rsidRPr="00C814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و</w:t>
                  </w:r>
                  <w:r w:rsidRPr="00C814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تاخیری</w:t>
                  </w:r>
                  <w:r w:rsidRPr="00C814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انقلاب</w:t>
                  </w:r>
                  <w:r w:rsidRPr="00C814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C814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های</w:t>
                  </w:r>
                  <w:r w:rsidRPr="00C814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9A13E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فناوری</w:t>
                  </w:r>
                </w:p>
              </w:txbxContent>
            </v:textbox>
            <w10:wrap anchorx="page"/>
          </v:shape>
        </w:pict>
      </w:r>
      <w:r w:rsidR="00393192">
        <w:rPr>
          <w:rFonts w:ascii="Helvetica Neue LT Std" w:hAnsi="Helvetica Neue LT Std" w:cs="Helvetica Neue LT Std" w:hint="cs"/>
          <w:noProof/>
          <w:color w:val="000000"/>
          <w:lang w:bidi="fa-IR"/>
        </w:rPr>
        <w:t xml:space="preserve"> </w: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63" type="#_x0000_t202" style="position:absolute;margin-left:12.75pt;margin-top:260.25pt;width:54pt;height:48.75pt;z-index:251693056;mso-position-horizontal-relative:text;mso-position-vertical-relative:text" fillcolor="#dbe5f1 [660]" stroked="f">
            <v:textbox style="mso-next-textbox:#_x0000_s1063">
              <w:txbxContent>
                <w:p w:rsidR="00F377B4" w:rsidRPr="00F377B4" w:rsidRDefault="00F377B4" w:rsidP="00F377B4">
                  <w:pPr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کشورهای پیرامونی</w:t>
                  </w:r>
                </w:p>
              </w:txbxContent>
            </v:textbox>
            <w10:wrap anchorx="page"/>
          </v:shape>
        </w:pict>
      </w:r>
      <w:r>
        <w:rPr>
          <w:rFonts w:ascii="Helvetica Neue LT Std" w:hAnsi="Helvetica Neue LT Std" w:cs="Helvetica Neue LT Std"/>
          <w:noProof/>
          <w:color w:val="000000"/>
          <w:rtl/>
          <w:lang w:bidi="fa-IR"/>
        </w:rPr>
        <w:pict>
          <v:shape id="_x0000_s1062" type="#_x0000_t202" style="position:absolute;margin-left:12.75pt;margin-top:62.25pt;width:50.25pt;height:42pt;z-index:251692032;mso-position-horizontal-relative:text;mso-position-vertical-relative:text" fillcolor="#dbe5f1 [660]" stroked="f">
            <v:textbox style="mso-next-textbox:#_x0000_s1062">
              <w:txbxContent>
                <w:p w:rsidR="00F377B4" w:rsidRPr="00F377B4" w:rsidRDefault="00F377B4" w:rsidP="00F377B4">
                  <w:pPr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کشورهای مرکزی</w:t>
                  </w:r>
                </w:p>
              </w:txbxContent>
            </v:textbox>
            <w10:wrap anchorx="page"/>
          </v:shape>
        </w:pict>
      </w:r>
      <w:r w:rsidR="00F377B4">
        <w:rPr>
          <w:rFonts w:ascii="Helvetica Neue LT Std" w:hAnsi="Helvetica Neue LT Std" w:cs="Helvetica Neue LT Std" w:hint="cs"/>
          <w:noProof/>
          <w:color w:val="000000"/>
          <w:lang w:bidi="fa-IR"/>
        </w:rPr>
        <w:drawing>
          <wp:inline distT="0" distB="0" distL="0" distR="0">
            <wp:extent cx="6172200" cy="49625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7B4" w:rsidRDefault="00F377B4" w:rsidP="001D06F5">
      <w:pPr>
        <w:autoSpaceDE w:val="0"/>
        <w:autoSpaceDN w:val="0"/>
        <w:adjustRightInd w:val="0"/>
        <w:spacing w:after="0" w:line="240" w:lineRule="auto"/>
        <w:rPr>
          <w:rFonts w:ascii="Helvetica Neue LT Std" w:hAnsi="Helvetica Neue LT Std" w:cs="Helvetica Neue LT Std"/>
          <w:color w:val="000000"/>
          <w:rtl/>
          <w:lang w:bidi="fa-IR"/>
        </w:rPr>
      </w:pPr>
    </w:p>
    <w:p w:rsidR="00F377B4" w:rsidRPr="00393192" w:rsidRDefault="00393192" w:rsidP="001D06F5">
      <w:pPr>
        <w:autoSpaceDE w:val="0"/>
        <w:autoSpaceDN w:val="0"/>
        <w:adjustRightInd w:val="0"/>
        <w:spacing w:after="0" w:line="240" w:lineRule="auto"/>
        <w:rPr>
          <w:rFonts w:ascii="Helvetica Neue LT Std" w:hAnsi="Helvetica Neue LT Std" w:cs="Helvetica Neue LT Std"/>
          <w:color w:val="000000"/>
          <w:sz w:val="20"/>
          <w:szCs w:val="20"/>
          <w:rtl/>
          <w:lang w:bidi="fa-IR"/>
        </w:rPr>
      </w:pPr>
      <w:r w:rsidRPr="00393192">
        <w:rPr>
          <w:i/>
          <w:iCs/>
          <w:sz w:val="20"/>
          <w:szCs w:val="20"/>
        </w:rPr>
        <w:t xml:space="preserve">Source: </w:t>
      </w:r>
      <w:r w:rsidRPr="00393192">
        <w:rPr>
          <w:sz w:val="20"/>
          <w:szCs w:val="20"/>
        </w:rPr>
        <w:t>UNCTAD.</w:t>
      </w:r>
    </w:p>
    <w:p w:rsidR="00F377B4" w:rsidRDefault="00F377B4" w:rsidP="001D06F5">
      <w:pPr>
        <w:autoSpaceDE w:val="0"/>
        <w:autoSpaceDN w:val="0"/>
        <w:adjustRightInd w:val="0"/>
        <w:spacing w:after="0" w:line="240" w:lineRule="auto"/>
        <w:rPr>
          <w:rFonts w:ascii="Helvetica Neue LT Std" w:hAnsi="Helvetica Neue LT Std" w:cs="Helvetica Neue LT Std"/>
          <w:color w:val="000000"/>
          <w:rtl/>
          <w:lang w:bidi="fa-IR"/>
        </w:rPr>
      </w:pPr>
    </w:p>
    <w:p w:rsidR="001D06F5" w:rsidRPr="00393192" w:rsidRDefault="001D06F5" w:rsidP="001D06F5">
      <w:pPr>
        <w:autoSpaceDE w:val="0"/>
        <w:autoSpaceDN w:val="0"/>
        <w:bidi/>
        <w:adjustRightInd w:val="0"/>
        <w:spacing w:after="0" w:line="240" w:lineRule="auto"/>
        <w:rPr>
          <w:rFonts w:ascii="Helvetica Neue LT Std" w:hAnsi="Helvetica Neue LT Std"/>
          <w:color w:val="000000"/>
          <w:sz w:val="17"/>
          <w:szCs w:val="17"/>
          <w:rtl/>
          <w:lang w:bidi="fa-IR"/>
        </w:rPr>
      </w:pPr>
    </w:p>
    <w:p w:rsidR="001D06F5" w:rsidRPr="00393192" w:rsidRDefault="001D06F5" w:rsidP="001D06F5">
      <w:pPr>
        <w:pStyle w:val="Default"/>
        <w:bidi/>
        <w:rPr>
          <w:rFonts w:cs="B Titr"/>
          <w:color w:val="0066FF"/>
          <w:sz w:val="28"/>
          <w:szCs w:val="28"/>
          <w:u w:val="single"/>
          <w:rtl/>
        </w:rPr>
      </w:pPr>
      <w:r w:rsidRPr="00393192">
        <w:rPr>
          <w:rFonts w:cs="B Titr" w:hint="cs"/>
          <w:color w:val="0066FF"/>
          <w:sz w:val="28"/>
          <w:szCs w:val="28"/>
          <w:u w:val="single"/>
          <w:rtl/>
        </w:rPr>
        <w:t>ب : ایجاد</w:t>
      </w:r>
      <w:r w:rsidRPr="00393192">
        <w:rPr>
          <w:rFonts w:cs="B Titr"/>
          <w:color w:val="0066FF"/>
          <w:sz w:val="28"/>
          <w:szCs w:val="28"/>
          <w:u w:val="single"/>
          <w:rtl/>
        </w:rPr>
        <w:t xml:space="preserve"> </w:t>
      </w:r>
      <w:r w:rsidRPr="00393192">
        <w:rPr>
          <w:rFonts w:cs="B Titr" w:hint="cs"/>
          <w:color w:val="0066FF"/>
          <w:sz w:val="28"/>
          <w:szCs w:val="28"/>
          <w:u w:val="single"/>
          <w:rtl/>
        </w:rPr>
        <w:t>پنجره</w:t>
      </w:r>
      <w:r w:rsidRPr="00393192">
        <w:rPr>
          <w:rFonts w:cs="B Titr"/>
          <w:color w:val="0066FF"/>
          <w:sz w:val="28"/>
          <w:szCs w:val="28"/>
          <w:u w:val="single"/>
          <w:rtl/>
        </w:rPr>
        <w:t xml:space="preserve"> </w:t>
      </w:r>
      <w:r w:rsidRPr="00393192">
        <w:rPr>
          <w:rFonts w:cs="B Titr" w:hint="cs"/>
          <w:color w:val="0066FF"/>
          <w:sz w:val="28"/>
          <w:szCs w:val="28"/>
          <w:u w:val="single"/>
          <w:rtl/>
        </w:rPr>
        <w:t>های</w:t>
      </w:r>
      <w:r w:rsidRPr="00393192">
        <w:rPr>
          <w:rFonts w:cs="B Titr"/>
          <w:color w:val="0066FF"/>
          <w:sz w:val="28"/>
          <w:szCs w:val="28"/>
          <w:u w:val="single"/>
          <w:rtl/>
        </w:rPr>
        <w:t xml:space="preserve"> </w:t>
      </w:r>
      <w:r w:rsidRPr="00393192">
        <w:rPr>
          <w:rFonts w:cs="B Titr" w:hint="cs"/>
          <w:color w:val="0066FF"/>
          <w:sz w:val="28"/>
          <w:szCs w:val="28"/>
          <w:u w:val="single"/>
          <w:rtl/>
        </w:rPr>
        <w:t>سبز</w:t>
      </w:r>
    </w:p>
    <w:p w:rsidR="001D06F5" w:rsidRDefault="001D06F5" w:rsidP="001D06F5">
      <w:pPr>
        <w:autoSpaceDE w:val="0"/>
        <w:autoSpaceDN w:val="0"/>
        <w:adjustRightInd w:val="0"/>
        <w:spacing w:after="0" w:line="240" w:lineRule="auto"/>
        <w:rPr>
          <w:rFonts w:ascii="Helvetica Neue LT Std" w:hAnsi="Helvetica Neue LT Std" w:cs="Helvetica Neue LT Std"/>
          <w:b/>
          <w:bCs/>
          <w:color w:val="000000"/>
          <w:sz w:val="23"/>
          <w:lang w:bidi="fa-IR"/>
        </w:rPr>
      </w:pPr>
    </w:p>
    <w:p w:rsidR="001D06F5" w:rsidRPr="00393192" w:rsidRDefault="001D06F5" w:rsidP="001D06F5">
      <w:pPr>
        <w:pStyle w:val="Pa36"/>
        <w:bidi/>
        <w:spacing w:before="280"/>
        <w:jc w:val="both"/>
        <w:rPr>
          <w:rFonts w:ascii="Times New Roman" w:eastAsia="Times New Roman" w:hAnsi="Times New Roman" w:cs="B Nazanin"/>
          <w:b/>
          <w:bCs/>
          <w:color w:val="000000" w:themeColor="text1"/>
        </w:rPr>
      </w:pP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پنجره‌های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سبز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فرصت‌های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محدود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زمانی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می باشند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که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تغییرات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نهادهای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عمومی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دخالت 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سیاستی،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بازارها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فناوری‌ها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وجود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می‌آیند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</w:rPr>
        <w:footnoteReference w:id="12"/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فرصت‌های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قبلی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عمدتاً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وابسته به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فناوری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خارجی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</w:rPr>
        <w:footnoteReference w:id="13"/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یا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تغییرات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بازار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</w:rPr>
        <w:footnoteReference w:id="14"/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می بود،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اما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پنجره‌های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فرصت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سبز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عمدتاً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داخل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کشورها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وجود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می‌آیند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</w:rPr>
        <w:t>.</w:t>
      </w:r>
    </w:p>
    <w:p w:rsidR="001D06F5" w:rsidRPr="00393192" w:rsidRDefault="001D06F5" w:rsidP="001D06F5">
      <w:pPr>
        <w:pStyle w:val="Pa36"/>
        <w:bidi/>
        <w:spacing w:before="280"/>
        <w:jc w:val="both"/>
        <w:rPr>
          <w:rFonts w:ascii="Times New Roman" w:eastAsia="Times New Roman" w:hAnsi="Times New Roman" w:cs="B Nazanin"/>
          <w:b/>
          <w:bCs/>
          <w:color w:val="000000" w:themeColor="text1"/>
          <w:rtl/>
        </w:rPr>
      </w:pP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</w:rPr>
        <w:t>ایجاد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u w:val="single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</w:rPr>
        <w:t>شده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u w:val="single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</w:rPr>
        <w:t>توسط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u w:val="single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</w:rPr>
        <w:t>نهادهای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u w:val="single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</w:rPr>
        <w:t>عمومی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-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پنجره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سبز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فرصت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اغلب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نهادی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هستندکه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توسط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اقدامات حاکمیتی و اصلاحات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مرتبط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شرایط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چارچوب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نهادی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(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قوانین،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مقررات،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سیاست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غیره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)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ترویج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و ارتقاء می یابند.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عنوان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مثال،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برزیل،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بحران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نفتی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1973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سیاست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صنعتی این کشور موجب ترویج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استفاده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سوخت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lastRenderedPageBreak/>
        <w:t>زیستی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گردید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طور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مشابه،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چین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سال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2006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قانونی در زمینه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تجدیدپذیر توسعه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اولیه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صنعت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زیست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توده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</w:rPr>
        <w:footnoteReference w:id="15"/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را رقم زد که متعاقباً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توسط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سیاست 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خورشیدی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مانند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یارانه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پشت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بام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(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>نیروگاه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</w:rPr>
        <w:t> </w:t>
      </w:r>
      <w:r w:rsidRPr="00393192">
        <w:rPr>
          <w:rFonts w:ascii="Times New Roman" w:eastAsia="Times New Roman" w:hAnsi="Times New Roman" w:cs="B Nazanin"/>
          <w:color w:val="000000" w:themeColor="text1"/>
          <w:rtl/>
        </w:rPr>
        <w:t>خورشیدی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</w:rPr>
        <w:t> 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>خانگی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) 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برنامه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نمایش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خورشید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طلایی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حمایت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شد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</w:rPr>
        <w:footnoteReference w:id="16"/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مصر،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قانون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تجدیدپذیر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سال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2014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بخش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خصوصی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را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تشویق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کرد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برق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بیشتری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منابع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تجدیدپذیر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تولید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نماید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فیلیپین،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قانون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تجدیدپذیر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سال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2008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مشوق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هایی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را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برای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پذیرش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فناوری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جدید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ارائه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</w:rPr>
        <w:t>نمود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</w:rPr>
        <w:footnoteReference w:id="17"/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</w:rPr>
        <w:t>.</w:t>
      </w:r>
    </w:p>
    <w:p w:rsidR="001D06F5" w:rsidRPr="00393192" w:rsidRDefault="001D06F5" w:rsidP="001D06F5">
      <w:pPr>
        <w:autoSpaceDE w:val="0"/>
        <w:autoSpaceDN w:val="0"/>
        <w:bidi/>
        <w:adjustRightInd w:val="0"/>
        <w:spacing w:after="0" w:line="240" w:lineRule="auto"/>
        <w:rPr>
          <w:rFonts w:ascii="Helvetica Neue LT Std" w:hAnsi="Helvetica Neue LT Std"/>
          <w:color w:val="000000" w:themeColor="text1"/>
          <w:sz w:val="23"/>
          <w:lang w:bidi="fa-IR"/>
        </w:rPr>
      </w:pPr>
    </w:p>
    <w:p w:rsidR="001D06F5" w:rsidRPr="00393192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</w:pP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  <w:lang w:bidi="fa-IR"/>
        </w:rPr>
        <w:t>ایجاد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u w:val="single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  <w:lang w:bidi="fa-IR"/>
        </w:rPr>
        <w:t>شده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u w:val="single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  <w:lang w:bidi="fa-IR"/>
        </w:rPr>
        <w:t>توسط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u w:val="single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  <w:lang w:bidi="fa-IR"/>
        </w:rPr>
        <w:t>بازارهای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u w:val="single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  <w:lang w:bidi="fa-IR"/>
        </w:rPr>
        <w:t>داخلی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-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دولت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تقاضای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محلی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برای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محصولات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سبز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تحریک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کنند،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عنوان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مثال،از طریق سیاست های تعرفه ای برای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خوراک دام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هدف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ایجاد رقابت برابر بین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سبز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سوخت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فسیلی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هند،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طرح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"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پذیرش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ساخت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سریع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وسایل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نقلیه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الکتریکی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>"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 xml:space="preserve"> موجب افزایش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خرید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استقرار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زیرساخت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شارژ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وسائل نقلیه گردید</w:t>
      </w:r>
      <w:r w:rsidRPr="00393192">
        <w:rPr>
          <w:color w:val="000000" w:themeColor="text1"/>
          <w:rtl/>
        </w:rPr>
        <w:footnoteReference w:id="18"/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>.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 xml:space="preserve"> 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فیلیپین،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نقشه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راه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تدارکات دولتی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سبز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هدف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ادغام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معیارهای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پایداری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فرآیند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تدارکات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دولتی ایجاد گردید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footnoteReference w:id="19"/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.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چین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سال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2013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"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نظرات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راهنما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مورد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تسریع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ارتقاء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استفاده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وسایل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نقلیه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جدید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"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یارانه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خرید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خودروهای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الکتریکی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ارائه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کرد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که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متعاقباً توسط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"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راهنمای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تسریع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استقرار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زیرساخت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شارژ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خودروهای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برقی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متصل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برق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"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سال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2015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پشتیبانی شد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footnoteReference w:id="20"/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تولیدکنندگان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محلی همچنین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می‌توانند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سیاست های صادراتی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نظر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داشته باشند،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اما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بسیاری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محصولات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سبز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راحتی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قابل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تجارت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نیستند.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</w:p>
    <w:p w:rsidR="001D06F5" w:rsidRPr="00393192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</w:pP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u w:val="single"/>
          <w:rtl/>
          <w:lang w:bidi="fa-IR"/>
        </w:rPr>
        <w:t>ایجاد شده توسط تحقیق و توسعه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 xml:space="preserve"> - دولت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همچنین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توانند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برنامه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تحقیق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توسعه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عمومی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سرمایه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گذاری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کنند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برخی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نمونه‌ها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پروژه‌های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نمایشی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دریایی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بادی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چین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footnoteReference w:id="21"/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پروژه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نمایشی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استقرار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سیستم‌های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خورشیدی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واحدهای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بهداشت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روستایی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فیلیپین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footnoteReference w:id="22"/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حمایت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دولتی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تحقیق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توسعه،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اثبات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تجربی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پروژه‌های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نمایش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فناوری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مورد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پاک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است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footnoteReference w:id="23"/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>.</w:t>
      </w:r>
    </w:p>
    <w:p w:rsidR="001D06F5" w:rsidRPr="00393192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</w:pP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طول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این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فرآیندها،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سیاستگذاران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تعادل لازم را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ایجاد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نمایند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آنها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 ارائه یارانه برای تولید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محصولات،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بنگاه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داخلی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تشویق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کنند،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اما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اگر چنین سیاستی خاموش مانده و نتایج ثمربخشی نداشت،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سیاستها باید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تقاضای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بازار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نیز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تحریک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نماید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.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عین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حال،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آنها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دام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تحریک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بخش‌های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سبز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داخلی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بدون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سرمایه‌گذاری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متناظر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تغییرات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فناوری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اجتناب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کنند،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طوری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که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شرکت‌های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کشورهای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حال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توسعه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ممکن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است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رهبران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بازار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شوند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اما همچنان در زمینه فناوری وابسته به خارج کشور باقی بمانند</w:t>
      </w:r>
      <w:r w:rsidRPr="00393192">
        <w:rPr>
          <w:rStyle w:val="FootnoteReference"/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footnoteReference w:id="24"/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.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چنین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پنجره‌هایی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با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تقاضای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نهادی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برای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تولید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انرژی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مانند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استفاده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 xml:space="preserve">از 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>فُتوولتائیک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خورشیدی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(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lang w:bidi="fa-IR"/>
        </w:rPr>
        <w:t>PV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 xml:space="preserve"> ) در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برزیل،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چین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و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هند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که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از بازارهای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داخلی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بزرگی برخوردار هستند،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مؤثرتر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 xml:space="preserve"> </w:t>
      </w:r>
      <w:r w:rsidRPr="00393192">
        <w:rPr>
          <w:rFonts w:ascii="Times New Roman" w:eastAsia="Times New Roman" w:hAnsi="Times New Roman" w:cs="B Nazanin" w:hint="cs"/>
          <w:b/>
          <w:bCs/>
          <w:color w:val="000000" w:themeColor="text1"/>
          <w:rtl/>
          <w:lang w:bidi="fa-IR"/>
        </w:rPr>
        <w:t>بوده‌اند</w:t>
      </w:r>
      <w:r w:rsidRPr="00393192">
        <w:rPr>
          <w:rFonts w:ascii="Times New Roman" w:eastAsia="Times New Roman" w:hAnsi="Times New Roman" w:cs="B Nazanin"/>
          <w:b/>
          <w:bCs/>
          <w:color w:val="000000" w:themeColor="text1"/>
          <w:lang w:bidi="fa-IR"/>
        </w:rPr>
        <w:t>.</w:t>
      </w:r>
    </w:p>
    <w:p w:rsidR="001D06F5" w:rsidRDefault="001D06F5" w:rsidP="001D06F5">
      <w:pPr>
        <w:bidi/>
        <w:rPr>
          <w:rtl/>
          <w:lang w:bidi="fa-IR"/>
        </w:rPr>
      </w:pPr>
    </w:p>
    <w:p w:rsidR="007F1D44" w:rsidRDefault="007F1D44" w:rsidP="007F1D44">
      <w:pPr>
        <w:bidi/>
        <w:rPr>
          <w:rtl/>
          <w:lang w:bidi="fa-IR"/>
        </w:rPr>
      </w:pPr>
    </w:p>
    <w:p w:rsidR="001D06F5" w:rsidRPr="007F1D44" w:rsidRDefault="001D06F5" w:rsidP="001D06F5">
      <w:pPr>
        <w:pStyle w:val="Default"/>
        <w:bidi/>
        <w:rPr>
          <w:rFonts w:cs="B Titr"/>
          <w:color w:val="0066FF"/>
          <w:sz w:val="28"/>
          <w:szCs w:val="28"/>
          <w:u w:val="single"/>
          <w:rtl/>
        </w:rPr>
      </w:pPr>
      <w:r w:rsidRPr="007F1D44">
        <w:rPr>
          <w:rFonts w:cs="B Titr" w:hint="cs"/>
          <w:color w:val="0066FF"/>
          <w:sz w:val="28"/>
          <w:szCs w:val="28"/>
          <w:u w:val="single"/>
          <w:rtl/>
        </w:rPr>
        <w:lastRenderedPageBreak/>
        <w:t>ج : هوشیار</w:t>
      </w:r>
      <w:r w:rsidRPr="007F1D44">
        <w:rPr>
          <w:rFonts w:cs="B Titr"/>
          <w:color w:val="0066FF"/>
          <w:sz w:val="28"/>
          <w:szCs w:val="28"/>
          <w:u w:val="single"/>
          <w:rtl/>
        </w:rPr>
        <w:t xml:space="preserve"> </w:t>
      </w:r>
      <w:r w:rsidRPr="007F1D44">
        <w:rPr>
          <w:rFonts w:cs="B Titr" w:hint="cs"/>
          <w:color w:val="0066FF"/>
          <w:sz w:val="28"/>
          <w:szCs w:val="28"/>
          <w:u w:val="single"/>
          <w:rtl/>
        </w:rPr>
        <w:t>و</w:t>
      </w:r>
      <w:r w:rsidRPr="007F1D44">
        <w:rPr>
          <w:rFonts w:cs="B Titr"/>
          <w:color w:val="0066FF"/>
          <w:sz w:val="28"/>
          <w:szCs w:val="28"/>
          <w:u w:val="single"/>
          <w:rtl/>
        </w:rPr>
        <w:t xml:space="preserve"> </w:t>
      </w:r>
      <w:r w:rsidRPr="007F1D44">
        <w:rPr>
          <w:rFonts w:cs="B Titr" w:hint="cs"/>
          <w:color w:val="0066FF"/>
          <w:sz w:val="28"/>
          <w:szCs w:val="28"/>
          <w:u w:val="single"/>
          <w:rtl/>
        </w:rPr>
        <w:t>آماده</w:t>
      </w:r>
      <w:r w:rsidRPr="007F1D44">
        <w:rPr>
          <w:rFonts w:cs="B Titr"/>
          <w:color w:val="0066FF"/>
          <w:sz w:val="28"/>
          <w:szCs w:val="28"/>
          <w:u w:val="single"/>
          <w:rtl/>
        </w:rPr>
        <w:t xml:space="preserve"> </w:t>
      </w:r>
      <w:r w:rsidRPr="007F1D44">
        <w:rPr>
          <w:rFonts w:cs="B Titr" w:hint="cs"/>
          <w:color w:val="0066FF"/>
          <w:sz w:val="28"/>
          <w:szCs w:val="28"/>
          <w:u w:val="single"/>
          <w:rtl/>
        </w:rPr>
        <w:t>برای</w:t>
      </w:r>
      <w:r w:rsidRPr="007F1D44">
        <w:rPr>
          <w:rFonts w:cs="B Titr"/>
          <w:color w:val="0066FF"/>
          <w:sz w:val="28"/>
          <w:szCs w:val="28"/>
          <w:u w:val="single"/>
          <w:rtl/>
        </w:rPr>
        <w:t xml:space="preserve"> </w:t>
      </w:r>
      <w:r w:rsidRPr="007F1D44">
        <w:rPr>
          <w:rFonts w:cs="B Titr" w:hint="cs"/>
          <w:color w:val="0066FF"/>
          <w:sz w:val="28"/>
          <w:szCs w:val="28"/>
          <w:u w:val="single"/>
          <w:rtl/>
        </w:rPr>
        <w:t>تغییر</w:t>
      </w:r>
    </w:p>
    <w:p w:rsidR="001D06F5" w:rsidRPr="001939C4" w:rsidRDefault="001D06F5" w:rsidP="001D06F5">
      <w:pPr>
        <w:bidi/>
        <w:rPr>
          <w:color w:val="000000"/>
          <w:rtl/>
          <w:lang w:bidi="fa-IR"/>
        </w:rPr>
      </w:pPr>
    </w:p>
    <w:p w:rsidR="001D06F5" w:rsidRPr="007F1D44" w:rsidRDefault="001D06F5" w:rsidP="001D06F5">
      <w:pPr>
        <w:pStyle w:val="Pa61"/>
        <w:bidi/>
        <w:spacing w:before="10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کشورهای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حال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توسعه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خواهند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ارتقاء یافته و به سطح توسعه کشورهای پیشرفته برسند 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عقب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برسند،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نسبت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فرصت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هوشیار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باشند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امر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هم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مورد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سیاست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گذاران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هم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مورد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مؤسسات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حمایت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کننده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مانند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دانشگاه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مراکز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تحقیقاتی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سازمان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استاندارد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صادق خواهد بود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25"/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احتمال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زیاد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آماده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هوشیار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هستند،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هستند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بخش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مشابه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یا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نزدیک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هم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فعالیت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کنند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26"/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.</w:t>
      </w:r>
    </w:p>
    <w:p w:rsidR="001D06F5" w:rsidRPr="007F1D44" w:rsidRDefault="001D06F5" w:rsidP="001D06F5">
      <w:pPr>
        <w:pStyle w:val="Pa61"/>
        <w:bidi/>
        <w:spacing w:before="10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آمادگی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استفاده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فرصت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باعث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برخی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 قهرمانان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تبدیل شوند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عنوان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مثال،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چین،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افتخار برای شرکتهای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 xml:space="preserve"> Dragon Power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 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زیست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توده،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 xml:space="preserve">Suntec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 برای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 xml:space="preserve"> PV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خورشیدی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 xml:space="preserve"> Goldwind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 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کسب شده 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این شرکتها سپس قادر خواهند بود فعالیت های خود را به بازارهای بین المللی گسترش دهند، چه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طریق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صدور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مجوز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 شرکتهای خارجی و یا با ایجاد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تابعه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خارج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کشور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مثال،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تابعه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تحقیق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توسعه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Goldwind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Envisions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اروپا،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دانشگاه‌های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خارجی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ارتباط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برقرار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کرده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استخدام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مهندسان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بسیار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تجربه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کشورهای خارجی بهره‌مند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شدند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27"/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شرکت‌ها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همچنین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خرید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شرکت‌هایی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کشورهای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توسعه ‌یافته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بیش ار پیش گسترش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یافته و بزرگتر شده اند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مثال،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شرکت 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Dragon Power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 با خرید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یک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دانمارکی به لیدر جهانی در بخش بین الملل زیست توده تبدیل گردید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28"/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.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</w:p>
    <w:p w:rsidR="001D06F5" w:rsidRPr="007F1D44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بخش‌های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بالغ،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دستیابی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کلاس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جهانی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شرکت‌ها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نسبتاً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آسان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موفقیت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بیشتر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سرمایه‌گذاری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قابلیت‌های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سازمانی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بستگی خواهد داشت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عنوان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مثال،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چین،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دنبال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قانون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انرژی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تجدیدپذیر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سال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2006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مجوز فناوری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اصلی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طرح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کارخانه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زیست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باد شرکت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 چینی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عمدتاً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اروپایی،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صادر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گردید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29"/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طور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مشابه،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قابلیت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 xml:space="preserve"> PV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خورشیدی،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شرکتهای چینی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خارجی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پنل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خورشیدی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استفاده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طرح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مطرح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جهانی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استفاده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کردند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0"/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.</w:t>
      </w:r>
    </w:p>
    <w:p w:rsidR="001D06F5" w:rsidRPr="007F1D44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 صنایع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نوآوری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اولین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بانیان نوآوری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دنبال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کنندگان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منتشر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شود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چین،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یک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نظام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نسبتا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ضعیف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مالکیت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فکری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موجب شد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دانش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پیشرو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سایر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صنایع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مرتبط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سرایت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نماید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1"/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.</w:t>
      </w:r>
    </w:p>
    <w:p w:rsidR="001D06F5" w:rsidRPr="007F1D44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بخش‌های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خاص،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تعاملات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شدیدی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پیشرو،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تامین‌کنندگان،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ارائه‌دهندگان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موسسات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مالی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می‌تواند وجود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داشته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باشد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2"/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طول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مراحل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سخت‌تر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ارتقای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فن‌آوری،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چنین تعاملاتی کمکی خواهد بود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عمیق تر شدن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همانطور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این مسئله 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صنعت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PV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خورشیدی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چین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اتفاق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افتاد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3"/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>.</w:t>
      </w:r>
    </w:p>
    <w:p w:rsidR="001D06F5" w:rsidRPr="007F1D44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lastRenderedPageBreak/>
        <w:t>ابتکارات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سطح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توسط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نهادهای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ملی،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ویژه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دولت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دانشگاه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حمایت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شوند،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مثال،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طریق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سرمایه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گذاری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دولتی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تحقیق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توسعه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بهبود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فرآیندها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استفاده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مکمل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4"/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چین،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انرژی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بادی،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همکاری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دانشگاه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صنعت،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موجب شد که تغییر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فن‌آوری‌های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توربین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خشکی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توربین فراساحلی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تسهیل شود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5"/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>.</w:t>
      </w:r>
    </w:p>
    <w:p w:rsidR="001D06F5" w:rsidRPr="007F1D44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یک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بخش‌ها،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نظام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نوآوری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طور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مستمر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فرصت‌های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حال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تغییر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سازگار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شود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تأثیرات و اثرات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متفاوت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مردان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زنان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را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نظر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بگیرد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>.</w:t>
      </w:r>
    </w:p>
    <w:p w:rsidR="001D06F5" w:rsidRPr="007F1D44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کلید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همه این مسائل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اینها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ترتیب وتوالی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هوشمند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می باشد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طور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معمول،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سیاست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زیست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محیطی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انرژی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باعث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ایجاد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تقاضا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سپس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طریق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سیاست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صنعتی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نوآوری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تکمیل می گردد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 عنوان نمونه،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استراتژی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ممکن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هدف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ایجاد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تقاضا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طریق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یارانه‌ها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مشوق‌های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قیمتی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انرژی‌های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تجدیدپذیر تدوین گشته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دنبال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آن،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قانون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بعدی،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سهمی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محتوای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را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قطعات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توربین‌های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 نظر گیرد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6"/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.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یا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برعکس،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مورد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تغییر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جهانی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موتورهای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احتراقی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وسایل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نقلیه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الکتریکی،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نوآوری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سیاست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صنعتی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تواند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طراحی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ساخت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حمایت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نماید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>.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 سپس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سیاست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حمل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نقل موجب ارتقاء بسط و توسعه آن در داخل شده و سرانجام آماده سازی برای صادرات نیز تشویق گردد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7"/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.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</w:p>
    <w:p w:rsidR="001D06F5" w:rsidRPr="007F1D44" w:rsidRDefault="001D06F5" w:rsidP="001D06F5">
      <w:pPr>
        <w:bidi/>
        <w:rPr>
          <w:rtl/>
          <w:lang w:bidi="fa-IR"/>
        </w:rPr>
      </w:pPr>
    </w:p>
    <w:p w:rsidR="001D06F5" w:rsidRPr="007F1D44" w:rsidRDefault="001D06F5" w:rsidP="001D06F5">
      <w:pPr>
        <w:pStyle w:val="Default"/>
        <w:bidi/>
        <w:rPr>
          <w:rFonts w:cs="B Titr"/>
          <w:color w:val="0066FF"/>
          <w:sz w:val="28"/>
          <w:szCs w:val="28"/>
          <w:u w:val="single"/>
          <w:rtl/>
        </w:rPr>
      </w:pPr>
      <w:r w:rsidRPr="007F1D44">
        <w:rPr>
          <w:rFonts w:cs="B Titr" w:hint="cs"/>
          <w:color w:val="0066FF"/>
          <w:sz w:val="28"/>
          <w:szCs w:val="28"/>
          <w:u w:val="single"/>
          <w:rtl/>
        </w:rPr>
        <w:t>د : دستیابی به مسیرها</w:t>
      </w:r>
    </w:p>
    <w:p w:rsidR="001D06F5" w:rsidRDefault="001D06F5" w:rsidP="001D06F5">
      <w:pPr>
        <w:bidi/>
        <w:rPr>
          <w:rtl/>
          <w:lang w:bidi="fa-IR"/>
        </w:rPr>
      </w:pPr>
    </w:p>
    <w:p w:rsidR="001D06F5" w:rsidRPr="007F1D44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دستیابی (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Catch-up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)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جابجایی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توازن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قدرت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اقتصادی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بین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مستقر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شرکت های فاقد فناوری جدید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اشاره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داشته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می‌تواند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توسط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یا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فناوری‌ها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هدایت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شود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>.</w:t>
      </w:r>
    </w:p>
    <w:p w:rsidR="001D06F5" w:rsidRPr="007F1D44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دستیابی از طریق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-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دستیابی از طریق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تواند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سیاست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دولتی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شروع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شود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این سیاستها به طریقی بازار داخل را تحریک نمایند که تقاضای داخل به سوی محصولات محلی سوق داده شود</w:t>
      </w:r>
      <w:r w:rsidRPr="007F1D44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8"/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. 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انرژی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تجدیدپذیر،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محاسبه این مسئله می تواند از طریق سهم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ظرفیت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انرژی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(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حسب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مگاوات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)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توسط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تولیدکنندگان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جهانی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فروخته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نصب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شده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است، صورت پذیرد. 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بخش‌های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دیگر،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مانند خودروهای الکتریکی (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(EV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 ، محاسبه می تواند از طریق تعداد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واحدهای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تولیدکنندگان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جهانی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فروش می نمایند، صورت پذیرد.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فراگیر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شدن و مطرح شدن در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جهانی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معنای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دستیابی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کیفیت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قیمت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رقابتی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بین‌المللی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محصولات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سبز،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مانند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توربین‌های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پانل‌های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/>
          <w:b/>
          <w:bCs/>
          <w:lang w:bidi="fa-IR"/>
        </w:rPr>
        <w:t>PV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خورشیدی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خدمات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مرتبط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می باشد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بازارها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برخی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فناوری‌های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پیش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رقابتی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هنوز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نابالغ،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مانند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انرژی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خورشیدی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متمرکز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هیدروژن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سبز،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کوچک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7F1D44">
        <w:rPr>
          <w:rFonts w:ascii="Times New Roman" w:eastAsia="Times New Roman" w:hAnsi="Times New Roman" w:cs="B Nazanin" w:hint="cs"/>
          <w:b/>
          <w:bCs/>
          <w:rtl/>
          <w:lang w:bidi="fa-IR"/>
        </w:rPr>
        <w:t>هستند</w:t>
      </w:r>
      <w:r w:rsidRPr="007F1D44">
        <w:rPr>
          <w:rFonts w:ascii="Times New Roman" w:eastAsia="Times New Roman" w:hAnsi="Times New Roman" w:cs="B Nazanin"/>
          <w:b/>
          <w:bCs/>
          <w:rtl/>
          <w:lang w:bidi="fa-IR"/>
        </w:rPr>
        <w:t>.</w:t>
      </w:r>
    </w:p>
    <w:p w:rsidR="001D06F5" w:rsidRPr="003166BC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lang w:bidi="fa-IR"/>
        </w:rPr>
      </w:pP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lastRenderedPageBreak/>
        <w:t>دستیابی از طریق فناوری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-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این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مسئله به میزان قابل توجه ای به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قابلیت‌های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مبتنی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دانش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فرآیندهای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پیش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موجود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تقویت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شده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توسط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تعاملات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مصرف کننده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تولیدکننده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بستگی خواهد داشت</w:t>
      </w:r>
      <w:r w:rsidRPr="003166BC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39"/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این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حال،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بین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جدید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کشور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 های پیشران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سطح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جهانی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باید تمایز قائل شد</w:t>
      </w:r>
      <w:r w:rsidRPr="003166BC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40"/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.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هر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نوع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طول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فرآیند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توسعه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کشورهای با فناوری کمتر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هم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تعامل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دارند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زیرا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ارتباط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نزدیکتر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بزرگتر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پیچیده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می تواند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دانش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بحرانی و حیاتی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را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برای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بهبود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فراهم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نماید</w:t>
      </w:r>
      <w:r w:rsidRPr="003166BC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41"/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علاوه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این،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قابلیت‌های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فن‌آوری بالاتر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ممکن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است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رقابت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شرکت‌های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ملی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را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صادراتی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افزایش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دهد</w:t>
      </w:r>
      <w:r w:rsidRPr="003166BC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42"/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این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حال،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چنین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نتیجه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ای خودکار نخواهد بود. درجات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معینی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از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دستیابی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قابلیت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ممکن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است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توسعه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را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امکان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پذیر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نماید ولی می تواند همچنین برای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رقابت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صادرات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کافی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نباشد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.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برعکس،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توسعه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داخلی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مبتنی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تقاضا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ممکن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است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افزایش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ظرفیت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تولید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کمک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کند،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اما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نه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به دستیابی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که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مزیت‌های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سطح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شرکت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بستگی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داشته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دسترسی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به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بازارهای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پیشرو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فراهم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می‌شود</w:t>
      </w:r>
      <w:r w:rsidRPr="003166BC">
        <w:rPr>
          <w:rStyle w:val="FootnoteReference"/>
          <w:rFonts w:ascii="Times New Roman" w:eastAsia="Times New Roman" w:hAnsi="Times New Roman" w:cs="B Nazanin"/>
          <w:b/>
          <w:bCs/>
          <w:rtl/>
          <w:lang w:bidi="fa-IR"/>
        </w:rPr>
        <w:footnoteReference w:id="43"/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>.</w:t>
      </w:r>
    </w:p>
    <w:p w:rsidR="001D06F5" w:rsidRPr="003166BC" w:rsidRDefault="001D06F5" w:rsidP="001D06F5">
      <w:pPr>
        <w:pStyle w:val="Pa61"/>
        <w:bidi/>
        <w:spacing w:before="100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فصل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بعدی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وضعیت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فعلی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قابلیت‌های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فن‌آوری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کشورها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در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صنعت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4.0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و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فناوری‌های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سبز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را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 xml:space="preserve"> </w:t>
      </w:r>
      <w:r w:rsidRPr="003166BC">
        <w:rPr>
          <w:rFonts w:ascii="Times New Roman" w:eastAsia="Times New Roman" w:hAnsi="Times New Roman" w:cs="B Nazanin" w:hint="cs"/>
          <w:b/>
          <w:bCs/>
          <w:rtl/>
          <w:lang w:bidi="fa-IR"/>
        </w:rPr>
        <w:t>مورد ارزیابی قرار خواهد داد</w:t>
      </w:r>
      <w:r w:rsidRPr="003166BC">
        <w:rPr>
          <w:rFonts w:ascii="Times New Roman" w:eastAsia="Times New Roman" w:hAnsi="Times New Roman" w:cs="B Nazanin"/>
          <w:b/>
          <w:bCs/>
          <w:rtl/>
          <w:lang w:bidi="fa-IR"/>
        </w:rPr>
        <w:t>.</w:t>
      </w:r>
    </w:p>
    <w:p w:rsidR="001D06F5" w:rsidRPr="00F779F6" w:rsidRDefault="001D06F5" w:rsidP="001D06F5">
      <w:pPr>
        <w:bidi/>
        <w:rPr>
          <w:rtl/>
          <w:lang w:bidi="fa-IR"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  <w:rPr>
          <w:rtl/>
        </w:rPr>
      </w:pPr>
    </w:p>
    <w:p w:rsidR="001D06F5" w:rsidRDefault="001D06F5" w:rsidP="001D06F5">
      <w:pPr>
        <w:pStyle w:val="Default"/>
        <w:bidi/>
      </w:pPr>
    </w:p>
    <w:p w:rsidR="001D06F5" w:rsidRDefault="001D06F5" w:rsidP="001D06F5">
      <w:pPr>
        <w:rPr>
          <w:rtl/>
        </w:rPr>
      </w:pPr>
    </w:p>
    <w:p w:rsidR="00503FBF" w:rsidRDefault="00D81116"/>
    <w:sectPr w:rsidR="00503FBF" w:rsidSect="003440C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116" w:rsidRDefault="00D81116" w:rsidP="001D06F5">
      <w:pPr>
        <w:spacing w:after="0" w:line="240" w:lineRule="auto"/>
      </w:pPr>
      <w:r>
        <w:separator/>
      </w:r>
    </w:p>
  </w:endnote>
  <w:endnote w:type="continuationSeparator" w:id="0">
    <w:p w:rsidR="00D81116" w:rsidRDefault="00D81116" w:rsidP="001D0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116" w:rsidRDefault="00D81116" w:rsidP="001D06F5">
      <w:pPr>
        <w:spacing w:after="0" w:line="240" w:lineRule="auto"/>
      </w:pPr>
      <w:r>
        <w:separator/>
      </w:r>
    </w:p>
  </w:footnote>
  <w:footnote w:type="continuationSeparator" w:id="0">
    <w:p w:rsidR="00D81116" w:rsidRDefault="00D81116" w:rsidP="001D06F5">
      <w:pPr>
        <w:spacing w:after="0" w:line="240" w:lineRule="auto"/>
      </w:pPr>
      <w:r>
        <w:continuationSeparator/>
      </w:r>
    </w:p>
  </w:footnote>
  <w:footnote w:id="1">
    <w:p w:rsidR="001D06F5" w:rsidRPr="00C35DA9" w:rsidRDefault="001D06F5" w:rsidP="001D06F5">
      <w:pPr>
        <w:pStyle w:val="FootnoteText"/>
        <w:rPr>
          <w:rFonts w:cs="Helvetica Neue LT Std"/>
          <w:color w:val="000000"/>
        </w:rPr>
      </w:pPr>
      <w:r w:rsidRPr="00C35DA9">
        <w:rPr>
          <w:rFonts w:cs="Helvetica Neue LT Std"/>
          <w:color w:val="000000"/>
        </w:rPr>
        <w:footnoteRef/>
      </w:r>
      <w:r w:rsidRPr="00C35DA9">
        <w:rPr>
          <w:rFonts w:cs="Helvetica Neue LT Std"/>
          <w:color w:val="000000"/>
        </w:rPr>
        <w:t xml:space="preserve">  - UNCTAD, 2021a</w:t>
      </w:r>
    </w:p>
  </w:footnote>
  <w:footnote w:id="2">
    <w:p w:rsidR="001D06F5" w:rsidRPr="00C35DA9" w:rsidRDefault="001D06F5" w:rsidP="001D06F5">
      <w:pPr>
        <w:pStyle w:val="FootnoteText"/>
        <w:rPr>
          <w:rFonts w:cs="Helvetica Neue LT Std"/>
          <w:color w:val="000000"/>
        </w:rPr>
      </w:pPr>
      <w:r w:rsidRPr="00C35DA9">
        <w:rPr>
          <w:rFonts w:cs="Helvetica Neue LT Std"/>
          <w:color w:val="000000"/>
        </w:rPr>
        <w:footnoteRef/>
      </w:r>
      <w:r w:rsidRPr="00C35DA9">
        <w:rPr>
          <w:rFonts w:cs="Helvetica Neue LT Std"/>
          <w:color w:val="000000"/>
        </w:rPr>
        <w:t xml:space="preserve">  - Perez and Soete, 1988; Altenburg et al., 2008; Guennif and Ramani, 2012; Lee, 2019</w:t>
      </w:r>
    </w:p>
  </w:footnote>
  <w:footnote w:id="3">
    <w:p w:rsidR="001D06F5" w:rsidRPr="00C35DA9" w:rsidRDefault="001D06F5" w:rsidP="00C35DA9">
      <w:pPr>
        <w:pStyle w:val="FootnoteText"/>
        <w:jc w:val="both"/>
        <w:rPr>
          <w:rFonts w:cs="Helvetica Neue LT Std"/>
          <w:color w:val="000000"/>
        </w:rPr>
      </w:pPr>
      <w:r w:rsidRPr="00C35DA9">
        <w:rPr>
          <w:rFonts w:cs="Helvetica Neue LT Std"/>
          <w:color w:val="000000"/>
        </w:rPr>
        <w:footnoteRef/>
      </w:r>
      <w:r w:rsidRPr="00C35DA9">
        <w:rPr>
          <w:rFonts w:cs="Helvetica Neue LT Std"/>
          <w:color w:val="000000"/>
        </w:rPr>
        <w:t xml:space="preserve">  - Pandey et al., 2022; Hultman et al., 2012; WEF, 2022; IMF, 2022</w:t>
      </w:r>
    </w:p>
  </w:footnote>
  <w:footnote w:id="4">
    <w:p w:rsidR="001D06F5" w:rsidRPr="00C35DA9" w:rsidRDefault="001D06F5" w:rsidP="00C35DA9">
      <w:pPr>
        <w:pStyle w:val="FootnoteText"/>
        <w:jc w:val="both"/>
        <w:rPr>
          <w:rFonts w:cs="Helvetica Neue LT Std"/>
          <w:color w:val="000000"/>
        </w:rPr>
      </w:pPr>
      <w:r w:rsidRPr="00C35DA9">
        <w:rPr>
          <w:rFonts w:cs="Helvetica Neue LT Std"/>
          <w:color w:val="000000"/>
        </w:rPr>
        <w:footnoteRef/>
      </w:r>
      <w:r w:rsidRPr="00C35DA9">
        <w:rPr>
          <w:rFonts w:cs="Helvetica Neue LT Std"/>
          <w:color w:val="000000"/>
        </w:rPr>
        <w:t xml:space="preserve">  - circular economy</w:t>
      </w:r>
    </w:p>
  </w:footnote>
  <w:footnote w:id="5">
    <w:p w:rsidR="001D06F5" w:rsidRPr="00C35DA9" w:rsidRDefault="001D06F5" w:rsidP="00C35DA9">
      <w:pPr>
        <w:pStyle w:val="FootnoteText"/>
        <w:jc w:val="both"/>
        <w:rPr>
          <w:rFonts w:cs="Helvetica Neue LT Std"/>
          <w:color w:val="000000"/>
        </w:rPr>
      </w:pPr>
      <w:r w:rsidRPr="00C35DA9">
        <w:rPr>
          <w:rFonts w:cs="Helvetica Neue LT Std"/>
          <w:color w:val="000000"/>
        </w:rPr>
        <w:footnoteRef/>
      </w:r>
      <w:r w:rsidRPr="00C35DA9">
        <w:rPr>
          <w:rFonts w:cs="Helvetica Neue LT Std"/>
          <w:color w:val="000000"/>
        </w:rPr>
        <w:t xml:space="preserve">  - Technology and Innovation Report 2021 for developing countries to “adopt frontier technologies while continuing to diversify their production bases by mastering many existing technologies.” UNCTAD, 2021a</w:t>
      </w:r>
    </w:p>
  </w:footnote>
  <w:footnote w:id="6">
    <w:p w:rsidR="001D06F5" w:rsidRPr="00A30F21" w:rsidRDefault="001D06F5" w:rsidP="001D06F5">
      <w:pPr>
        <w:pStyle w:val="FootnoteText"/>
        <w:rPr>
          <w:rFonts w:cs="Helvetica Neue LT Std"/>
          <w:color w:val="000000"/>
        </w:rPr>
      </w:pPr>
      <w:r w:rsidRPr="00A30F21">
        <w:rPr>
          <w:rFonts w:cs="Helvetica Neue LT Std"/>
          <w:color w:val="000000"/>
        </w:rPr>
        <w:footnoteRef/>
      </w:r>
      <w:r w:rsidRPr="00A30F21">
        <w:rPr>
          <w:rFonts w:cs="Helvetica Neue LT Std"/>
          <w:color w:val="000000"/>
        </w:rPr>
        <w:t xml:space="preserve">  - Freeman, 1992, 1996; see also Kemp and Soete, 1992</w:t>
      </w:r>
    </w:p>
  </w:footnote>
  <w:footnote w:id="7">
    <w:p w:rsidR="001D06F5" w:rsidRPr="00A30F21" w:rsidRDefault="001D06F5" w:rsidP="001D06F5">
      <w:pPr>
        <w:pStyle w:val="FootnoteText"/>
        <w:rPr>
          <w:rFonts w:cs="Helvetica Neue LT Std"/>
          <w:color w:val="000000"/>
        </w:rPr>
      </w:pPr>
      <w:r w:rsidRPr="00A30F21">
        <w:rPr>
          <w:rFonts w:cs="Helvetica Neue LT Std"/>
          <w:color w:val="000000"/>
        </w:rPr>
        <w:footnoteRef/>
      </w:r>
      <w:r w:rsidRPr="00A30F21">
        <w:rPr>
          <w:rFonts w:cs="Helvetica Neue LT Std"/>
          <w:color w:val="000000"/>
        </w:rPr>
        <w:t xml:space="preserve">  - Perez, 1983</w:t>
      </w:r>
    </w:p>
  </w:footnote>
  <w:footnote w:id="8">
    <w:p w:rsidR="001D06F5" w:rsidRPr="00A30F21" w:rsidRDefault="001D06F5" w:rsidP="001D06F5">
      <w:pPr>
        <w:pStyle w:val="FootnoteText"/>
        <w:rPr>
          <w:rFonts w:cs="Helvetica Neue LT Std"/>
          <w:color w:val="000000"/>
        </w:rPr>
      </w:pPr>
      <w:r w:rsidRPr="00A30F21">
        <w:rPr>
          <w:rFonts w:cs="Helvetica Neue LT Std"/>
          <w:color w:val="000000"/>
        </w:rPr>
        <w:footnoteRef/>
      </w:r>
      <w:r w:rsidRPr="00A30F21">
        <w:rPr>
          <w:rFonts w:cs="Helvetica Neue LT Std"/>
          <w:color w:val="000000"/>
        </w:rPr>
        <w:t xml:space="preserve">  - Lema et al., 2020</w:t>
      </w:r>
    </w:p>
  </w:footnote>
  <w:footnote w:id="9">
    <w:p w:rsidR="001D06F5" w:rsidRPr="00A30F21" w:rsidRDefault="001D06F5" w:rsidP="001D06F5">
      <w:pPr>
        <w:pStyle w:val="FootnoteText"/>
        <w:rPr>
          <w:rFonts w:cs="Helvetica Neue LT Std"/>
          <w:color w:val="000000"/>
        </w:rPr>
      </w:pPr>
      <w:r w:rsidRPr="00A30F21">
        <w:rPr>
          <w:rFonts w:cs="Helvetica Neue LT Std"/>
          <w:color w:val="000000"/>
        </w:rPr>
        <w:footnoteRef/>
      </w:r>
      <w:r w:rsidRPr="00A30F21">
        <w:rPr>
          <w:rFonts w:cs="Helvetica Neue LT Std"/>
          <w:color w:val="000000"/>
        </w:rPr>
        <w:t xml:space="preserve">  - Perez and Soete, 1988</w:t>
      </w:r>
    </w:p>
  </w:footnote>
  <w:footnote w:id="10">
    <w:p w:rsidR="001D06F5" w:rsidRPr="00A30F21" w:rsidRDefault="001D06F5" w:rsidP="001D06F5">
      <w:pPr>
        <w:pStyle w:val="FootnoteText"/>
        <w:rPr>
          <w:rFonts w:cs="Helvetica Neue LT Std"/>
          <w:color w:val="000000"/>
        </w:rPr>
      </w:pPr>
      <w:r w:rsidRPr="00A30F21">
        <w:rPr>
          <w:rFonts w:cs="Helvetica Neue LT Std"/>
          <w:color w:val="000000"/>
        </w:rPr>
        <w:footnoteRef/>
      </w:r>
      <w:r w:rsidRPr="00A30F21">
        <w:rPr>
          <w:rFonts w:cs="Helvetica Neue LT Std"/>
          <w:color w:val="000000"/>
        </w:rPr>
        <w:t xml:space="preserve">  - Perez, 2002</w:t>
      </w:r>
    </w:p>
  </w:footnote>
  <w:footnote w:id="11">
    <w:p w:rsidR="001D06F5" w:rsidRPr="00955DD6" w:rsidRDefault="001D06F5" w:rsidP="001D06F5">
      <w:pPr>
        <w:pStyle w:val="Pa36"/>
        <w:bidi/>
        <w:spacing w:before="28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</w:rPr>
      </w:pPr>
      <w:r w:rsidRPr="00955DD6">
        <w:rPr>
          <w:rFonts w:ascii="Times New Roman" w:eastAsia="Times New Roman" w:hAnsi="Times New Roman" w:cs="B Nazanin"/>
          <w:b/>
          <w:bCs/>
          <w:sz w:val="18"/>
          <w:szCs w:val="18"/>
        </w:rPr>
        <w:footnoteRef/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 xml:space="preserve"> - 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>اگرچه پارادا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م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فعل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</w:rPr>
        <w:t xml:space="preserve"> ICT 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و 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اقتصاد دیجیتال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به شدت توسط 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 xml:space="preserve">برنامه های بخش دولتی 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>تحر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ک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 xml:space="preserve">و از سرمایه گذاری های فراوانی در بخش نظامی بهره مند گردید، ولی جهت گیری ارادی بسیار کمتری بوسیله سیاستهای دولت ارائه گردید. 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در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واقع، اقتصاد د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ج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تال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تا حد ز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اد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ک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 xml:space="preserve"> 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محصول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جانب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ناخواسته 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ا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اثرات خارج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مثبت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 xml:space="preserve"> 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سرما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ه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گذار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در مجتمع نظام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>-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 xml:space="preserve"> 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>صنعت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در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 xml:space="preserve"> 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ا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الات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متحده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 xml:space="preserve"> می باشد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حت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اگر ا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الت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ن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 w:hint="eastAsia"/>
          <w:b/>
          <w:bCs/>
          <w:sz w:val="18"/>
          <w:szCs w:val="18"/>
          <w:rtl/>
        </w:rPr>
        <w:t>ز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به دنبال تجار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ساز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ی نتایج این سرمایه گذاری ها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  <w:rtl/>
        </w:rPr>
        <w:t xml:space="preserve"> باشد</w:t>
      </w:r>
      <w:r w:rsidRPr="00955DD6">
        <w:rPr>
          <w:rFonts w:ascii="Times New Roman" w:eastAsia="Times New Roman" w:hAnsi="Times New Roman" w:cs="B Nazanin" w:hint="cs"/>
          <w:b/>
          <w:bCs/>
          <w:sz w:val="18"/>
          <w:szCs w:val="18"/>
          <w:rtl/>
        </w:rPr>
        <w:t>. همچنین مراجعه شود به : .</w:t>
      </w:r>
      <w:r w:rsidRPr="00955DD6">
        <w:rPr>
          <w:rFonts w:ascii="Times New Roman" w:eastAsia="Times New Roman" w:hAnsi="Times New Roman" w:cs="B Nazanin"/>
          <w:b/>
          <w:bCs/>
          <w:sz w:val="18"/>
          <w:szCs w:val="18"/>
        </w:rPr>
        <w:t xml:space="preserve"> </w:t>
      </w:r>
      <w:r w:rsidRPr="00C408EB">
        <w:rPr>
          <w:rFonts w:ascii="Times New Roman" w:eastAsia="Times New Roman" w:hAnsi="Times New Roman" w:cs="B Nazanin"/>
          <w:sz w:val="18"/>
          <w:szCs w:val="18"/>
        </w:rPr>
        <w:t>Deleidi et al., 2020</w:t>
      </w:r>
    </w:p>
    <w:p w:rsidR="001D06F5" w:rsidRDefault="001D06F5" w:rsidP="001D06F5">
      <w:pPr>
        <w:pStyle w:val="FootnoteText"/>
        <w:bidi/>
        <w:rPr>
          <w:rtl/>
          <w:lang w:bidi="fa-IR"/>
        </w:rPr>
      </w:pPr>
    </w:p>
  </w:footnote>
  <w:footnote w:id="12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Lee and Malerba, 2017</w:t>
      </w:r>
    </w:p>
  </w:footnote>
  <w:footnote w:id="13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Wu and Zhang, 2010</w:t>
      </w:r>
    </w:p>
  </w:footnote>
  <w:footnote w:id="14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Morrison and Rabellotti, 2017</w:t>
      </w:r>
    </w:p>
  </w:footnote>
  <w:footnote w:id="15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Hansen and Hansen, 2020</w:t>
      </w:r>
    </w:p>
  </w:footnote>
  <w:footnote w:id="16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Iizuka, 2015</w:t>
      </w:r>
    </w:p>
  </w:footnote>
  <w:footnote w:id="17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UNCTAD, 2022a, 2022b</w:t>
      </w:r>
    </w:p>
  </w:footnote>
  <w:footnote w:id="18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Press Information Bureau of India, 2022</w:t>
      </w:r>
    </w:p>
  </w:footnote>
  <w:footnote w:id="19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GPPB-TSO, 2017</w:t>
      </w:r>
    </w:p>
  </w:footnote>
  <w:footnote w:id="20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Kalthaus and Sun, 2021</w:t>
      </w:r>
    </w:p>
  </w:footnote>
  <w:footnote w:id="21">
    <w:p w:rsidR="001D06F5" w:rsidRPr="007F1D44" w:rsidRDefault="001D06F5" w:rsidP="001D06F5">
      <w:pPr>
        <w:pStyle w:val="FootnoteText"/>
        <w:rPr>
          <w:rFonts w:cs="Helvetica Neue LT Std"/>
          <w:color w:val="000000"/>
          <w:lang w:val="fr-FR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  <w:lang w:val="fr-FR"/>
        </w:rPr>
        <w:t xml:space="preserve">  - Dai et </w:t>
      </w:r>
      <w:proofErr w:type="gramStart"/>
      <w:r w:rsidRPr="007F1D44">
        <w:rPr>
          <w:rFonts w:cs="Helvetica Neue LT Std"/>
          <w:color w:val="000000"/>
          <w:lang w:val="fr-FR"/>
        </w:rPr>
        <w:t>al.,</w:t>
      </w:r>
      <w:proofErr w:type="gramEnd"/>
      <w:r w:rsidRPr="007F1D44">
        <w:rPr>
          <w:rFonts w:cs="Helvetica Neue LT Std"/>
          <w:color w:val="000000"/>
          <w:lang w:val="fr-FR"/>
        </w:rPr>
        <w:t xml:space="preserve"> 2020</w:t>
      </w:r>
    </w:p>
  </w:footnote>
  <w:footnote w:id="22">
    <w:p w:rsidR="001D06F5" w:rsidRPr="007F1D44" w:rsidRDefault="001D06F5" w:rsidP="001D06F5">
      <w:pPr>
        <w:pStyle w:val="FootnoteText"/>
        <w:rPr>
          <w:rFonts w:cs="Helvetica Neue LT Std"/>
          <w:color w:val="000000"/>
          <w:lang w:val="fr-FR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  <w:lang w:val="fr-FR"/>
        </w:rPr>
        <w:t xml:space="preserve">  - UNCTAD, 2022b</w:t>
      </w:r>
    </w:p>
  </w:footnote>
  <w:footnote w:id="23">
    <w:p w:rsidR="001D06F5" w:rsidRPr="007F1D44" w:rsidRDefault="001D06F5" w:rsidP="001D06F5">
      <w:pPr>
        <w:pStyle w:val="FootnoteText"/>
        <w:rPr>
          <w:rFonts w:cs="Helvetica Neue LT Std"/>
          <w:color w:val="000000"/>
          <w:lang w:val="fr-FR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  <w:lang w:val="fr-FR"/>
        </w:rPr>
        <w:t xml:space="preserve">  - UNCTAD, 2022c</w:t>
      </w:r>
    </w:p>
  </w:footnote>
  <w:footnote w:id="24">
    <w:p w:rsidR="001D06F5" w:rsidRPr="007F1D44" w:rsidRDefault="001D06F5" w:rsidP="001D06F5">
      <w:pPr>
        <w:pStyle w:val="FootnoteText"/>
        <w:rPr>
          <w:rFonts w:cs="Helvetica Neue LT Std"/>
          <w:color w:val="000000"/>
          <w:lang w:val="fr-FR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  <w:lang w:val="fr-FR"/>
        </w:rPr>
        <w:t xml:space="preserve">  - Hain et </w:t>
      </w:r>
      <w:proofErr w:type="gramStart"/>
      <w:r w:rsidRPr="007F1D44">
        <w:rPr>
          <w:rFonts w:cs="Helvetica Neue LT Std"/>
          <w:color w:val="000000"/>
          <w:lang w:val="fr-FR"/>
        </w:rPr>
        <w:t>al.,</w:t>
      </w:r>
      <w:proofErr w:type="gramEnd"/>
      <w:r w:rsidRPr="007F1D44">
        <w:rPr>
          <w:rFonts w:cs="Helvetica Neue LT Std"/>
          <w:color w:val="000000"/>
          <w:lang w:val="fr-FR"/>
        </w:rPr>
        <w:t xml:space="preserve"> 2020</w:t>
      </w:r>
    </w:p>
  </w:footnote>
  <w:footnote w:id="25">
    <w:p w:rsidR="001D06F5" w:rsidRPr="00DD2248" w:rsidRDefault="001D06F5" w:rsidP="001D06F5">
      <w:pPr>
        <w:pStyle w:val="FootnoteText"/>
        <w:rPr>
          <w:rFonts w:cs="Helvetica Neue LT Std"/>
          <w:color w:val="000000"/>
          <w:lang w:val="fr-FR"/>
        </w:rPr>
      </w:pPr>
      <w:r w:rsidRPr="007F1D44">
        <w:rPr>
          <w:rFonts w:cs="Helvetica Neue LT Std"/>
          <w:color w:val="000000"/>
        </w:rPr>
        <w:footnoteRef/>
      </w:r>
      <w:r w:rsidRPr="00DD2248">
        <w:rPr>
          <w:rFonts w:cs="Helvetica Neue LT Std"/>
          <w:color w:val="000000"/>
          <w:lang w:val="fr-FR"/>
        </w:rPr>
        <w:t xml:space="preserve">  - Vértesy, 2017</w:t>
      </w:r>
    </w:p>
  </w:footnote>
  <w:footnote w:id="26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Lee and Malerba, 2017</w:t>
      </w:r>
    </w:p>
  </w:footnote>
  <w:footnote w:id="27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Haakonsson et al., 2020; Lema and Lema, 2012; Fu and Zhang, 2011</w:t>
      </w:r>
    </w:p>
  </w:footnote>
  <w:footnote w:id="28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Hansen and Hansen, 2020</w:t>
      </w:r>
    </w:p>
  </w:footnote>
  <w:footnote w:id="29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Dai et al., 2020; Hansen and Hansen, 2020</w:t>
      </w:r>
    </w:p>
  </w:footnote>
  <w:footnote w:id="30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Binz et al., 2020</w:t>
      </w:r>
    </w:p>
  </w:footnote>
  <w:footnote w:id="31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</w:rPr>
        <w:t xml:space="preserve">  - Hansen and Hansen, 2020</w:t>
      </w:r>
    </w:p>
  </w:footnote>
  <w:footnote w:id="32">
    <w:p w:rsidR="001D06F5" w:rsidRPr="007F1D44" w:rsidRDefault="001D06F5" w:rsidP="001D06F5">
      <w:pPr>
        <w:pStyle w:val="FootnoteText"/>
        <w:rPr>
          <w:rFonts w:cs="Helvetica Neue LT Std"/>
          <w:color w:val="000000"/>
          <w:lang w:val="it-IT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  <w:lang w:val="it-IT"/>
        </w:rPr>
        <w:t xml:space="preserve">  - Fu, 2015</w:t>
      </w:r>
    </w:p>
  </w:footnote>
  <w:footnote w:id="33">
    <w:p w:rsidR="001D06F5" w:rsidRPr="007F1D44" w:rsidRDefault="001D06F5" w:rsidP="001D06F5">
      <w:pPr>
        <w:pStyle w:val="FootnoteText"/>
        <w:rPr>
          <w:rFonts w:cs="Helvetica Neue LT Std"/>
          <w:color w:val="000000"/>
          <w:lang w:val="it-IT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  <w:lang w:val="it-IT"/>
        </w:rPr>
        <w:t xml:space="preserve">  - Binz et al., 2020</w:t>
      </w:r>
    </w:p>
  </w:footnote>
  <w:footnote w:id="34">
    <w:p w:rsidR="001D06F5" w:rsidRPr="007F1D44" w:rsidRDefault="001D06F5" w:rsidP="001D06F5">
      <w:pPr>
        <w:pStyle w:val="FootnoteText"/>
        <w:rPr>
          <w:rFonts w:cs="Helvetica Neue LT Std"/>
          <w:color w:val="000000"/>
          <w:lang w:val="it-IT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  <w:lang w:val="it-IT"/>
        </w:rPr>
        <w:t xml:space="preserve">  - Shubbak, 2019</w:t>
      </w:r>
    </w:p>
  </w:footnote>
  <w:footnote w:id="35">
    <w:p w:rsidR="001D06F5" w:rsidRPr="007F1D44" w:rsidRDefault="001D06F5" w:rsidP="001D06F5">
      <w:pPr>
        <w:pStyle w:val="FootnoteText"/>
        <w:rPr>
          <w:rFonts w:cs="Helvetica Neue LT Std"/>
          <w:color w:val="000000"/>
          <w:lang w:val="it-IT"/>
        </w:rPr>
      </w:pPr>
      <w:r w:rsidRPr="007F1D44">
        <w:rPr>
          <w:rFonts w:cs="Helvetica Neue LT Std"/>
          <w:color w:val="000000"/>
        </w:rPr>
        <w:footnoteRef/>
      </w:r>
      <w:r w:rsidRPr="007F1D44">
        <w:rPr>
          <w:rFonts w:cs="Helvetica Neue LT Std"/>
          <w:color w:val="000000"/>
          <w:lang w:val="it-IT"/>
        </w:rPr>
        <w:t xml:space="preserve">  - Dai et al., 2020</w:t>
      </w:r>
    </w:p>
  </w:footnote>
  <w:footnote w:id="36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  <w:lang w:val="it-IT"/>
        </w:rPr>
        <w:footnoteRef/>
      </w:r>
      <w:r w:rsidRPr="007F1D44">
        <w:rPr>
          <w:rFonts w:cs="Helvetica Neue LT Std"/>
          <w:color w:val="000000"/>
        </w:rPr>
        <w:t xml:space="preserve">  - Lema et al., 2013</w:t>
      </w:r>
    </w:p>
  </w:footnote>
  <w:footnote w:id="37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  <w:lang w:val="it-IT"/>
        </w:rPr>
        <w:footnoteRef/>
      </w:r>
      <w:r w:rsidRPr="007F1D44">
        <w:rPr>
          <w:rFonts w:cs="Helvetica Neue LT Std"/>
          <w:color w:val="000000"/>
        </w:rPr>
        <w:t xml:space="preserve">  - Lema et al (2020) discuss the sequencing of the various elements of GWOs. See also Konda, 2022.</w:t>
      </w:r>
    </w:p>
  </w:footnote>
  <w:footnote w:id="38">
    <w:p w:rsidR="001D06F5" w:rsidRPr="007F1D44" w:rsidRDefault="001D06F5" w:rsidP="001D06F5">
      <w:pPr>
        <w:pStyle w:val="FootnoteText"/>
        <w:rPr>
          <w:rFonts w:cs="Helvetica Neue LT Std"/>
          <w:color w:val="000000"/>
        </w:rPr>
      </w:pPr>
      <w:r w:rsidRPr="007F1D44">
        <w:rPr>
          <w:rFonts w:cs="Helvetica Neue LT Std"/>
          <w:color w:val="000000"/>
          <w:lang w:val="it-IT"/>
        </w:rPr>
        <w:footnoteRef/>
      </w:r>
      <w:r w:rsidRPr="007F1D44">
        <w:rPr>
          <w:rFonts w:cs="Helvetica Neue LT Std"/>
          <w:color w:val="000000"/>
        </w:rPr>
        <w:t xml:space="preserve">  - Hain et al., 2020</w:t>
      </w:r>
    </w:p>
  </w:footnote>
  <w:footnote w:id="39">
    <w:p w:rsidR="001D06F5" w:rsidRPr="00955DD6" w:rsidRDefault="001D06F5" w:rsidP="001D06F5">
      <w:pPr>
        <w:pStyle w:val="Pa61"/>
        <w:bidi/>
        <w:spacing w:before="100"/>
        <w:jc w:val="both"/>
        <w:rPr>
          <w:rFonts w:cs="Helvetica Neue LT Std"/>
          <w:sz w:val="19"/>
          <w:szCs w:val="19"/>
          <w:rtl/>
          <w:lang w:val="it-IT" w:bidi="fa-IR"/>
        </w:rPr>
      </w:pP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  <w:footnoteRef/>
      </w:r>
      <w:r w:rsidRPr="0077539C"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- این موضوع می تواند از طریق اطلاعات کمی محاسبه گردد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(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عنوان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مثال،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تعداد اختراعات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و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کیفیت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>)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یا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ارزیابی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های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کیفی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فاصله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از دانش پیشران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جهانی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در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هر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 xml:space="preserve"> </w:t>
      </w:r>
      <w:r w:rsidRPr="00955DD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بخش</w:t>
      </w:r>
      <w:r w:rsidRPr="00955DD6"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  <w:t>.</w:t>
      </w:r>
    </w:p>
  </w:footnote>
  <w:footnote w:id="40">
    <w:p w:rsidR="001D06F5" w:rsidRPr="003166BC" w:rsidRDefault="001D06F5" w:rsidP="001D06F5">
      <w:pPr>
        <w:pStyle w:val="FootnoteText"/>
        <w:rPr>
          <w:color w:val="000000"/>
          <w:rtl/>
          <w:lang w:val="it-IT" w:bidi="fa-IR"/>
        </w:rPr>
      </w:pPr>
      <w:r w:rsidRPr="003166BC">
        <w:rPr>
          <w:rFonts w:cs="Helvetica Neue LT Std"/>
          <w:color w:val="000000"/>
          <w:lang w:val="it-IT"/>
        </w:rPr>
        <w:footnoteRef/>
      </w:r>
      <w:r w:rsidRPr="003166BC">
        <w:rPr>
          <w:rFonts w:cs="Helvetica Neue LT Std"/>
          <w:color w:val="000000"/>
        </w:rPr>
        <w:t xml:space="preserve"> </w:t>
      </w:r>
      <w:r w:rsidRPr="003166BC">
        <w:rPr>
          <w:rFonts w:cs="Helvetica Neue LT Std" w:hint="cs"/>
          <w:color w:val="000000"/>
          <w:rtl/>
          <w:lang w:val="it-IT"/>
        </w:rPr>
        <w:t xml:space="preserve"> - </w:t>
      </w:r>
      <w:r w:rsidRPr="003166BC">
        <w:rPr>
          <w:rFonts w:cs="Helvetica Neue LT Std"/>
          <w:color w:val="000000"/>
        </w:rPr>
        <w:t>Altenburg et al., 2008</w:t>
      </w:r>
    </w:p>
  </w:footnote>
  <w:footnote w:id="41">
    <w:p w:rsidR="001D06F5" w:rsidRPr="003166BC" w:rsidRDefault="001D06F5" w:rsidP="001D06F5">
      <w:pPr>
        <w:pStyle w:val="FootnoteText"/>
        <w:rPr>
          <w:rFonts w:cs="Helvetica Neue LT Std"/>
          <w:color w:val="000000"/>
        </w:rPr>
      </w:pPr>
      <w:r w:rsidRPr="003166BC">
        <w:rPr>
          <w:rFonts w:cs="Helvetica Neue LT Std"/>
          <w:color w:val="000000"/>
          <w:lang w:val="it-IT"/>
        </w:rPr>
        <w:footnoteRef/>
      </w:r>
      <w:r w:rsidRPr="003166BC">
        <w:rPr>
          <w:rFonts w:cs="Helvetica Neue LT Std"/>
          <w:color w:val="000000"/>
        </w:rPr>
        <w:t xml:space="preserve">  - Schmitz, 2007</w:t>
      </w:r>
    </w:p>
  </w:footnote>
  <w:footnote w:id="42">
    <w:p w:rsidR="001D06F5" w:rsidRPr="003166BC" w:rsidRDefault="001D06F5" w:rsidP="001D06F5">
      <w:pPr>
        <w:pStyle w:val="FootnoteText"/>
        <w:rPr>
          <w:rFonts w:cs="Helvetica Neue LT Std"/>
          <w:color w:val="000000"/>
        </w:rPr>
      </w:pPr>
      <w:r w:rsidRPr="003166BC">
        <w:rPr>
          <w:rFonts w:cs="Helvetica Neue LT Std"/>
          <w:color w:val="000000"/>
          <w:lang w:val="it-IT"/>
        </w:rPr>
        <w:footnoteRef/>
      </w:r>
      <w:r w:rsidRPr="003166BC">
        <w:rPr>
          <w:rFonts w:cs="Helvetica Neue LT Std"/>
          <w:color w:val="000000"/>
        </w:rPr>
        <w:t xml:space="preserve">  - Lee and Malerba, 2017</w:t>
      </w:r>
    </w:p>
  </w:footnote>
  <w:footnote w:id="43">
    <w:p w:rsidR="001D06F5" w:rsidRPr="003166BC" w:rsidRDefault="001D06F5" w:rsidP="001D06F5">
      <w:pPr>
        <w:pStyle w:val="FootnoteText"/>
        <w:rPr>
          <w:rFonts w:cs="Helvetica Neue LT Std"/>
          <w:color w:val="000000"/>
        </w:rPr>
      </w:pPr>
      <w:r w:rsidRPr="003166BC">
        <w:rPr>
          <w:rFonts w:cs="Helvetica Neue LT Std"/>
          <w:color w:val="000000"/>
          <w:lang w:val="it-IT"/>
        </w:rPr>
        <w:footnoteRef/>
      </w:r>
      <w:r w:rsidRPr="003166BC">
        <w:rPr>
          <w:rFonts w:cs="Helvetica Neue LT Std"/>
          <w:color w:val="000000"/>
        </w:rPr>
        <w:t xml:space="preserve">  - Beise and Rennings, 2005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EB98BD8"/>
    <w:multiLevelType w:val="hybridMultilevel"/>
    <w:tmpl w:val="7EB30A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03E0567"/>
    <w:multiLevelType w:val="hybridMultilevel"/>
    <w:tmpl w:val="6CC6DB2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9413D29"/>
    <w:multiLevelType w:val="hybridMultilevel"/>
    <w:tmpl w:val="6C29C94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72CA30"/>
    <w:multiLevelType w:val="hybridMultilevel"/>
    <w:tmpl w:val="7E66DF5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E33705F"/>
    <w:multiLevelType w:val="hybridMultilevel"/>
    <w:tmpl w:val="0630C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917BE"/>
    <w:multiLevelType w:val="hybridMultilevel"/>
    <w:tmpl w:val="581EF8EE"/>
    <w:lvl w:ilvl="0" w:tplc="0409000F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E7E0B91"/>
    <w:multiLevelType w:val="hybridMultilevel"/>
    <w:tmpl w:val="B8866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B76A8"/>
    <w:multiLevelType w:val="hybridMultilevel"/>
    <w:tmpl w:val="784EA294"/>
    <w:lvl w:ilvl="0" w:tplc="13BC9062">
      <w:start w:val="1"/>
      <w:numFmt w:val="decimal"/>
      <w:lvlText w:val="%1."/>
      <w:lvlJc w:val="left"/>
      <w:pPr>
        <w:ind w:left="720" w:hanging="360"/>
      </w:pPr>
      <w:rPr>
        <w:rFonts w:cs="Helvetica Neue LT Std" w:hint="default"/>
        <w:color w:val="00000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54360"/>
    <w:multiLevelType w:val="hybridMultilevel"/>
    <w:tmpl w:val="9CA1582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D0F2E91"/>
    <w:multiLevelType w:val="hybridMultilevel"/>
    <w:tmpl w:val="4EAA5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62D603"/>
    <w:multiLevelType w:val="hybridMultilevel"/>
    <w:tmpl w:val="CE1BC9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6137AD3"/>
    <w:multiLevelType w:val="hybridMultilevel"/>
    <w:tmpl w:val="4546F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11"/>
  </w:num>
  <w:num w:numId="10">
    <w:abstractNumId w:val="6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6F5"/>
    <w:rsid w:val="000514B5"/>
    <w:rsid w:val="00132F9E"/>
    <w:rsid w:val="00187F1A"/>
    <w:rsid w:val="001D06F5"/>
    <w:rsid w:val="00231F2D"/>
    <w:rsid w:val="00280E37"/>
    <w:rsid w:val="00296854"/>
    <w:rsid w:val="003166BC"/>
    <w:rsid w:val="003440C3"/>
    <w:rsid w:val="00393192"/>
    <w:rsid w:val="00580454"/>
    <w:rsid w:val="0067407C"/>
    <w:rsid w:val="00733E11"/>
    <w:rsid w:val="007F1D44"/>
    <w:rsid w:val="00865267"/>
    <w:rsid w:val="00913532"/>
    <w:rsid w:val="009A13E3"/>
    <w:rsid w:val="00A30F21"/>
    <w:rsid w:val="00A43D3F"/>
    <w:rsid w:val="00A778EC"/>
    <w:rsid w:val="00AC781A"/>
    <w:rsid w:val="00B428B9"/>
    <w:rsid w:val="00B4570C"/>
    <w:rsid w:val="00B978B5"/>
    <w:rsid w:val="00BB50B5"/>
    <w:rsid w:val="00C35DA9"/>
    <w:rsid w:val="00C408EB"/>
    <w:rsid w:val="00C814EB"/>
    <w:rsid w:val="00D81116"/>
    <w:rsid w:val="00DD2248"/>
    <w:rsid w:val="00DD57C9"/>
    <w:rsid w:val="00DF73C9"/>
    <w:rsid w:val="00E83AA6"/>
    <w:rsid w:val="00EA156B"/>
    <w:rsid w:val="00EB74E6"/>
    <w:rsid w:val="00EC2E4C"/>
    <w:rsid w:val="00F377B4"/>
    <w:rsid w:val="00F63847"/>
    <w:rsid w:val="00FC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660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F5"/>
    <w:rPr>
      <w:lang w:bidi="ar-SA"/>
    </w:rPr>
  </w:style>
  <w:style w:type="paragraph" w:styleId="Heading3">
    <w:name w:val="heading 3"/>
    <w:basedOn w:val="Normal"/>
    <w:link w:val="Heading3Char"/>
    <w:uiPriority w:val="9"/>
    <w:qFormat/>
    <w:rsid w:val="001D0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D06F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rynqvb">
    <w:name w:val="rynqvb"/>
    <w:basedOn w:val="DefaultParagraphFont"/>
    <w:rsid w:val="001D06F5"/>
  </w:style>
  <w:style w:type="paragraph" w:customStyle="1" w:styleId="Pa61">
    <w:name w:val="Pa6_1"/>
    <w:basedOn w:val="Normal"/>
    <w:next w:val="Normal"/>
    <w:uiPriority w:val="99"/>
    <w:rsid w:val="001D06F5"/>
    <w:pPr>
      <w:autoSpaceDE w:val="0"/>
      <w:autoSpaceDN w:val="0"/>
      <w:adjustRightInd w:val="0"/>
      <w:spacing w:after="0" w:line="191" w:lineRule="atLeast"/>
    </w:pPr>
    <w:rPr>
      <w:rFonts w:ascii="Helvetica Neue LT Std" w:hAnsi="Helvetica Neue LT Std"/>
      <w:sz w:val="24"/>
      <w:szCs w:val="24"/>
    </w:rPr>
  </w:style>
  <w:style w:type="character" w:customStyle="1" w:styleId="hwtze">
    <w:name w:val="hwtze"/>
    <w:basedOn w:val="DefaultParagraphFont"/>
    <w:rsid w:val="001D06F5"/>
  </w:style>
  <w:style w:type="paragraph" w:customStyle="1" w:styleId="Pa22">
    <w:name w:val="Pa22"/>
    <w:basedOn w:val="Normal"/>
    <w:next w:val="Normal"/>
    <w:uiPriority w:val="99"/>
    <w:rsid w:val="001D06F5"/>
    <w:pPr>
      <w:autoSpaceDE w:val="0"/>
      <w:autoSpaceDN w:val="0"/>
      <w:adjustRightInd w:val="0"/>
      <w:spacing w:after="0" w:line="241" w:lineRule="atLeast"/>
    </w:pPr>
    <w:rPr>
      <w:rFonts w:ascii="Helvetica Neue LT Std" w:hAnsi="Helvetica Neue LT Std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06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6F5"/>
    <w:rPr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1D06F5"/>
    <w:rPr>
      <w:vertAlign w:val="superscript"/>
    </w:rPr>
  </w:style>
  <w:style w:type="character" w:customStyle="1" w:styleId="hgkelc">
    <w:name w:val="hgkelc"/>
    <w:basedOn w:val="DefaultParagraphFont"/>
    <w:rsid w:val="001D06F5"/>
  </w:style>
  <w:style w:type="paragraph" w:customStyle="1" w:styleId="Pa26">
    <w:name w:val="Pa26"/>
    <w:basedOn w:val="Normal"/>
    <w:next w:val="Normal"/>
    <w:uiPriority w:val="99"/>
    <w:rsid w:val="001D06F5"/>
    <w:pPr>
      <w:autoSpaceDE w:val="0"/>
      <w:autoSpaceDN w:val="0"/>
      <w:adjustRightInd w:val="0"/>
      <w:spacing w:after="0" w:line="161" w:lineRule="atLeast"/>
    </w:pPr>
    <w:rPr>
      <w:rFonts w:ascii="Helvetica Neue LT Std" w:hAnsi="Helvetica Neue LT Std"/>
      <w:sz w:val="24"/>
      <w:szCs w:val="24"/>
    </w:rPr>
  </w:style>
  <w:style w:type="paragraph" w:customStyle="1" w:styleId="Pa27">
    <w:name w:val="Pa27"/>
    <w:basedOn w:val="Normal"/>
    <w:next w:val="Normal"/>
    <w:uiPriority w:val="99"/>
    <w:rsid w:val="001D06F5"/>
    <w:pPr>
      <w:autoSpaceDE w:val="0"/>
      <w:autoSpaceDN w:val="0"/>
      <w:adjustRightInd w:val="0"/>
      <w:spacing w:after="0" w:line="241" w:lineRule="atLeast"/>
    </w:pPr>
    <w:rPr>
      <w:rFonts w:ascii="Helvetica Neue LT Std" w:hAnsi="Helvetica Neue LT Std"/>
      <w:sz w:val="24"/>
      <w:szCs w:val="24"/>
    </w:rPr>
  </w:style>
  <w:style w:type="paragraph" w:customStyle="1" w:styleId="Pa23">
    <w:name w:val="Pa23"/>
    <w:basedOn w:val="Normal"/>
    <w:next w:val="Normal"/>
    <w:uiPriority w:val="99"/>
    <w:rsid w:val="001D06F5"/>
    <w:pPr>
      <w:autoSpaceDE w:val="0"/>
      <w:autoSpaceDN w:val="0"/>
      <w:adjustRightInd w:val="0"/>
      <w:spacing w:after="0" w:line="201" w:lineRule="atLeast"/>
    </w:pPr>
    <w:rPr>
      <w:rFonts w:ascii="Helvetica Neue LT Std" w:hAnsi="Helvetica Neue LT Std"/>
      <w:sz w:val="24"/>
      <w:szCs w:val="24"/>
    </w:rPr>
  </w:style>
  <w:style w:type="character" w:customStyle="1" w:styleId="A13">
    <w:name w:val="A13"/>
    <w:uiPriority w:val="99"/>
    <w:rsid w:val="001D06F5"/>
    <w:rPr>
      <w:rFonts w:cs="Helvetica Neue LT Std"/>
      <w:color w:val="75B729"/>
      <w:sz w:val="22"/>
      <w:szCs w:val="22"/>
    </w:rPr>
  </w:style>
  <w:style w:type="paragraph" w:customStyle="1" w:styleId="Pa28">
    <w:name w:val="Pa28"/>
    <w:basedOn w:val="Normal"/>
    <w:next w:val="Normal"/>
    <w:uiPriority w:val="99"/>
    <w:rsid w:val="001D06F5"/>
    <w:pPr>
      <w:autoSpaceDE w:val="0"/>
      <w:autoSpaceDN w:val="0"/>
      <w:adjustRightInd w:val="0"/>
      <w:spacing w:after="0" w:line="191" w:lineRule="atLeast"/>
    </w:pPr>
    <w:rPr>
      <w:rFonts w:ascii="Helvetica Neue LT Std" w:hAnsi="Helvetica Neue LT Std"/>
      <w:sz w:val="24"/>
      <w:szCs w:val="24"/>
    </w:rPr>
  </w:style>
  <w:style w:type="table" w:styleId="TableGrid">
    <w:name w:val="Table Grid"/>
    <w:basedOn w:val="TableNormal"/>
    <w:uiPriority w:val="59"/>
    <w:rsid w:val="001D06F5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D06F5"/>
    <w:rPr>
      <w:color w:val="0000FF"/>
      <w:u w:val="single"/>
    </w:rPr>
  </w:style>
  <w:style w:type="character" w:customStyle="1" w:styleId="A16">
    <w:name w:val="A16"/>
    <w:uiPriority w:val="99"/>
    <w:rsid w:val="001D06F5"/>
    <w:rPr>
      <w:rFonts w:cs="Helvetica Neue LT Std"/>
      <w:color w:val="000000"/>
      <w:sz w:val="11"/>
      <w:szCs w:val="11"/>
    </w:rPr>
  </w:style>
  <w:style w:type="paragraph" w:customStyle="1" w:styleId="Pa30">
    <w:name w:val="Pa30"/>
    <w:basedOn w:val="Normal"/>
    <w:next w:val="Normal"/>
    <w:uiPriority w:val="99"/>
    <w:rsid w:val="001D06F5"/>
    <w:pPr>
      <w:autoSpaceDE w:val="0"/>
      <w:autoSpaceDN w:val="0"/>
      <w:adjustRightInd w:val="0"/>
      <w:spacing w:after="0" w:line="241" w:lineRule="atLeast"/>
    </w:pPr>
    <w:rPr>
      <w:rFonts w:ascii="Helvetica Neue LT Std" w:hAnsi="Helvetica Neue LT Std"/>
      <w:sz w:val="24"/>
      <w:szCs w:val="24"/>
      <w:lang w:bidi="fa-IR"/>
    </w:rPr>
  </w:style>
  <w:style w:type="paragraph" w:customStyle="1" w:styleId="Pa34">
    <w:name w:val="Pa34"/>
    <w:basedOn w:val="Normal"/>
    <w:next w:val="Normal"/>
    <w:uiPriority w:val="99"/>
    <w:rsid w:val="001D06F5"/>
    <w:pPr>
      <w:autoSpaceDE w:val="0"/>
      <w:autoSpaceDN w:val="0"/>
      <w:adjustRightInd w:val="0"/>
      <w:spacing w:after="0" w:line="241" w:lineRule="atLeast"/>
    </w:pPr>
    <w:rPr>
      <w:rFonts w:ascii="Helvetica Neue LT Std" w:hAnsi="Helvetica Neue LT Std"/>
      <w:sz w:val="24"/>
      <w:szCs w:val="24"/>
      <w:lang w:bidi="fa-IR"/>
    </w:rPr>
  </w:style>
  <w:style w:type="character" w:customStyle="1" w:styleId="A14">
    <w:name w:val="A14"/>
    <w:uiPriority w:val="99"/>
    <w:rsid w:val="001D06F5"/>
    <w:rPr>
      <w:rFonts w:cs="Helvetica Neue LT Std"/>
      <w:color w:val="000000"/>
      <w:sz w:val="20"/>
      <w:szCs w:val="20"/>
    </w:rPr>
  </w:style>
  <w:style w:type="paragraph" w:customStyle="1" w:styleId="Pa35">
    <w:name w:val="Pa35"/>
    <w:basedOn w:val="Normal"/>
    <w:next w:val="Normal"/>
    <w:uiPriority w:val="99"/>
    <w:rsid w:val="001D06F5"/>
    <w:pPr>
      <w:autoSpaceDE w:val="0"/>
      <w:autoSpaceDN w:val="0"/>
      <w:adjustRightInd w:val="0"/>
      <w:spacing w:after="0" w:line="241" w:lineRule="atLeast"/>
    </w:pPr>
    <w:rPr>
      <w:rFonts w:ascii="Helvetica Neue LT Std" w:hAnsi="Helvetica Neue LT Std"/>
      <w:sz w:val="24"/>
      <w:szCs w:val="24"/>
      <w:lang w:bidi="fa-IR"/>
    </w:rPr>
  </w:style>
  <w:style w:type="paragraph" w:customStyle="1" w:styleId="Default">
    <w:name w:val="Default"/>
    <w:rsid w:val="001D06F5"/>
    <w:pPr>
      <w:autoSpaceDE w:val="0"/>
      <w:autoSpaceDN w:val="0"/>
      <w:adjustRightInd w:val="0"/>
      <w:spacing w:after="0" w:line="240" w:lineRule="auto"/>
    </w:pPr>
    <w:rPr>
      <w:rFonts w:ascii="Helvetica Neue LT Std" w:hAnsi="Helvetica Neue LT Std" w:cs="Helvetica Neue 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6F5"/>
    <w:rPr>
      <w:rFonts w:ascii="Tahoma" w:hAnsi="Tahoma" w:cs="Tahoma"/>
      <w:sz w:val="16"/>
      <w:szCs w:val="16"/>
      <w:lang w:bidi="ar-SA"/>
    </w:rPr>
  </w:style>
  <w:style w:type="character" w:customStyle="1" w:styleId="A18">
    <w:name w:val="A18"/>
    <w:uiPriority w:val="99"/>
    <w:rsid w:val="001D06F5"/>
    <w:rPr>
      <w:rFonts w:cs="Helvetica Neue LT Std"/>
      <w:color w:val="000000"/>
      <w:sz w:val="11"/>
      <w:szCs w:val="11"/>
    </w:rPr>
  </w:style>
  <w:style w:type="paragraph" w:customStyle="1" w:styleId="Pa36">
    <w:name w:val="Pa36"/>
    <w:basedOn w:val="Default"/>
    <w:next w:val="Default"/>
    <w:uiPriority w:val="99"/>
    <w:rsid w:val="001D06F5"/>
    <w:pPr>
      <w:spacing w:line="191" w:lineRule="atLeast"/>
    </w:pPr>
    <w:rPr>
      <w:rFonts w:cstheme="minorBidi"/>
      <w:color w:val="auto"/>
    </w:rPr>
  </w:style>
  <w:style w:type="character" w:customStyle="1" w:styleId="A20">
    <w:name w:val="A20"/>
    <w:uiPriority w:val="99"/>
    <w:rsid w:val="001D06F5"/>
    <w:rPr>
      <w:rFonts w:cs="Helvetica Neue LT Std"/>
      <w:b/>
      <w:bCs/>
      <w:color w:val="000000"/>
    </w:rPr>
  </w:style>
  <w:style w:type="paragraph" w:customStyle="1" w:styleId="Pa40">
    <w:name w:val="Pa40"/>
    <w:basedOn w:val="Default"/>
    <w:next w:val="Default"/>
    <w:uiPriority w:val="99"/>
    <w:rsid w:val="001D06F5"/>
    <w:pPr>
      <w:spacing w:line="171" w:lineRule="atLeast"/>
    </w:pPr>
    <w:rPr>
      <w:rFonts w:cstheme="minorBidi"/>
      <w:color w:val="auto"/>
    </w:rPr>
  </w:style>
  <w:style w:type="paragraph" w:customStyle="1" w:styleId="Pa41">
    <w:name w:val="Pa41"/>
    <w:basedOn w:val="Default"/>
    <w:next w:val="Default"/>
    <w:uiPriority w:val="99"/>
    <w:rsid w:val="001D06F5"/>
    <w:pPr>
      <w:spacing w:line="171" w:lineRule="atLeast"/>
    </w:pPr>
    <w:rPr>
      <w:rFonts w:cstheme="minorBidi"/>
      <w:color w:val="auto"/>
    </w:rPr>
  </w:style>
  <w:style w:type="character" w:styleId="Emphasis">
    <w:name w:val="Emphasis"/>
    <w:basedOn w:val="DefaultParagraphFont"/>
    <w:uiPriority w:val="20"/>
    <w:qFormat/>
    <w:rsid w:val="001D06F5"/>
    <w:rPr>
      <w:i/>
      <w:iCs/>
    </w:rPr>
  </w:style>
  <w:style w:type="paragraph" w:customStyle="1" w:styleId="Pa45">
    <w:name w:val="Pa45"/>
    <w:basedOn w:val="Default"/>
    <w:next w:val="Default"/>
    <w:uiPriority w:val="99"/>
    <w:rsid w:val="001D06F5"/>
    <w:pPr>
      <w:spacing w:line="19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1D0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06F5"/>
    <w:rPr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1D06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06F5"/>
    <w:rPr>
      <w:lang w:bidi="ar-SA"/>
    </w:rPr>
  </w:style>
  <w:style w:type="paragraph" w:customStyle="1" w:styleId="Pa54">
    <w:name w:val="Pa54"/>
    <w:basedOn w:val="Default"/>
    <w:next w:val="Default"/>
    <w:uiPriority w:val="99"/>
    <w:rsid w:val="001D06F5"/>
    <w:pPr>
      <w:spacing w:line="171" w:lineRule="atLeast"/>
    </w:pPr>
    <w:rPr>
      <w:rFonts w:cstheme="minorBidi"/>
      <w:color w:val="auto"/>
    </w:rPr>
  </w:style>
  <w:style w:type="character" w:customStyle="1" w:styleId="A24">
    <w:name w:val="A24"/>
    <w:uiPriority w:val="99"/>
    <w:rsid w:val="001D06F5"/>
    <w:rPr>
      <w:rFonts w:cs="Helvetica Neue LT Std"/>
      <w:color w:val="000000"/>
      <w:sz w:val="10"/>
      <w:szCs w:val="10"/>
    </w:rPr>
  </w:style>
  <w:style w:type="paragraph" w:styleId="ListParagraph">
    <w:name w:val="List Paragraph"/>
    <w:basedOn w:val="Normal"/>
    <w:uiPriority w:val="34"/>
    <w:qFormat/>
    <w:rsid w:val="001D06F5"/>
    <w:pPr>
      <w:ind w:left="720"/>
      <w:contextualSpacing/>
    </w:pPr>
  </w:style>
  <w:style w:type="paragraph" w:customStyle="1" w:styleId="Pa31">
    <w:name w:val="Pa31"/>
    <w:basedOn w:val="Default"/>
    <w:next w:val="Default"/>
    <w:uiPriority w:val="99"/>
    <w:rsid w:val="001D06F5"/>
    <w:pPr>
      <w:spacing w:line="191" w:lineRule="atLeast"/>
    </w:pPr>
    <w:rPr>
      <w:rFonts w:cstheme="minorBidi"/>
      <w:color w:val="auto"/>
    </w:rPr>
  </w:style>
  <w:style w:type="paragraph" w:customStyle="1" w:styleId="Pa67">
    <w:name w:val="Pa67"/>
    <w:basedOn w:val="Default"/>
    <w:next w:val="Default"/>
    <w:uiPriority w:val="99"/>
    <w:rsid w:val="001D06F5"/>
    <w:pPr>
      <w:spacing w:line="171" w:lineRule="atLeast"/>
    </w:pPr>
    <w:rPr>
      <w:rFonts w:cstheme="minorBidi"/>
      <w:color w:val="auto"/>
    </w:rPr>
  </w:style>
  <w:style w:type="paragraph" w:customStyle="1" w:styleId="Pa68">
    <w:name w:val="Pa68"/>
    <w:basedOn w:val="Default"/>
    <w:next w:val="Default"/>
    <w:uiPriority w:val="99"/>
    <w:rsid w:val="001D06F5"/>
    <w:pPr>
      <w:spacing w:line="241" w:lineRule="atLeast"/>
    </w:pPr>
    <w:rPr>
      <w:rFonts w:cstheme="minorBidi"/>
      <w:color w:val="auto"/>
    </w:rPr>
  </w:style>
  <w:style w:type="paragraph" w:customStyle="1" w:styleId="Pa64">
    <w:name w:val="Pa64"/>
    <w:basedOn w:val="Default"/>
    <w:next w:val="Default"/>
    <w:uiPriority w:val="99"/>
    <w:rsid w:val="001D06F5"/>
    <w:pPr>
      <w:spacing w:line="201" w:lineRule="atLeast"/>
    </w:pPr>
    <w:rPr>
      <w:rFonts w:cstheme="minorBidi"/>
      <w:color w:val="auto"/>
    </w:rPr>
  </w:style>
  <w:style w:type="paragraph" w:customStyle="1" w:styleId="Pa55">
    <w:name w:val="Pa55"/>
    <w:basedOn w:val="Default"/>
    <w:next w:val="Default"/>
    <w:uiPriority w:val="99"/>
    <w:rsid w:val="001D06F5"/>
    <w:pPr>
      <w:spacing w:line="161" w:lineRule="atLeast"/>
    </w:pPr>
    <w:rPr>
      <w:rFonts w:cstheme="minorBidi"/>
      <w:color w:val="auto"/>
    </w:rPr>
  </w:style>
  <w:style w:type="paragraph" w:customStyle="1" w:styleId="Pa42">
    <w:name w:val="Pa42"/>
    <w:basedOn w:val="Default"/>
    <w:next w:val="Default"/>
    <w:uiPriority w:val="99"/>
    <w:rsid w:val="001D06F5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C95CD-0055-41E8-97B1-B194A39E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14</Pages>
  <Words>3011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badri</dc:creator>
  <cp:lastModifiedBy>badri</cp:lastModifiedBy>
  <cp:revision>10</cp:revision>
  <dcterms:created xsi:type="dcterms:W3CDTF">2023-10-06T18:23:00Z</dcterms:created>
  <dcterms:modified xsi:type="dcterms:W3CDTF">2023-12-18T13:49:00Z</dcterms:modified>
</cp:coreProperties>
</file>