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3F9" w:rsidRPr="002C1258" w:rsidRDefault="00E513F9" w:rsidP="00E513F9">
      <w:pPr>
        <w:tabs>
          <w:tab w:val="left" w:pos="2252"/>
        </w:tabs>
        <w:bidi/>
        <w:jc w:val="center"/>
        <w:rPr>
          <w:rFonts w:cs="B Titr"/>
          <w:color w:val="009900"/>
          <w:sz w:val="32"/>
          <w:szCs w:val="32"/>
          <w:rtl/>
          <w:lang w:bidi="fa-IR"/>
        </w:rPr>
      </w:pPr>
      <w:r w:rsidRPr="002C1258">
        <w:rPr>
          <w:rFonts w:cs="B Titr" w:hint="cs"/>
          <w:color w:val="009900"/>
          <w:sz w:val="32"/>
          <w:szCs w:val="32"/>
          <w:rtl/>
        </w:rPr>
        <w:t xml:space="preserve">پیوست </w:t>
      </w:r>
      <w:r w:rsidRPr="002C1258">
        <w:rPr>
          <w:rFonts w:ascii="Arial Black" w:hAnsi="Arial Black" w:cs="B Titr"/>
          <w:color w:val="009900"/>
          <w:sz w:val="32"/>
          <w:szCs w:val="32"/>
        </w:rPr>
        <w:t>A</w:t>
      </w:r>
      <w:r w:rsidRPr="002C1258">
        <w:rPr>
          <w:rFonts w:cs="B Titr" w:hint="cs"/>
          <w:color w:val="009900"/>
          <w:sz w:val="32"/>
          <w:szCs w:val="32"/>
          <w:rtl/>
          <w:lang w:bidi="fa-IR"/>
        </w:rPr>
        <w:t xml:space="preserve"> : روندهای</w:t>
      </w:r>
      <w:r w:rsidRPr="002C1258">
        <w:rPr>
          <w:rFonts w:cs="B Titr"/>
          <w:color w:val="009900"/>
          <w:sz w:val="32"/>
          <w:szCs w:val="32"/>
          <w:rtl/>
          <w:lang w:bidi="fa-IR"/>
        </w:rPr>
        <w:t xml:space="preserve"> </w:t>
      </w:r>
      <w:r w:rsidRPr="002C1258">
        <w:rPr>
          <w:rFonts w:cs="B Titr" w:hint="cs"/>
          <w:color w:val="009900"/>
          <w:sz w:val="32"/>
          <w:szCs w:val="32"/>
          <w:rtl/>
          <w:lang w:bidi="fa-IR"/>
        </w:rPr>
        <w:t>فناوری های پیشران</w:t>
      </w:r>
    </w:p>
    <w:p w:rsidR="00E513F9" w:rsidRPr="002C1258" w:rsidRDefault="00E513F9" w:rsidP="00E513F9">
      <w:pPr>
        <w:tabs>
          <w:tab w:val="left" w:pos="2252"/>
        </w:tabs>
        <w:bidi/>
        <w:jc w:val="center"/>
        <w:rPr>
          <w:rFonts w:cs="B Titr"/>
          <w:color w:val="009900"/>
          <w:sz w:val="32"/>
          <w:szCs w:val="32"/>
          <w:rtl/>
          <w:lang w:bidi="fa-IR"/>
        </w:rPr>
      </w:pPr>
    </w:p>
    <w:p w:rsidR="00E513F9" w:rsidRPr="002C1258" w:rsidRDefault="00E513F9" w:rsidP="00E513F9">
      <w:pPr>
        <w:tabs>
          <w:tab w:val="left" w:pos="2252"/>
        </w:tabs>
        <w:bidi/>
        <w:jc w:val="center"/>
        <w:rPr>
          <w:rFonts w:cs="B Titr"/>
          <w:color w:val="009900"/>
          <w:sz w:val="32"/>
          <w:szCs w:val="32"/>
          <w:rtl/>
          <w:lang w:bidi="fa-IR"/>
        </w:rPr>
      </w:pPr>
      <w:r w:rsidRPr="002C1258">
        <w:rPr>
          <w:rFonts w:cs="B Titr" w:hint="cs"/>
          <w:color w:val="009900"/>
          <w:sz w:val="32"/>
          <w:szCs w:val="32"/>
          <w:rtl/>
        </w:rPr>
        <w:t xml:space="preserve">پیوست </w:t>
      </w:r>
      <w:r w:rsidRPr="002C1258">
        <w:rPr>
          <w:rFonts w:ascii="Arial Black" w:hAnsi="Arial Black" w:cs="B Titr"/>
          <w:color w:val="009900"/>
          <w:sz w:val="32"/>
          <w:szCs w:val="32"/>
        </w:rPr>
        <w:t>B</w:t>
      </w:r>
      <w:r w:rsidRPr="002C1258">
        <w:rPr>
          <w:rFonts w:cs="B Titr" w:hint="cs"/>
          <w:color w:val="009900"/>
          <w:sz w:val="32"/>
          <w:szCs w:val="32"/>
          <w:rtl/>
          <w:lang w:bidi="fa-IR"/>
        </w:rPr>
        <w:t xml:space="preserve"> :</w:t>
      </w:r>
      <w:r w:rsidRPr="002C1258">
        <w:rPr>
          <w:rFonts w:cs="B Titr" w:hint="cs"/>
          <w:color w:val="009900"/>
          <w:sz w:val="32"/>
          <w:szCs w:val="32"/>
          <w:rtl/>
        </w:rPr>
        <w:t xml:space="preserve"> </w:t>
      </w:r>
      <w:r w:rsidRPr="002C1258">
        <w:rPr>
          <w:rFonts w:cs="B Titr" w:hint="cs"/>
          <w:color w:val="009900"/>
          <w:sz w:val="32"/>
          <w:szCs w:val="32"/>
          <w:rtl/>
          <w:lang w:bidi="fa-IR"/>
        </w:rPr>
        <w:t>شاخص</w:t>
      </w:r>
      <w:r w:rsidRPr="002C1258">
        <w:rPr>
          <w:rFonts w:cs="B Titr"/>
          <w:color w:val="009900"/>
          <w:sz w:val="32"/>
          <w:szCs w:val="32"/>
          <w:rtl/>
          <w:lang w:bidi="fa-IR"/>
        </w:rPr>
        <w:t xml:space="preserve"> </w:t>
      </w:r>
      <w:r w:rsidRPr="002C1258">
        <w:rPr>
          <w:rFonts w:cs="B Titr" w:hint="cs"/>
          <w:color w:val="009900"/>
          <w:sz w:val="32"/>
          <w:szCs w:val="32"/>
          <w:rtl/>
          <w:lang w:bidi="fa-IR"/>
        </w:rPr>
        <w:t>آمادگی</w:t>
      </w:r>
      <w:r w:rsidRPr="002C1258">
        <w:rPr>
          <w:rFonts w:cs="B Titr"/>
          <w:color w:val="009900"/>
          <w:sz w:val="32"/>
          <w:szCs w:val="32"/>
          <w:rtl/>
          <w:lang w:bidi="fa-IR"/>
        </w:rPr>
        <w:t xml:space="preserve"> </w:t>
      </w:r>
      <w:r w:rsidRPr="002C1258">
        <w:rPr>
          <w:rFonts w:cs="B Titr" w:hint="cs"/>
          <w:color w:val="009900"/>
          <w:sz w:val="32"/>
          <w:szCs w:val="32"/>
          <w:rtl/>
          <w:lang w:bidi="fa-IR"/>
        </w:rPr>
        <w:t>فناوری</w:t>
      </w:r>
      <w:r w:rsidRPr="002C1258">
        <w:rPr>
          <w:rFonts w:cs="B Titr"/>
          <w:color w:val="009900"/>
          <w:sz w:val="32"/>
          <w:szCs w:val="32"/>
          <w:rtl/>
          <w:lang w:bidi="fa-IR"/>
        </w:rPr>
        <w:t xml:space="preserve"> </w:t>
      </w:r>
      <w:r w:rsidRPr="002C1258">
        <w:rPr>
          <w:rFonts w:cs="B Titr" w:hint="cs"/>
          <w:color w:val="009900"/>
          <w:sz w:val="32"/>
          <w:szCs w:val="32"/>
          <w:rtl/>
          <w:lang w:bidi="fa-IR"/>
        </w:rPr>
        <w:t>های</w:t>
      </w:r>
      <w:r w:rsidRPr="002C1258">
        <w:rPr>
          <w:rFonts w:cs="B Titr"/>
          <w:color w:val="009900"/>
          <w:sz w:val="32"/>
          <w:szCs w:val="32"/>
          <w:rtl/>
          <w:lang w:bidi="fa-IR"/>
        </w:rPr>
        <w:t xml:space="preserve"> </w:t>
      </w:r>
      <w:r w:rsidRPr="002C1258">
        <w:rPr>
          <w:rFonts w:cs="B Titr" w:hint="cs"/>
          <w:color w:val="009900"/>
          <w:sz w:val="32"/>
          <w:szCs w:val="32"/>
          <w:rtl/>
          <w:lang w:bidi="fa-IR"/>
        </w:rPr>
        <w:t>پیشران</w:t>
      </w:r>
    </w:p>
    <w:p w:rsidR="00E513F9" w:rsidRPr="002C1258" w:rsidRDefault="00E513F9" w:rsidP="00E513F9">
      <w:pPr>
        <w:tabs>
          <w:tab w:val="left" w:pos="2252"/>
        </w:tabs>
        <w:bidi/>
        <w:jc w:val="center"/>
        <w:rPr>
          <w:rFonts w:cs="B Titr"/>
          <w:color w:val="009900"/>
          <w:sz w:val="32"/>
          <w:szCs w:val="32"/>
          <w:rtl/>
          <w:lang w:bidi="fa-IR"/>
        </w:rPr>
      </w:pPr>
    </w:p>
    <w:p w:rsidR="00E513F9" w:rsidRPr="002C1258" w:rsidRDefault="00E513F9" w:rsidP="00E513F9">
      <w:pPr>
        <w:tabs>
          <w:tab w:val="left" w:pos="2252"/>
        </w:tabs>
        <w:bidi/>
        <w:jc w:val="center"/>
        <w:rPr>
          <w:rFonts w:cs="B Titr"/>
          <w:color w:val="009900"/>
          <w:sz w:val="32"/>
          <w:szCs w:val="32"/>
          <w:rtl/>
          <w:lang w:bidi="fa-IR"/>
        </w:rPr>
      </w:pPr>
      <w:r w:rsidRPr="002C1258">
        <w:rPr>
          <w:rFonts w:cs="B Titr" w:hint="cs"/>
          <w:color w:val="009900"/>
          <w:sz w:val="32"/>
          <w:szCs w:val="32"/>
          <w:rtl/>
        </w:rPr>
        <w:t xml:space="preserve">پیوست </w:t>
      </w:r>
      <w:r w:rsidRPr="002C1258">
        <w:rPr>
          <w:rFonts w:ascii="Arial Black" w:hAnsi="Arial Black" w:cs="B Titr"/>
          <w:color w:val="009900"/>
          <w:sz w:val="32"/>
          <w:szCs w:val="32"/>
        </w:rPr>
        <w:t>C</w:t>
      </w:r>
      <w:r w:rsidRPr="002C1258">
        <w:rPr>
          <w:rFonts w:cs="B Titr" w:hint="cs"/>
          <w:color w:val="009900"/>
          <w:sz w:val="32"/>
          <w:szCs w:val="32"/>
          <w:rtl/>
          <w:lang w:bidi="fa-IR"/>
        </w:rPr>
        <w:t xml:space="preserve"> :</w:t>
      </w:r>
      <w:r w:rsidRPr="002C1258">
        <w:rPr>
          <w:rFonts w:cs="B Titr" w:hint="cs"/>
          <w:color w:val="009900"/>
          <w:sz w:val="32"/>
          <w:szCs w:val="32"/>
          <w:rtl/>
        </w:rPr>
        <w:t xml:space="preserve"> </w:t>
      </w:r>
      <w:r w:rsidRPr="002C1258">
        <w:rPr>
          <w:rFonts w:cs="B Titr" w:hint="cs"/>
          <w:color w:val="009900"/>
          <w:sz w:val="32"/>
          <w:szCs w:val="32"/>
          <w:rtl/>
          <w:lang w:bidi="fa-IR"/>
        </w:rPr>
        <w:t>نمونه</w:t>
      </w:r>
      <w:r w:rsidRPr="002C1258">
        <w:rPr>
          <w:rFonts w:cs="B Titr"/>
          <w:color w:val="009900"/>
          <w:sz w:val="32"/>
          <w:szCs w:val="32"/>
          <w:rtl/>
          <w:lang w:bidi="fa-IR"/>
        </w:rPr>
        <w:t xml:space="preserve"> </w:t>
      </w:r>
      <w:r w:rsidRPr="002C1258">
        <w:rPr>
          <w:rFonts w:cs="B Titr" w:hint="cs"/>
          <w:color w:val="009900"/>
          <w:sz w:val="32"/>
          <w:szCs w:val="32"/>
          <w:rtl/>
          <w:lang w:bidi="fa-IR"/>
        </w:rPr>
        <w:t>هایی</w:t>
      </w:r>
      <w:r w:rsidRPr="002C1258">
        <w:rPr>
          <w:rFonts w:cs="B Titr"/>
          <w:color w:val="009900"/>
          <w:sz w:val="32"/>
          <w:szCs w:val="32"/>
          <w:rtl/>
          <w:lang w:bidi="fa-IR"/>
        </w:rPr>
        <w:t xml:space="preserve"> </w:t>
      </w:r>
      <w:r w:rsidRPr="002C1258">
        <w:rPr>
          <w:rFonts w:cs="B Titr" w:hint="cs"/>
          <w:color w:val="009900"/>
          <w:sz w:val="32"/>
          <w:szCs w:val="32"/>
          <w:rtl/>
          <w:lang w:bidi="fa-IR"/>
        </w:rPr>
        <w:t>از</w:t>
      </w:r>
      <w:r w:rsidRPr="002C1258">
        <w:rPr>
          <w:rFonts w:cs="B Titr"/>
          <w:color w:val="009900"/>
          <w:sz w:val="32"/>
          <w:szCs w:val="32"/>
          <w:rtl/>
          <w:lang w:bidi="fa-IR"/>
        </w:rPr>
        <w:t xml:space="preserve"> </w:t>
      </w:r>
      <w:r w:rsidRPr="002C1258">
        <w:rPr>
          <w:rFonts w:cs="B Titr" w:hint="cs"/>
          <w:color w:val="009900"/>
          <w:sz w:val="32"/>
          <w:szCs w:val="32"/>
          <w:rtl/>
          <w:lang w:bidi="fa-IR"/>
        </w:rPr>
        <w:t>مسیرهای</w:t>
      </w:r>
      <w:r w:rsidRPr="002C1258">
        <w:rPr>
          <w:rFonts w:cs="B Titr"/>
          <w:color w:val="009900"/>
          <w:sz w:val="32"/>
          <w:szCs w:val="32"/>
          <w:rtl/>
          <w:lang w:bidi="fa-IR"/>
        </w:rPr>
        <w:t xml:space="preserve"> </w:t>
      </w:r>
      <w:r w:rsidRPr="002C1258">
        <w:rPr>
          <w:rFonts w:cs="B Titr" w:hint="cs"/>
          <w:color w:val="009900"/>
          <w:sz w:val="32"/>
          <w:szCs w:val="32"/>
          <w:rtl/>
          <w:lang w:bidi="fa-IR"/>
        </w:rPr>
        <w:t>دسترسی</w:t>
      </w:r>
      <w:r w:rsidRPr="002C1258">
        <w:rPr>
          <w:rFonts w:cs="B Titr"/>
          <w:color w:val="009900"/>
          <w:sz w:val="32"/>
          <w:szCs w:val="32"/>
          <w:rtl/>
          <w:lang w:bidi="fa-IR"/>
        </w:rPr>
        <w:t xml:space="preserve"> </w:t>
      </w:r>
      <w:r w:rsidRPr="002C1258">
        <w:rPr>
          <w:rFonts w:cs="B Titr" w:hint="cs"/>
          <w:color w:val="009900"/>
          <w:sz w:val="32"/>
          <w:szCs w:val="32"/>
          <w:rtl/>
          <w:lang w:bidi="fa-IR"/>
        </w:rPr>
        <w:t>در</w:t>
      </w:r>
      <w:r w:rsidRPr="002C1258">
        <w:rPr>
          <w:rFonts w:cs="B Titr"/>
          <w:color w:val="009900"/>
          <w:sz w:val="32"/>
          <w:szCs w:val="32"/>
          <w:rtl/>
          <w:lang w:bidi="fa-IR"/>
        </w:rPr>
        <w:t xml:space="preserve"> </w:t>
      </w:r>
      <w:r w:rsidRPr="002C1258">
        <w:rPr>
          <w:rFonts w:cs="B Titr" w:hint="cs"/>
          <w:color w:val="009900"/>
          <w:sz w:val="32"/>
          <w:szCs w:val="32"/>
          <w:rtl/>
          <w:lang w:bidi="fa-IR"/>
        </w:rPr>
        <w:t>صنایع</w:t>
      </w:r>
      <w:r w:rsidRPr="002C1258">
        <w:rPr>
          <w:rFonts w:cs="B Titr"/>
          <w:color w:val="009900"/>
          <w:sz w:val="32"/>
          <w:szCs w:val="32"/>
          <w:rtl/>
          <w:lang w:bidi="fa-IR"/>
        </w:rPr>
        <w:t xml:space="preserve"> </w:t>
      </w:r>
      <w:r w:rsidRPr="002C1258">
        <w:rPr>
          <w:rFonts w:cs="B Titr" w:hint="cs"/>
          <w:color w:val="009900"/>
          <w:sz w:val="32"/>
          <w:szCs w:val="32"/>
          <w:rtl/>
          <w:lang w:bidi="fa-IR"/>
        </w:rPr>
        <w:t>سبز</w:t>
      </w:r>
      <w:r w:rsidRPr="002C1258">
        <w:rPr>
          <w:rFonts w:cs="B Titr"/>
          <w:color w:val="009900"/>
          <w:sz w:val="32"/>
          <w:szCs w:val="32"/>
          <w:rtl/>
          <w:lang w:bidi="fa-IR"/>
        </w:rPr>
        <w:t xml:space="preserve"> </w:t>
      </w:r>
      <w:r w:rsidRPr="002C1258">
        <w:rPr>
          <w:rFonts w:cs="B Titr" w:hint="cs"/>
          <w:color w:val="009900"/>
          <w:sz w:val="32"/>
          <w:szCs w:val="32"/>
          <w:rtl/>
          <w:lang w:bidi="fa-IR"/>
        </w:rPr>
        <w:t>منتخب</w:t>
      </w: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E513F9" w:rsidRDefault="00E513F9" w:rsidP="00E513F9">
      <w:pPr>
        <w:tabs>
          <w:tab w:val="left" w:pos="2252"/>
        </w:tabs>
        <w:bidi/>
        <w:jc w:val="center"/>
        <w:rPr>
          <w:rFonts w:cs="B Titr"/>
          <w:color w:val="000000" w:themeColor="text1"/>
          <w:sz w:val="32"/>
          <w:szCs w:val="32"/>
          <w:rtl/>
          <w:lang w:bidi="fa-IR"/>
        </w:rPr>
      </w:pPr>
    </w:p>
    <w:p w:rsidR="002C6C88" w:rsidRPr="002C1258" w:rsidRDefault="002C6C88" w:rsidP="002C6C88">
      <w:pPr>
        <w:tabs>
          <w:tab w:val="left" w:pos="2252"/>
        </w:tabs>
        <w:bidi/>
        <w:jc w:val="center"/>
        <w:rPr>
          <w:rFonts w:cs="B Titr"/>
          <w:color w:val="009900"/>
          <w:sz w:val="32"/>
          <w:szCs w:val="32"/>
          <w:u w:val="single"/>
          <w:rtl/>
          <w:lang w:bidi="fa-IR"/>
        </w:rPr>
      </w:pPr>
      <w:r w:rsidRPr="002C1258">
        <w:rPr>
          <w:rFonts w:cs="B Titr" w:hint="cs"/>
          <w:color w:val="009900"/>
          <w:sz w:val="32"/>
          <w:szCs w:val="32"/>
          <w:u w:val="single"/>
          <w:rtl/>
        </w:rPr>
        <w:t xml:space="preserve">پیوست </w:t>
      </w:r>
      <w:r w:rsidRPr="002C1258">
        <w:rPr>
          <w:rFonts w:ascii="Arial Black" w:hAnsi="Arial Black" w:cs="B Titr"/>
          <w:color w:val="009900"/>
          <w:sz w:val="32"/>
          <w:szCs w:val="32"/>
          <w:u w:val="single"/>
        </w:rPr>
        <w:t>A</w:t>
      </w:r>
      <w:r w:rsidRPr="002C1258">
        <w:rPr>
          <w:rFonts w:cs="B Titr" w:hint="cs"/>
          <w:color w:val="009900"/>
          <w:sz w:val="32"/>
          <w:szCs w:val="32"/>
          <w:u w:val="single"/>
          <w:rtl/>
          <w:lang w:bidi="fa-IR"/>
        </w:rPr>
        <w:t xml:space="preserve"> : روندهای</w:t>
      </w:r>
      <w:r w:rsidRPr="002C1258">
        <w:rPr>
          <w:rFonts w:cs="B Titr"/>
          <w:color w:val="009900"/>
          <w:sz w:val="32"/>
          <w:szCs w:val="32"/>
          <w:u w:val="single"/>
          <w:rtl/>
          <w:lang w:bidi="fa-IR"/>
        </w:rPr>
        <w:t xml:space="preserve"> </w:t>
      </w:r>
      <w:r w:rsidRPr="002C1258">
        <w:rPr>
          <w:rFonts w:cs="B Titr" w:hint="cs"/>
          <w:color w:val="009900"/>
          <w:sz w:val="32"/>
          <w:szCs w:val="32"/>
          <w:u w:val="single"/>
          <w:rtl/>
          <w:lang w:bidi="fa-IR"/>
        </w:rPr>
        <w:t>فناوری های پیشران</w:t>
      </w:r>
    </w:p>
    <w:p w:rsidR="006F3193" w:rsidRDefault="006F3193" w:rsidP="00E513F9">
      <w:pPr>
        <w:tabs>
          <w:tab w:val="left" w:pos="2252"/>
        </w:tabs>
        <w:bidi/>
        <w:jc w:val="right"/>
        <w:rPr>
          <w:rFonts w:cs="Helvetica Neue LT Std"/>
          <w:color w:val="000000"/>
          <w:sz w:val="24"/>
          <w:szCs w:val="24"/>
          <w:lang w:bidi="fa-IR"/>
        </w:rPr>
      </w:pPr>
    </w:p>
    <w:p w:rsidR="006F3193" w:rsidRPr="007D7D91" w:rsidRDefault="006F3193" w:rsidP="00077EC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پیوست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وضعیت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00077ECC" w:rsidRPr="007D7D91">
        <w:rPr>
          <w:rFonts w:ascii="Helvetica Neue LT Std" w:eastAsia="Calibri" w:hAnsi="Helvetica Neue LT Std" w:cs="B Nazanin" w:hint="cs"/>
          <w:b/>
          <w:bCs/>
          <w:color w:val="000000" w:themeColor="text1"/>
          <w:sz w:val="24"/>
          <w:szCs w:val="24"/>
          <w:rtl/>
          <w:lang w:bidi="fa-IR"/>
        </w:rPr>
        <w:t xml:space="preserve">پیشران </w:t>
      </w:r>
      <w:r w:rsidRPr="007D7D91">
        <w:rPr>
          <w:rFonts w:ascii="Helvetica Neue LT Std" w:eastAsia="Calibri" w:hAnsi="Helvetica Neue LT Std" w:cs="B Nazanin" w:hint="cs"/>
          <w:b/>
          <w:bCs/>
          <w:color w:val="000000" w:themeColor="text1"/>
          <w:sz w:val="24"/>
          <w:szCs w:val="24"/>
          <w:rtl/>
          <w:lang w:bidi="fa-IR"/>
        </w:rPr>
        <w:t>کلیدی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تفصیل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ارائه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تجزیه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تحلیل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تأثیر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پایدار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فن‌آوری‌های</w:t>
      </w:r>
      <w:r w:rsidRPr="007D7D91">
        <w:rPr>
          <w:rFonts w:ascii="Helvetica Neue LT Std" w:eastAsia="Calibri" w:hAnsi="Helvetica Neue LT Std" w:cs="B Nazanin"/>
          <w:b/>
          <w:bCs/>
          <w:color w:val="000000" w:themeColor="text1"/>
          <w:sz w:val="24"/>
          <w:szCs w:val="24"/>
          <w:rtl/>
          <w:lang w:bidi="fa-IR"/>
        </w:rPr>
        <w:t xml:space="preserve"> </w:t>
      </w:r>
      <w:r w:rsidR="00077ECC" w:rsidRPr="007D7D91">
        <w:rPr>
          <w:rFonts w:ascii="Helvetica Neue LT Std" w:eastAsia="Calibri" w:hAnsi="Helvetica Neue LT Std" w:cs="B Nazanin" w:hint="cs"/>
          <w:b/>
          <w:bCs/>
          <w:color w:val="000000" w:themeColor="text1"/>
          <w:sz w:val="24"/>
          <w:szCs w:val="24"/>
          <w:rtl/>
          <w:lang w:bidi="fa-IR"/>
        </w:rPr>
        <w:t>پیشران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فرصت‌های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اقتصادی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اجتماعی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همچنین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چالش‌هایی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ارائه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می‌کنند،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بنابراین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ویژگی‌های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کلیدی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وضعیت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خوبی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پیوست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جنبه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قیمت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ساختار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پوشش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دهد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پیشرفت‌ها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فناوری‌های</w:t>
      </w:r>
      <w:r w:rsidRPr="007D7D91">
        <w:rPr>
          <w:rFonts w:ascii="Helvetica Neue LT Std" w:eastAsia="Calibri" w:hAnsi="Helvetica Neue LT Std" w:cs="B Nazanin"/>
          <w:b/>
          <w:bCs/>
          <w:color w:val="000000" w:themeColor="text1"/>
          <w:sz w:val="24"/>
          <w:szCs w:val="24"/>
          <w:rtl/>
          <w:lang w:bidi="fa-IR"/>
        </w:rPr>
        <w:t xml:space="preserve"> </w:t>
      </w:r>
      <w:r w:rsidR="00077ECC" w:rsidRPr="007D7D91">
        <w:rPr>
          <w:rFonts w:ascii="Helvetica Neue LT Std" w:eastAsia="Calibri" w:hAnsi="Helvetica Neue LT Std" w:cs="B Nazanin" w:hint="cs"/>
          <w:b/>
          <w:bCs/>
          <w:color w:val="000000" w:themeColor="text1"/>
          <w:sz w:val="24"/>
          <w:szCs w:val="24"/>
          <w:rtl/>
          <w:lang w:bidi="fa-IR"/>
        </w:rPr>
        <w:t>پیشران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آنقدر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سریع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تلاش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تنها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می‌تواند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عنوان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عکس</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فوری</w:t>
      </w:r>
      <w:r w:rsidRPr="007D7D91">
        <w:rPr>
          <w:rFonts w:ascii="Helvetica Neue LT Std" w:eastAsia="Calibri" w:hAnsi="Helvetica Neue LT Std" w:cs="B Nazanin"/>
          <w:b/>
          <w:bCs/>
          <w:color w:val="000000" w:themeColor="text1"/>
          <w:sz w:val="24"/>
          <w:szCs w:val="24"/>
          <w:rtl/>
          <w:lang w:bidi="fa-IR"/>
        </w:rPr>
        <w:t xml:space="preserve"> </w:t>
      </w:r>
      <w:r w:rsidR="00077ECC" w:rsidRPr="007D7D91">
        <w:rPr>
          <w:rFonts w:ascii="Helvetica Neue LT Std" w:eastAsia="Calibri" w:hAnsi="Helvetica Neue LT Std" w:cs="B Nazanin" w:hint="cs"/>
          <w:b/>
          <w:bCs/>
          <w:color w:val="000000" w:themeColor="text1"/>
          <w:sz w:val="24"/>
          <w:szCs w:val="24"/>
          <w:rtl/>
          <w:lang w:bidi="fa-IR"/>
        </w:rPr>
        <w:t>در نظر گرفته شود</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اما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همچنان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می‌تواند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نقطه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شروع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خوبی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بحث</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درباره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تأثیرات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جامعه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انواع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مختلف</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00077ECC" w:rsidRPr="007D7D91">
        <w:rPr>
          <w:rFonts w:ascii="Helvetica Neue LT Std" w:eastAsia="Calibri" w:hAnsi="Helvetica Neue LT Std" w:cs="B Nazanin" w:hint="cs"/>
          <w:b/>
          <w:bCs/>
          <w:color w:val="000000" w:themeColor="text1"/>
          <w:sz w:val="24"/>
          <w:szCs w:val="24"/>
          <w:rtl/>
          <w:lang w:bidi="fa-IR"/>
        </w:rPr>
        <w:t>پیشران</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17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پیوست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پوشش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مصنوعی،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اینترنت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اشیا،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بزرگ،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بلاک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5</w:t>
      </w:r>
      <w:r w:rsidRPr="007D7D91">
        <w:rPr>
          <w:rFonts w:ascii="Helvetica Neue LT Std" w:eastAsia="Calibri" w:hAnsi="Helvetica Neue LT Std" w:cs="B Nazanin"/>
          <w:b/>
          <w:bCs/>
          <w:color w:val="000000" w:themeColor="text1"/>
          <w:sz w:val="24"/>
          <w:szCs w:val="24"/>
          <w:lang w:bidi="fa-IR"/>
        </w:rPr>
        <w:t>G</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هواپیماهای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بدون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سرنشین،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نانو،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b/>
          <w:bCs/>
          <w:color w:val="000000" w:themeColor="text1"/>
          <w:sz w:val="24"/>
          <w:szCs w:val="24"/>
          <w:lang w:bidi="fa-IR"/>
        </w:rPr>
        <w:t>PV</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خورشیدی،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متمرکز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خورشیدی،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سوخت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زیستی،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بیوگاز،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خودروهای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هیدروژنی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سبز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الکتریکی</w:t>
      </w:r>
      <w:r w:rsidRPr="007D7D91">
        <w:rPr>
          <w:rFonts w:ascii="Helvetica Neue LT Std" w:eastAsia="Calibri" w:hAnsi="Helvetica Neue LT Std" w:cs="B Nazanin"/>
          <w:b/>
          <w:bCs/>
          <w:color w:val="000000" w:themeColor="text1"/>
          <w:sz w:val="24"/>
          <w:szCs w:val="24"/>
          <w:rtl/>
          <w:lang w:bidi="fa-IR"/>
        </w:rPr>
        <w:t>.</w:t>
      </w:r>
    </w:p>
    <w:p w:rsidR="00E513F9" w:rsidRPr="007D7D91" w:rsidRDefault="00E513F9" w:rsidP="00077ECC">
      <w:pPr>
        <w:tabs>
          <w:tab w:val="left" w:pos="2252"/>
        </w:tabs>
        <w:bidi/>
        <w:rPr>
          <w:rFonts w:cs="Helvetica Neue LT Std"/>
          <w:b/>
          <w:bCs/>
          <w:color w:val="000000" w:themeColor="text1"/>
          <w:sz w:val="24"/>
          <w:szCs w:val="24"/>
        </w:rPr>
      </w:pPr>
    </w:p>
    <w:p w:rsidR="00E513F9" w:rsidRPr="007D7D91" w:rsidRDefault="00E513F9" w:rsidP="00E513F9">
      <w:pPr>
        <w:tabs>
          <w:tab w:val="left" w:pos="2252"/>
        </w:tabs>
        <w:bidi/>
        <w:rPr>
          <w:rFonts w:cs="B Titr"/>
          <w:color w:val="009900"/>
          <w:sz w:val="24"/>
          <w:szCs w:val="24"/>
          <w:rtl/>
          <w:lang w:bidi="fa-IR"/>
        </w:rPr>
      </w:pPr>
      <w:r w:rsidRPr="007D7D91">
        <w:rPr>
          <w:rFonts w:cs="B Titr" w:hint="cs"/>
          <w:color w:val="009900"/>
          <w:sz w:val="24"/>
          <w:szCs w:val="24"/>
          <w:rtl/>
          <w:lang w:bidi="fa-IR"/>
        </w:rPr>
        <w:t>جدول 1 : فناوری</w:t>
      </w:r>
      <w:r w:rsidRPr="007D7D91">
        <w:rPr>
          <w:rFonts w:cs="B Titr"/>
          <w:color w:val="009900"/>
          <w:sz w:val="24"/>
          <w:szCs w:val="24"/>
          <w:rtl/>
          <w:lang w:bidi="fa-IR"/>
        </w:rPr>
        <w:t xml:space="preserve"> </w:t>
      </w:r>
      <w:r w:rsidRPr="007D7D91">
        <w:rPr>
          <w:rFonts w:cs="B Titr" w:hint="cs"/>
          <w:color w:val="009900"/>
          <w:sz w:val="24"/>
          <w:szCs w:val="24"/>
          <w:rtl/>
          <w:lang w:bidi="fa-IR"/>
        </w:rPr>
        <w:t>های</w:t>
      </w:r>
      <w:r w:rsidRPr="007D7D91">
        <w:rPr>
          <w:rFonts w:cs="B Titr"/>
          <w:color w:val="009900"/>
          <w:sz w:val="24"/>
          <w:szCs w:val="24"/>
          <w:rtl/>
          <w:lang w:bidi="fa-IR"/>
        </w:rPr>
        <w:t xml:space="preserve"> </w:t>
      </w:r>
      <w:r w:rsidRPr="007D7D91">
        <w:rPr>
          <w:rFonts w:cs="B Titr" w:hint="cs"/>
          <w:color w:val="009900"/>
          <w:sz w:val="24"/>
          <w:szCs w:val="24"/>
          <w:rtl/>
          <w:lang w:bidi="fa-IR"/>
        </w:rPr>
        <w:t>مرزی که</w:t>
      </w:r>
      <w:r w:rsidRPr="007D7D91">
        <w:rPr>
          <w:rFonts w:cs="B Titr"/>
          <w:color w:val="009900"/>
          <w:sz w:val="24"/>
          <w:szCs w:val="24"/>
          <w:rtl/>
          <w:lang w:bidi="fa-IR"/>
        </w:rPr>
        <w:t xml:space="preserve"> </w:t>
      </w:r>
      <w:r w:rsidRPr="007D7D91">
        <w:rPr>
          <w:rFonts w:cs="B Titr" w:hint="cs"/>
          <w:color w:val="009900"/>
          <w:sz w:val="24"/>
          <w:szCs w:val="24"/>
          <w:rtl/>
          <w:lang w:bidi="fa-IR"/>
        </w:rPr>
        <w:t>در</w:t>
      </w:r>
      <w:r w:rsidRPr="007D7D91">
        <w:rPr>
          <w:rFonts w:cs="B Titr"/>
          <w:color w:val="009900"/>
          <w:sz w:val="24"/>
          <w:szCs w:val="24"/>
          <w:rtl/>
          <w:lang w:bidi="fa-IR"/>
        </w:rPr>
        <w:t xml:space="preserve"> </w:t>
      </w:r>
      <w:r w:rsidRPr="007D7D91">
        <w:rPr>
          <w:rFonts w:cs="B Titr" w:hint="cs"/>
          <w:color w:val="009900"/>
          <w:sz w:val="24"/>
          <w:szCs w:val="24"/>
          <w:rtl/>
          <w:lang w:bidi="fa-IR"/>
        </w:rPr>
        <w:t>این</w:t>
      </w:r>
      <w:r w:rsidRPr="007D7D91">
        <w:rPr>
          <w:rFonts w:cs="B Titr"/>
          <w:color w:val="009900"/>
          <w:sz w:val="24"/>
          <w:szCs w:val="24"/>
          <w:rtl/>
          <w:lang w:bidi="fa-IR"/>
        </w:rPr>
        <w:t xml:space="preserve"> </w:t>
      </w:r>
      <w:r w:rsidRPr="007D7D91">
        <w:rPr>
          <w:rFonts w:cs="B Titr" w:hint="cs"/>
          <w:color w:val="009900"/>
          <w:sz w:val="24"/>
          <w:szCs w:val="24"/>
          <w:rtl/>
          <w:lang w:bidi="fa-IR"/>
        </w:rPr>
        <w:t>گزارش</w:t>
      </w:r>
      <w:r w:rsidRPr="007D7D91">
        <w:rPr>
          <w:rFonts w:cs="B Titr"/>
          <w:color w:val="009900"/>
          <w:sz w:val="24"/>
          <w:szCs w:val="24"/>
          <w:rtl/>
          <w:lang w:bidi="fa-IR"/>
        </w:rPr>
        <w:t xml:space="preserve"> </w:t>
      </w:r>
      <w:r w:rsidRPr="007D7D91">
        <w:rPr>
          <w:rFonts w:cs="B Titr" w:hint="cs"/>
          <w:color w:val="009900"/>
          <w:sz w:val="24"/>
          <w:szCs w:val="24"/>
          <w:rtl/>
          <w:lang w:bidi="fa-IR"/>
        </w:rPr>
        <w:t>پوشش</w:t>
      </w:r>
      <w:r w:rsidRPr="007D7D91">
        <w:rPr>
          <w:rFonts w:cs="B Titr"/>
          <w:color w:val="009900"/>
          <w:sz w:val="24"/>
          <w:szCs w:val="24"/>
          <w:rtl/>
          <w:lang w:bidi="fa-IR"/>
        </w:rPr>
        <w:t xml:space="preserve"> </w:t>
      </w:r>
      <w:r w:rsidRPr="007D7D91">
        <w:rPr>
          <w:rFonts w:cs="B Titr" w:hint="cs"/>
          <w:color w:val="009900"/>
          <w:sz w:val="24"/>
          <w:szCs w:val="24"/>
          <w:rtl/>
          <w:lang w:bidi="fa-IR"/>
        </w:rPr>
        <w:t>داده اند</w:t>
      </w:r>
      <w:r w:rsidRPr="007D7D91">
        <w:rPr>
          <w:rFonts w:cs="B Titr"/>
          <w:color w:val="009900"/>
          <w:sz w:val="24"/>
          <w:szCs w:val="24"/>
          <w:rtl/>
          <w:lang w:bidi="fa-IR"/>
        </w:rPr>
        <w:t xml:space="preserve"> </w:t>
      </w:r>
    </w:p>
    <w:tbl>
      <w:tblPr>
        <w:tblStyle w:val="TableGrid"/>
        <w:bidiVisual/>
        <w:tblW w:w="0" w:type="auto"/>
        <w:tblLook w:val="04A0"/>
      </w:tblPr>
      <w:tblGrid>
        <w:gridCol w:w="1763"/>
        <w:gridCol w:w="7479"/>
      </w:tblGrid>
      <w:tr w:rsidR="00E513F9" w:rsidTr="00690357">
        <w:tc>
          <w:tcPr>
            <w:tcW w:w="1763" w:type="dxa"/>
            <w:shd w:val="pct10" w:color="auto" w:fill="auto"/>
          </w:tcPr>
          <w:p w:rsidR="00E513F9" w:rsidRPr="00100999" w:rsidRDefault="00E513F9" w:rsidP="00690357">
            <w:pPr>
              <w:tabs>
                <w:tab w:val="left" w:pos="2252"/>
              </w:tabs>
              <w:bidi/>
              <w:jc w:val="center"/>
              <w:rPr>
                <w:rFonts w:cs="B Nazanin"/>
                <w:b/>
                <w:bCs/>
                <w:color w:val="000000" w:themeColor="text1"/>
                <w:sz w:val="24"/>
                <w:szCs w:val="24"/>
                <w:rtl/>
                <w:lang w:bidi="fa-IR"/>
              </w:rPr>
            </w:pPr>
            <w:r w:rsidRPr="00100999">
              <w:rPr>
                <w:rFonts w:cs="B Nazanin" w:hint="cs"/>
                <w:b/>
                <w:bCs/>
                <w:color w:val="000000" w:themeColor="text1"/>
                <w:sz w:val="24"/>
                <w:szCs w:val="24"/>
                <w:rtl/>
                <w:lang w:bidi="fa-IR"/>
              </w:rPr>
              <w:t>فناوری</w:t>
            </w:r>
          </w:p>
        </w:tc>
        <w:tc>
          <w:tcPr>
            <w:tcW w:w="7479" w:type="dxa"/>
            <w:shd w:val="pct10" w:color="auto" w:fill="auto"/>
          </w:tcPr>
          <w:p w:rsidR="00E513F9" w:rsidRPr="00100999" w:rsidRDefault="00E513F9" w:rsidP="00690357">
            <w:pPr>
              <w:tabs>
                <w:tab w:val="left" w:pos="2252"/>
              </w:tabs>
              <w:bidi/>
              <w:jc w:val="center"/>
              <w:rPr>
                <w:rFonts w:cs="B Nazanin"/>
                <w:b/>
                <w:bCs/>
                <w:color w:val="000000" w:themeColor="text1"/>
                <w:sz w:val="24"/>
                <w:szCs w:val="24"/>
                <w:rtl/>
                <w:lang w:bidi="fa-IR"/>
              </w:rPr>
            </w:pPr>
            <w:r w:rsidRPr="00100999">
              <w:rPr>
                <w:rFonts w:cs="B Nazanin" w:hint="cs"/>
                <w:b/>
                <w:bCs/>
                <w:color w:val="000000" w:themeColor="text1"/>
                <w:sz w:val="24"/>
                <w:szCs w:val="24"/>
                <w:rtl/>
                <w:lang w:bidi="fa-IR"/>
              </w:rPr>
              <w:t>توضیحات</w:t>
            </w:r>
          </w:p>
        </w:tc>
      </w:tr>
      <w:tr w:rsidR="00E513F9" w:rsidTr="00690357">
        <w:tc>
          <w:tcPr>
            <w:tcW w:w="1763" w:type="dxa"/>
            <w:vAlign w:val="center"/>
          </w:tcPr>
          <w:p w:rsidR="00E513F9" w:rsidRPr="00100999" w:rsidRDefault="00E513F9" w:rsidP="00690357">
            <w:pPr>
              <w:tabs>
                <w:tab w:val="left" w:pos="2252"/>
              </w:tabs>
              <w:bidi/>
              <w:jc w:val="center"/>
              <w:rPr>
                <w:rFonts w:cs="B Nazanin"/>
                <w:b/>
                <w:bCs/>
                <w:color w:val="000000" w:themeColor="text1"/>
                <w:sz w:val="20"/>
                <w:szCs w:val="20"/>
                <w:rtl/>
                <w:lang w:bidi="fa-IR"/>
              </w:rPr>
            </w:pPr>
            <w:r w:rsidRPr="00100999">
              <w:rPr>
                <w:rFonts w:cs="B Nazanin" w:hint="cs"/>
                <w:b/>
                <w:bCs/>
                <w:color w:val="000000" w:themeColor="text1"/>
                <w:sz w:val="20"/>
                <w:szCs w:val="20"/>
                <w:rtl/>
                <w:lang w:bidi="fa-IR"/>
              </w:rPr>
              <w:t>هوش مصنوعی</w:t>
            </w:r>
          </w:p>
        </w:tc>
        <w:tc>
          <w:tcPr>
            <w:tcW w:w="7479" w:type="dxa"/>
          </w:tcPr>
          <w:p w:rsidR="00E513F9" w:rsidRPr="00100999" w:rsidRDefault="00E513F9" w:rsidP="00690357">
            <w:pPr>
              <w:tabs>
                <w:tab w:val="left" w:pos="2252"/>
              </w:tabs>
              <w:bidi/>
              <w:jc w:val="both"/>
              <w:rPr>
                <w:rFonts w:cs="B Nazanin"/>
                <w:b/>
                <w:bCs/>
                <w:color w:val="000000" w:themeColor="text1"/>
                <w:sz w:val="20"/>
                <w:szCs w:val="20"/>
                <w:rtl/>
                <w:lang w:bidi="fa-IR"/>
              </w:rPr>
            </w:pPr>
            <w:r w:rsidRPr="00100999">
              <w:rPr>
                <w:rFonts w:cs="B Nazanin" w:hint="cs"/>
                <w:b/>
                <w:bCs/>
                <w:color w:val="000000" w:themeColor="text1"/>
                <w:sz w:val="20"/>
                <w:szCs w:val="20"/>
                <w:rtl/>
                <w:lang w:bidi="fa-IR"/>
              </w:rPr>
              <w:t>هوش</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مصنوعی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معمولاً</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عنوان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توانایی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یک</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ماشین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درگیر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شدن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فعالیت</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شناختی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که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معمولاً</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توسط</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مغز</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انسان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انجام</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شود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تعریف</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شود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پیاده‌سازی‌های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هوش</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مصنوعی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که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وظایف</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محدود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تمرکز</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می‌کنند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امروزه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به‌طور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گسترده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دسترس</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هستند،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به‌عنوان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مثال،</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توصیه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خرید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آنلاین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بعدی،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دستیاران</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مجازی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گوشی‌های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هوشمند،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و</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شناسایی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هرزنامه</w:t>
            </w:r>
            <w:r>
              <w:rPr>
                <w:rFonts w:cs="B Nazanin" w:hint="cs"/>
                <w:b/>
                <w:bCs/>
                <w:color w:val="000000" w:themeColor="text1"/>
                <w:sz w:val="20"/>
                <w:szCs w:val="20"/>
                <w:rtl/>
                <w:lang w:bidi="fa-IR"/>
              </w:rPr>
              <w:t xml:space="preserve"> (اسپم)</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یا</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کشف</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تقلب</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در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کارت</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اعتباری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استفاده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می‌شوند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پیاده‌سازی‌های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جدید</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هوش</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مصنوعی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مبتنی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بر</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یادگیری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ماشینی</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و</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استفاده</w:t>
            </w:r>
            <w:r w:rsidRPr="00100999">
              <w:rPr>
                <w:rFonts w:cs="B Nazanin"/>
                <w:b/>
                <w:bCs/>
                <w:color w:val="000000" w:themeColor="text1"/>
                <w:sz w:val="20"/>
                <w:szCs w:val="20"/>
                <w:rtl/>
                <w:lang w:bidi="fa-IR"/>
              </w:rPr>
              <w:t xml:space="preserve"> </w:t>
            </w:r>
            <w:r w:rsidRPr="00100999">
              <w:rPr>
                <w:rFonts w:cs="B Nazanin" w:hint="cs"/>
                <w:b/>
                <w:bCs/>
                <w:color w:val="000000" w:themeColor="text1"/>
                <w:sz w:val="20"/>
                <w:szCs w:val="20"/>
                <w:rtl/>
                <w:lang w:bidi="fa-IR"/>
              </w:rPr>
              <w:t>از</w:t>
            </w:r>
            <w:r w:rsidRPr="00100999">
              <w:rPr>
                <w:rFonts w:cs="B Nazanin"/>
                <w:b/>
                <w:bCs/>
                <w:color w:val="000000" w:themeColor="text1"/>
                <w:sz w:val="20"/>
                <w:szCs w:val="20"/>
                <w:rtl/>
                <w:lang w:bidi="fa-IR"/>
              </w:rPr>
              <w:t xml:space="preserve"> </w:t>
            </w:r>
            <w:r>
              <w:rPr>
                <w:rFonts w:cs="B Nazanin" w:hint="cs"/>
                <w:b/>
                <w:bCs/>
                <w:color w:val="000000" w:themeColor="text1"/>
                <w:sz w:val="20"/>
                <w:szCs w:val="20"/>
                <w:rtl/>
                <w:lang w:bidi="fa-IR"/>
              </w:rPr>
              <w:t>کلان داده ها می باشد</w:t>
            </w:r>
            <w:r w:rsidRPr="00100999">
              <w:rPr>
                <w:rFonts w:cs="B Nazanin"/>
                <w:b/>
                <w:bCs/>
                <w:color w:val="000000" w:themeColor="text1"/>
                <w:sz w:val="20"/>
                <w:szCs w:val="20"/>
                <w:rtl/>
                <w:lang w:bidi="fa-IR"/>
              </w:rPr>
              <w:t>.</w:t>
            </w:r>
          </w:p>
        </w:tc>
      </w:tr>
      <w:tr w:rsidR="00E513F9" w:rsidTr="00B73BB8">
        <w:tc>
          <w:tcPr>
            <w:tcW w:w="1763" w:type="dxa"/>
            <w:vAlign w:val="center"/>
          </w:tcPr>
          <w:p w:rsidR="00E513F9" w:rsidRPr="00100999" w:rsidRDefault="00703F85" w:rsidP="00B73BB8">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اینترنت اشیاء</w:t>
            </w:r>
          </w:p>
        </w:tc>
        <w:tc>
          <w:tcPr>
            <w:tcW w:w="7479" w:type="dxa"/>
          </w:tcPr>
          <w:p w:rsidR="00E513F9" w:rsidRPr="00100999" w:rsidRDefault="00703F85" w:rsidP="00703F85">
            <w:pPr>
              <w:tabs>
                <w:tab w:val="left" w:pos="2252"/>
              </w:tabs>
              <w:bidi/>
              <w:jc w:val="both"/>
              <w:rPr>
                <w:rFonts w:cs="B Nazanin"/>
                <w:b/>
                <w:bCs/>
                <w:color w:val="000000" w:themeColor="text1"/>
                <w:sz w:val="20"/>
                <w:szCs w:val="20"/>
                <w:rtl/>
                <w:lang w:bidi="fa-IR"/>
              </w:rPr>
            </w:pPr>
            <w:r w:rsidRPr="00703F85">
              <w:rPr>
                <w:rFonts w:cs="B Nazanin" w:hint="cs"/>
                <w:b/>
                <w:bCs/>
                <w:sz w:val="20"/>
                <w:szCs w:val="20"/>
                <w:rtl/>
                <w:lang w:bidi="fa-IR"/>
              </w:rPr>
              <w:t>اینترنت</w:t>
            </w:r>
            <w:r w:rsidRPr="00703F85">
              <w:rPr>
                <w:rFonts w:cs="B Nazanin"/>
                <w:b/>
                <w:bCs/>
                <w:sz w:val="20"/>
                <w:szCs w:val="20"/>
                <w:rtl/>
                <w:lang w:bidi="fa-IR"/>
              </w:rPr>
              <w:t xml:space="preserve"> </w:t>
            </w:r>
            <w:r w:rsidRPr="00703F85">
              <w:rPr>
                <w:rFonts w:cs="B Nazanin" w:hint="cs"/>
                <w:b/>
                <w:bCs/>
                <w:sz w:val="20"/>
                <w:szCs w:val="20"/>
                <w:rtl/>
                <w:lang w:bidi="fa-IR"/>
              </w:rPr>
              <w:t>اشیا</w:t>
            </w:r>
            <w:r w:rsidRPr="00703F85">
              <w:rPr>
                <w:rFonts w:cs="B Nazanin"/>
                <w:b/>
                <w:bCs/>
                <w:sz w:val="20"/>
                <w:szCs w:val="20"/>
                <w:rtl/>
                <w:lang w:bidi="fa-IR"/>
              </w:rPr>
              <w:t xml:space="preserve"> </w:t>
            </w:r>
            <w:r w:rsidRPr="00703F85">
              <w:rPr>
                <w:rFonts w:cs="B Nazanin" w:hint="cs"/>
                <w:b/>
                <w:bCs/>
                <w:sz w:val="20"/>
                <w:szCs w:val="20"/>
                <w:rtl/>
                <w:lang w:bidi="fa-IR"/>
              </w:rPr>
              <w:t>به</w:t>
            </w:r>
            <w:r w:rsidRPr="00703F85">
              <w:rPr>
                <w:rFonts w:cs="B Nazanin"/>
                <w:b/>
                <w:bCs/>
                <w:sz w:val="20"/>
                <w:szCs w:val="20"/>
                <w:rtl/>
                <w:lang w:bidi="fa-IR"/>
              </w:rPr>
              <w:t xml:space="preserve"> </w:t>
            </w:r>
            <w:r w:rsidRPr="00703F85">
              <w:rPr>
                <w:rFonts w:cs="B Nazanin" w:hint="cs"/>
                <w:b/>
                <w:bCs/>
                <w:sz w:val="20"/>
                <w:szCs w:val="20"/>
                <w:rtl/>
                <w:lang w:bidi="fa-IR"/>
              </w:rPr>
              <w:t>بی‌شمار</w:t>
            </w:r>
            <w:r w:rsidRPr="00703F85">
              <w:rPr>
                <w:rFonts w:cs="B Nazanin"/>
                <w:b/>
                <w:bCs/>
                <w:sz w:val="20"/>
                <w:szCs w:val="20"/>
                <w:rtl/>
                <w:lang w:bidi="fa-IR"/>
              </w:rPr>
              <w:t xml:space="preserve"> </w:t>
            </w:r>
            <w:r w:rsidRPr="00703F85">
              <w:rPr>
                <w:rFonts w:cs="B Nazanin" w:hint="cs"/>
                <w:b/>
                <w:bCs/>
                <w:sz w:val="20"/>
                <w:szCs w:val="20"/>
                <w:rtl/>
                <w:lang w:bidi="fa-IR"/>
              </w:rPr>
              <w:t>دستگاه‌های</w:t>
            </w:r>
            <w:r w:rsidRPr="00703F85">
              <w:rPr>
                <w:rFonts w:cs="B Nazanin"/>
                <w:b/>
                <w:bCs/>
                <w:sz w:val="20"/>
                <w:szCs w:val="20"/>
                <w:rtl/>
                <w:lang w:bidi="fa-IR"/>
              </w:rPr>
              <w:t xml:space="preserve"> </w:t>
            </w:r>
            <w:r w:rsidRPr="00703F85">
              <w:rPr>
                <w:rFonts w:cs="B Nazanin" w:hint="cs"/>
                <w:b/>
                <w:bCs/>
                <w:sz w:val="20"/>
                <w:szCs w:val="20"/>
                <w:rtl/>
                <w:lang w:bidi="fa-IR"/>
              </w:rPr>
              <w:t>فیزیکی</w:t>
            </w:r>
            <w:r w:rsidRPr="00703F85">
              <w:rPr>
                <w:rFonts w:cs="B Nazanin"/>
                <w:b/>
                <w:bCs/>
                <w:sz w:val="20"/>
                <w:szCs w:val="20"/>
                <w:rtl/>
                <w:lang w:bidi="fa-IR"/>
              </w:rPr>
              <w:t xml:space="preserve"> </w:t>
            </w:r>
            <w:r w:rsidRPr="00703F85">
              <w:rPr>
                <w:rFonts w:cs="B Nazanin" w:hint="cs"/>
                <w:b/>
                <w:bCs/>
                <w:sz w:val="20"/>
                <w:szCs w:val="20"/>
                <w:rtl/>
                <w:lang w:bidi="fa-IR"/>
              </w:rPr>
              <w:t>مجهز</w:t>
            </w:r>
            <w:r w:rsidRPr="00703F85">
              <w:rPr>
                <w:rFonts w:cs="B Nazanin"/>
                <w:b/>
                <w:bCs/>
                <w:sz w:val="20"/>
                <w:szCs w:val="20"/>
                <w:rtl/>
                <w:lang w:bidi="fa-IR"/>
              </w:rPr>
              <w:t xml:space="preserve"> </w:t>
            </w:r>
            <w:r w:rsidRPr="00703F85">
              <w:rPr>
                <w:rFonts w:cs="B Nazanin" w:hint="cs"/>
                <w:b/>
                <w:bCs/>
                <w:sz w:val="20"/>
                <w:szCs w:val="20"/>
                <w:rtl/>
                <w:lang w:bidi="fa-IR"/>
              </w:rPr>
              <w:t>به</w:t>
            </w:r>
            <w:r w:rsidRPr="00703F85">
              <w:rPr>
                <w:rFonts w:cs="B Nazanin"/>
                <w:b/>
                <w:bCs/>
                <w:sz w:val="20"/>
                <w:szCs w:val="20"/>
                <w:rtl/>
                <w:lang w:bidi="fa-IR"/>
              </w:rPr>
              <w:t xml:space="preserve"> </w:t>
            </w:r>
            <w:r w:rsidRPr="00703F85">
              <w:rPr>
                <w:rFonts w:cs="B Nazanin" w:hint="cs"/>
                <w:b/>
                <w:bCs/>
                <w:sz w:val="20"/>
                <w:szCs w:val="20"/>
                <w:rtl/>
                <w:lang w:bidi="fa-IR"/>
              </w:rPr>
              <w:t>اینترنت</w:t>
            </w:r>
            <w:r w:rsidRPr="00703F85">
              <w:rPr>
                <w:rFonts w:cs="B Nazanin"/>
                <w:b/>
                <w:bCs/>
                <w:sz w:val="20"/>
                <w:szCs w:val="20"/>
                <w:rtl/>
                <w:lang w:bidi="fa-IR"/>
              </w:rPr>
              <w:t xml:space="preserve"> </w:t>
            </w:r>
            <w:r w:rsidRPr="00703F85">
              <w:rPr>
                <w:rFonts w:cs="B Nazanin" w:hint="cs"/>
                <w:b/>
                <w:bCs/>
                <w:sz w:val="20"/>
                <w:szCs w:val="20"/>
                <w:rtl/>
                <w:lang w:bidi="fa-IR"/>
              </w:rPr>
              <w:t>اشاره</w:t>
            </w:r>
            <w:r w:rsidRPr="00703F85">
              <w:rPr>
                <w:rFonts w:cs="B Nazanin"/>
                <w:b/>
                <w:bCs/>
                <w:sz w:val="20"/>
                <w:szCs w:val="20"/>
                <w:rtl/>
                <w:lang w:bidi="fa-IR"/>
              </w:rPr>
              <w:t xml:space="preserve"> </w:t>
            </w:r>
            <w:r w:rsidRPr="00703F85">
              <w:rPr>
                <w:rFonts w:cs="B Nazanin" w:hint="cs"/>
                <w:b/>
                <w:bCs/>
                <w:sz w:val="20"/>
                <w:szCs w:val="20"/>
                <w:rtl/>
                <w:lang w:bidi="fa-IR"/>
              </w:rPr>
              <w:t>دارد</w:t>
            </w:r>
            <w:r w:rsidRPr="00703F85">
              <w:rPr>
                <w:rFonts w:cs="B Nazanin"/>
                <w:b/>
                <w:bCs/>
                <w:sz w:val="20"/>
                <w:szCs w:val="20"/>
                <w:rtl/>
                <w:lang w:bidi="fa-IR"/>
              </w:rPr>
              <w:t xml:space="preserve"> </w:t>
            </w:r>
            <w:r w:rsidRPr="00703F85">
              <w:rPr>
                <w:rFonts w:cs="B Nazanin" w:hint="cs"/>
                <w:b/>
                <w:bCs/>
                <w:sz w:val="20"/>
                <w:szCs w:val="20"/>
                <w:rtl/>
                <w:lang w:bidi="fa-IR"/>
              </w:rPr>
              <w:t>که</w:t>
            </w:r>
            <w:r w:rsidRPr="00703F85">
              <w:rPr>
                <w:rFonts w:cs="B Nazanin"/>
                <w:b/>
                <w:bCs/>
                <w:sz w:val="20"/>
                <w:szCs w:val="20"/>
                <w:rtl/>
                <w:lang w:bidi="fa-IR"/>
              </w:rPr>
              <w:t xml:space="preserve"> </w:t>
            </w:r>
            <w:r w:rsidRPr="00703F85">
              <w:rPr>
                <w:rFonts w:cs="B Nazanin" w:hint="cs"/>
                <w:b/>
                <w:bCs/>
                <w:sz w:val="20"/>
                <w:szCs w:val="20"/>
                <w:rtl/>
                <w:lang w:bidi="fa-IR"/>
              </w:rPr>
              <w:t>داده‌ها</w:t>
            </w:r>
            <w:r w:rsidRPr="00703F85">
              <w:rPr>
                <w:rFonts w:cs="B Nazanin"/>
                <w:b/>
                <w:bCs/>
                <w:sz w:val="20"/>
                <w:szCs w:val="20"/>
                <w:rtl/>
                <w:lang w:bidi="fa-IR"/>
              </w:rPr>
              <w:t xml:space="preserve"> </w:t>
            </w:r>
            <w:r w:rsidRPr="00703F85">
              <w:rPr>
                <w:rFonts w:cs="B Nazanin" w:hint="cs"/>
                <w:b/>
                <w:bCs/>
                <w:sz w:val="20"/>
                <w:szCs w:val="20"/>
                <w:rtl/>
                <w:lang w:bidi="fa-IR"/>
              </w:rPr>
              <w:t>را</w:t>
            </w:r>
            <w:r w:rsidRPr="00703F85">
              <w:rPr>
                <w:rFonts w:cs="B Nazanin"/>
                <w:b/>
                <w:bCs/>
                <w:sz w:val="20"/>
                <w:szCs w:val="20"/>
                <w:rtl/>
                <w:lang w:bidi="fa-IR"/>
              </w:rPr>
              <w:t xml:space="preserve"> </w:t>
            </w:r>
            <w:r w:rsidRPr="00703F85">
              <w:rPr>
                <w:rFonts w:cs="B Nazanin" w:hint="cs"/>
                <w:b/>
                <w:bCs/>
                <w:sz w:val="20"/>
                <w:szCs w:val="20"/>
                <w:rtl/>
                <w:lang w:bidi="fa-IR"/>
              </w:rPr>
              <w:t>جمع‌آوری</w:t>
            </w:r>
            <w:r w:rsidRPr="00703F85">
              <w:rPr>
                <w:rFonts w:cs="B Nazanin"/>
                <w:b/>
                <w:bCs/>
                <w:sz w:val="20"/>
                <w:szCs w:val="20"/>
                <w:rtl/>
                <w:lang w:bidi="fa-IR"/>
              </w:rPr>
              <w:t xml:space="preserve"> </w:t>
            </w:r>
            <w:r w:rsidRPr="00703F85">
              <w:rPr>
                <w:rFonts w:cs="B Nazanin" w:hint="cs"/>
                <w:b/>
                <w:bCs/>
                <w:sz w:val="20"/>
                <w:szCs w:val="20"/>
                <w:rtl/>
                <w:lang w:bidi="fa-IR"/>
              </w:rPr>
              <w:t>و</w:t>
            </w:r>
            <w:r w:rsidRPr="00703F85">
              <w:rPr>
                <w:rFonts w:cs="B Nazanin"/>
                <w:b/>
                <w:bCs/>
                <w:sz w:val="20"/>
                <w:szCs w:val="20"/>
                <w:rtl/>
                <w:lang w:bidi="fa-IR"/>
              </w:rPr>
              <w:t xml:space="preserve"> </w:t>
            </w:r>
            <w:r w:rsidRPr="00703F85">
              <w:rPr>
                <w:rFonts w:cs="B Nazanin" w:hint="cs"/>
                <w:b/>
                <w:bCs/>
                <w:sz w:val="20"/>
                <w:szCs w:val="20"/>
                <w:rtl/>
                <w:lang w:bidi="fa-IR"/>
              </w:rPr>
              <w:t>به</w:t>
            </w:r>
            <w:r w:rsidRPr="00703F85">
              <w:rPr>
                <w:rFonts w:cs="B Nazanin"/>
                <w:b/>
                <w:bCs/>
                <w:sz w:val="20"/>
                <w:szCs w:val="20"/>
                <w:rtl/>
                <w:lang w:bidi="fa-IR"/>
              </w:rPr>
              <w:t xml:space="preserve"> </w:t>
            </w:r>
            <w:r w:rsidRPr="00703F85">
              <w:rPr>
                <w:rFonts w:cs="B Nazanin" w:hint="cs"/>
                <w:b/>
                <w:bCs/>
                <w:sz w:val="20"/>
                <w:szCs w:val="20"/>
                <w:rtl/>
                <w:lang w:bidi="fa-IR"/>
              </w:rPr>
              <w:t>اشتراک</w:t>
            </w:r>
            <w:r w:rsidRPr="00703F85">
              <w:rPr>
                <w:rFonts w:cs="B Nazanin"/>
                <w:b/>
                <w:bCs/>
                <w:sz w:val="20"/>
                <w:szCs w:val="20"/>
                <w:rtl/>
                <w:lang w:bidi="fa-IR"/>
              </w:rPr>
              <w:t xml:space="preserve"> </w:t>
            </w:r>
            <w:r w:rsidRPr="00703F85">
              <w:rPr>
                <w:rFonts w:cs="B Nazanin" w:hint="cs"/>
                <w:b/>
                <w:bCs/>
                <w:sz w:val="20"/>
                <w:szCs w:val="20"/>
                <w:rtl/>
                <w:lang w:bidi="fa-IR"/>
              </w:rPr>
              <w:t>می‌گذارند</w:t>
            </w:r>
            <w:r w:rsidRPr="00703F85">
              <w:rPr>
                <w:rFonts w:cs="B Nazanin"/>
                <w:b/>
                <w:bCs/>
                <w:sz w:val="20"/>
                <w:szCs w:val="20"/>
                <w:rtl/>
                <w:lang w:bidi="fa-IR"/>
              </w:rPr>
              <w:t xml:space="preserve">. </w:t>
            </w:r>
            <w:r>
              <w:rPr>
                <w:rFonts w:cs="B Nazanin" w:hint="cs"/>
                <w:b/>
                <w:bCs/>
                <w:sz w:val="20"/>
                <w:szCs w:val="20"/>
                <w:rtl/>
                <w:lang w:bidi="fa-IR"/>
              </w:rPr>
              <w:t>استفاده از</w:t>
            </w:r>
            <w:r w:rsidRPr="0065648D">
              <w:rPr>
                <w:rFonts w:cs="B Nazanin"/>
                <w:b/>
                <w:bCs/>
                <w:sz w:val="20"/>
                <w:szCs w:val="20"/>
                <w:rtl/>
                <w:lang w:bidi="fa-IR"/>
              </w:rPr>
              <w:t xml:space="preserve"> </w:t>
            </w:r>
            <w:r w:rsidRPr="0065648D">
              <w:rPr>
                <w:rFonts w:cs="B Nazanin" w:hint="cs"/>
                <w:b/>
                <w:bCs/>
                <w:sz w:val="20"/>
                <w:szCs w:val="20"/>
                <w:rtl/>
                <w:lang w:bidi="fa-IR"/>
              </w:rPr>
              <w:t>اینترنت</w:t>
            </w:r>
            <w:r w:rsidRPr="0065648D">
              <w:rPr>
                <w:rFonts w:cs="B Nazanin"/>
                <w:b/>
                <w:bCs/>
                <w:sz w:val="20"/>
                <w:szCs w:val="20"/>
                <w:rtl/>
                <w:lang w:bidi="fa-IR"/>
              </w:rPr>
              <w:t xml:space="preserve"> </w:t>
            </w:r>
            <w:r w:rsidRPr="0065648D">
              <w:rPr>
                <w:rFonts w:cs="B Nazanin" w:hint="cs"/>
                <w:b/>
                <w:bCs/>
                <w:sz w:val="20"/>
                <w:szCs w:val="20"/>
                <w:rtl/>
                <w:lang w:bidi="fa-IR"/>
              </w:rPr>
              <w:t>اشیا</w:t>
            </w:r>
            <w:r w:rsidRPr="0065648D">
              <w:rPr>
                <w:rFonts w:cs="B Nazanin"/>
                <w:b/>
                <w:bCs/>
                <w:sz w:val="20"/>
                <w:szCs w:val="20"/>
                <w:rtl/>
                <w:lang w:bidi="fa-IR"/>
              </w:rPr>
              <w:t xml:space="preserve"> </w:t>
            </w:r>
            <w:r w:rsidRPr="0065648D">
              <w:rPr>
                <w:rFonts w:cs="B Nazanin" w:hint="cs"/>
                <w:b/>
                <w:bCs/>
                <w:sz w:val="20"/>
                <w:szCs w:val="20"/>
                <w:rtl/>
                <w:lang w:bidi="fa-IR"/>
              </w:rPr>
              <w:t>گسترده</w:t>
            </w:r>
            <w:r w:rsidRPr="0065648D">
              <w:rPr>
                <w:rFonts w:cs="B Nazanin"/>
                <w:b/>
                <w:bCs/>
                <w:sz w:val="20"/>
                <w:szCs w:val="20"/>
                <w:rtl/>
                <w:lang w:bidi="fa-IR"/>
              </w:rPr>
              <w:t xml:space="preserve"> </w:t>
            </w:r>
            <w:r>
              <w:rPr>
                <w:rFonts w:cs="B Nazanin" w:hint="cs"/>
                <w:b/>
                <w:bCs/>
                <w:sz w:val="20"/>
                <w:szCs w:val="20"/>
                <w:rtl/>
                <w:lang w:bidi="fa-IR"/>
              </w:rPr>
              <w:t xml:space="preserve">بوده و </w:t>
            </w:r>
            <w:r w:rsidRPr="00703F85">
              <w:rPr>
                <w:rFonts w:cs="B Nazanin" w:hint="cs"/>
                <w:b/>
                <w:bCs/>
                <w:sz w:val="20"/>
                <w:szCs w:val="20"/>
                <w:rtl/>
                <w:lang w:bidi="fa-IR"/>
              </w:rPr>
              <w:t>تعداد</w:t>
            </w:r>
            <w:r w:rsidRPr="00703F85">
              <w:rPr>
                <w:rFonts w:cs="B Nazanin"/>
                <w:b/>
                <w:bCs/>
                <w:sz w:val="20"/>
                <w:szCs w:val="20"/>
                <w:rtl/>
                <w:lang w:bidi="fa-IR"/>
              </w:rPr>
              <w:t xml:space="preserve"> </w:t>
            </w:r>
            <w:r w:rsidRPr="00703F85">
              <w:rPr>
                <w:rFonts w:cs="B Nazanin" w:hint="cs"/>
                <w:b/>
                <w:bCs/>
                <w:sz w:val="20"/>
                <w:szCs w:val="20"/>
                <w:rtl/>
                <w:lang w:bidi="fa-IR"/>
              </w:rPr>
              <w:t>زیادی</w:t>
            </w:r>
            <w:r w:rsidRPr="00703F85">
              <w:rPr>
                <w:rFonts w:cs="B Nazanin"/>
                <w:b/>
                <w:bCs/>
                <w:sz w:val="20"/>
                <w:szCs w:val="20"/>
                <w:rtl/>
                <w:lang w:bidi="fa-IR"/>
              </w:rPr>
              <w:t xml:space="preserve"> </w:t>
            </w:r>
            <w:r w:rsidRPr="00703F85">
              <w:rPr>
                <w:rFonts w:cs="B Nazanin" w:hint="cs"/>
                <w:b/>
                <w:bCs/>
                <w:sz w:val="20"/>
                <w:szCs w:val="20"/>
                <w:rtl/>
                <w:lang w:bidi="fa-IR"/>
              </w:rPr>
              <w:t>از</w:t>
            </w:r>
            <w:r w:rsidRPr="00703F85">
              <w:rPr>
                <w:rFonts w:cs="B Nazanin"/>
                <w:b/>
                <w:bCs/>
                <w:sz w:val="20"/>
                <w:szCs w:val="20"/>
                <w:rtl/>
                <w:lang w:bidi="fa-IR"/>
              </w:rPr>
              <w:t xml:space="preserve"> </w:t>
            </w:r>
            <w:r w:rsidRPr="00703F85">
              <w:rPr>
                <w:rFonts w:cs="B Nazanin" w:hint="cs"/>
                <w:b/>
                <w:bCs/>
                <w:sz w:val="20"/>
                <w:szCs w:val="20"/>
                <w:rtl/>
                <w:lang w:bidi="fa-IR"/>
              </w:rPr>
              <w:t>برنامه</w:t>
            </w:r>
            <w:r w:rsidRPr="00703F85">
              <w:rPr>
                <w:rFonts w:cs="B Nazanin"/>
                <w:b/>
                <w:bCs/>
                <w:sz w:val="20"/>
                <w:szCs w:val="20"/>
                <w:rtl/>
                <w:lang w:bidi="fa-IR"/>
              </w:rPr>
              <w:t xml:space="preserve"> </w:t>
            </w:r>
            <w:r w:rsidRPr="00703F85">
              <w:rPr>
                <w:rFonts w:cs="B Nazanin" w:hint="cs"/>
                <w:b/>
                <w:bCs/>
                <w:sz w:val="20"/>
                <w:szCs w:val="20"/>
                <w:rtl/>
                <w:lang w:bidi="fa-IR"/>
              </w:rPr>
              <w:t>های</w:t>
            </w:r>
            <w:r w:rsidRPr="00703F85">
              <w:rPr>
                <w:rFonts w:cs="B Nazanin"/>
                <w:b/>
                <w:bCs/>
                <w:sz w:val="20"/>
                <w:szCs w:val="20"/>
                <w:rtl/>
                <w:lang w:bidi="fa-IR"/>
              </w:rPr>
              <w:t xml:space="preserve"> </w:t>
            </w:r>
            <w:r w:rsidRPr="00703F85">
              <w:rPr>
                <w:rFonts w:cs="B Nazanin" w:hint="cs"/>
                <w:b/>
                <w:bCs/>
                <w:sz w:val="20"/>
                <w:szCs w:val="20"/>
                <w:rtl/>
                <w:lang w:bidi="fa-IR"/>
              </w:rPr>
              <w:t>کاربردی</w:t>
            </w:r>
            <w:r w:rsidRPr="00703F85">
              <w:rPr>
                <w:rFonts w:cs="B Nazanin"/>
                <w:b/>
                <w:bCs/>
                <w:sz w:val="20"/>
                <w:szCs w:val="20"/>
                <w:rtl/>
                <w:lang w:bidi="fa-IR"/>
              </w:rPr>
              <w:t xml:space="preserve"> </w:t>
            </w:r>
            <w:r w:rsidRPr="00703F85">
              <w:rPr>
                <w:rFonts w:cs="B Nazanin" w:hint="cs"/>
                <w:b/>
                <w:bCs/>
                <w:sz w:val="20"/>
                <w:szCs w:val="20"/>
                <w:rtl/>
                <w:lang w:bidi="fa-IR"/>
              </w:rPr>
              <w:t>بالقوه</w:t>
            </w:r>
            <w:r w:rsidRPr="00703F85">
              <w:rPr>
                <w:rFonts w:cs="B Nazanin"/>
                <w:b/>
                <w:bCs/>
                <w:sz w:val="20"/>
                <w:szCs w:val="20"/>
                <w:rtl/>
                <w:lang w:bidi="fa-IR"/>
              </w:rPr>
              <w:t xml:space="preserve"> </w:t>
            </w:r>
            <w:r w:rsidRPr="00703F85">
              <w:rPr>
                <w:rFonts w:cs="B Nazanin" w:hint="cs"/>
                <w:b/>
                <w:bCs/>
                <w:sz w:val="20"/>
                <w:szCs w:val="20"/>
                <w:rtl/>
                <w:lang w:bidi="fa-IR"/>
              </w:rPr>
              <w:t>وجود</w:t>
            </w:r>
            <w:r w:rsidRPr="00703F85">
              <w:rPr>
                <w:rFonts w:cs="B Nazanin"/>
                <w:b/>
                <w:bCs/>
                <w:sz w:val="20"/>
                <w:szCs w:val="20"/>
                <w:rtl/>
                <w:lang w:bidi="fa-IR"/>
              </w:rPr>
              <w:t xml:space="preserve"> </w:t>
            </w:r>
            <w:r w:rsidRPr="00703F85">
              <w:rPr>
                <w:rFonts w:cs="B Nazanin" w:hint="cs"/>
                <w:b/>
                <w:bCs/>
                <w:sz w:val="20"/>
                <w:szCs w:val="20"/>
                <w:rtl/>
                <w:lang w:bidi="fa-IR"/>
              </w:rPr>
              <w:t>دارد</w:t>
            </w:r>
            <w:r w:rsidRPr="00703F85">
              <w:rPr>
                <w:rFonts w:cs="B Nazanin"/>
                <w:b/>
                <w:bCs/>
                <w:sz w:val="20"/>
                <w:szCs w:val="20"/>
                <w:rtl/>
                <w:lang w:bidi="fa-IR"/>
              </w:rPr>
              <w:t xml:space="preserve">. </w:t>
            </w:r>
            <w:r w:rsidRPr="00703F85">
              <w:rPr>
                <w:rFonts w:cs="B Nazanin" w:hint="cs"/>
                <w:b/>
                <w:bCs/>
                <w:sz w:val="20"/>
                <w:szCs w:val="20"/>
                <w:rtl/>
                <w:lang w:bidi="fa-IR"/>
              </w:rPr>
              <w:t>زمینه</w:t>
            </w:r>
            <w:r w:rsidRPr="00703F85">
              <w:rPr>
                <w:rFonts w:cs="B Nazanin"/>
                <w:b/>
                <w:bCs/>
                <w:sz w:val="20"/>
                <w:szCs w:val="20"/>
                <w:rtl/>
                <w:lang w:bidi="fa-IR"/>
              </w:rPr>
              <w:t xml:space="preserve"> </w:t>
            </w:r>
            <w:r w:rsidRPr="00703F85">
              <w:rPr>
                <w:rFonts w:cs="B Nazanin" w:hint="cs"/>
                <w:b/>
                <w:bCs/>
                <w:sz w:val="20"/>
                <w:szCs w:val="20"/>
                <w:rtl/>
                <w:lang w:bidi="fa-IR"/>
              </w:rPr>
              <w:t>های</w:t>
            </w:r>
            <w:r w:rsidRPr="00703F85">
              <w:rPr>
                <w:rFonts w:cs="B Nazanin"/>
                <w:b/>
                <w:bCs/>
                <w:sz w:val="20"/>
                <w:szCs w:val="20"/>
                <w:rtl/>
                <w:lang w:bidi="fa-IR"/>
              </w:rPr>
              <w:t xml:space="preserve"> </w:t>
            </w:r>
            <w:r w:rsidRPr="00703F85">
              <w:rPr>
                <w:rFonts w:cs="B Nazanin" w:hint="cs"/>
                <w:b/>
                <w:bCs/>
                <w:sz w:val="20"/>
                <w:szCs w:val="20"/>
                <w:rtl/>
                <w:lang w:bidi="fa-IR"/>
              </w:rPr>
              <w:t>معمولی</w:t>
            </w:r>
            <w:r>
              <w:rPr>
                <w:rFonts w:cs="B Nazanin" w:hint="cs"/>
                <w:b/>
                <w:bCs/>
                <w:sz w:val="20"/>
                <w:szCs w:val="20"/>
                <w:rtl/>
                <w:lang w:bidi="fa-IR"/>
              </w:rPr>
              <w:t xml:space="preserve"> عبارتند از</w:t>
            </w:r>
            <w:r w:rsidRPr="00703F85">
              <w:rPr>
                <w:rFonts w:cs="B Nazanin"/>
                <w:b/>
                <w:bCs/>
                <w:sz w:val="20"/>
                <w:szCs w:val="20"/>
                <w:rtl/>
                <w:lang w:bidi="fa-IR"/>
              </w:rPr>
              <w:t xml:space="preserve"> </w:t>
            </w:r>
            <w:r w:rsidRPr="00703F85">
              <w:rPr>
                <w:rFonts w:cs="B Nazanin" w:hint="cs"/>
                <w:b/>
                <w:bCs/>
                <w:sz w:val="20"/>
                <w:szCs w:val="20"/>
                <w:rtl/>
                <w:lang w:bidi="fa-IR"/>
              </w:rPr>
              <w:t>دستگاه</w:t>
            </w:r>
            <w:r w:rsidRPr="00703F85">
              <w:rPr>
                <w:rFonts w:cs="B Nazanin"/>
                <w:b/>
                <w:bCs/>
                <w:sz w:val="20"/>
                <w:szCs w:val="20"/>
                <w:rtl/>
                <w:lang w:bidi="fa-IR"/>
              </w:rPr>
              <w:t xml:space="preserve"> </w:t>
            </w:r>
            <w:r w:rsidRPr="00703F85">
              <w:rPr>
                <w:rFonts w:cs="B Nazanin" w:hint="cs"/>
                <w:b/>
                <w:bCs/>
                <w:sz w:val="20"/>
                <w:szCs w:val="20"/>
                <w:rtl/>
                <w:lang w:bidi="fa-IR"/>
              </w:rPr>
              <w:t>های</w:t>
            </w:r>
            <w:r w:rsidRPr="00703F85">
              <w:rPr>
                <w:rFonts w:cs="B Nazanin"/>
                <w:b/>
                <w:bCs/>
                <w:sz w:val="20"/>
                <w:szCs w:val="20"/>
                <w:rtl/>
                <w:lang w:bidi="fa-IR"/>
              </w:rPr>
              <w:t xml:space="preserve"> </w:t>
            </w:r>
            <w:r>
              <w:rPr>
                <w:rFonts w:cs="B Nazanin" w:hint="cs"/>
                <w:b/>
                <w:bCs/>
                <w:sz w:val="20"/>
                <w:szCs w:val="20"/>
                <w:rtl/>
                <w:lang w:bidi="fa-IR"/>
              </w:rPr>
              <w:t>تولید البسه</w:t>
            </w:r>
            <w:r w:rsidRPr="00703F85">
              <w:rPr>
                <w:rFonts w:cs="B Nazanin" w:hint="cs"/>
                <w:b/>
                <w:bCs/>
                <w:sz w:val="20"/>
                <w:szCs w:val="20"/>
                <w:rtl/>
                <w:lang w:bidi="fa-IR"/>
              </w:rPr>
              <w:t>،</w:t>
            </w:r>
            <w:r w:rsidRPr="00703F85">
              <w:rPr>
                <w:rFonts w:cs="B Nazanin"/>
                <w:b/>
                <w:bCs/>
                <w:sz w:val="20"/>
                <w:szCs w:val="20"/>
                <w:rtl/>
                <w:lang w:bidi="fa-IR"/>
              </w:rPr>
              <w:t xml:space="preserve"> </w:t>
            </w:r>
            <w:r w:rsidRPr="00703F85">
              <w:rPr>
                <w:rFonts w:cs="B Nazanin" w:hint="cs"/>
                <w:b/>
                <w:bCs/>
                <w:sz w:val="20"/>
                <w:szCs w:val="20"/>
                <w:rtl/>
                <w:lang w:bidi="fa-IR"/>
              </w:rPr>
              <w:t>خانه</w:t>
            </w:r>
            <w:r w:rsidRPr="00703F85">
              <w:rPr>
                <w:rFonts w:cs="B Nazanin"/>
                <w:b/>
                <w:bCs/>
                <w:sz w:val="20"/>
                <w:szCs w:val="20"/>
                <w:rtl/>
                <w:lang w:bidi="fa-IR"/>
              </w:rPr>
              <w:t xml:space="preserve"> </w:t>
            </w:r>
            <w:r w:rsidRPr="00703F85">
              <w:rPr>
                <w:rFonts w:cs="B Nazanin" w:hint="cs"/>
                <w:b/>
                <w:bCs/>
                <w:sz w:val="20"/>
                <w:szCs w:val="20"/>
                <w:rtl/>
                <w:lang w:bidi="fa-IR"/>
              </w:rPr>
              <w:t>های</w:t>
            </w:r>
            <w:r w:rsidRPr="00703F85">
              <w:rPr>
                <w:rFonts w:cs="B Nazanin"/>
                <w:b/>
                <w:bCs/>
                <w:sz w:val="20"/>
                <w:szCs w:val="20"/>
                <w:rtl/>
                <w:lang w:bidi="fa-IR"/>
              </w:rPr>
              <w:t xml:space="preserve"> </w:t>
            </w:r>
            <w:r w:rsidRPr="00703F85">
              <w:rPr>
                <w:rFonts w:cs="B Nazanin" w:hint="cs"/>
                <w:b/>
                <w:bCs/>
                <w:sz w:val="20"/>
                <w:szCs w:val="20"/>
                <w:rtl/>
                <w:lang w:bidi="fa-IR"/>
              </w:rPr>
              <w:t>هوشمند،</w:t>
            </w:r>
            <w:r w:rsidRPr="00703F85">
              <w:rPr>
                <w:rFonts w:cs="B Nazanin"/>
                <w:b/>
                <w:bCs/>
                <w:sz w:val="20"/>
                <w:szCs w:val="20"/>
                <w:rtl/>
                <w:lang w:bidi="fa-IR"/>
              </w:rPr>
              <w:t xml:space="preserve"> </w:t>
            </w:r>
            <w:r w:rsidRPr="00703F85">
              <w:rPr>
                <w:rFonts w:cs="B Nazanin" w:hint="cs"/>
                <w:b/>
                <w:bCs/>
                <w:sz w:val="20"/>
                <w:szCs w:val="20"/>
                <w:rtl/>
                <w:lang w:bidi="fa-IR"/>
              </w:rPr>
              <w:t>مراقبت</w:t>
            </w:r>
            <w:r w:rsidRPr="00703F85">
              <w:rPr>
                <w:rFonts w:cs="B Nazanin"/>
                <w:b/>
                <w:bCs/>
                <w:sz w:val="20"/>
                <w:szCs w:val="20"/>
                <w:rtl/>
                <w:lang w:bidi="fa-IR"/>
              </w:rPr>
              <w:t xml:space="preserve"> </w:t>
            </w:r>
            <w:r w:rsidRPr="00703F85">
              <w:rPr>
                <w:rFonts w:cs="B Nazanin" w:hint="cs"/>
                <w:b/>
                <w:bCs/>
                <w:sz w:val="20"/>
                <w:szCs w:val="20"/>
                <w:rtl/>
                <w:lang w:bidi="fa-IR"/>
              </w:rPr>
              <w:t>های</w:t>
            </w:r>
            <w:r w:rsidRPr="00703F85">
              <w:rPr>
                <w:rFonts w:cs="B Nazanin"/>
                <w:b/>
                <w:bCs/>
                <w:sz w:val="20"/>
                <w:szCs w:val="20"/>
                <w:rtl/>
                <w:lang w:bidi="fa-IR"/>
              </w:rPr>
              <w:t xml:space="preserve"> </w:t>
            </w:r>
            <w:r w:rsidRPr="00703F85">
              <w:rPr>
                <w:rFonts w:cs="B Nazanin" w:hint="cs"/>
                <w:b/>
                <w:bCs/>
                <w:sz w:val="20"/>
                <w:szCs w:val="20"/>
                <w:rtl/>
                <w:lang w:bidi="fa-IR"/>
              </w:rPr>
              <w:t>بهداشتی،</w:t>
            </w:r>
            <w:r w:rsidRPr="00703F85">
              <w:rPr>
                <w:rFonts w:cs="B Nazanin"/>
                <w:b/>
                <w:bCs/>
                <w:sz w:val="20"/>
                <w:szCs w:val="20"/>
                <w:rtl/>
                <w:lang w:bidi="fa-IR"/>
              </w:rPr>
              <w:t xml:space="preserve"> </w:t>
            </w:r>
            <w:r w:rsidRPr="00703F85">
              <w:rPr>
                <w:rFonts w:cs="B Nazanin" w:hint="cs"/>
                <w:b/>
                <w:bCs/>
                <w:sz w:val="20"/>
                <w:szCs w:val="20"/>
                <w:rtl/>
                <w:lang w:bidi="fa-IR"/>
              </w:rPr>
              <w:t>شهرهای</w:t>
            </w:r>
            <w:r w:rsidRPr="00703F85">
              <w:rPr>
                <w:rFonts w:cs="B Nazanin"/>
                <w:b/>
                <w:bCs/>
                <w:sz w:val="20"/>
                <w:szCs w:val="20"/>
                <w:rtl/>
                <w:lang w:bidi="fa-IR"/>
              </w:rPr>
              <w:t xml:space="preserve"> </w:t>
            </w:r>
            <w:r w:rsidRPr="00703F85">
              <w:rPr>
                <w:rFonts w:cs="B Nazanin" w:hint="cs"/>
                <w:b/>
                <w:bCs/>
                <w:sz w:val="20"/>
                <w:szCs w:val="20"/>
                <w:rtl/>
                <w:lang w:bidi="fa-IR"/>
              </w:rPr>
              <w:t>هوشمند</w:t>
            </w:r>
            <w:r w:rsidRPr="00703F85">
              <w:rPr>
                <w:rFonts w:cs="B Nazanin"/>
                <w:b/>
                <w:bCs/>
                <w:sz w:val="20"/>
                <w:szCs w:val="20"/>
                <w:rtl/>
                <w:lang w:bidi="fa-IR"/>
              </w:rPr>
              <w:t xml:space="preserve"> </w:t>
            </w:r>
            <w:r w:rsidRPr="00703F85">
              <w:rPr>
                <w:rFonts w:cs="B Nazanin" w:hint="cs"/>
                <w:b/>
                <w:bCs/>
                <w:sz w:val="20"/>
                <w:szCs w:val="20"/>
                <w:rtl/>
                <w:lang w:bidi="fa-IR"/>
              </w:rPr>
              <w:t>و</w:t>
            </w:r>
            <w:r w:rsidRPr="00703F85">
              <w:rPr>
                <w:rFonts w:cs="B Nazanin"/>
                <w:b/>
                <w:bCs/>
                <w:sz w:val="20"/>
                <w:szCs w:val="20"/>
                <w:rtl/>
                <w:lang w:bidi="fa-IR"/>
              </w:rPr>
              <w:t xml:space="preserve"> </w:t>
            </w:r>
            <w:r w:rsidRPr="00703F85">
              <w:rPr>
                <w:rFonts w:cs="B Nazanin" w:hint="cs"/>
                <w:b/>
                <w:bCs/>
                <w:sz w:val="20"/>
                <w:szCs w:val="20"/>
                <w:rtl/>
                <w:lang w:bidi="fa-IR"/>
              </w:rPr>
              <w:t>اتوماسیون</w:t>
            </w:r>
            <w:r w:rsidRPr="00703F85">
              <w:rPr>
                <w:rFonts w:cs="B Nazanin"/>
                <w:b/>
                <w:bCs/>
                <w:sz w:val="20"/>
                <w:szCs w:val="20"/>
                <w:rtl/>
                <w:lang w:bidi="fa-IR"/>
              </w:rPr>
              <w:t xml:space="preserve"> </w:t>
            </w:r>
            <w:r w:rsidRPr="00703F85">
              <w:rPr>
                <w:rFonts w:cs="B Nazanin" w:hint="cs"/>
                <w:b/>
                <w:bCs/>
                <w:sz w:val="20"/>
                <w:szCs w:val="20"/>
                <w:rtl/>
                <w:lang w:bidi="fa-IR"/>
              </w:rPr>
              <w:t>صنعتی</w:t>
            </w:r>
            <w:r w:rsidRPr="00703F85">
              <w:rPr>
                <w:rFonts w:cs="B Nazanin"/>
                <w:b/>
                <w:bCs/>
                <w:sz w:val="20"/>
                <w:szCs w:val="20"/>
                <w:rtl/>
                <w:lang w:bidi="fa-IR"/>
              </w:rPr>
              <w:t>.</w:t>
            </w:r>
          </w:p>
        </w:tc>
      </w:tr>
      <w:tr w:rsidR="00E513F9" w:rsidTr="00065890">
        <w:tc>
          <w:tcPr>
            <w:tcW w:w="1763" w:type="dxa"/>
            <w:vAlign w:val="center"/>
          </w:tcPr>
          <w:p w:rsidR="00E513F9" w:rsidRPr="00100999" w:rsidRDefault="00065890" w:rsidP="00065890">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کلان داده ها</w:t>
            </w:r>
          </w:p>
        </w:tc>
        <w:tc>
          <w:tcPr>
            <w:tcW w:w="7479" w:type="dxa"/>
          </w:tcPr>
          <w:p w:rsidR="00E513F9" w:rsidRPr="00100999" w:rsidRDefault="00065890" w:rsidP="00E11BC1">
            <w:pPr>
              <w:tabs>
                <w:tab w:val="left" w:pos="2252"/>
              </w:tabs>
              <w:bidi/>
              <w:jc w:val="both"/>
              <w:rPr>
                <w:rFonts w:cs="B Nazanin"/>
                <w:b/>
                <w:bCs/>
                <w:color w:val="000000" w:themeColor="text1"/>
                <w:sz w:val="20"/>
                <w:szCs w:val="20"/>
                <w:rtl/>
                <w:lang w:bidi="fa-IR"/>
              </w:rPr>
            </w:pPr>
            <w:r w:rsidRPr="00065890">
              <w:rPr>
                <w:rFonts w:cs="B Nazanin" w:hint="cs"/>
                <w:b/>
                <w:bCs/>
                <w:color w:val="000000" w:themeColor="text1"/>
                <w:sz w:val="20"/>
                <w:szCs w:val="20"/>
                <w:rtl/>
                <w:lang w:bidi="fa-IR"/>
              </w:rPr>
              <w:t>کلان</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داده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مجموعه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داده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هایی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اشاره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دارد</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که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اندازه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یا</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نوع</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آنها</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فراتر</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از</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توانایی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ساختارهای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پایگاه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داده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سنتی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برای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جمع</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آوری،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مدیریت</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و</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پردازش</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است</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بنابراین</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رایانه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ها</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می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توانند</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داده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هایی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که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طور</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سنتی</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غیرقابل</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دسترس</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یا</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غیرقابل</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استفاده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بوده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اند،</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ضربه</w:t>
            </w:r>
            <w:r w:rsidRPr="00065890">
              <w:rPr>
                <w:rFonts w:cs="B Nazanin"/>
                <w:b/>
                <w:bCs/>
                <w:color w:val="000000" w:themeColor="text1"/>
                <w:sz w:val="20"/>
                <w:szCs w:val="20"/>
                <w:rtl/>
                <w:lang w:bidi="fa-IR"/>
              </w:rPr>
              <w:t xml:space="preserve"> </w:t>
            </w:r>
            <w:r w:rsidRPr="00065890">
              <w:rPr>
                <w:rFonts w:cs="B Nazanin" w:hint="cs"/>
                <w:b/>
                <w:bCs/>
                <w:color w:val="000000" w:themeColor="text1"/>
                <w:sz w:val="20"/>
                <w:szCs w:val="20"/>
                <w:rtl/>
                <w:lang w:bidi="fa-IR"/>
              </w:rPr>
              <w:t>بزنند</w:t>
            </w:r>
            <w:r w:rsidRPr="00065890">
              <w:rPr>
                <w:rFonts w:cs="B Nazanin"/>
                <w:b/>
                <w:bCs/>
                <w:color w:val="000000" w:themeColor="text1"/>
                <w:sz w:val="20"/>
                <w:szCs w:val="20"/>
                <w:rtl/>
                <w:lang w:bidi="fa-IR"/>
              </w:rPr>
              <w:t>.</w:t>
            </w:r>
          </w:p>
        </w:tc>
      </w:tr>
      <w:tr w:rsidR="00E513F9" w:rsidTr="00E11BC1">
        <w:tc>
          <w:tcPr>
            <w:tcW w:w="1763" w:type="dxa"/>
            <w:vAlign w:val="center"/>
          </w:tcPr>
          <w:p w:rsidR="00E513F9" w:rsidRPr="00100999" w:rsidRDefault="00E11BC1" w:rsidP="00E11BC1">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بلاک چین</w:t>
            </w:r>
          </w:p>
        </w:tc>
        <w:tc>
          <w:tcPr>
            <w:tcW w:w="7479" w:type="dxa"/>
          </w:tcPr>
          <w:p w:rsidR="00E513F9" w:rsidRPr="00100999" w:rsidRDefault="00E11BC1" w:rsidP="00E11BC1">
            <w:pPr>
              <w:tabs>
                <w:tab w:val="left" w:pos="2252"/>
              </w:tabs>
              <w:bidi/>
              <w:jc w:val="both"/>
              <w:rPr>
                <w:rFonts w:cs="B Nazanin"/>
                <w:b/>
                <w:bCs/>
                <w:color w:val="000000" w:themeColor="text1"/>
                <w:sz w:val="20"/>
                <w:szCs w:val="20"/>
                <w:rtl/>
                <w:lang w:bidi="fa-IR"/>
              </w:rPr>
            </w:pPr>
            <w:r>
              <w:rPr>
                <w:rFonts w:cs="B Nazanin" w:hint="cs"/>
                <w:b/>
                <w:bCs/>
                <w:color w:val="000000" w:themeColor="text1"/>
                <w:sz w:val="20"/>
                <w:szCs w:val="20"/>
                <w:rtl/>
                <w:lang w:bidi="fa-IR"/>
              </w:rPr>
              <w:t>بلاک چین</w:t>
            </w:r>
            <w:r w:rsidRPr="00E11BC1">
              <w:rPr>
                <w:rFonts w:cs="B Nazanin" w:hint="cs"/>
                <w:b/>
                <w:bCs/>
                <w:color w:val="000000" w:themeColor="text1"/>
                <w:sz w:val="20"/>
                <w:szCs w:val="20"/>
                <w:rtl/>
                <w:lang w:bidi="fa-IR"/>
              </w:rPr>
              <w:t xml:space="preserve"> به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مجموعه‌ای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از</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رکوردهای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داده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با</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مهر</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زمانی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تغییرناپذیر</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اشاره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دارد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که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توسط</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مجموعه‌ای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از</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رایانه‌هایی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که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متعلق</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هیچ</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نهاد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واحدی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نیستند،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نظارت</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می‌شوند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بلاک</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چین</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عنوان</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فناوری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پایه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برای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ارزهای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رمزنگاری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شده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عمل</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کند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و</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تراکنش</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های</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همتا</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همتا</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را</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که</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باز،</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امن</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و</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سریع</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هستند،</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امکان</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پذیر</w:t>
            </w:r>
            <w:r w:rsidRPr="00E11BC1">
              <w:rPr>
                <w:rFonts w:cs="B Nazanin"/>
                <w:b/>
                <w:bCs/>
                <w:color w:val="000000" w:themeColor="text1"/>
                <w:sz w:val="20"/>
                <w:szCs w:val="20"/>
                <w:rtl/>
                <w:lang w:bidi="fa-IR"/>
              </w:rPr>
              <w:t xml:space="preserve"> </w:t>
            </w:r>
            <w:r w:rsidRPr="00E11BC1">
              <w:rPr>
                <w:rFonts w:cs="B Nazanin" w:hint="cs"/>
                <w:b/>
                <w:bCs/>
                <w:color w:val="000000" w:themeColor="text1"/>
                <w:sz w:val="20"/>
                <w:szCs w:val="20"/>
                <w:rtl/>
                <w:lang w:bidi="fa-IR"/>
              </w:rPr>
              <w:t>می</w:t>
            </w:r>
            <w:r w:rsidRPr="00E11BC1">
              <w:rPr>
                <w:rFonts w:cs="B Nazanin"/>
                <w:b/>
                <w:bCs/>
                <w:color w:val="000000" w:themeColor="text1"/>
                <w:sz w:val="20"/>
                <w:szCs w:val="20"/>
                <w:rtl/>
                <w:lang w:bidi="fa-IR"/>
              </w:rPr>
              <w:t xml:space="preserve"> </w:t>
            </w:r>
            <w:r>
              <w:rPr>
                <w:rFonts w:cs="B Nazanin" w:hint="cs"/>
                <w:b/>
                <w:bCs/>
                <w:color w:val="000000" w:themeColor="text1"/>
                <w:sz w:val="20"/>
                <w:szCs w:val="20"/>
                <w:rtl/>
                <w:lang w:bidi="fa-IR"/>
              </w:rPr>
              <w:t>نماید</w:t>
            </w:r>
            <w:r w:rsidRPr="00E11BC1">
              <w:rPr>
                <w:rFonts w:cs="B Nazanin"/>
                <w:b/>
                <w:bCs/>
                <w:color w:val="000000" w:themeColor="text1"/>
                <w:sz w:val="20"/>
                <w:szCs w:val="20"/>
                <w:rtl/>
                <w:lang w:bidi="fa-IR"/>
              </w:rPr>
              <w:t>.</w:t>
            </w:r>
          </w:p>
        </w:tc>
      </w:tr>
      <w:tr w:rsidR="00E513F9" w:rsidTr="008A33C5">
        <w:tc>
          <w:tcPr>
            <w:tcW w:w="1763" w:type="dxa"/>
            <w:vAlign w:val="center"/>
          </w:tcPr>
          <w:p w:rsidR="00E513F9" w:rsidRPr="00100999" w:rsidRDefault="008A33C5" w:rsidP="008A33C5">
            <w:pPr>
              <w:tabs>
                <w:tab w:val="left" w:pos="2252"/>
              </w:tabs>
              <w:bidi/>
              <w:jc w:val="center"/>
              <w:rPr>
                <w:rFonts w:cs="B Nazanin"/>
                <w:b/>
                <w:bCs/>
                <w:color w:val="000000" w:themeColor="text1"/>
                <w:sz w:val="20"/>
                <w:szCs w:val="20"/>
                <w:rtl/>
                <w:lang w:bidi="fa-IR"/>
              </w:rPr>
            </w:pPr>
            <w:r>
              <w:rPr>
                <w:rFonts w:cs="B Nazanin"/>
                <w:b/>
                <w:bCs/>
                <w:color w:val="000000" w:themeColor="text1"/>
                <w:sz w:val="20"/>
                <w:szCs w:val="20"/>
                <w:lang w:bidi="fa-IR"/>
              </w:rPr>
              <w:t>5</w:t>
            </w:r>
            <w:r w:rsidRPr="008A33C5">
              <w:rPr>
                <w:rFonts w:cs="B Nazanin"/>
                <w:b/>
                <w:bCs/>
                <w:color w:val="000000" w:themeColor="text1"/>
                <w:sz w:val="20"/>
                <w:szCs w:val="20"/>
                <w:lang w:bidi="fa-IR"/>
              </w:rPr>
              <w:t>G</w:t>
            </w:r>
          </w:p>
        </w:tc>
        <w:tc>
          <w:tcPr>
            <w:tcW w:w="7479" w:type="dxa"/>
          </w:tcPr>
          <w:p w:rsidR="00E513F9" w:rsidRPr="00100999" w:rsidRDefault="008A33C5" w:rsidP="006D24BD">
            <w:pPr>
              <w:tabs>
                <w:tab w:val="left" w:pos="2252"/>
              </w:tabs>
              <w:bidi/>
              <w:jc w:val="both"/>
              <w:rPr>
                <w:rFonts w:cs="B Nazanin"/>
                <w:b/>
                <w:bCs/>
                <w:color w:val="000000" w:themeColor="text1"/>
                <w:sz w:val="20"/>
                <w:szCs w:val="20"/>
                <w:rtl/>
                <w:lang w:bidi="fa-IR"/>
              </w:rPr>
            </w:pPr>
            <w:r w:rsidRPr="008A33C5">
              <w:rPr>
                <w:rFonts w:cs="B Nazanin" w:hint="cs"/>
                <w:b/>
                <w:bCs/>
                <w:color w:val="000000" w:themeColor="text1"/>
                <w:sz w:val="20"/>
                <w:szCs w:val="20"/>
                <w:rtl/>
                <w:lang w:bidi="fa-IR"/>
              </w:rPr>
              <w:t>شبکه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های</w:t>
            </w:r>
            <w:r w:rsidRPr="008A33C5">
              <w:rPr>
                <w:rFonts w:cs="B Nazanin"/>
                <w:b/>
                <w:bCs/>
                <w:color w:val="000000" w:themeColor="text1"/>
                <w:sz w:val="20"/>
                <w:szCs w:val="20"/>
                <w:rtl/>
                <w:lang w:bidi="fa-IR"/>
              </w:rPr>
              <w:t xml:space="preserve"> </w:t>
            </w:r>
            <w:r>
              <w:rPr>
                <w:rFonts w:cs="B Nazanin"/>
                <w:b/>
                <w:bCs/>
                <w:color w:val="000000" w:themeColor="text1"/>
                <w:sz w:val="20"/>
                <w:szCs w:val="20"/>
                <w:lang w:bidi="fa-IR"/>
              </w:rPr>
              <w:t>5</w:t>
            </w:r>
            <w:r w:rsidRPr="008A33C5">
              <w:rPr>
                <w:rFonts w:cs="B Nazanin"/>
                <w:b/>
                <w:bCs/>
                <w:color w:val="000000" w:themeColor="text1"/>
                <w:sz w:val="20"/>
                <w:szCs w:val="20"/>
                <w:lang w:bidi="fa-IR"/>
              </w:rPr>
              <w:t>G</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نسل</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بعدی</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اتصال</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به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اینترنت</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تلفن</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همراه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هستند</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که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سرعت</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دانلودی</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در</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حدود</w:t>
            </w:r>
            <w:r w:rsidRPr="008A33C5">
              <w:rPr>
                <w:rFonts w:cs="B Nazanin"/>
                <w:b/>
                <w:bCs/>
                <w:color w:val="000000" w:themeColor="text1"/>
                <w:sz w:val="20"/>
                <w:szCs w:val="20"/>
                <w:rtl/>
                <w:lang w:bidi="fa-IR"/>
              </w:rPr>
              <w:t xml:space="preserve"> 1 </w:t>
            </w:r>
            <w:r w:rsidRPr="008A33C5">
              <w:rPr>
                <w:rFonts w:cs="B Nazanin" w:hint="cs"/>
                <w:b/>
                <w:bCs/>
                <w:color w:val="000000" w:themeColor="text1"/>
                <w:sz w:val="20"/>
                <w:szCs w:val="20"/>
                <w:rtl/>
                <w:lang w:bidi="fa-IR"/>
              </w:rPr>
              <w:t>تا</w:t>
            </w:r>
            <w:r w:rsidRPr="008A33C5">
              <w:rPr>
                <w:rFonts w:cs="B Nazanin"/>
                <w:b/>
                <w:bCs/>
                <w:color w:val="000000" w:themeColor="text1"/>
                <w:sz w:val="20"/>
                <w:szCs w:val="20"/>
                <w:rtl/>
                <w:lang w:bidi="fa-IR"/>
              </w:rPr>
              <w:t xml:space="preserve"> 10 </w:t>
            </w:r>
            <w:r w:rsidRPr="008A33C5">
              <w:rPr>
                <w:rFonts w:cs="B Nazanin" w:hint="cs"/>
                <w:b/>
                <w:bCs/>
                <w:color w:val="000000" w:themeColor="text1"/>
                <w:sz w:val="20"/>
                <w:szCs w:val="20"/>
                <w:rtl/>
                <w:lang w:bidi="fa-IR"/>
              </w:rPr>
              <w:t>گیگابیت</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در</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ثانیه</w:t>
            </w:r>
            <w:r w:rsidRPr="008A33C5">
              <w:rPr>
                <w:rFonts w:cs="B Nazanin"/>
                <w:b/>
                <w:bCs/>
                <w:color w:val="000000" w:themeColor="text1"/>
                <w:sz w:val="20"/>
                <w:szCs w:val="20"/>
                <w:rtl/>
                <w:lang w:bidi="fa-IR"/>
              </w:rPr>
              <w:t xml:space="preserve"> (</w:t>
            </w:r>
            <w:r>
              <w:rPr>
                <w:rFonts w:cs="B Nazanin"/>
                <w:b/>
                <w:bCs/>
                <w:color w:val="000000" w:themeColor="text1"/>
                <w:sz w:val="20"/>
                <w:szCs w:val="20"/>
                <w:lang w:bidi="fa-IR"/>
              </w:rPr>
              <w:t>4</w:t>
            </w:r>
            <w:r w:rsidRPr="008A33C5">
              <w:rPr>
                <w:rFonts w:cs="B Nazanin"/>
                <w:b/>
                <w:bCs/>
                <w:color w:val="000000" w:themeColor="text1"/>
                <w:sz w:val="20"/>
                <w:szCs w:val="20"/>
                <w:lang w:bidi="fa-IR"/>
              </w:rPr>
              <w:t>G</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حدود</w:t>
            </w:r>
            <w:r w:rsidRPr="008A33C5">
              <w:rPr>
                <w:rFonts w:cs="B Nazanin"/>
                <w:b/>
                <w:bCs/>
                <w:color w:val="000000" w:themeColor="text1"/>
                <w:sz w:val="20"/>
                <w:szCs w:val="20"/>
                <w:rtl/>
                <w:lang w:bidi="fa-IR"/>
              </w:rPr>
              <w:t xml:space="preserve"> 100 </w:t>
            </w:r>
            <w:r w:rsidRPr="008A33C5">
              <w:rPr>
                <w:rFonts w:cs="B Nazanin" w:hint="cs"/>
                <w:b/>
                <w:bCs/>
                <w:color w:val="000000" w:themeColor="text1"/>
                <w:sz w:val="20"/>
                <w:szCs w:val="20"/>
                <w:rtl/>
                <w:lang w:bidi="fa-IR"/>
              </w:rPr>
              <w:t>مگابیت</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در</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ثانیه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و</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همچنین</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اتصالات</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قابل</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اطمینان</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تری</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را</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در</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تلفن</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های</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هوشمند</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و</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lastRenderedPageBreak/>
              <w:t>سایر</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دستگاه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ها</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ارائه</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می</w:t>
            </w:r>
            <w:r w:rsidRPr="008A33C5">
              <w:rPr>
                <w:rFonts w:cs="B Nazanin"/>
                <w:b/>
                <w:bCs/>
                <w:color w:val="000000" w:themeColor="text1"/>
                <w:sz w:val="20"/>
                <w:szCs w:val="20"/>
                <w:rtl/>
                <w:lang w:bidi="fa-IR"/>
              </w:rPr>
              <w:t xml:space="preserve"> </w:t>
            </w:r>
            <w:r w:rsidRPr="008A33C5">
              <w:rPr>
                <w:rFonts w:cs="B Nazanin" w:hint="cs"/>
                <w:b/>
                <w:bCs/>
                <w:color w:val="000000" w:themeColor="text1"/>
                <w:sz w:val="20"/>
                <w:szCs w:val="20"/>
                <w:rtl/>
                <w:lang w:bidi="fa-IR"/>
              </w:rPr>
              <w:t>دهند</w:t>
            </w:r>
            <w:r w:rsidRPr="008A33C5">
              <w:rPr>
                <w:rFonts w:cs="B Nazanin"/>
                <w:b/>
                <w:bCs/>
                <w:color w:val="000000" w:themeColor="text1"/>
                <w:sz w:val="20"/>
                <w:szCs w:val="20"/>
                <w:rtl/>
                <w:lang w:bidi="fa-IR"/>
              </w:rPr>
              <w:t>.</w:t>
            </w:r>
          </w:p>
        </w:tc>
      </w:tr>
      <w:tr w:rsidR="00E513F9" w:rsidTr="006D24BD">
        <w:tc>
          <w:tcPr>
            <w:tcW w:w="1763" w:type="dxa"/>
            <w:vAlign w:val="center"/>
          </w:tcPr>
          <w:p w:rsidR="00E513F9" w:rsidRPr="00100999" w:rsidRDefault="006D24BD" w:rsidP="006D24BD">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lastRenderedPageBreak/>
              <w:t>چاپ سه بعدی</w:t>
            </w:r>
          </w:p>
        </w:tc>
        <w:tc>
          <w:tcPr>
            <w:tcW w:w="7479" w:type="dxa"/>
          </w:tcPr>
          <w:p w:rsidR="00E513F9" w:rsidRPr="00100999" w:rsidRDefault="00776169" w:rsidP="006D24BD">
            <w:pPr>
              <w:tabs>
                <w:tab w:val="left" w:pos="2252"/>
              </w:tabs>
              <w:bidi/>
              <w:jc w:val="both"/>
              <w:rPr>
                <w:rFonts w:cs="B Nazanin"/>
                <w:b/>
                <w:bCs/>
                <w:color w:val="000000" w:themeColor="text1"/>
                <w:sz w:val="20"/>
                <w:szCs w:val="20"/>
                <w:rtl/>
                <w:lang w:bidi="fa-IR"/>
              </w:rPr>
            </w:pPr>
            <w:r w:rsidRPr="00776169">
              <w:rPr>
                <w:rFonts w:cs="B Nazanin" w:hint="cs"/>
                <w:b/>
                <w:bCs/>
                <w:color w:val="000000" w:themeColor="text1"/>
                <w:sz w:val="20"/>
                <w:szCs w:val="20"/>
                <w:rtl/>
                <w:lang w:bidi="fa-IR"/>
              </w:rPr>
              <w:t>چاپ</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سه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بعدی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که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عنوان</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تولید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افزودنی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نیز</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شناخته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می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شود،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اشیاء</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سه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بعدی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را</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بر</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اساس</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یک</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فایل</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دیجیتال</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تولید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می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کند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چاپ</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سه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بعدی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می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تواند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اشیاء</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پیچیده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را</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با</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استفاده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از</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مواد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کمتری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نسبت</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به</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تولید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سنتی</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ایجاد</w:t>
            </w:r>
            <w:r w:rsidRPr="00776169">
              <w:rPr>
                <w:rFonts w:cs="B Nazanin"/>
                <w:b/>
                <w:bCs/>
                <w:color w:val="000000" w:themeColor="text1"/>
                <w:sz w:val="20"/>
                <w:szCs w:val="20"/>
                <w:rtl/>
                <w:lang w:bidi="fa-IR"/>
              </w:rPr>
              <w:t xml:space="preserve"> </w:t>
            </w:r>
            <w:r w:rsidRPr="00776169">
              <w:rPr>
                <w:rFonts w:cs="B Nazanin" w:hint="cs"/>
                <w:b/>
                <w:bCs/>
                <w:color w:val="000000" w:themeColor="text1"/>
                <w:sz w:val="20"/>
                <w:szCs w:val="20"/>
                <w:rtl/>
                <w:lang w:bidi="fa-IR"/>
              </w:rPr>
              <w:t>کند</w:t>
            </w:r>
            <w:r w:rsidRPr="00776169">
              <w:rPr>
                <w:rFonts w:cs="B Nazanin"/>
                <w:b/>
                <w:bCs/>
                <w:color w:val="000000" w:themeColor="text1"/>
                <w:sz w:val="20"/>
                <w:szCs w:val="20"/>
                <w:rtl/>
                <w:lang w:bidi="fa-IR"/>
              </w:rPr>
              <w:t>.</w:t>
            </w:r>
          </w:p>
        </w:tc>
      </w:tr>
      <w:tr w:rsidR="00E513F9" w:rsidTr="006D24BD">
        <w:tc>
          <w:tcPr>
            <w:tcW w:w="1763" w:type="dxa"/>
            <w:vAlign w:val="center"/>
          </w:tcPr>
          <w:p w:rsidR="00E513F9" w:rsidRPr="00100999" w:rsidRDefault="006D24BD" w:rsidP="006D24BD">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ربات ها</w:t>
            </w:r>
          </w:p>
        </w:tc>
        <w:tc>
          <w:tcPr>
            <w:tcW w:w="7479" w:type="dxa"/>
          </w:tcPr>
          <w:p w:rsidR="00E513F9" w:rsidRPr="00100999" w:rsidRDefault="006D24BD" w:rsidP="006D24BD">
            <w:pPr>
              <w:tabs>
                <w:tab w:val="left" w:pos="2252"/>
              </w:tabs>
              <w:bidi/>
              <w:jc w:val="both"/>
              <w:rPr>
                <w:rFonts w:cs="B Nazanin"/>
                <w:b/>
                <w:bCs/>
                <w:color w:val="000000" w:themeColor="text1"/>
                <w:sz w:val="20"/>
                <w:szCs w:val="20"/>
                <w:rtl/>
                <w:lang w:bidi="fa-IR"/>
              </w:rPr>
            </w:pPr>
            <w:r w:rsidRPr="006D24BD">
              <w:rPr>
                <w:rFonts w:cs="B Nazanin" w:hint="cs"/>
                <w:b/>
                <w:bCs/>
                <w:color w:val="000000" w:themeColor="text1"/>
                <w:sz w:val="20"/>
                <w:szCs w:val="20"/>
                <w:rtl/>
                <w:lang w:bidi="fa-IR"/>
              </w:rPr>
              <w:t>ربات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ماشین</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قابل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برنامه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ریزی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هستند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که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توانند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اقداماتی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انجام</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دهند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و</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از</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طریق</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حسگرها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و</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محرک</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صورت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مستقل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یا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نیمه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مستقل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محیط</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تعامل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داشته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باشند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آنها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توانند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اشکال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مختلفی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داشته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باشند</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روبات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واکنش</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بلایا،</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روبات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مصرف</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کننده،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روبات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صنعتی،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روبات</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های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نظامی</w:t>
            </w:r>
            <w:r w:rsidRPr="006D24BD">
              <w:rPr>
                <w:rFonts w:cs="B Nazanin"/>
                <w:b/>
                <w:bCs/>
                <w:color w:val="000000" w:themeColor="text1"/>
                <w:sz w:val="20"/>
                <w:szCs w:val="20"/>
                <w:rtl/>
                <w:lang w:bidi="fa-IR"/>
              </w:rPr>
              <w:t>/</w:t>
            </w:r>
            <w:r w:rsidRPr="006D24BD">
              <w:rPr>
                <w:rFonts w:cs="B Nazanin" w:hint="cs"/>
                <w:b/>
                <w:bCs/>
                <w:color w:val="000000" w:themeColor="text1"/>
                <w:sz w:val="20"/>
                <w:szCs w:val="20"/>
                <w:rtl/>
                <w:lang w:bidi="fa-IR"/>
              </w:rPr>
              <w:t>امنیتی</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و</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وسایل</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نقلیه</w:t>
            </w:r>
            <w:r w:rsidRPr="006D24BD">
              <w:rPr>
                <w:rFonts w:cs="B Nazanin"/>
                <w:b/>
                <w:bCs/>
                <w:color w:val="000000" w:themeColor="text1"/>
                <w:sz w:val="20"/>
                <w:szCs w:val="20"/>
                <w:rtl/>
                <w:lang w:bidi="fa-IR"/>
              </w:rPr>
              <w:t xml:space="preserve"> </w:t>
            </w:r>
            <w:r w:rsidRPr="006D24BD">
              <w:rPr>
                <w:rFonts w:cs="B Nazanin" w:hint="cs"/>
                <w:b/>
                <w:bCs/>
                <w:color w:val="000000" w:themeColor="text1"/>
                <w:sz w:val="20"/>
                <w:szCs w:val="20"/>
                <w:rtl/>
                <w:lang w:bidi="fa-IR"/>
              </w:rPr>
              <w:t>خودران</w:t>
            </w:r>
            <w:r w:rsidRPr="006D24BD">
              <w:rPr>
                <w:rFonts w:cs="B Nazanin"/>
                <w:b/>
                <w:bCs/>
                <w:color w:val="000000" w:themeColor="text1"/>
                <w:sz w:val="20"/>
                <w:szCs w:val="20"/>
                <w:rtl/>
                <w:lang w:bidi="fa-IR"/>
              </w:rPr>
              <w:t>.</w:t>
            </w:r>
          </w:p>
        </w:tc>
      </w:tr>
      <w:tr w:rsidR="00776169" w:rsidTr="009D7BB4">
        <w:tc>
          <w:tcPr>
            <w:tcW w:w="1763" w:type="dxa"/>
            <w:vAlign w:val="center"/>
          </w:tcPr>
          <w:p w:rsidR="00776169" w:rsidRPr="00100999" w:rsidRDefault="009D7BB4" w:rsidP="009D7BB4">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پهپادها</w:t>
            </w:r>
          </w:p>
        </w:tc>
        <w:tc>
          <w:tcPr>
            <w:tcW w:w="7479" w:type="dxa"/>
          </w:tcPr>
          <w:p w:rsidR="00776169" w:rsidRPr="00100999" w:rsidRDefault="009D7BB4" w:rsidP="009D7BB4">
            <w:pPr>
              <w:tabs>
                <w:tab w:val="left" w:pos="2252"/>
              </w:tabs>
              <w:bidi/>
              <w:jc w:val="both"/>
              <w:rPr>
                <w:rFonts w:cs="B Nazanin"/>
                <w:b/>
                <w:bCs/>
                <w:color w:val="000000" w:themeColor="text1"/>
                <w:sz w:val="20"/>
                <w:szCs w:val="20"/>
                <w:rtl/>
                <w:lang w:bidi="fa-IR"/>
              </w:rPr>
            </w:pPr>
            <w:r w:rsidRPr="009D7BB4">
              <w:rPr>
                <w:rFonts w:cs="B Nazanin" w:hint="cs"/>
                <w:b/>
                <w:bCs/>
                <w:color w:val="000000" w:themeColor="text1"/>
                <w:sz w:val="20"/>
                <w:szCs w:val="20"/>
                <w:rtl/>
                <w:lang w:bidi="fa-IR"/>
              </w:rPr>
              <w:t>پهپاد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که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عنوان</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وسیله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نقلیه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هوایی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بدون</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سرنشین</w:t>
            </w:r>
            <w:r w:rsidRPr="009D7BB4">
              <w:rPr>
                <w:rFonts w:cs="B Nazanin"/>
                <w:b/>
                <w:bCs/>
                <w:color w:val="000000" w:themeColor="text1"/>
                <w:sz w:val="20"/>
                <w:szCs w:val="20"/>
                <w:rtl/>
                <w:lang w:bidi="fa-IR"/>
              </w:rPr>
              <w:t xml:space="preserve"> (</w:t>
            </w:r>
            <w:r w:rsidRPr="009D7BB4">
              <w:rPr>
                <w:rFonts w:cs="B Nazanin"/>
                <w:b/>
                <w:bCs/>
                <w:color w:val="000000" w:themeColor="text1"/>
                <w:sz w:val="20"/>
                <w:szCs w:val="20"/>
                <w:lang w:bidi="fa-IR"/>
              </w:rPr>
              <w:t>UAV</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یا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سیستم</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هواپیمای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بدون</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سرنشین</w:t>
            </w:r>
            <w:r w:rsidRPr="009D7BB4">
              <w:rPr>
                <w:rFonts w:cs="B Nazanin"/>
                <w:b/>
                <w:bCs/>
                <w:color w:val="000000" w:themeColor="text1"/>
                <w:sz w:val="20"/>
                <w:szCs w:val="20"/>
                <w:rtl/>
                <w:lang w:bidi="fa-IR"/>
              </w:rPr>
              <w:t xml:space="preserve"> (</w:t>
            </w:r>
            <w:r w:rsidRPr="009D7BB4">
              <w:rPr>
                <w:rFonts w:cs="B Nazanin"/>
                <w:b/>
                <w:bCs/>
                <w:color w:val="000000" w:themeColor="text1"/>
                <w:sz w:val="20"/>
                <w:szCs w:val="20"/>
                <w:lang w:bidi="fa-IR"/>
              </w:rPr>
              <w:t>UAS</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نیز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شناخته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شود،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یک</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ربات</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پرنده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است</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که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تواند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راه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دور</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کنترل</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شود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یا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استفاده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نرم</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افزار</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دارای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سنسورها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و</w:t>
            </w:r>
            <w:r w:rsidRPr="009D7BB4">
              <w:rPr>
                <w:rFonts w:cs="B Nazanin"/>
                <w:b/>
                <w:bCs/>
                <w:color w:val="000000" w:themeColor="text1"/>
                <w:sz w:val="20"/>
                <w:szCs w:val="20"/>
                <w:rtl/>
                <w:lang w:bidi="fa-IR"/>
              </w:rPr>
              <w:t xml:space="preserve"> </w:t>
            </w:r>
            <w:r w:rsidRPr="009D7BB4">
              <w:rPr>
                <w:rFonts w:cs="B Nazanin"/>
                <w:b/>
                <w:bCs/>
                <w:color w:val="000000" w:themeColor="text1"/>
                <w:sz w:val="20"/>
                <w:szCs w:val="20"/>
                <w:lang w:bidi="fa-IR"/>
              </w:rPr>
              <w:t>GPS</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طور</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مستقل</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پرواز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کند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پهپادها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اغلب</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برای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مقاصد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نظامی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مورد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استفاده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قرار</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می‌گیرند،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اما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آنها</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برای</w:t>
            </w:r>
            <w:r w:rsidRPr="009D7BB4">
              <w:rPr>
                <w:rFonts w:cs="B Nazanin"/>
                <w:b/>
                <w:bCs/>
                <w:color w:val="000000" w:themeColor="text1"/>
                <w:sz w:val="20"/>
                <w:szCs w:val="20"/>
                <w:rtl/>
                <w:lang w:bidi="fa-IR"/>
              </w:rPr>
              <w:t xml:space="preserve"> </w:t>
            </w:r>
            <w:r>
              <w:rPr>
                <w:rFonts w:cs="B Nazanin" w:hint="cs"/>
                <w:b/>
                <w:bCs/>
                <w:color w:val="000000" w:themeColor="text1"/>
                <w:sz w:val="20"/>
                <w:szCs w:val="20"/>
                <w:rtl/>
                <w:lang w:bidi="fa-IR"/>
              </w:rPr>
              <w:t xml:space="preserve">مقاصد </w:t>
            </w:r>
            <w:r w:rsidRPr="009D7BB4">
              <w:rPr>
                <w:rFonts w:cs="B Nazanin" w:hint="cs"/>
                <w:b/>
                <w:bCs/>
                <w:color w:val="000000" w:themeColor="text1"/>
                <w:sz w:val="20"/>
                <w:szCs w:val="20"/>
                <w:rtl/>
                <w:lang w:bidi="fa-IR"/>
              </w:rPr>
              <w:t>غیرنظامی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نیز</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استفاده</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می‌شود،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مانند</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فیلم‌برداری،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کشاورزی</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و</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خدمات</w:t>
            </w:r>
            <w:r w:rsidRPr="009D7BB4">
              <w:rPr>
                <w:rFonts w:cs="B Nazanin"/>
                <w:b/>
                <w:bCs/>
                <w:color w:val="000000" w:themeColor="text1"/>
                <w:sz w:val="20"/>
                <w:szCs w:val="20"/>
                <w:rtl/>
                <w:lang w:bidi="fa-IR"/>
              </w:rPr>
              <w:t xml:space="preserve"> </w:t>
            </w:r>
            <w:r w:rsidRPr="009D7BB4">
              <w:rPr>
                <w:rFonts w:cs="B Nazanin" w:hint="cs"/>
                <w:b/>
                <w:bCs/>
                <w:color w:val="000000" w:themeColor="text1"/>
                <w:sz w:val="20"/>
                <w:szCs w:val="20"/>
                <w:rtl/>
                <w:lang w:bidi="fa-IR"/>
              </w:rPr>
              <w:t>تحویل</w:t>
            </w:r>
            <w:r w:rsidRPr="009D7BB4">
              <w:rPr>
                <w:rFonts w:cs="B Nazanin"/>
                <w:b/>
                <w:bCs/>
                <w:color w:val="000000" w:themeColor="text1"/>
                <w:sz w:val="20"/>
                <w:szCs w:val="20"/>
                <w:rtl/>
                <w:lang w:bidi="fa-IR"/>
              </w:rPr>
              <w:t>.</w:t>
            </w:r>
          </w:p>
        </w:tc>
      </w:tr>
      <w:tr w:rsidR="00776169" w:rsidTr="00106B4D">
        <w:tc>
          <w:tcPr>
            <w:tcW w:w="1763" w:type="dxa"/>
            <w:vAlign w:val="center"/>
          </w:tcPr>
          <w:p w:rsidR="00776169" w:rsidRPr="00100999" w:rsidRDefault="00106B4D" w:rsidP="00106B4D">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ویرایش ژن</w:t>
            </w:r>
          </w:p>
        </w:tc>
        <w:tc>
          <w:tcPr>
            <w:tcW w:w="7479" w:type="dxa"/>
          </w:tcPr>
          <w:p w:rsidR="00776169" w:rsidRPr="00100999" w:rsidRDefault="009B4395" w:rsidP="009B4395">
            <w:pPr>
              <w:tabs>
                <w:tab w:val="left" w:pos="2252"/>
              </w:tabs>
              <w:bidi/>
              <w:jc w:val="both"/>
              <w:rPr>
                <w:rFonts w:cs="B Nazanin"/>
                <w:b/>
                <w:bCs/>
                <w:color w:val="000000" w:themeColor="text1"/>
                <w:sz w:val="20"/>
                <w:szCs w:val="20"/>
                <w:rtl/>
                <w:lang w:bidi="fa-IR"/>
              </w:rPr>
            </w:pPr>
            <w:r w:rsidRPr="009B4395">
              <w:rPr>
                <w:rFonts w:cs="B Nazanin" w:hint="cs"/>
                <w:b/>
                <w:bCs/>
                <w:color w:val="000000" w:themeColor="text1"/>
                <w:sz w:val="20"/>
                <w:szCs w:val="20"/>
                <w:rtl/>
                <w:lang w:bidi="fa-IR"/>
              </w:rPr>
              <w:t>ویرایش</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ژن،</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همچنین</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به</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عنوان</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ویرایش</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ژنوم</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شناخته</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می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شود،</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یک</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ابزار</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مهندسی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ژنتیک</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برای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درج،</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حذف</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یا</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اصلاح</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ژنوم</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در</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موجودات</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است</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کاربردهای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بالقوه</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شامل</w:t>
            </w:r>
            <w:r w:rsidRPr="009B4395">
              <w:rPr>
                <w:rFonts w:cs="B Nazanin"/>
                <w:b/>
                <w:bCs/>
                <w:color w:val="000000" w:themeColor="text1"/>
                <w:sz w:val="20"/>
                <w:szCs w:val="20"/>
                <w:rtl/>
                <w:lang w:bidi="fa-IR"/>
              </w:rPr>
              <w:t xml:space="preserve"> </w:t>
            </w:r>
            <w:r w:rsidR="00106B4D">
              <w:rPr>
                <w:rFonts w:cs="B Nazanin" w:hint="cs"/>
                <w:b/>
                <w:bCs/>
                <w:color w:val="000000" w:themeColor="text1"/>
                <w:sz w:val="20"/>
                <w:szCs w:val="20"/>
                <w:rtl/>
                <w:lang w:bidi="fa-IR"/>
              </w:rPr>
              <w:t xml:space="preserve">ایجاد </w:t>
            </w:r>
            <w:r w:rsidRPr="009B4395">
              <w:rPr>
                <w:rFonts w:cs="B Nazanin" w:hint="cs"/>
                <w:b/>
                <w:bCs/>
                <w:color w:val="000000" w:themeColor="text1"/>
                <w:sz w:val="20"/>
                <w:szCs w:val="20"/>
                <w:rtl/>
                <w:lang w:bidi="fa-IR"/>
              </w:rPr>
              <w:t>محصولات</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مقاوم</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به</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خشکی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یا</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آنتی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بیوتیک</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های</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جدید</w:t>
            </w:r>
            <w:r w:rsidRPr="009B4395">
              <w:rPr>
                <w:rFonts w:cs="B Nazanin"/>
                <w:b/>
                <w:bCs/>
                <w:color w:val="000000" w:themeColor="text1"/>
                <w:sz w:val="20"/>
                <w:szCs w:val="20"/>
                <w:rtl/>
                <w:lang w:bidi="fa-IR"/>
              </w:rPr>
              <w:t xml:space="preserve"> </w:t>
            </w:r>
            <w:r w:rsidRPr="009B4395">
              <w:rPr>
                <w:rFonts w:cs="B Nazanin" w:hint="cs"/>
                <w:b/>
                <w:bCs/>
                <w:color w:val="000000" w:themeColor="text1"/>
                <w:sz w:val="20"/>
                <w:szCs w:val="20"/>
                <w:rtl/>
                <w:lang w:bidi="fa-IR"/>
              </w:rPr>
              <w:t>است</w:t>
            </w:r>
            <w:r w:rsidRPr="009B4395">
              <w:rPr>
                <w:rFonts w:cs="B Nazanin"/>
                <w:b/>
                <w:bCs/>
                <w:color w:val="000000" w:themeColor="text1"/>
                <w:sz w:val="20"/>
                <w:szCs w:val="20"/>
                <w:rtl/>
                <w:lang w:bidi="fa-IR"/>
              </w:rPr>
              <w:t>.</w:t>
            </w:r>
          </w:p>
        </w:tc>
      </w:tr>
      <w:tr w:rsidR="00776169" w:rsidTr="00B00FBC">
        <w:tc>
          <w:tcPr>
            <w:tcW w:w="1763" w:type="dxa"/>
            <w:vAlign w:val="center"/>
          </w:tcPr>
          <w:p w:rsidR="00776169" w:rsidRPr="00100999" w:rsidRDefault="00B00FBC" w:rsidP="00B00FBC">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نانو تکنولوژی</w:t>
            </w:r>
          </w:p>
        </w:tc>
        <w:tc>
          <w:tcPr>
            <w:tcW w:w="7479" w:type="dxa"/>
          </w:tcPr>
          <w:p w:rsidR="00776169" w:rsidRPr="00100999" w:rsidRDefault="00B00FBC" w:rsidP="00B00FBC">
            <w:pPr>
              <w:tabs>
                <w:tab w:val="left" w:pos="2252"/>
              </w:tabs>
              <w:bidi/>
              <w:jc w:val="both"/>
              <w:rPr>
                <w:rFonts w:cs="B Nazanin"/>
                <w:b/>
                <w:bCs/>
                <w:color w:val="000000" w:themeColor="text1"/>
                <w:sz w:val="20"/>
                <w:szCs w:val="20"/>
                <w:rtl/>
                <w:lang w:bidi="fa-IR"/>
              </w:rPr>
            </w:pPr>
            <w:r w:rsidRPr="00B00FBC">
              <w:rPr>
                <w:rFonts w:cs="B Nazanin" w:hint="cs"/>
                <w:b/>
                <w:bCs/>
                <w:color w:val="000000" w:themeColor="text1"/>
                <w:sz w:val="20"/>
                <w:szCs w:val="20"/>
                <w:rtl/>
                <w:lang w:bidi="fa-IR"/>
              </w:rPr>
              <w:t>نانوتکنولوژی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رشته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علم</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فناوری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کاربردی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است</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ساخت</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اشیاء</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در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مقیاس</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کوچکتر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1 </w:t>
            </w:r>
            <w:r w:rsidRPr="00B00FBC">
              <w:rPr>
                <w:rFonts w:cs="B Nazanin" w:hint="cs"/>
                <w:b/>
                <w:bCs/>
                <w:color w:val="000000" w:themeColor="text1"/>
                <w:sz w:val="20"/>
                <w:szCs w:val="20"/>
                <w:rtl/>
                <w:lang w:bidi="fa-IR"/>
              </w:rPr>
              <w:t>میکرومتر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سروکار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دارد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فناوری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نانو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تولید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طیف</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وسیعی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محصولات</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مفید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مانند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داروها،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پلیمرهای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تجاری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پوشش‌های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محافظ</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استفاده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می‌شود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همچنین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توان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آن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طراحی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طرح</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بندی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تراشه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کامپیوتری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استفاده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کرد</w:t>
            </w:r>
            <w:r w:rsidRPr="00B00FBC">
              <w:rPr>
                <w:rFonts w:cs="B Nazanin"/>
                <w:b/>
                <w:bCs/>
                <w:color w:val="000000" w:themeColor="text1"/>
                <w:sz w:val="20"/>
                <w:szCs w:val="20"/>
                <w:rtl/>
                <w:lang w:bidi="fa-IR"/>
              </w:rPr>
              <w:t>.</w:t>
            </w:r>
          </w:p>
        </w:tc>
      </w:tr>
      <w:tr w:rsidR="006F3193" w:rsidTr="00B00FBC">
        <w:tc>
          <w:tcPr>
            <w:tcW w:w="1763" w:type="dxa"/>
            <w:vAlign w:val="center"/>
          </w:tcPr>
          <w:p w:rsidR="006F3193" w:rsidRDefault="006F3193" w:rsidP="00B00FBC">
            <w:pPr>
              <w:tabs>
                <w:tab w:val="left" w:pos="2252"/>
              </w:tabs>
              <w:bidi/>
              <w:jc w:val="center"/>
              <w:rPr>
                <w:rFonts w:cs="B Nazanin"/>
                <w:b/>
                <w:bCs/>
                <w:color w:val="000000" w:themeColor="text1"/>
                <w:sz w:val="20"/>
                <w:szCs w:val="20"/>
                <w:rtl/>
                <w:lang w:bidi="fa-IR"/>
              </w:rPr>
            </w:pPr>
            <w:r w:rsidRPr="006F3193">
              <w:rPr>
                <w:rFonts w:cs="B Nazanin" w:hint="cs"/>
                <w:b/>
                <w:bCs/>
                <w:color w:val="000000" w:themeColor="text1"/>
                <w:sz w:val="20"/>
                <w:szCs w:val="20"/>
                <w:rtl/>
                <w:lang w:bidi="fa-IR"/>
              </w:rPr>
              <w:t>فن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آوری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فتوولتائیک</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خورشیدی</w:t>
            </w:r>
            <w:r w:rsidRPr="006F3193">
              <w:rPr>
                <w:rFonts w:cs="B Nazanin"/>
                <w:b/>
                <w:bCs/>
                <w:color w:val="000000" w:themeColor="text1"/>
                <w:sz w:val="20"/>
                <w:szCs w:val="20"/>
                <w:rtl/>
                <w:lang w:bidi="fa-IR"/>
              </w:rPr>
              <w:t xml:space="preserve"> </w:t>
            </w:r>
          </w:p>
          <w:p w:rsidR="006F3193" w:rsidRPr="00B00FBC" w:rsidRDefault="006F3193" w:rsidP="006F3193">
            <w:pPr>
              <w:tabs>
                <w:tab w:val="left" w:pos="2252"/>
              </w:tabs>
              <w:bidi/>
              <w:jc w:val="center"/>
              <w:rPr>
                <w:rFonts w:cs="B Nazanin"/>
                <w:b/>
                <w:bCs/>
                <w:color w:val="000000" w:themeColor="text1"/>
                <w:sz w:val="20"/>
                <w:szCs w:val="20"/>
                <w:rtl/>
                <w:lang w:bidi="fa-IR"/>
              </w:rPr>
            </w:pPr>
            <w:r w:rsidRPr="006F3193">
              <w:rPr>
                <w:rFonts w:cs="B Nazanin"/>
                <w:b/>
                <w:bCs/>
                <w:color w:val="000000" w:themeColor="text1"/>
                <w:sz w:val="20"/>
                <w:szCs w:val="20"/>
                <w:rtl/>
                <w:lang w:bidi="fa-IR"/>
              </w:rPr>
              <w:t>(</w:t>
            </w:r>
            <w:r w:rsidRPr="006F3193">
              <w:rPr>
                <w:rFonts w:cs="B Nazanin"/>
                <w:b/>
                <w:bCs/>
                <w:color w:val="000000" w:themeColor="text1"/>
                <w:sz w:val="20"/>
                <w:szCs w:val="20"/>
                <w:lang w:bidi="fa-IR"/>
              </w:rPr>
              <w:t>PV</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خورشیدی</w:t>
            </w:r>
            <w:r w:rsidRPr="006F3193">
              <w:rPr>
                <w:rFonts w:cs="B Nazanin"/>
                <w:b/>
                <w:bCs/>
                <w:color w:val="000000" w:themeColor="text1"/>
                <w:sz w:val="20"/>
                <w:szCs w:val="20"/>
                <w:rtl/>
                <w:lang w:bidi="fa-IR"/>
              </w:rPr>
              <w:t>)</w:t>
            </w:r>
          </w:p>
        </w:tc>
        <w:tc>
          <w:tcPr>
            <w:tcW w:w="7479" w:type="dxa"/>
          </w:tcPr>
          <w:p w:rsidR="006F3193" w:rsidRPr="00B00FBC" w:rsidRDefault="006F3193" w:rsidP="006F3193">
            <w:pPr>
              <w:tabs>
                <w:tab w:val="left" w:pos="2252"/>
              </w:tabs>
              <w:bidi/>
              <w:jc w:val="both"/>
              <w:rPr>
                <w:rFonts w:cs="B Nazanin"/>
                <w:b/>
                <w:bCs/>
                <w:color w:val="000000" w:themeColor="text1"/>
                <w:sz w:val="20"/>
                <w:szCs w:val="20"/>
                <w:rtl/>
                <w:lang w:bidi="fa-IR"/>
              </w:rPr>
            </w:pPr>
            <w:r w:rsidRPr="006F3193">
              <w:rPr>
                <w:rFonts w:cs="B Nazanin" w:hint="cs"/>
                <w:b/>
                <w:bCs/>
                <w:color w:val="000000" w:themeColor="text1"/>
                <w:sz w:val="20"/>
                <w:szCs w:val="20"/>
                <w:rtl/>
                <w:lang w:bidi="fa-IR"/>
              </w:rPr>
              <w:t>فن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آوری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فتوولتائیک</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خورشیدی</w:t>
            </w:r>
            <w:r w:rsidRPr="006F3193">
              <w:rPr>
                <w:rFonts w:cs="B Nazanin"/>
                <w:b/>
                <w:bCs/>
                <w:color w:val="000000" w:themeColor="text1"/>
                <w:sz w:val="20"/>
                <w:szCs w:val="20"/>
                <w:rtl/>
                <w:lang w:bidi="fa-IR"/>
              </w:rPr>
              <w:t xml:space="preserve"> (</w:t>
            </w:r>
            <w:r w:rsidRPr="006F3193">
              <w:rPr>
                <w:rFonts w:cs="B Nazanin"/>
                <w:b/>
                <w:bCs/>
                <w:color w:val="000000" w:themeColor="text1"/>
                <w:sz w:val="20"/>
                <w:szCs w:val="20"/>
                <w:lang w:bidi="fa-IR"/>
              </w:rPr>
              <w:t>PV</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نور</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را</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با</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استفاده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از</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نیمه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هادی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های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درون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سلول</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های</w:t>
            </w:r>
            <w:r w:rsidRPr="006F3193">
              <w:rPr>
                <w:rFonts w:cs="B Nazanin"/>
                <w:b/>
                <w:bCs/>
                <w:color w:val="000000" w:themeColor="text1"/>
                <w:sz w:val="20"/>
                <w:szCs w:val="20"/>
                <w:rtl/>
                <w:lang w:bidi="fa-IR"/>
              </w:rPr>
              <w:t xml:space="preserve"> </w:t>
            </w:r>
            <w:r w:rsidRPr="006F3193">
              <w:rPr>
                <w:rFonts w:cs="B Nazanin"/>
                <w:b/>
                <w:bCs/>
                <w:color w:val="000000" w:themeColor="text1"/>
                <w:sz w:val="20"/>
                <w:szCs w:val="20"/>
                <w:lang w:bidi="fa-IR"/>
              </w:rPr>
              <w:t>PV</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جریان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برق</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مستقیم</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تبدیل</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می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کند</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علاوه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بر</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اینکه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یک</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فناوری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انرژی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تجدیدپذیر</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است،</w:t>
            </w:r>
            <w:r w:rsidRPr="006F3193">
              <w:rPr>
                <w:rFonts w:cs="B Nazanin"/>
                <w:b/>
                <w:bCs/>
                <w:color w:val="000000" w:themeColor="text1"/>
                <w:sz w:val="20"/>
                <w:szCs w:val="20"/>
                <w:rtl/>
                <w:lang w:bidi="fa-IR"/>
              </w:rPr>
              <w:t xml:space="preserve"> </w:t>
            </w:r>
            <w:r w:rsidRPr="006F3193">
              <w:rPr>
                <w:rFonts w:cs="B Nazanin"/>
                <w:b/>
                <w:bCs/>
                <w:color w:val="000000" w:themeColor="text1"/>
                <w:sz w:val="20"/>
                <w:szCs w:val="20"/>
                <w:lang w:bidi="fa-IR"/>
              </w:rPr>
              <w:t>PV</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خورشیدی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را</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می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توان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در</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سیستم</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های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انرژی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خارج</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از</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شبکه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استفاده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کرد</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که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طور</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بالقوه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هزینه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های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برق</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را</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کاهش</w:t>
            </w:r>
            <w:r w:rsidRPr="006F3193">
              <w:rPr>
                <w:rFonts w:cs="B Nazanin"/>
                <w:b/>
                <w:bCs/>
                <w:color w:val="000000" w:themeColor="text1"/>
                <w:sz w:val="20"/>
                <w:szCs w:val="20"/>
                <w:rtl/>
                <w:lang w:bidi="fa-IR"/>
              </w:rPr>
              <w:t xml:space="preserve"> </w:t>
            </w:r>
            <w:r>
              <w:rPr>
                <w:rFonts w:cs="B Nazanin" w:hint="cs"/>
                <w:b/>
                <w:bCs/>
                <w:color w:val="000000" w:themeColor="text1"/>
                <w:sz w:val="20"/>
                <w:szCs w:val="20"/>
                <w:rtl/>
                <w:lang w:bidi="fa-IR"/>
              </w:rPr>
              <w:t>داده</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و</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دسترسی</w:t>
            </w:r>
            <w:r>
              <w:rPr>
                <w:rFonts w:cs="B Nazanin" w:hint="cs"/>
                <w:b/>
                <w:bCs/>
                <w:color w:val="000000" w:themeColor="text1"/>
                <w:sz w:val="20"/>
                <w:szCs w:val="20"/>
                <w:rtl/>
                <w:lang w:bidi="fa-IR"/>
              </w:rPr>
              <w:t xml:space="preserve"> به آن</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را</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افزایش</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می</w:t>
            </w:r>
            <w:r w:rsidRPr="006F3193">
              <w:rPr>
                <w:rFonts w:cs="B Nazanin"/>
                <w:b/>
                <w:bCs/>
                <w:color w:val="000000" w:themeColor="text1"/>
                <w:sz w:val="20"/>
                <w:szCs w:val="20"/>
                <w:rtl/>
                <w:lang w:bidi="fa-IR"/>
              </w:rPr>
              <w:t xml:space="preserve"> </w:t>
            </w:r>
            <w:r w:rsidRPr="006F3193">
              <w:rPr>
                <w:rFonts w:cs="B Nazanin" w:hint="cs"/>
                <w:b/>
                <w:bCs/>
                <w:color w:val="000000" w:themeColor="text1"/>
                <w:sz w:val="20"/>
                <w:szCs w:val="20"/>
                <w:rtl/>
                <w:lang w:bidi="fa-IR"/>
              </w:rPr>
              <w:t>دهد</w:t>
            </w:r>
            <w:r w:rsidRPr="006F3193">
              <w:rPr>
                <w:rFonts w:cs="B Nazanin"/>
                <w:b/>
                <w:bCs/>
                <w:color w:val="000000" w:themeColor="text1"/>
                <w:sz w:val="20"/>
                <w:szCs w:val="20"/>
                <w:rtl/>
                <w:lang w:bidi="fa-IR"/>
              </w:rPr>
              <w:t>.</w:t>
            </w:r>
          </w:p>
        </w:tc>
      </w:tr>
      <w:tr w:rsidR="00776169" w:rsidTr="00B00FBC">
        <w:tc>
          <w:tcPr>
            <w:tcW w:w="1763" w:type="dxa"/>
            <w:vAlign w:val="center"/>
          </w:tcPr>
          <w:p w:rsidR="00776169" w:rsidRPr="00100999" w:rsidRDefault="00B00FBC" w:rsidP="00B00FBC">
            <w:pPr>
              <w:tabs>
                <w:tab w:val="left" w:pos="2252"/>
              </w:tabs>
              <w:bidi/>
              <w:jc w:val="center"/>
              <w:rPr>
                <w:rFonts w:cs="B Nazanin"/>
                <w:b/>
                <w:bCs/>
                <w:color w:val="000000" w:themeColor="text1"/>
                <w:sz w:val="20"/>
                <w:szCs w:val="20"/>
                <w:rtl/>
                <w:lang w:bidi="fa-IR"/>
              </w:rPr>
            </w:pPr>
            <w:r w:rsidRPr="00B00FBC">
              <w:rPr>
                <w:rFonts w:cs="B Nazanin" w:hint="cs"/>
                <w:b/>
                <w:bCs/>
                <w:color w:val="000000" w:themeColor="text1"/>
                <w:sz w:val="20"/>
                <w:szCs w:val="20"/>
                <w:rtl/>
                <w:lang w:bidi="fa-IR"/>
              </w:rPr>
              <w:t>نیروگاه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های</w:t>
            </w:r>
            <w:r>
              <w:rPr>
                <w:rFonts w:cs="B Nazanin" w:hint="cs"/>
                <w:b/>
                <w:bCs/>
                <w:color w:val="000000" w:themeColor="text1"/>
                <w:sz w:val="20"/>
                <w:szCs w:val="20"/>
                <w:rtl/>
                <w:lang w:bidi="fa-IR"/>
              </w:rPr>
              <w:t xml:space="preserve"> </w:t>
            </w:r>
            <w:r w:rsidRPr="00B00FBC">
              <w:rPr>
                <w:rFonts w:cs="B Nazanin" w:hint="cs"/>
                <w:b/>
                <w:bCs/>
                <w:color w:val="000000" w:themeColor="text1"/>
                <w:sz w:val="20"/>
                <w:szCs w:val="20"/>
                <w:rtl/>
                <w:lang w:bidi="fa-IR"/>
              </w:rPr>
              <w:t>خورشیدی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متمرکز</w:t>
            </w:r>
            <w:r w:rsidRPr="00B00FBC">
              <w:rPr>
                <w:rFonts w:cs="B Nazanin"/>
                <w:b/>
                <w:bCs/>
                <w:color w:val="000000" w:themeColor="text1"/>
                <w:sz w:val="20"/>
                <w:szCs w:val="20"/>
                <w:rtl/>
                <w:lang w:bidi="fa-IR"/>
              </w:rPr>
              <w:t xml:space="preserve"> (</w:t>
            </w:r>
            <w:r w:rsidRPr="00B00FBC">
              <w:rPr>
                <w:rFonts w:cs="B Nazanin"/>
                <w:b/>
                <w:bCs/>
                <w:color w:val="000000" w:themeColor="text1"/>
                <w:sz w:val="20"/>
                <w:szCs w:val="20"/>
                <w:lang w:bidi="fa-IR"/>
              </w:rPr>
              <w:t>CSP</w:t>
            </w:r>
            <w:r w:rsidRPr="00B00FBC">
              <w:rPr>
                <w:rFonts w:cs="B Nazanin"/>
                <w:b/>
                <w:bCs/>
                <w:color w:val="000000" w:themeColor="text1"/>
                <w:sz w:val="20"/>
                <w:szCs w:val="20"/>
                <w:rtl/>
                <w:lang w:bidi="fa-IR"/>
              </w:rPr>
              <w:t>)</w:t>
            </w:r>
          </w:p>
        </w:tc>
        <w:tc>
          <w:tcPr>
            <w:tcW w:w="7479" w:type="dxa"/>
          </w:tcPr>
          <w:p w:rsidR="00776169" w:rsidRPr="00100999" w:rsidRDefault="00B00FBC" w:rsidP="00FA1652">
            <w:pPr>
              <w:tabs>
                <w:tab w:val="left" w:pos="2252"/>
              </w:tabs>
              <w:bidi/>
              <w:jc w:val="both"/>
              <w:rPr>
                <w:rFonts w:cs="B Nazanin"/>
                <w:b/>
                <w:bCs/>
                <w:color w:val="000000" w:themeColor="text1"/>
                <w:sz w:val="20"/>
                <w:szCs w:val="20"/>
                <w:rtl/>
                <w:lang w:bidi="fa-IR"/>
              </w:rPr>
            </w:pPr>
            <w:r w:rsidRPr="00B00FBC">
              <w:rPr>
                <w:rFonts w:cs="B Nazanin" w:hint="cs"/>
                <w:b/>
                <w:bCs/>
                <w:color w:val="000000" w:themeColor="text1"/>
                <w:sz w:val="20"/>
                <w:szCs w:val="20"/>
                <w:rtl/>
                <w:lang w:bidi="fa-IR"/>
              </w:rPr>
              <w:t>نیروگاه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خورشیدی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متمرکز</w:t>
            </w:r>
            <w:r w:rsidRPr="00B00FBC">
              <w:rPr>
                <w:rFonts w:cs="B Nazanin"/>
                <w:b/>
                <w:bCs/>
                <w:color w:val="000000" w:themeColor="text1"/>
                <w:sz w:val="20"/>
                <w:szCs w:val="20"/>
                <w:rtl/>
                <w:lang w:bidi="fa-IR"/>
              </w:rPr>
              <w:t xml:space="preserve"> (</w:t>
            </w:r>
            <w:r w:rsidRPr="00B00FBC">
              <w:rPr>
                <w:rFonts w:cs="B Nazanin"/>
                <w:b/>
                <w:bCs/>
                <w:color w:val="000000" w:themeColor="text1"/>
                <w:sz w:val="20"/>
                <w:szCs w:val="20"/>
                <w:lang w:bidi="fa-IR"/>
              </w:rPr>
              <w:t>CSP</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آینه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متمرکز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کردن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پرتوهای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خورشید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تولید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گرما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تولید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برق</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طریق</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یک</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چرخه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ترمودینامیکی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معمولی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استفاده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کنند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برخلاف</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فتوولتائیک</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های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خورشیدی</w:t>
            </w:r>
            <w:r w:rsidRPr="00B00FBC">
              <w:rPr>
                <w:rFonts w:cs="B Nazanin"/>
                <w:b/>
                <w:bCs/>
                <w:color w:val="000000" w:themeColor="text1"/>
                <w:sz w:val="20"/>
                <w:szCs w:val="20"/>
                <w:rtl/>
                <w:lang w:bidi="fa-IR"/>
              </w:rPr>
              <w:t xml:space="preserve"> </w:t>
            </w:r>
            <w:r w:rsidR="00FA1652">
              <w:rPr>
                <w:rFonts w:cs="B Nazanin"/>
                <w:b/>
                <w:bCs/>
                <w:color w:val="000000" w:themeColor="text1"/>
                <w:sz w:val="20"/>
                <w:szCs w:val="20"/>
                <w:lang w:bidi="fa-IR"/>
              </w:rPr>
              <w:t xml:space="preserve">  (</w:t>
            </w:r>
            <w:r w:rsidRPr="00B00FBC">
              <w:rPr>
                <w:rFonts w:cs="B Nazanin"/>
                <w:b/>
                <w:bCs/>
                <w:color w:val="000000" w:themeColor="text1"/>
                <w:sz w:val="20"/>
                <w:szCs w:val="20"/>
                <w:lang w:bidi="fa-IR"/>
              </w:rPr>
              <w:t>PV)</w:t>
            </w:r>
            <w:r w:rsidRPr="00B00FBC">
              <w:rPr>
                <w:rFonts w:cs="B Nazanin" w:hint="cs"/>
                <w:b/>
                <w:bCs/>
                <w:color w:val="000000" w:themeColor="text1"/>
                <w:sz w:val="20"/>
                <w:szCs w:val="20"/>
                <w:rtl/>
                <w:lang w:bidi="fa-IR"/>
              </w:rPr>
              <w:t>،</w:t>
            </w:r>
            <w:r w:rsidRPr="00B00FBC">
              <w:rPr>
                <w:rFonts w:cs="B Nazanin"/>
                <w:b/>
                <w:bCs/>
                <w:color w:val="000000" w:themeColor="text1"/>
                <w:sz w:val="20"/>
                <w:szCs w:val="20"/>
                <w:rtl/>
                <w:lang w:bidi="fa-IR"/>
              </w:rPr>
              <w:t xml:space="preserve"> </w:t>
            </w:r>
            <w:r w:rsidRPr="00B00FBC">
              <w:rPr>
                <w:rFonts w:cs="B Nazanin"/>
                <w:b/>
                <w:bCs/>
                <w:color w:val="000000" w:themeColor="text1"/>
                <w:sz w:val="20"/>
                <w:szCs w:val="20"/>
                <w:lang w:bidi="fa-IR"/>
              </w:rPr>
              <w:t>CSP</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فقط</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از</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جزء</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مستقیم</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نور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خورشید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استفاده</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کند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تواند</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گرما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و</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انرژی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بدون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کربن</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را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فقط</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در</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مناطقی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با</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تابش</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عادی</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مستقیم</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بالا</w:t>
            </w:r>
            <w:r w:rsidRPr="00B00FBC">
              <w:rPr>
                <w:rFonts w:cs="B Nazanin"/>
                <w:b/>
                <w:bCs/>
                <w:color w:val="000000" w:themeColor="text1"/>
                <w:sz w:val="20"/>
                <w:szCs w:val="20"/>
                <w:rtl/>
                <w:lang w:bidi="fa-IR"/>
              </w:rPr>
              <w:t xml:space="preserve"> (</w:t>
            </w:r>
            <w:r w:rsidRPr="00B00FBC">
              <w:rPr>
                <w:rFonts w:cs="B Nazanin"/>
                <w:b/>
                <w:bCs/>
                <w:color w:val="000000" w:themeColor="text1"/>
                <w:sz w:val="20"/>
                <w:szCs w:val="20"/>
                <w:lang w:bidi="fa-IR"/>
              </w:rPr>
              <w:t>DNI</w:t>
            </w:r>
            <w:r w:rsidRPr="00B00FBC">
              <w:rPr>
                <w:rFonts w:cs="B Nazanin"/>
                <w:b/>
                <w:bCs/>
                <w:color w:val="000000" w:themeColor="text1"/>
                <w:sz w:val="20"/>
                <w:szCs w:val="20"/>
                <w:rtl/>
                <w:lang w:bidi="fa-IR"/>
              </w:rPr>
              <w:t xml:space="preserve">) </w:t>
            </w:r>
            <w:r w:rsidRPr="00B00FBC">
              <w:rPr>
                <w:rFonts w:cs="B Nazanin" w:hint="cs"/>
                <w:b/>
                <w:bCs/>
                <w:color w:val="000000" w:themeColor="text1"/>
                <w:sz w:val="20"/>
                <w:szCs w:val="20"/>
                <w:rtl/>
                <w:lang w:bidi="fa-IR"/>
              </w:rPr>
              <w:t>فراهم</w:t>
            </w:r>
            <w:r w:rsidRPr="00B00FBC">
              <w:rPr>
                <w:rFonts w:cs="B Nazanin"/>
                <w:b/>
                <w:bCs/>
                <w:color w:val="000000" w:themeColor="text1"/>
                <w:sz w:val="20"/>
                <w:szCs w:val="20"/>
                <w:rtl/>
                <w:lang w:bidi="fa-IR"/>
              </w:rPr>
              <w:t xml:space="preserve"> </w:t>
            </w:r>
            <w:r w:rsidR="00FA1652">
              <w:rPr>
                <w:rFonts w:cs="B Nazanin" w:hint="cs"/>
                <w:b/>
                <w:bCs/>
                <w:color w:val="000000" w:themeColor="text1"/>
                <w:sz w:val="20"/>
                <w:szCs w:val="20"/>
                <w:rtl/>
                <w:lang w:bidi="fa-IR"/>
              </w:rPr>
              <w:t>نماید</w:t>
            </w:r>
            <w:r w:rsidRPr="00B00FBC">
              <w:rPr>
                <w:rFonts w:cs="B Nazanin"/>
                <w:b/>
                <w:bCs/>
                <w:color w:val="000000" w:themeColor="text1"/>
                <w:sz w:val="20"/>
                <w:szCs w:val="20"/>
                <w:rtl/>
                <w:lang w:bidi="fa-IR"/>
              </w:rPr>
              <w:t>.</w:t>
            </w:r>
          </w:p>
        </w:tc>
      </w:tr>
      <w:tr w:rsidR="00776169" w:rsidTr="007028E5">
        <w:tc>
          <w:tcPr>
            <w:tcW w:w="1763" w:type="dxa"/>
            <w:vAlign w:val="center"/>
          </w:tcPr>
          <w:p w:rsidR="00776169" w:rsidRPr="00100999" w:rsidRDefault="007028E5" w:rsidP="007028E5">
            <w:pPr>
              <w:tabs>
                <w:tab w:val="left" w:pos="2252"/>
              </w:tabs>
              <w:bidi/>
              <w:jc w:val="center"/>
              <w:rPr>
                <w:rFonts w:cs="B Nazanin"/>
                <w:b/>
                <w:bCs/>
                <w:color w:val="000000" w:themeColor="text1"/>
                <w:sz w:val="20"/>
                <w:szCs w:val="20"/>
                <w:rtl/>
                <w:lang w:bidi="fa-IR"/>
              </w:rPr>
            </w:pP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زیستی</w:t>
            </w:r>
          </w:p>
        </w:tc>
        <w:tc>
          <w:tcPr>
            <w:tcW w:w="7479" w:type="dxa"/>
          </w:tcPr>
          <w:p w:rsidR="00776169" w:rsidRPr="00100999" w:rsidRDefault="007028E5" w:rsidP="007028E5">
            <w:pPr>
              <w:tabs>
                <w:tab w:val="left" w:pos="2252"/>
              </w:tabs>
              <w:bidi/>
              <w:jc w:val="both"/>
              <w:rPr>
                <w:rFonts w:cs="B Nazanin"/>
                <w:b/>
                <w:bCs/>
                <w:color w:val="000000" w:themeColor="text1"/>
                <w:sz w:val="20"/>
                <w:szCs w:val="20"/>
                <w:rtl/>
                <w:lang w:bidi="fa-IR"/>
              </w:rPr>
            </w:pP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مایعی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هستند</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که</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از</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زیست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توده</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به</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دست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آیند</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و</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به</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عنوان</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جایگزینی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برای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مایع</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حمل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و</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نقل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مبتنی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بر</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فسیلی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مانند</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بنزین،</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دیزل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و</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هواپیمایی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استفاده</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شوند</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در</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سال</w:t>
            </w:r>
            <w:r w:rsidRPr="007028E5">
              <w:rPr>
                <w:rFonts w:cs="B Nazanin"/>
                <w:b/>
                <w:bCs/>
                <w:color w:val="000000" w:themeColor="text1"/>
                <w:sz w:val="20"/>
                <w:szCs w:val="20"/>
                <w:rtl/>
                <w:lang w:bidi="fa-IR"/>
              </w:rPr>
              <w:t xml:space="preserve"> 2020</w:t>
            </w:r>
            <w:r w:rsidRPr="007028E5">
              <w:rPr>
                <w:rFonts w:cs="B Nazanin" w:hint="cs"/>
                <w:b/>
                <w:bCs/>
                <w:color w:val="000000" w:themeColor="text1"/>
                <w:sz w:val="20"/>
                <w:szCs w:val="20"/>
                <w:rtl/>
                <w:lang w:bidi="fa-IR"/>
              </w:rPr>
              <w:t>،</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های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زیستی</w:t>
            </w:r>
            <w:r w:rsidRPr="007028E5">
              <w:rPr>
                <w:rFonts w:cs="B Nazanin"/>
                <w:b/>
                <w:bCs/>
                <w:color w:val="000000" w:themeColor="text1"/>
                <w:sz w:val="20"/>
                <w:szCs w:val="20"/>
                <w:rtl/>
                <w:lang w:bidi="fa-IR"/>
              </w:rPr>
              <w:t xml:space="preserve"> 3 </w:t>
            </w:r>
            <w:r w:rsidRPr="007028E5">
              <w:rPr>
                <w:rFonts w:cs="B Nazanin" w:hint="cs"/>
                <w:b/>
                <w:bCs/>
                <w:color w:val="000000" w:themeColor="text1"/>
                <w:sz w:val="20"/>
                <w:szCs w:val="20"/>
                <w:rtl/>
                <w:lang w:bidi="fa-IR"/>
              </w:rPr>
              <w:t>درصد</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از</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تقاضای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سوخت</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حمل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و</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نقل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را</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تشکیل</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می</w:t>
            </w:r>
            <w:r w:rsidRPr="007028E5">
              <w:rPr>
                <w:rFonts w:cs="B Nazanin"/>
                <w:b/>
                <w:bCs/>
                <w:color w:val="000000" w:themeColor="text1"/>
                <w:sz w:val="20"/>
                <w:szCs w:val="20"/>
                <w:rtl/>
                <w:lang w:bidi="fa-IR"/>
              </w:rPr>
              <w:t xml:space="preserve"> </w:t>
            </w:r>
            <w:r w:rsidRPr="007028E5">
              <w:rPr>
                <w:rFonts w:cs="B Nazanin" w:hint="cs"/>
                <w:b/>
                <w:bCs/>
                <w:color w:val="000000" w:themeColor="text1"/>
                <w:sz w:val="20"/>
                <w:szCs w:val="20"/>
                <w:rtl/>
                <w:lang w:bidi="fa-IR"/>
              </w:rPr>
              <w:t>دادند</w:t>
            </w:r>
            <w:r w:rsidRPr="007028E5">
              <w:rPr>
                <w:rFonts w:cs="B Nazanin"/>
                <w:b/>
                <w:bCs/>
                <w:color w:val="000000" w:themeColor="text1"/>
                <w:sz w:val="20"/>
                <w:szCs w:val="20"/>
                <w:rtl/>
                <w:lang w:bidi="fa-IR"/>
              </w:rPr>
              <w:t>.</w:t>
            </w:r>
          </w:p>
        </w:tc>
      </w:tr>
      <w:tr w:rsidR="00776169" w:rsidTr="004C6F4F">
        <w:tc>
          <w:tcPr>
            <w:tcW w:w="1763" w:type="dxa"/>
            <w:vAlign w:val="center"/>
          </w:tcPr>
          <w:p w:rsidR="00776169" w:rsidRPr="00100999" w:rsidRDefault="004C6F4F" w:rsidP="004C6F4F">
            <w:pPr>
              <w:tabs>
                <w:tab w:val="left" w:pos="2252"/>
              </w:tabs>
              <w:bidi/>
              <w:jc w:val="center"/>
              <w:rPr>
                <w:rFonts w:cs="B Nazanin"/>
                <w:b/>
                <w:bCs/>
                <w:color w:val="000000" w:themeColor="text1"/>
                <w:sz w:val="20"/>
                <w:szCs w:val="20"/>
                <w:rtl/>
                <w:lang w:bidi="fa-IR"/>
              </w:rPr>
            </w:pPr>
            <w:r w:rsidRPr="004C6F4F">
              <w:rPr>
                <w:rFonts w:cs="B Nazanin" w:hint="cs"/>
                <w:b/>
                <w:bCs/>
                <w:color w:val="000000" w:themeColor="text1"/>
                <w:sz w:val="20"/>
                <w:szCs w:val="20"/>
                <w:rtl/>
                <w:lang w:bidi="fa-IR"/>
              </w:rPr>
              <w:t>بیوگاز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زیست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توده</w:t>
            </w:r>
          </w:p>
        </w:tc>
        <w:tc>
          <w:tcPr>
            <w:tcW w:w="7479" w:type="dxa"/>
          </w:tcPr>
          <w:p w:rsidR="00776169" w:rsidRPr="00100999" w:rsidRDefault="004C6F4F" w:rsidP="004C6F4F">
            <w:pPr>
              <w:tabs>
                <w:tab w:val="left" w:pos="2252"/>
              </w:tabs>
              <w:bidi/>
              <w:jc w:val="both"/>
              <w:rPr>
                <w:rFonts w:cs="B Nazanin"/>
                <w:b/>
                <w:bCs/>
                <w:color w:val="000000" w:themeColor="text1"/>
                <w:sz w:val="20"/>
                <w:szCs w:val="20"/>
                <w:rtl/>
                <w:lang w:bidi="fa-IR"/>
              </w:rPr>
            </w:pPr>
            <w:r w:rsidRPr="004C6F4F">
              <w:rPr>
                <w:rFonts w:cs="B Nazanin" w:hint="cs"/>
                <w:b/>
                <w:bCs/>
                <w:color w:val="000000" w:themeColor="text1"/>
                <w:sz w:val="20"/>
                <w:szCs w:val="20"/>
                <w:rtl/>
                <w:lang w:bidi="fa-IR"/>
              </w:rPr>
              <w:t>بیوگاز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مخلوطی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متان،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دی‌اکسید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کربن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مقادیر</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کمی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گازهای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دیگر</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است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با</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هضم</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بی‌هوازی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مواد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آلی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در</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محیطی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بدون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اکسیژن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تولید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می‌شود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زیست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توده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یک</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ماده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آلی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تجدیدپذیر</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است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درختان،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گیاهان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زباله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های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کشاورزی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شهری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دست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آید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می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توان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از</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آن</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برای</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گرمایش،</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تولید</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برق</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سوخت</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حمل</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و</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نقل</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استفاده</w:t>
            </w:r>
            <w:r w:rsidRPr="004C6F4F">
              <w:rPr>
                <w:rFonts w:cs="B Nazanin"/>
                <w:b/>
                <w:bCs/>
                <w:color w:val="000000" w:themeColor="text1"/>
                <w:sz w:val="20"/>
                <w:szCs w:val="20"/>
                <w:rtl/>
                <w:lang w:bidi="fa-IR"/>
              </w:rPr>
              <w:t xml:space="preserve"> </w:t>
            </w:r>
            <w:r w:rsidRPr="004C6F4F">
              <w:rPr>
                <w:rFonts w:cs="B Nazanin" w:hint="cs"/>
                <w:b/>
                <w:bCs/>
                <w:color w:val="000000" w:themeColor="text1"/>
                <w:sz w:val="20"/>
                <w:szCs w:val="20"/>
                <w:rtl/>
                <w:lang w:bidi="fa-IR"/>
              </w:rPr>
              <w:t>کرد</w:t>
            </w:r>
            <w:r w:rsidRPr="004C6F4F">
              <w:rPr>
                <w:rFonts w:cs="B Nazanin"/>
                <w:b/>
                <w:bCs/>
                <w:color w:val="000000" w:themeColor="text1"/>
                <w:sz w:val="20"/>
                <w:szCs w:val="20"/>
                <w:rtl/>
                <w:lang w:bidi="fa-IR"/>
              </w:rPr>
              <w:t>.</w:t>
            </w:r>
          </w:p>
        </w:tc>
      </w:tr>
      <w:tr w:rsidR="00776169" w:rsidTr="00AC79C0">
        <w:tc>
          <w:tcPr>
            <w:tcW w:w="1763" w:type="dxa"/>
            <w:vAlign w:val="center"/>
          </w:tcPr>
          <w:p w:rsidR="00776169" w:rsidRPr="00100999" w:rsidRDefault="00AC79C0" w:rsidP="00AC79C0">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انرژی بادی</w:t>
            </w:r>
          </w:p>
        </w:tc>
        <w:tc>
          <w:tcPr>
            <w:tcW w:w="7479" w:type="dxa"/>
          </w:tcPr>
          <w:p w:rsidR="00776169" w:rsidRPr="00100999" w:rsidRDefault="00AC79C0" w:rsidP="00AC79C0">
            <w:pPr>
              <w:tabs>
                <w:tab w:val="left" w:pos="2252"/>
              </w:tabs>
              <w:bidi/>
              <w:jc w:val="both"/>
              <w:rPr>
                <w:rFonts w:cs="B Nazanin"/>
                <w:b/>
                <w:bCs/>
                <w:color w:val="000000" w:themeColor="text1"/>
                <w:sz w:val="20"/>
                <w:szCs w:val="20"/>
                <w:rtl/>
                <w:lang w:bidi="fa-IR"/>
              </w:rPr>
            </w:pP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تولید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جنبشی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ایجاد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هوا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حرکت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توربین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بادی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تبدیل</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بسیاری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نقاط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جهان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دارای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سرعت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قوی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هستند،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اما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بهترین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مکان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تولید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نیروی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باد</w:t>
            </w:r>
            <w:r>
              <w:rPr>
                <w:rFonts w:cs="B Nazanin" w:hint="cs"/>
                <w:b/>
                <w:bCs/>
                <w:color w:val="000000" w:themeColor="text1"/>
                <w:sz w:val="20"/>
                <w:szCs w:val="20"/>
                <w:rtl/>
                <w:lang w:bidi="fa-IR"/>
              </w:rPr>
              <w:t>،</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گاهی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اوقات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مناطق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دورافتاده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و</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فراساحلی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w:t>
            </w:r>
            <w:r w:rsidRPr="00AC79C0">
              <w:rPr>
                <w:rFonts w:cs="B Nazanin"/>
                <w:b/>
                <w:bCs/>
                <w:color w:val="000000" w:themeColor="text1"/>
                <w:sz w:val="20"/>
                <w:szCs w:val="20"/>
                <w:rtl/>
                <w:lang w:bidi="fa-IR"/>
              </w:rPr>
              <w:t>.</w:t>
            </w:r>
          </w:p>
        </w:tc>
      </w:tr>
      <w:tr w:rsidR="00AC79C0" w:rsidTr="00AC79C0">
        <w:tc>
          <w:tcPr>
            <w:tcW w:w="1763" w:type="dxa"/>
            <w:vAlign w:val="center"/>
          </w:tcPr>
          <w:p w:rsidR="00AC79C0" w:rsidRPr="00100999" w:rsidRDefault="00AC79C0" w:rsidP="00AC79C0">
            <w:pPr>
              <w:tabs>
                <w:tab w:val="left" w:pos="2252"/>
              </w:tabs>
              <w:bidi/>
              <w:jc w:val="center"/>
              <w:rPr>
                <w:rFonts w:cs="B Nazanin"/>
                <w:b/>
                <w:bCs/>
                <w:color w:val="000000" w:themeColor="text1"/>
                <w:sz w:val="20"/>
                <w:szCs w:val="20"/>
                <w:rtl/>
                <w:lang w:bidi="fa-IR"/>
              </w:rPr>
            </w:pPr>
            <w:r>
              <w:rPr>
                <w:rFonts w:cs="B Nazanin" w:hint="cs"/>
                <w:b/>
                <w:bCs/>
                <w:color w:val="000000" w:themeColor="text1"/>
                <w:sz w:val="20"/>
                <w:szCs w:val="20"/>
                <w:rtl/>
                <w:lang w:bidi="fa-IR"/>
              </w:rPr>
              <w:t>هیدروژن سبز</w:t>
            </w:r>
          </w:p>
        </w:tc>
        <w:tc>
          <w:tcPr>
            <w:tcW w:w="7479" w:type="dxa"/>
          </w:tcPr>
          <w:p w:rsidR="00AC79C0" w:rsidRPr="00100999" w:rsidRDefault="00AC79C0" w:rsidP="00AC79C0">
            <w:pPr>
              <w:tabs>
                <w:tab w:val="left" w:pos="2252"/>
              </w:tabs>
              <w:bidi/>
              <w:jc w:val="both"/>
              <w:rPr>
                <w:rFonts w:cs="B Nazanin"/>
                <w:b/>
                <w:bCs/>
                <w:color w:val="000000" w:themeColor="text1"/>
                <w:sz w:val="20"/>
                <w:szCs w:val="20"/>
                <w:rtl/>
                <w:lang w:bidi="fa-IR"/>
              </w:rPr>
            </w:pPr>
            <w:r w:rsidRPr="00AC79C0">
              <w:rPr>
                <w:rFonts w:cs="B Nazanin" w:hint="cs"/>
                <w:b/>
                <w:bCs/>
                <w:color w:val="000000" w:themeColor="text1"/>
                <w:sz w:val="20"/>
                <w:szCs w:val="20"/>
                <w:rtl/>
                <w:lang w:bidi="fa-IR"/>
              </w:rPr>
              <w:t>هیدروژن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سبز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هیدروژنی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طور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کامل</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تجدیدپذیر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کم</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کربن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تولید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شناخته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ترین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فناوری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تولید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هیدروژن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سبز،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الکترولیز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آب</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تجدید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پذیر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سوخت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مقایسه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هیدروژن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سبز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را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راحت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ذخیره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کرد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ظرفیت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اضافی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تجدیدپذیر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خورشیدی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و</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بادی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رسانی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الکترولیزورها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تولید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هیدروژن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تواند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عنوان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سوخت</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مخازن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ذخیره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w:t>
            </w:r>
          </w:p>
        </w:tc>
      </w:tr>
      <w:tr w:rsidR="00AC79C0" w:rsidTr="00AC79C0">
        <w:tc>
          <w:tcPr>
            <w:tcW w:w="1763" w:type="dxa"/>
            <w:vAlign w:val="center"/>
          </w:tcPr>
          <w:p w:rsidR="00AC79C0" w:rsidRPr="00100999" w:rsidRDefault="00AC79C0" w:rsidP="00AC79C0">
            <w:pPr>
              <w:tabs>
                <w:tab w:val="left" w:pos="2252"/>
              </w:tabs>
              <w:bidi/>
              <w:jc w:val="center"/>
              <w:rPr>
                <w:rFonts w:cs="B Nazanin"/>
                <w:b/>
                <w:bCs/>
                <w:color w:val="000000" w:themeColor="text1"/>
                <w:sz w:val="20"/>
                <w:szCs w:val="20"/>
                <w:rtl/>
                <w:lang w:bidi="fa-IR"/>
              </w:rPr>
            </w:pPr>
            <w:r w:rsidRPr="00AC79C0">
              <w:rPr>
                <w:rFonts w:cs="B Nazanin" w:hint="cs"/>
                <w:b/>
                <w:bCs/>
                <w:color w:val="000000" w:themeColor="text1"/>
                <w:sz w:val="20"/>
                <w:szCs w:val="20"/>
                <w:rtl/>
                <w:lang w:bidi="fa-IR"/>
              </w:rPr>
              <w:t>وسایل</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نقلیه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b/>
                <w:bCs/>
                <w:color w:val="000000" w:themeColor="text1"/>
                <w:sz w:val="20"/>
                <w:szCs w:val="20"/>
                <w:rtl/>
                <w:lang w:bidi="fa-IR"/>
              </w:rPr>
              <w:lastRenderedPageBreak/>
              <w:t>(</w:t>
            </w:r>
            <w:r w:rsidRPr="00AC79C0">
              <w:rPr>
                <w:rFonts w:cs="B Nazanin"/>
                <w:b/>
                <w:bCs/>
                <w:color w:val="000000" w:themeColor="text1"/>
                <w:sz w:val="20"/>
                <w:szCs w:val="20"/>
                <w:lang w:bidi="fa-IR"/>
              </w:rPr>
              <w:t>EVs</w:t>
            </w:r>
            <w:r w:rsidRPr="00AC79C0">
              <w:rPr>
                <w:rFonts w:cs="B Nazanin"/>
                <w:b/>
                <w:bCs/>
                <w:color w:val="000000" w:themeColor="text1"/>
                <w:sz w:val="20"/>
                <w:szCs w:val="20"/>
                <w:rtl/>
                <w:lang w:bidi="fa-IR"/>
              </w:rPr>
              <w:t>)</w:t>
            </w:r>
          </w:p>
        </w:tc>
        <w:tc>
          <w:tcPr>
            <w:tcW w:w="7479" w:type="dxa"/>
          </w:tcPr>
          <w:p w:rsidR="00AC79C0" w:rsidRPr="00100999" w:rsidRDefault="00AC79C0" w:rsidP="00AC79C0">
            <w:pPr>
              <w:tabs>
                <w:tab w:val="left" w:pos="2252"/>
              </w:tabs>
              <w:bidi/>
              <w:jc w:val="both"/>
              <w:rPr>
                <w:rFonts w:cs="B Nazanin"/>
                <w:b/>
                <w:bCs/>
                <w:color w:val="000000" w:themeColor="text1"/>
                <w:sz w:val="20"/>
                <w:szCs w:val="20"/>
                <w:rtl/>
                <w:lang w:bidi="fa-IR"/>
              </w:rPr>
            </w:pPr>
            <w:r w:rsidRPr="00AC79C0">
              <w:rPr>
                <w:rFonts w:cs="B Nazanin" w:hint="cs"/>
                <w:b/>
                <w:bCs/>
                <w:color w:val="000000" w:themeColor="text1"/>
                <w:sz w:val="20"/>
                <w:szCs w:val="20"/>
                <w:rtl/>
                <w:lang w:bidi="fa-IR"/>
              </w:rPr>
              <w:lastRenderedPageBreak/>
              <w:t>وسایل</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نقلیه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b/>
                <w:bCs/>
                <w:color w:val="000000" w:themeColor="text1"/>
                <w:sz w:val="20"/>
                <w:szCs w:val="20"/>
                <w:lang w:bidi="fa-IR"/>
              </w:rPr>
              <w:t>EVs</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یک</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چند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موتور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نیروی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محرکه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استفاده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کنند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آنها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lastRenderedPageBreak/>
              <w:t>توانند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یک</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سیستم</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جمع</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کننده،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منابع</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خارج</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خودرو،</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طور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مستقل</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یک</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باتری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تغذیه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عنوان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فناوری‌های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مصرف‌کننده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خودروهای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تقاضای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جدیدی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ایجاد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می‌کنند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می‌تواند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توسط</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انرژی‌های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تجدیدپذیر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تامین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علاوه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مزایای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تغییر،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مانند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کاهش</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انتشار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دی‌اکسید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کربن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و</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آلودگی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هوا،</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تحرک</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الکتریکی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نیز</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دستاوردهای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بازده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قابل‌توجهی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ایجاد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می‌کند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و</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می‌تواند</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به</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عنوان</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یک</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منبع</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مهم</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ذخیره‌سازی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برای</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منابع</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متغیر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برق</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تجدیدپذیر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ظاهر</w:t>
            </w:r>
            <w:r w:rsidRPr="00AC79C0">
              <w:rPr>
                <w:rFonts w:cs="B Nazanin"/>
                <w:b/>
                <w:bCs/>
                <w:color w:val="000000" w:themeColor="text1"/>
                <w:sz w:val="20"/>
                <w:szCs w:val="20"/>
                <w:rtl/>
                <w:lang w:bidi="fa-IR"/>
              </w:rPr>
              <w:t xml:space="preserve"> </w:t>
            </w:r>
            <w:r w:rsidRPr="00AC79C0">
              <w:rPr>
                <w:rFonts w:cs="B Nazanin" w:hint="cs"/>
                <w:b/>
                <w:bCs/>
                <w:color w:val="000000" w:themeColor="text1"/>
                <w:sz w:val="20"/>
                <w:szCs w:val="20"/>
                <w:rtl/>
                <w:lang w:bidi="fa-IR"/>
              </w:rPr>
              <w:t>شود</w:t>
            </w:r>
            <w:r w:rsidRPr="00AC79C0">
              <w:rPr>
                <w:rFonts w:cs="B Nazanin"/>
                <w:b/>
                <w:bCs/>
                <w:color w:val="000000" w:themeColor="text1"/>
                <w:sz w:val="20"/>
                <w:szCs w:val="20"/>
                <w:rtl/>
                <w:lang w:bidi="fa-IR"/>
              </w:rPr>
              <w:t>.</w:t>
            </w:r>
          </w:p>
        </w:tc>
      </w:tr>
    </w:tbl>
    <w:p w:rsidR="00E513F9" w:rsidRDefault="00E513F9" w:rsidP="00E513F9">
      <w:pPr>
        <w:tabs>
          <w:tab w:val="left" w:pos="2252"/>
        </w:tabs>
        <w:bidi/>
        <w:rPr>
          <w:rFonts w:cs="B Titr"/>
          <w:color w:val="000000" w:themeColor="text1"/>
          <w:sz w:val="24"/>
          <w:szCs w:val="24"/>
          <w:rtl/>
          <w:lang w:bidi="fa-IR"/>
        </w:rPr>
      </w:pPr>
    </w:p>
    <w:p w:rsidR="00D97958" w:rsidRPr="007D7D91" w:rsidRDefault="00D35C27" w:rsidP="00D35C27">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همانطور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بخش‌های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بعدی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طور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مستقل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مورد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بحث</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قرار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می‌گیرد،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فناوری‌های</w:t>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پیشران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طور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فزاینده‌ای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هم</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مرتبط</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می‌شوند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و</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اغلب</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کارکردهای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یکدیگر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گسترش</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می‌دهند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عنوان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مثال،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هوش</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مصنوعی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از</w:t>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کلان داده ها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طور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ایمن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در</w:t>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بلاک چین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ذخیره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شده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برای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بهبود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پیش</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بینی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ها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استفاده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از</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یادگیری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ماشین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استفاده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کند</w:t>
      </w:r>
      <w:r w:rsidR="00D97958"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1"/>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تعداد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فزاینده‌ای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از</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دستگاه‌های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متصل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شبکه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اینترنت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اشیا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ایجاد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کلان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داده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عنوان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ابزار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جمع‌آوری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داده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کمک</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می‌کنند</w:t>
      </w:r>
      <w:r w:rsidR="00D97958"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2"/>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چاپ</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سه‌بعدی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می‌تواند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موارد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پیچیده‌تری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ایجاد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hint="cs"/>
          <w:b/>
          <w:bCs/>
          <w:color w:val="000000" w:themeColor="text1"/>
          <w:sz w:val="24"/>
          <w:szCs w:val="24"/>
          <w:rtl/>
          <w:lang w:bidi="fa-IR"/>
        </w:rPr>
        <w:t xml:space="preserve"> از طریق </w:t>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کلان داده ها</w:t>
      </w:r>
      <w:r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داده‌های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بیشتری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نیاز</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دارند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و</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اقلام</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می‌توان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از</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دور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از</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طریق</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اینترنت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اشیا</w:t>
      </w:r>
      <w:r w:rsidRPr="007D7D91">
        <w:rPr>
          <w:rStyle w:val="FootnoteReference"/>
          <w:rFonts w:ascii="Helvetica Neue LT Std" w:eastAsia="Calibri" w:hAnsi="Helvetica Neue LT Std" w:cs="B Nazanin"/>
          <w:b/>
          <w:bCs/>
          <w:color w:val="000000" w:themeColor="text1"/>
          <w:sz w:val="24"/>
          <w:szCs w:val="24"/>
          <w:rtl/>
          <w:lang w:bidi="fa-IR"/>
        </w:rPr>
        <w:footnoteReference w:id="3"/>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توابع</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تشخیص</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نقص</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فعال‌شده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هوش</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مصنوعی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چاپ</w:t>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نمود</w:t>
      </w:r>
      <w:r w:rsidR="00D97958"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4"/>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ربات‌های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صنعتی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پرینت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سه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بعدی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مراحل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مختلف</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تولید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مانند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تعویض</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صفحه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ساخت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چاپگر،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شستشو،</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پخت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و</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تکمیل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نهایی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قطعات</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ساخته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شده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مواد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افزودنی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کمک</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می‌کنند</w:t>
      </w:r>
      <w:r w:rsidR="00D97958" w:rsidRPr="007D7D91">
        <w:rPr>
          <w:rFonts w:ascii="Helvetica Neue LT Std" w:eastAsia="Calibri" w:hAnsi="Helvetica Neue LT Std" w:cs="B Nazanin"/>
          <w:b/>
          <w:bCs/>
          <w:color w:val="000000" w:themeColor="text1"/>
          <w:sz w:val="24"/>
          <w:szCs w:val="24"/>
          <w:rtl/>
          <w:lang w:bidi="fa-IR"/>
        </w:rPr>
        <w:t>.</w:t>
      </w:r>
      <w:r w:rsidR="00F97FA0" w:rsidRPr="007D7D91">
        <w:rPr>
          <w:rStyle w:val="FootnoteReference"/>
          <w:rFonts w:ascii="Helvetica Neue LT Std" w:eastAsia="Calibri" w:hAnsi="Helvetica Neue LT Std" w:cs="B Nazanin"/>
          <w:b/>
          <w:bCs/>
          <w:color w:val="000000" w:themeColor="text1"/>
          <w:sz w:val="24"/>
          <w:szCs w:val="24"/>
          <w:rtl/>
          <w:lang w:bidi="fa-IR"/>
        </w:rPr>
        <w:footnoteReference w:id="5"/>
      </w:r>
      <w:r w:rsidR="00D97958"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b/>
          <w:bCs/>
          <w:color w:val="000000" w:themeColor="text1"/>
          <w:sz w:val="24"/>
          <w:szCs w:val="24"/>
          <w:lang w:bidi="fa-IR"/>
        </w:rPr>
        <w:t>5</w:t>
      </w:r>
      <w:r w:rsidR="00D97958" w:rsidRPr="007D7D91">
        <w:rPr>
          <w:rFonts w:ascii="Helvetica Neue LT Std" w:eastAsia="Calibri" w:hAnsi="Helvetica Neue LT Std" w:cs="B Nazanin"/>
          <w:b/>
          <w:bCs/>
          <w:color w:val="000000" w:themeColor="text1"/>
          <w:sz w:val="24"/>
          <w:szCs w:val="24"/>
          <w:lang w:bidi="fa-IR"/>
        </w:rPr>
        <w:t xml:space="preserve">G </w:t>
      </w:r>
      <w:r w:rsidRPr="007D7D91">
        <w:rPr>
          <w:rFonts w:ascii="Helvetica Neue LT Std" w:eastAsia="Calibri" w:hAnsi="Helvetica Neue LT Std" w:cs="B Nazanin" w:hint="cs"/>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این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پتانسیل</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دارد</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کاهش</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چشمگیر</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زمان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پاسخگویی،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به</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ربات‌ها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امکان</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پاسخگویی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آنی</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را</w:t>
      </w:r>
      <w:r w:rsidR="00D97958" w:rsidRPr="007D7D91">
        <w:rPr>
          <w:rFonts w:ascii="Helvetica Neue LT Std" w:eastAsia="Calibri" w:hAnsi="Helvetica Neue LT Std" w:cs="B Nazanin"/>
          <w:b/>
          <w:bCs/>
          <w:color w:val="000000" w:themeColor="text1"/>
          <w:sz w:val="24"/>
          <w:szCs w:val="24"/>
          <w:rtl/>
          <w:lang w:bidi="fa-IR"/>
        </w:rPr>
        <w:t xml:space="preserve"> </w:t>
      </w:r>
      <w:r w:rsidR="00D97958" w:rsidRPr="007D7D91">
        <w:rPr>
          <w:rFonts w:ascii="Helvetica Neue LT Std" w:eastAsia="Calibri" w:hAnsi="Helvetica Neue LT Std" w:cs="B Nazanin" w:hint="cs"/>
          <w:b/>
          <w:bCs/>
          <w:color w:val="000000" w:themeColor="text1"/>
          <w:sz w:val="24"/>
          <w:szCs w:val="24"/>
          <w:rtl/>
          <w:lang w:bidi="fa-IR"/>
        </w:rPr>
        <w:t>بدهد</w:t>
      </w:r>
      <w:r w:rsidR="00D97958" w:rsidRPr="007D7D91">
        <w:rPr>
          <w:rFonts w:ascii="Helvetica Neue LT Std" w:eastAsia="Calibri" w:hAnsi="Helvetica Neue LT Std" w:cs="B Nazanin"/>
          <w:b/>
          <w:bCs/>
          <w:color w:val="000000" w:themeColor="text1"/>
          <w:sz w:val="24"/>
          <w:szCs w:val="24"/>
          <w:lang w:bidi="fa-IR"/>
        </w:rPr>
        <w:t>.</w:t>
      </w:r>
      <w:r w:rsidR="00F97FA0" w:rsidRPr="007D7D91">
        <w:rPr>
          <w:rStyle w:val="FootnoteReference"/>
          <w:rFonts w:ascii="Helvetica Neue LT Std" w:eastAsia="Calibri" w:hAnsi="Helvetica Neue LT Std" w:cs="B Nazanin"/>
          <w:b/>
          <w:bCs/>
          <w:color w:val="000000" w:themeColor="text1"/>
          <w:sz w:val="24"/>
          <w:szCs w:val="24"/>
          <w:rtl/>
          <w:lang w:bidi="fa-IR"/>
        </w:rPr>
        <w:footnoteReference w:id="6"/>
      </w:r>
    </w:p>
    <w:p w:rsidR="00E63ACB" w:rsidRDefault="00E63ACB" w:rsidP="00E63ACB">
      <w:pPr>
        <w:tabs>
          <w:tab w:val="left" w:pos="2252"/>
        </w:tabs>
        <w:rPr>
          <w:rFonts w:cs="B Titr"/>
          <w:color w:val="000000" w:themeColor="text1"/>
          <w:sz w:val="24"/>
          <w:szCs w:val="24"/>
          <w:lang w:bidi="fa-IR"/>
        </w:rPr>
      </w:pPr>
    </w:p>
    <w:p w:rsidR="00E63ACB" w:rsidRPr="007D7D91" w:rsidRDefault="00E63ACB" w:rsidP="00E63ACB">
      <w:pPr>
        <w:tabs>
          <w:tab w:val="left" w:pos="2252"/>
        </w:tabs>
        <w:bidi/>
        <w:rPr>
          <w:rFonts w:cs="B Titr"/>
          <w:color w:val="00B0F0"/>
          <w:sz w:val="32"/>
          <w:szCs w:val="32"/>
          <w:u w:val="thick"/>
          <w:rtl/>
          <w:lang w:bidi="fa-IR"/>
        </w:rPr>
      </w:pPr>
      <w:r w:rsidRPr="007D7D91">
        <w:rPr>
          <w:rFonts w:cs="B Titr" w:hint="cs"/>
          <w:color w:val="00B0F0"/>
          <w:sz w:val="32"/>
          <w:szCs w:val="32"/>
          <w:u w:val="thick"/>
          <w:rtl/>
          <w:lang w:bidi="fa-IR"/>
        </w:rPr>
        <w:t>الف : خلاصه</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ای</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از</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فن</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آوری</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های</w:t>
      </w:r>
      <w:r w:rsidRPr="007D7D91">
        <w:rPr>
          <w:rFonts w:cs="B Titr"/>
          <w:color w:val="00B0F0"/>
          <w:sz w:val="32"/>
          <w:szCs w:val="32"/>
          <w:u w:val="thick"/>
          <w:rtl/>
          <w:lang w:bidi="fa-IR"/>
        </w:rPr>
        <w:t xml:space="preserve"> </w:t>
      </w:r>
      <w:r w:rsidRPr="007D7D91">
        <w:rPr>
          <w:rFonts w:cs="B Titr" w:hint="cs"/>
          <w:color w:val="00B0F0"/>
          <w:sz w:val="32"/>
          <w:szCs w:val="32"/>
          <w:u w:val="thick"/>
          <w:rtl/>
          <w:lang w:bidi="fa-IR"/>
        </w:rPr>
        <w:t>مرزی</w:t>
      </w:r>
    </w:p>
    <w:p w:rsidR="00E63ACB" w:rsidRDefault="00E63ACB" w:rsidP="00E63ACB">
      <w:pPr>
        <w:tabs>
          <w:tab w:val="left" w:pos="2252"/>
        </w:tabs>
        <w:bidi/>
        <w:rPr>
          <w:rFonts w:cs="B Titr"/>
          <w:color w:val="00B0F0"/>
          <w:sz w:val="24"/>
          <w:szCs w:val="24"/>
          <w:rtl/>
          <w:lang w:bidi="fa-IR"/>
        </w:rPr>
      </w:pPr>
      <w:r w:rsidRPr="00E63ACB">
        <w:rPr>
          <w:rFonts w:cs="B Titr" w:hint="cs"/>
          <w:color w:val="00B0F0"/>
          <w:sz w:val="24"/>
          <w:szCs w:val="24"/>
          <w:rtl/>
          <w:lang w:bidi="fa-IR"/>
        </w:rPr>
        <w:t xml:space="preserve">1 </w:t>
      </w:r>
      <w:r w:rsidRPr="00E63ACB">
        <w:rPr>
          <w:rFonts w:ascii="Times New Roman" w:hAnsi="Times New Roman" w:cs="Times New Roman" w:hint="cs"/>
          <w:color w:val="00B0F0"/>
          <w:sz w:val="24"/>
          <w:szCs w:val="24"/>
          <w:rtl/>
          <w:lang w:bidi="fa-IR"/>
        </w:rPr>
        <w:t>–</w:t>
      </w:r>
      <w:r w:rsidRPr="00E63ACB">
        <w:rPr>
          <w:rFonts w:cs="B Titr" w:hint="cs"/>
          <w:color w:val="00B0F0"/>
          <w:sz w:val="24"/>
          <w:szCs w:val="24"/>
          <w:rtl/>
          <w:lang w:bidi="fa-IR"/>
        </w:rPr>
        <w:t xml:space="preserve"> هوش مصنوعی</w:t>
      </w:r>
    </w:p>
    <w:p w:rsidR="00E63ACB" w:rsidRPr="007D7D91" w:rsidRDefault="007267C0" w:rsidP="00850D0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طور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سنتی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مصنوعی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هدایت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دوره</w:t>
      </w:r>
      <w:r w:rsidRPr="007D7D91">
        <w:rPr>
          <w:rFonts w:ascii="Helvetica Neue LT Std" w:eastAsia="Calibri" w:hAnsi="Helvetica Neue LT Std" w:cs="B Nazanin"/>
          <w:b/>
          <w:bCs/>
          <w:color w:val="000000" w:themeColor="text1"/>
          <w:sz w:val="24"/>
          <w:szCs w:val="24"/>
          <w:rtl/>
          <w:lang w:bidi="fa-IR"/>
        </w:rPr>
        <w:t xml:space="preserve"> 2000-2021</w:t>
      </w:r>
      <w:r w:rsidRPr="007D7D91">
        <w:rPr>
          <w:rFonts w:ascii="Helvetica Neue LT Std" w:eastAsia="Calibri" w:hAnsi="Helvetica Neue LT Std" w:cs="B Nazanin" w:hint="cs"/>
          <w:b/>
          <w:bCs/>
          <w:color w:val="000000" w:themeColor="text1"/>
          <w:sz w:val="24"/>
          <w:szCs w:val="24"/>
          <w:rtl/>
          <w:lang w:bidi="fa-IR"/>
        </w:rPr>
        <w:t>، حدود</w:t>
      </w:r>
      <w:r w:rsidRPr="007D7D91">
        <w:rPr>
          <w:rFonts w:ascii="Helvetica Neue LT Std" w:eastAsia="Calibri" w:hAnsi="Helvetica Neue LT Std" w:cs="B Nazanin"/>
          <w:b/>
          <w:bCs/>
          <w:color w:val="000000" w:themeColor="text1"/>
          <w:sz w:val="24"/>
          <w:szCs w:val="24"/>
          <w:rtl/>
          <w:lang w:bidi="fa-IR"/>
        </w:rPr>
        <w:t xml:space="preserve"> 438</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619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مصنوعی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منتشر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تعداد،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نزدیک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کشور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منتشر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(90202)</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(81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857)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بریتانیا</w:t>
      </w:r>
      <w:r w:rsidRPr="007D7D91">
        <w:rPr>
          <w:rFonts w:ascii="Helvetica Neue LT Std" w:eastAsia="Calibri" w:hAnsi="Helvetica Neue LT Std" w:cs="B Nazanin"/>
          <w:b/>
          <w:bCs/>
          <w:color w:val="000000" w:themeColor="text1"/>
          <w:sz w:val="24"/>
          <w:szCs w:val="24"/>
          <w:rtl/>
          <w:lang w:bidi="fa-IR"/>
        </w:rPr>
        <w:t xml:space="preserve"> (29</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011).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00944141" w:rsidRPr="007D7D91">
        <w:rPr>
          <w:rFonts w:ascii="Helvetica Neue LT Std" w:eastAsia="Calibri" w:hAnsi="Helvetica Neue LT Std" w:cs="B Nazanin" w:hint="cs"/>
          <w:b/>
          <w:bCs/>
          <w:color w:val="000000" w:themeColor="text1"/>
          <w:sz w:val="24"/>
          <w:szCs w:val="24"/>
          <w:rtl/>
          <w:lang w:bidi="fa-IR"/>
        </w:rPr>
        <w:t>نهاد</w:t>
      </w:r>
      <w:r w:rsidR="00206A93" w:rsidRPr="007D7D91">
        <w:rPr>
          <w:rFonts w:ascii="Helvetica Neue LT Std" w:eastAsia="Calibri" w:hAnsi="Helvetica Neue LT Std" w:cs="B Nazanin" w:hint="cs"/>
          <w:b/>
          <w:bCs/>
          <w:color w:val="000000" w:themeColor="text1"/>
          <w:sz w:val="24"/>
          <w:szCs w:val="24"/>
          <w:rtl/>
          <w:lang w:bidi="fa-IR"/>
        </w:rPr>
        <w:t xml:space="preserve"> برتر</w:t>
      </w:r>
      <w:r w:rsidR="00944141" w:rsidRPr="007D7D91">
        <w:rPr>
          <w:rFonts w:ascii="Helvetica Neue LT Std" w:eastAsia="Calibri" w:hAnsi="Helvetica Neue LT Std" w:cs="B Nazanin" w:hint="cs"/>
          <w:b/>
          <w:bCs/>
          <w:color w:val="000000" w:themeColor="text1"/>
          <w:sz w:val="24"/>
          <w:szCs w:val="24"/>
          <w:rtl/>
          <w:lang w:bidi="fa-IR"/>
        </w:rPr>
        <w:t xml:space="preserve"> </w:t>
      </w:r>
      <w:r w:rsidR="00206A93" w:rsidRPr="007D7D91">
        <w:rPr>
          <w:rFonts w:ascii="Helvetica Neue LT Std" w:eastAsia="Calibri" w:hAnsi="Helvetica Neue LT Std" w:cs="B Nazanin" w:hint="cs"/>
          <w:b/>
          <w:bCs/>
          <w:color w:val="000000" w:themeColor="text1"/>
          <w:sz w:val="24"/>
          <w:szCs w:val="24"/>
          <w:rtl/>
          <w:lang w:bidi="fa-IR"/>
        </w:rPr>
        <w:t>وابسته</w:t>
      </w:r>
      <w:r w:rsidRPr="007D7D91">
        <w:rPr>
          <w:rFonts w:ascii="Helvetica Neue LT Std" w:eastAsia="Calibri" w:hAnsi="Helvetica Neue LT Std" w:cs="B Nazanin"/>
          <w:b/>
          <w:bCs/>
          <w:color w:val="000000" w:themeColor="text1"/>
          <w:sz w:val="24"/>
          <w:szCs w:val="24"/>
          <w:rtl/>
          <w:lang w:bidi="fa-IR"/>
        </w:rPr>
        <w:t xml:space="preserve"> </w:t>
      </w:r>
      <w:r w:rsidR="00206A93" w:rsidRPr="007D7D91">
        <w:rPr>
          <w:rFonts w:ascii="Helvetica Neue LT Std" w:eastAsia="Calibri" w:hAnsi="Helvetica Neue LT Std" w:cs="B Nazanin" w:hint="cs"/>
          <w:b/>
          <w:bCs/>
          <w:color w:val="000000" w:themeColor="text1"/>
          <w:sz w:val="24"/>
          <w:szCs w:val="24"/>
          <w:rtl/>
          <w:lang w:bidi="fa-IR"/>
        </w:rPr>
        <w:t>به این موضوع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عبارتند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آکادمی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علوم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(4831/</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ملی تحقیقات علمی (3295</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فرانسه</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 xml:space="preserve"> 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دانشگاه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کارنگی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ملون</w:t>
      </w:r>
      <w:r w:rsidRPr="007D7D91">
        <w:rPr>
          <w:rFonts w:ascii="Helvetica Neue LT Std" w:eastAsia="Calibri" w:hAnsi="Helvetica Neue LT Std" w:cs="B Nazanin"/>
          <w:b/>
          <w:bCs/>
          <w:color w:val="000000" w:themeColor="text1"/>
          <w:sz w:val="24"/>
          <w:szCs w:val="24"/>
          <w:rtl/>
          <w:lang w:bidi="fa-IR"/>
        </w:rPr>
        <w:t xml:space="preserve"> (2887/</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زمانی</w:t>
      </w:r>
      <w:r w:rsidRPr="007D7D91">
        <w:rPr>
          <w:rFonts w:ascii="Helvetica Neue LT Std" w:eastAsia="Calibri" w:hAnsi="Helvetica Neue LT Std" w:cs="B Nazanin"/>
          <w:b/>
          <w:bCs/>
          <w:color w:val="000000" w:themeColor="text1"/>
          <w:sz w:val="24"/>
          <w:szCs w:val="24"/>
          <w:rtl/>
          <w:lang w:bidi="fa-IR"/>
        </w:rPr>
        <w:t xml:space="preserve"> (2000-2021)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214</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365 </w:t>
      </w:r>
      <w:r w:rsidRPr="007D7D91">
        <w:rPr>
          <w:rFonts w:ascii="Helvetica Neue LT Std" w:eastAsia="Calibri" w:hAnsi="Helvetica Neue LT Std" w:cs="B Nazanin" w:hint="cs"/>
          <w:b/>
          <w:bCs/>
          <w:color w:val="000000" w:themeColor="text1"/>
          <w:sz w:val="24"/>
          <w:szCs w:val="24"/>
          <w:rtl/>
          <w:lang w:bidi="fa-IR"/>
        </w:rPr>
        <w:t>پتنت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مصنوعی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اعطا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ملیت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واگذارنده</w:t>
      </w:r>
      <w:r w:rsidR="00127BC8" w:rsidRPr="007D7D91">
        <w:rPr>
          <w:rFonts w:ascii="Helvetica Neue LT Std" w:eastAsia="Calibri" w:hAnsi="Helvetica Neue LT Std" w:cs="B Nazanin" w:hint="cs"/>
          <w:b/>
          <w:bCs/>
          <w:color w:val="000000" w:themeColor="text1"/>
          <w:sz w:val="24"/>
          <w:szCs w:val="24"/>
          <w:rtl/>
          <w:lang w:bidi="fa-IR"/>
        </w:rPr>
        <w:t xml:space="preserve"> عبارتند 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(70847)</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(41911)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جمهوری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کره</w:t>
      </w:r>
      <w:r w:rsidRPr="007D7D91">
        <w:rPr>
          <w:rFonts w:ascii="Helvetica Neue LT Std" w:eastAsia="Calibri" w:hAnsi="Helvetica Neue LT Std" w:cs="B Nazanin"/>
          <w:b/>
          <w:bCs/>
          <w:color w:val="000000" w:themeColor="text1"/>
          <w:sz w:val="24"/>
          <w:szCs w:val="24"/>
          <w:rtl/>
          <w:lang w:bidi="fa-IR"/>
        </w:rPr>
        <w:t xml:space="preserve"> (16135) </w:t>
      </w:r>
      <w:r w:rsidRPr="007D7D91">
        <w:rPr>
          <w:rFonts w:ascii="Helvetica Neue LT Std" w:eastAsia="Calibri" w:hAnsi="Helvetica Neue LT Std" w:cs="B Nazanin" w:hint="cs"/>
          <w:b/>
          <w:bCs/>
          <w:color w:val="000000" w:themeColor="text1"/>
          <w:sz w:val="24"/>
          <w:szCs w:val="24"/>
          <w:rtl/>
          <w:lang w:bidi="fa-IR"/>
        </w:rPr>
        <w:t>بودند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مالک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فعلی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پتنت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2021 </w:t>
      </w:r>
      <w:r w:rsidRPr="007D7D91">
        <w:rPr>
          <w:rFonts w:ascii="Helvetica Neue LT Std" w:eastAsia="Calibri" w:hAnsi="Helvetica Neue LT Std" w:cs="B Nazanin" w:hint="cs"/>
          <w:b/>
          <w:bCs/>
          <w:color w:val="000000" w:themeColor="text1"/>
          <w:sz w:val="24"/>
          <w:szCs w:val="24"/>
          <w:rtl/>
          <w:lang w:bidi="fa-IR"/>
        </w:rPr>
        <w:t>عبارتند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گروه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سامسونگ</w:t>
      </w:r>
      <w:r w:rsidRPr="007D7D91">
        <w:rPr>
          <w:rFonts w:ascii="Helvetica Neue LT Std" w:eastAsia="Calibri" w:hAnsi="Helvetica Neue LT Std" w:cs="B Nazanin"/>
          <w:b/>
          <w:bCs/>
          <w:color w:val="000000" w:themeColor="text1"/>
          <w:sz w:val="24"/>
          <w:szCs w:val="24"/>
          <w:rtl/>
          <w:lang w:bidi="fa-IR"/>
        </w:rPr>
        <w:t xml:space="preserve"> (3066/</w:t>
      </w:r>
      <w:r w:rsidRPr="007D7D91">
        <w:rPr>
          <w:rFonts w:ascii="Helvetica Neue LT Std" w:eastAsia="Calibri" w:hAnsi="Helvetica Neue LT Std" w:cs="B Nazanin" w:hint="cs"/>
          <w:b/>
          <w:bCs/>
          <w:color w:val="000000" w:themeColor="text1"/>
          <w:sz w:val="24"/>
          <w:szCs w:val="24"/>
          <w:rtl/>
          <w:lang w:bidi="fa-IR"/>
        </w:rPr>
        <w:t>جمهوری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کره</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گروه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بیمه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پینگ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w:t>
      </w:r>
      <w:r w:rsidRPr="007D7D91">
        <w:rPr>
          <w:rFonts w:ascii="Helvetica Neue LT Std" w:eastAsia="Calibri" w:hAnsi="Helvetica Neue LT Std" w:cs="B Nazanin"/>
          <w:b/>
          <w:bCs/>
          <w:color w:val="000000" w:themeColor="text1"/>
          <w:sz w:val="24"/>
          <w:szCs w:val="24"/>
          <w:rtl/>
          <w:lang w:bidi="fa-IR"/>
        </w:rPr>
        <w:t xml:space="preserve"> (3013/</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 xml:space="preserve">گروه </w:t>
      </w:r>
      <w:r w:rsidRPr="007D7D91">
        <w:rPr>
          <w:rFonts w:ascii="Helvetica Neue LT Std" w:eastAsia="Calibri" w:hAnsi="Helvetica Neue LT Std" w:cs="B Nazanin"/>
          <w:b/>
          <w:bCs/>
          <w:color w:val="000000" w:themeColor="text1"/>
          <w:sz w:val="24"/>
          <w:szCs w:val="24"/>
          <w:lang w:bidi="fa-IR"/>
        </w:rPr>
        <w:t>LG</w:t>
      </w:r>
      <w:r w:rsidRPr="007D7D91">
        <w:rPr>
          <w:rFonts w:ascii="Helvetica Neue LT Std" w:eastAsia="Calibri" w:hAnsi="Helvetica Neue LT Std" w:cs="B Nazanin" w:hint="cs"/>
          <w:b/>
          <w:bCs/>
          <w:color w:val="000000" w:themeColor="text1"/>
          <w:sz w:val="24"/>
          <w:szCs w:val="24"/>
          <w:rtl/>
          <w:lang w:bidi="fa-IR"/>
        </w:rPr>
        <w:t xml:space="preserve"> (3240</w:t>
      </w:r>
      <w:r w:rsidRPr="007D7D91">
        <w:rPr>
          <w:rFonts w:ascii="Helvetica Neue LT Std" w:eastAsia="Calibri" w:hAnsi="Helvetica Neue LT Std" w:cs="B Nazanin"/>
          <w:b/>
          <w:bCs/>
          <w:color w:val="000000" w:themeColor="text1"/>
          <w:sz w:val="24"/>
          <w:szCs w:val="24"/>
          <w:lang w:bidi="fa-IR"/>
        </w:rPr>
        <w:t xml:space="preserve"> </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جمهوری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کره</w:t>
      </w:r>
      <w:r w:rsidRPr="007D7D91">
        <w:rPr>
          <w:rFonts w:ascii="Helvetica Neue LT Std" w:eastAsia="Calibri" w:hAnsi="Helvetica Neue LT Std" w:cs="B Nazanin"/>
          <w:b/>
          <w:bCs/>
          <w:color w:val="000000" w:themeColor="text1"/>
          <w:sz w:val="24"/>
          <w:szCs w:val="24"/>
          <w:rtl/>
          <w:lang w:bidi="fa-IR"/>
        </w:rPr>
        <w:t>).</w:t>
      </w:r>
    </w:p>
    <w:p w:rsidR="00127BC8" w:rsidRPr="00A1728D" w:rsidRDefault="00127BC8" w:rsidP="00175D27">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12368A">
        <w:rPr>
          <w:rFonts w:eastAsia="Calibri" w:cs="B Nazanin"/>
          <w:b/>
          <w:bCs/>
          <w:color w:val="000000" w:themeColor="text1"/>
          <w:sz w:val="24"/>
          <w:szCs w:val="24"/>
          <w:rtl/>
          <w:lang w:bidi="fa-IR"/>
        </w:rPr>
        <w:t>شرکت های آمریکایی و چینی ارائه خدمات هوش مصنوعی را رهبری می کنند. برترین ارائه دهندگان خدمات هوش مصنوعی که معمولاً به آنها اشاره می شود عبارتند از</w:t>
      </w:r>
      <w:r w:rsidR="00175D27" w:rsidRPr="0012368A">
        <w:rPr>
          <w:rFonts w:eastAsia="Calibri" w:cs="B Nazanin"/>
          <w:b/>
          <w:bCs/>
          <w:color w:val="000000" w:themeColor="text1"/>
          <w:sz w:val="24"/>
          <w:szCs w:val="24"/>
          <w:rtl/>
          <w:lang w:bidi="fa-IR"/>
        </w:rPr>
        <w:t xml:space="preserve"> : </w:t>
      </w:r>
      <w:r w:rsidRPr="0012368A">
        <w:rPr>
          <w:rFonts w:eastAsia="Calibri" w:cs="B Nazanin"/>
          <w:b/>
          <w:bCs/>
          <w:color w:val="000000" w:themeColor="text1"/>
          <w:sz w:val="24"/>
          <w:szCs w:val="24"/>
          <w:lang w:bidi="fa-IR"/>
        </w:rPr>
        <w:t xml:space="preserve"> Alphabet</w:t>
      </w:r>
      <w:r w:rsidRPr="0012368A">
        <w:rPr>
          <w:rFonts w:eastAsia="Calibri" w:cs="B Nazanin"/>
          <w:b/>
          <w:bCs/>
          <w:color w:val="000000" w:themeColor="text1"/>
          <w:sz w:val="24"/>
          <w:szCs w:val="24"/>
          <w:rtl/>
          <w:lang w:bidi="fa-IR"/>
        </w:rPr>
        <w:t>و شرکتهای وابسته به آن نظیر</w:t>
      </w:r>
      <w:r w:rsidRPr="0012368A">
        <w:rPr>
          <w:rFonts w:eastAsia="Calibri" w:cs="B Nazanin"/>
          <w:b/>
          <w:bCs/>
          <w:color w:val="000000" w:themeColor="text1"/>
          <w:sz w:val="24"/>
          <w:szCs w:val="24"/>
          <w:lang w:bidi="fa-IR"/>
        </w:rPr>
        <w:t xml:space="preserve"> Google </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DeepMind</w:t>
      </w:r>
      <w:r w:rsidRPr="0012368A">
        <w:rPr>
          <w:rFonts w:eastAsia="Calibri" w:cs="B Nazanin"/>
          <w:b/>
          <w:bCs/>
          <w:color w:val="000000" w:themeColor="text1"/>
          <w:sz w:val="24"/>
          <w:szCs w:val="24"/>
          <w:rtl/>
          <w:lang w:bidi="fa-IR"/>
        </w:rPr>
        <w:t>،</w:t>
      </w:r>
      <w:r w:rsidR="00175D27" w:rsidRPr="0012368A">
        <w:rPr>
          <w:rFonts w:eastAsia="Calibri" w:cs="B Nazanin"/>
          <w:b/>
          <w:bCs/>
          <w:color w:val="000000" w:themeColor="text1"/>
          <w:sz w:val="24"/>
          <w:szCs w:val="24"/>
          <w:rtl/>
          <w:lang w:bidi="fa-IR"/>
        </w:rPr>
        <w:t xml:space="preserve"> دیگر شرکتها عبارتند از:</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Amazon</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Apple</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IBM</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Microsoft</w:t>
      </w:r>
      <w:r w:rsidRPr="0012368A">
        <w:rPr>
          <w:rFonts w:eastAsia="Calibri" w:cs="B Nazanin"/>
          <w:b/>
          <w:bCs/>
          <w:color w:val="000000" w:themeColor="text1"/>
          <w:sz w:val="24"/>
          <w:szCs w:val="24"/>
          <w:rtl/>
          <w:lang w:bidi="fa-IR"/>
        </w:rPr>
        <w:t xml:space="preserve">، </w:t>
      </w:r>
      <w:r w:rsidR="00175D27" w:rsidRPr="0012368A">
        <w:rPr>
          <w:rFonts w:eastAsia="Calibri" w:cs="B Nazanin"/>
          <w:b/>
          <w:bCs/>
          <w:color w:val="000000" w:themeColor="text1"/>
          <w:sz w:val="24"/>
          <w:szCs w:val="24"/>
          <w:lang w:bidi="fa-IR"/>
        </w:rPr>
        <w:t xml:space="preserve"> </w:t>
      </w:r>
      <w:r w:rsidRPr="0012368A">
        <w:rPr>
          <w:rFonts w:eastAsia="Calibri" w:cs="B Nazanin"/>
          <w:b/>
          <w:bCs/>
          <w:color w:val="000000" w:themeColor="text1"/>
          <w:sz w:val="24"/>
          <w:szCs w:val="24"/>
          <w:lang w:bidi="fa-IR"/>
        </w:rPr>
        <w:t xml:space="preserve">Alibaba </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w:t>
      </w:r>
      <w:r w:rsidR="00175D27" w:rsidRPr="0012368A">
        <w:rPr>
          <w:b/>
          <w:bCs/>
        </w:rPr>
        <w:footnoteReference w:id="7"/>
      </w:r>
      <w:r w:rsidR="00175D27"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lang w:bidi="fa-IR"/>
        </w:rPr>
        <w:t>Tencent</w:t>
      </w:r>
      <w:r w:rsidRPr="00A1728D">
        <w:rPr>
          <w:rFonts w:ascii="Helvetica Neue LT Std" w:eastAsia="Calibri" w:hAnsi="Helvetica Neue LT Std" w:cs="B Nazanin"/>
          <w:b/>
          <w:bCs/>
          <w:color w:val="000000" w:themeColor="text1"/>
          <w:sz w:val="24"/>
          <w:szCs w:val="24"/>
          <w:lang w:bidi="fa-IR"/>
        </w:rPr>
        <w:t xml:space="preserve"> </w:t>
      </w:r>
      <w:r w:rsidRPr="00A1728D">
        <w:rPr>
          <w:rFonts w:ascii="Helvetica Neue LT Std" w:eastAsia="Calibri" w:hAnsi="Helvetica Neue LT Std" w:cs="B Nazanin" w:hint="cs"/>
          <w:b/>
          <w:bCs/>
          <w:color w:val="000000" w:themeColor="text1"/>
          <w:sz w:val="24"/>
          <w:szCs w:val="24"/>
          <w:rtl/>
          <w:lang w:bidi="fa-IR"/>
        </w:rPr>
        <w:lastRenderedPageBreak/>
        <w:t>برترین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کاربران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خدمات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w:t>
      </w:r>
      <w:r w:rsidRPr="00A1728D">
        <w:rPr>
          <w:rFonts w:ascii="Helvetica Neue LT Std" w:eastAsia="Calibri" w:hAnsi="Helvetica Neue LT Std" w:cs="B Nazanin"/>
          <w:b/>
          <w:bCs/>
          <w:color w:val="000000" w:themeColor="text1"/>
          <w:sz w:val="24"/>
          <w:szCs w:val="24"/>
          <w:rtl/>
          <w:lang w:bidi="fa-IR"/>
        </w:rPr>
        <w:t xml:space="preserve"> </w:t>
      </w:r>
      <w:r w:rsidR="00175D27" w:rsidRPr="00A1728D">
        <w:rPr>
          <w:rFonts w:ascii="Helvetica Neue LT Std" w:eastAsia="Calibri" w:hAnsi="Helvetica Neue LT Std" w:cs="B Nazanin" w:hint="cs"/>
          <w:b/>
          <w:bCs/>
          <w:color w:val="000000" w:themeColor="text1"/>
          <w:sz w:val="24"/>
          <w:szCs w:val="24"/>
          <w:rtl/>
          <w:lang w:bidi="fa-IR"/>
        </w:rPr>
        <w:t xml:space="preserve">پرداخت </w:t>
      </w:r>
      <w:r w:rsidRPr="00A1728D">
        <w:rPr>
          <w:rFonts w:ascii="Helvetica Neue LT Std" w:eastAsia="Calibri" w:hAnsi="Helvetica Neue LT Std" w:cs="B Nazanin" w:hint="cs"/>
          <w:b/>
          <w:bCs/>
          <w:color w:val="000000" w:themeColor="text1"/>
          <w:sz w:val="24"/>
          <w:szCs w:val="24"/>
          <w:rtl/>
          <w:lang w:bidi="fa-IR"/>
        </w:rPr>
        <w:t>هزینه‌های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اندازه‌گیری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می‌شوند،</w:t>
      </w:r>
      <w:r w:rsidR="00175D27" w:rsidRPr="00A1728D">
        <w:rPr>
          <w:rFonts w:ascii="Helvetica Neue LT Std" w:eastAsia="Calibri" w:hAnsi="Helvetica Neue LT Std" w:cs="B Nazanin" w:hint="cs"/>
          <w:b/>
          <w:bCs/>
          <w:color w:val="000000" w:themeColor="text1"/>
          <w:sz w:val="24"/>
          <w:szCs w:val="24"/>
          <w:rtl/>
          <w:lang w:bidi="fa-IR"/>
        </w:rPr>
        <w:t xml:space="preserve"> عبارتند 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بخش‌های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خرده‌فروشی،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بانکداری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بخش‌های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تولید</w:t>
      </w:r>
      <w:r w:rsidR="00175D27" w:rsidRPr="00A1728D">
        <w:rPr>
          <w:rFonts w:ascii="Helvetica Neue LT Std" w:eastAsia="Calibri" w:hAnsi="Helvetica Neue LT Std" w:cs="B Nazanin" w:hint="cs"/>
          <w:b/>
          <w:bCs/>
          <w:color w:val="000000" w:themeColor="text1"/>
          <w:sz w:val="24"/>
          <w:szCs w:val="24"/>
          <w:rtl/>
          <w:lang w:bidi="fa-IR"/>
        </w:rPr>
        <w:t>ی جداگانه</w:t>
      </w:r>
      <w:r w:rsidRPr="00A1728D">
        <w:rPr>
          <w:rFonts w:ascii="Helvetica Neue LT Std" w:eastAsia="Calibri" w:hAnsi="Helvetica Neue LT Std" w:cs="B Nazanin"/>
          <w:b/>
          <w:bCs/>
          <w:color w:val="000000" w:themeColor="text1"/>
          <w:sz w:val="24"/>
          <w:szCs w:val="24"/>
          <w:rtl/>
          <w:lang w:bidi="fa-IR"/>
        </w:rPr>
        <w:t>.</w:t>
      </w:r>
      <w:r w:rsidR="0013561C" w:rsidRPr="00A1728D">
        <w:rPr>
          <w:b/>
          <w:bCs/>
          <w:rtl/>
        </w:rPr>
        <w:footnoteReference w:id="8"/>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قیمت‌های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00175D27" w:rsidRPr="00A1728D">
        <w:rPr>
          <w:rFonts w:ascii="Helvetica Neue LT Std" w:eastAsia="Calibri" w:hAnsi="Helvetica Neue LT Std" w:cs="B Nazanin" w:hint="cs"/>
          <w:b/>
          <w:bCs/>
          <w:color w:val="000000" w:themeColor="text1"/>
          <w:sz w:val="24"/>
          <w:szCs w:val="24"/>
          <w:rtl/>
          <w:lang w:bidi="fa-IR"/>
        </w:rPr>
        <w:t xml:space="preserve"> وابسته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00175D27" w:rsidRPr="00A1728D">
        <w:rPr>
          <w:rFonts w:ascii="Helvetica Neue LT Std" w:eastAsia="Calibri" w:hAnsi="Helvetica Neue LT Std" w:cs="B Nazanin" w:hint="cs"/>
          <w:b/>
          <w:bCs/>
          <w:color w:val="000000" w:themeColor="text1"/>
          <w:sz w:val="24"/>
          <w:szCs w:val="24"/>
          <w:rtl/>
          <w:lang w:bidi="fa-IR"/>
        </w:rPr>
        <w:t xml:space="preserve">نوع </w:t>
      </w:r>
      <w:r w:rsidRPr="00A1728D">
        <w:rPr>
          <w:rFonts w:ascii="Helvetica Neue LT Std" w:eastAsia="Calibri" w:hAnsi="Helvetica Neue LT Std" w:cs="B Nazanin" w:hint="cs"/>
          <w:b/>
          <w:bCs/>
          <w:color w:val="000000" w:themeColor="text1"/>
          <w:sz w:val="24"/>
          <w:szCs w:val="24"/>
          <w:rtl/>
          <w:lang w:bidi="fa-IR"/>
        </w:rPr>
        <w:t>برنامه‌ها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الزامات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آن‌ها</w:t>
      </w:r>
      <w:r w:rsidRPr="00A1728D">
        <w:rPr>
          <w:rFonts w:ascii="Helvetica Neue LT Std" w:eastAsia="Calibri" w:hAnsi="Helvetica Neue LT Std" w:cs="B Nazanin"/>
          <w:b/>
          <w:bCs/>
          <w:color w:val="000000" w:themeColor="text1"/>
          <w:sz w:val="24"/>
          <w:szCs w:val="24"/>
          <w:rtl/>
          <w:lang w:bidi="fa-IR"/>
        </w:rPr>
        <w:t xml:space="preserve"> </w:t>
      </w:r>
      <w:r w:rsidR="00175D27" w:rsidRPr="00A1728D">
        <w:rPr>
          <w:rFonts w:ascii="Helvetica Neue LT Std" w:eastAsia="Calibri" w:hAnsi="Helvetica Neue LT Std" w:cs="B Nazanin" w:hint="cs"/>
          <w:b/>
          <w:bCs/>
          <w:color w:val="000000" w:themeColor="text1"/>
          <w:sz w:val="24"/>
          <w:szCs w:val="24"/>
          <w:rtl/>
          <w:lang w:bidi="fa-IR"/>
        </w:rPr>
        <w:t>می باشد</w:t>
      </w:r>
      <w:r w:rsidRPr="00A1728D">
        <w:rPr>
          <w:rFonts w:ascii="Helvetica Neue LT Std" w:eastAsia="Calibri" w:hAnsi="Helvetica Neue LT Std" w:cs="B Nazanin" w:hint="cs"/>
          <w:b/>
          <w:bCs/>
          <w:color w:val="000000" w:themeColor="text1"/>
          <w:sz w:val="24"/>
          <w:szCs w:val="24"/>
          <w:rtl/>
          <w:lang w:bidi="fa-IR"/>
        </w:rPr>
        <w:t>،</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اما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طور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کلی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روند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قیمت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مقرون</w:t>
      </w:r>
      <w:r w:rsidR="00175D27" w:rsidRPr="00A1728D">
        <w:rPr>
          <w:rFonts w:ascii="Helvetica Neue LT Std" w:eastAsia="Calibri" w:hAnsi="Helvetica Neue LT Std" w:cs="B Nazanin" w:hint="cs"/>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00175D27" w:rsidRPr="00A1728D">
        <w:rPr>
          <w:rFonts w:ascii="Helvetica Neue LT Std" w:eastAsia="Calibri" w:hAnsi="Helvetica Neue LT Std" w:cs="B Nazanin" w:hint="cs"/>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صرفه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w:t>
      </w:r>
      <w:r w:rsidR="0013561C" w:rsidRPr="00A1728D">
        <w:rPr>
          <w:b/>
          <w:bCs/>
          <w:rtl/>
        </w:rPr>
        <w:footnoteReference w:id="9"/>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توسعه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ابزارهای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مبتنی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منابع</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کمتری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نیاز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دارد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سال‌های</w:t>
      </w:r>
      <w:r w:rsidRPr="00A1728D">
        <w:rPr>
          <w:rFonts w:ascii="Helvetica Neue LT Std" w:eastAsia="Calibri" w:hAnsi="Helvetica Neue LT Std" w:cs="B Nazanin"/>
          <w:b/>
          <w:bCs/>
          <w:color w:val="000000" w:themeColor="text1"/>
          <w:sz w:val="24"/>
          <w:szCs w:val="24"/>
          <w:rtl/>
          <w:lang w:bidi="fa-IR"/>
        </w:rPr>
        <w:t xml:space="preserve"> 2018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2022</w:t>
      </w:r>
      <w:r w:rsidRPr="00A1728D">
        <w:rPr>
          <w:rFonts w:ascii="Helvetica Neue LT Std" w:eastAsia="Calibri" w:hAnsi="Helvetica Neue LT Std" w:cs="B Nazanin" w:hint="cs"/>
          <w:b/>
          <w:bCs/>
          <w:color w:val="000000" w:themeColor="text1"/>
          <w:sz w:val="24"/>
          <w:szCs w:val="24"/>
          <w:rtl/>
          <w:lang w:bidi="fa-IR"/>
        </w:rPr>
        <w:t>،</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هزینه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آموزش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سیستم‌ها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64 </w:t>
      </w:r>
      <w:r w:rsidRPr="00A1728D">
        <w:rPr>
          <w:rFonts w:ascii="Helvetica Neue LT Std" w:eastAsia="Calibri" w:hAnsi="Helvetica Neue LT Std" w:cs="B Nazanin" w:hint="cs"/>
          <w:b/>
          <w:bCs/>
          <w:color w:val="000000" w:themeColor="text1"/>
          <w:sz w:val="24"/>
          <w:szCs w:val="24"/>
          <w:rtl/>
          <w:lang w:bidi="fa-IR"/>
        </w:rPr>
        <w:t>درصد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کاهش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یافت،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حالی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زمان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آموزش</w:t>
      </w:r>
      <w:r w:rsidRPr="00A1728D">
        <w:rPr>
          <w:rFonts w:ascii="Helvetica Neue LT Std" w:eastAsia="Calibri" w:hAnsi="Helvetica Neue LT Std" w:cs="B Nazanin"/>
          <w:b/>
          <w:bCs/>
          <w:color w:val="000000" w:themeColor="text1"/>
          <w:sz w:val="24"/>
          <w:szCs w:val="24"/>
          <w:rtl/>
          <w:lang w:bidi="fa-IR"/>
        </w:rPr>
        <w:t xml:space="preserve"> 94 </w:t>
      </w:r>
      <w:r w:rsidRPr="00A1728D">
        <w:rPr>
          <w:rFonts w:ascii="Helvetica Neue LT Std" w:eastAsia="Calibri" w:hAnsi="Helvetica Neue LT Std" w:cs="B Nazanin" w:hint="cs"/>
          <w:b/>
          <w:bCs/>
          <w:color w:val="000000" w:themeColor="text1"/>
          <w:sz w:val="24"/>
          <w:szCs w:val="24"/>
          <w:rtl/>
          <w:lang w:bidi="fa-IR"/>
        </w:rPr>
        <w:t>درصد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بهبود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یافت</w:t>
      </w:r>
      <w:r w:rsidR="00175D27" w:rsidRPr="00A1728D">
        <w:rPr>
          <w:rFonts w:ascii="Helvetica Neue LT Std" w:eastAsia="Calibri" w:hAnsi="Helvetica Neue LT Std" w:cs="B Nazanin" w:hint="cs"/>
          <w:b/>
          <w:bCs/>
          <w:color w:val="000000" w:themeColor="text1"/>
          <w:sz w:val="24"/>
          <w:szCs w:val="24"/>
          <w:rtl/>
          <w:lang w:bidi="fa-IR"/>
        </w:rPr>
        <w:t>ه است</w:t>
      </w:r>
      <w:r w:rsidRPr="00A1728D">
        <w:rPr>
          <w:rFonts w:ascii="Helvetica Neue LT Std" w:eastAsia="Calibri" w:hAnsi="Helvetica Neue LT Std" w:cs="B Nazanin"/>
          <w:b/>
          <w:bCs/>
          <w:color w:val="000000" w:themeColor="text1"/>
          <w:sz w:val="24"/>
          <w:szCs w:val="24"/>
          <w:rtl/>
          <w:lang w:bidi="fa-IR"/>
        </w:rPr>
        <w:t>.</w:t>
      </w:r>
      <w:r w:rsidR="0013561C" w:rsidRPr="00A1728D">
        <w:rPr>
          <w:b/>
          <w:bCs/>
          <w:rtl/>
        </w:rPr>
        <w:footnoteReference w:id="10"/>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عنوان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مثال،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هزینه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یک</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پلتفرم</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تجزیه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تحلیل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ویدیو</w:t>
      </w:r>
      <w:r w:rsidRPr="00A1728D">
        <w:rPr>
          <w:rFonts w:ascii="Helvetica Neue LT Std" w:eastAsia="Calibri" w:hAnsi="Helvetica Neue LT Std" w:cs="B Nazanin"/>
          <w:b/>
          <w:bCs/>
          <w:color w:val="000000" w:themeColor="text1"/>
          <w:sz w:val="24"/>
          <w:szCs w:val="24"/>
          <w:rtl/>
          <w:lang w:bidi="fa-IR"/>
        </w:rPr>
        <w:t>/</w:t>
      </w:r>
      <w:r w:rsidRPr="00A1728D">
        <w:rPr>
          <w:rFonts w:ascii="Helvetica Neue LT Std" w:eastAsia="Calibri" w:hAnsi="Helvetica Neue LT Std" w:cs="B Nazanin" w:hint="cs"/>
          <w:b/>
          <w:bCs/>
          <w:color w:val="000000" w:themeColor="text1"/>
          <w:sz w:val="24"/>
          <w:szCs w:val="24"/>
          <w:rtl/>
          <w:lang w:bidi="fa-IR"/>
        </w:rPr>
        <w:t>گفتار</w:t>
      </w:r>
      <w:r w:rsidRPr="00A1728D">
        <w:rPr>
          <w:rFonts w:ascii="Helvetica Neue LT Std" w:eastAsia="Calibri" w:hAnsi="Helvetica Neue LT Std" w:cs="B Nazanin"/>
          <w:b/>
          <w:bCs/>
          <w:color w:val="000000" w:themeColor="text1"/>
          <w:sz w:val="24"/>
          <w:szCs w:val="24"/>
          <w:rtl/>
          <w:lang w:bidi="fa-IR"/>
        </w:rPr>
        <w:t xml:space="preserve"> 36000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56000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تخمین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زده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شود،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یک</w:t>
      </w:r>
      <w:r w:rsidRPr="00A1728D">
        <w:rPr>
          <w:rFonts w:ascii="Helvetica Neue LT Std" w:eastAsia="Calibri" w:hAnsi="Helvetica Neue LT Std" w:cs="B Nazanin"/>
          <w:b/>
          <w:bCs/>
          <w:color w:val="000000" w:themeColor="text1"/>
          <w:sz w:val="24"/>
          <w:szCs w:val="24"/>
          <w:rtl/>
          <w:lang w:bidi="fa-IR"/>
        </w:rPr>
        <w:t xml:space="preserve"> </w:t>
      </w:r>
      <w:r w:rsidR="00175D27" w:rsidRPr="00A1728D">
        <w:rPr>
          <w:rFonts w:ascii="Helvetica Neue LT Std" w:eastAsia="Calibri" w:hAnsi="Helvetica Neue LT Std" w:cs="B Nazanin" w:hint="cs"/>
          <w:b/>
          <w:bCs/>
          <w:color w:val="000000" w:themeColor="text1"/>
          <w:sz w:val="24"/>
          <w:szCs w:val="24"/>
          <w:rtl/>
          <w:lang w:bidi="fa-IR"/>
        </w:rPr>
        <w:t>"</w:t>
      </w:r>
      <w:r w:rsidRPr="00A1728D">
        <w:rPr>
          <w:rFonts w:ascii="Helvetica Neue LT Std" w:eastAsia="Calibri" w:hAnsi="Helvetica Neue LT Std" w:cs="B Nazanin" w:hint="cs"/>
          <w:b/>
          <w:bCs/>
          <w:color w:val="000000" w:themeColor="text1"/>
          <w:sz w:val="24"/>
          <w:szCs w:val="24"/>
          <w:rtl/>
          <w:lang w:bidi="fa-IR"/>
        </w:rPr>
        <w:t>موتور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توصیه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هوشمند</w:t>
      </w:r>
      <w:r w:rsidR="00175D27" w:rsidRPr="00A1728D">
        <w:rPr>
          <w:rFonts w:ascii="Helvetica Neue LT Std" w:eastAsia="Calibri" w:hAnsi="Helvetica Neue LT Std" w:cs="B Nazanin" w:hint="cs"/>
          <w:b/>
          <w:bCs/>
          <w:color w:val="000000" w:themeColor="text1"/>
          <w:sz w:val="24"/>
          <w:szCs w:val="24"/>
          <w:rtl/>
          <w:lang w:bidi="fa-IR"/>
        </w:rPr>
        <w:t>"</w:t>
      </w:r>
      <w:r w:rsidR="0013561C" w:rsidRPr="00A1728D">
        <w:rPr>
          <w:b/>
          <w:bCs/>
          <w:rtl/>
        </w:rPr>
        <w:footnoteReference w:id="11"/>
      </w:r>
      <w:r w:rsidR="00175D27" w:rsidRPr="00A1728D">
        <w:rPr>
          <w:rFonts w:ascii="Helvetica Neue LT Std" w:eastAsia="Calibri" w:hAnsi="Helvetica Neue LT Std" w:cs="B Nazanin" w:hint="cs"/>
          <w:b/>
          <w:bCs/>
          <w:color w:val="000000" w:themeColor="text1"/>
          <w:sz w:val="24"/>
          <w:szCs w:val="24"/>
          <w:rtl/>
          <w:lang w:bidi="fa-IR"/>
        </w:rPr>
        <w:t xml:space="preserve"> </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ممکن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بین</w:t>
      </w:r>
      <w:r w:rsidRPr="00A1728D">
        <w:rPr>
          <w:rFonts w:ascii="Helvetica Neue LT Std" w:eastAsia="Calibri" w:hAnsi="Helvetica Neue LT Std" w:cs="B Nazanin"/>
          <w:b/>
          <w:bCs/>
          <w:color w:val="000000" w:themeColor="text1"/>
          <w:sz w:val="24"/>
          <w:szCs w:val="24"/>
          <w:rtl/>
          <w:lang w:bidi="fa-IR"/>
        </w:rPr>
        <w:t xml:space="preserve"> 20000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35000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یک</w:t>
      </w:r>
      <w:r w:rsidRPr="00A1728D">
        <w:rPr>
          <w:rFonts w:ascii="Helvetica Neue LT Std" w:eastAsia="Calibri" w:hAnsi="Helvetica Neue LT Std" w:cs="B Nazanin"/>
          <w:b/>
          <w:bCs/>
          <w:color w:val="000000" w:themeColor="text1"/>
          <w:sz w:val="24"/>
          <w:szCs w:val="24"/>
          <w:rtl/>
          <w:lang w:bidi="fa-IR"/>
        </w:rPr>
        <w:t xml:space="preserve"> </w:t>
      </w:r>
      <w:r w:rsidR="00175D27" w:rsidRPr="00A1728D">
        <w:rPr>
          <w:rFonts w:ascii="Helvetica Neue LT Std" w:eastAsia="Calibri" w:hAnsi="Helvetica Neue LT Std" w:cs="B Nazanin" w:hint="cs"/>
          <w:b/>
          <w:bCs/>
          <w:color w:val="000000" w:themeColor="text1"/>
          <w:sz w:val="24"/>
          <w:szCs w:val="24"/>
          <w:rtl/>
          <w:lang w:bidi="fa-IR"/>
        </w:rPr>
        <w:t>"</w:t>
      </w:r>
      <w:r w:rsidRPr="00A1728D">
        <w:rPr>
          <w:rFonts w:ascii="Helvetica Neue LT Std" w:eastAsia="Calibri" w:hAnsi="Helvetica Neue LT Std" w:cs="B Nazanin" w:hint="cs"/>
          <w:b/>
          <w:bCs/>
          <w:color w:val="000000" w:themeColor="text1"/>
          <w:sz w:val="24"/>
          <w:szCs w:val="24"/>
          <w:rtl/>
          <w:lang w:bidi="fa-IR"/>
        </w:rPr>
        <w:t>مولد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هنری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مبتنی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00175D27" w:rsidRPr="00A1728D">
        <w:rPr>
          <w:rFonts w:ascii="Helvetica Neue LT Std" w:eastAsia="Calibri" w:hAnsi="Helvetica Neue LT Std" w:cs="B Nazanin" w:hint="cs"/>
          <w:b/>
          <w:bCs/>
          <w:color w:val="000000" w:themeColor="text1"/>
          <w:sz w:val="24"/>
          <w:szCs w:val="24"/>
          <w:rtl/>
          <w:lang w:bidi="fa-IR"/>
        </w:rPr>
        <w:t>"</w:t>
      </w:r>
      <w:r w:rsidR="0013561C" w:rsidRPr="00A1728D">
        <w:rPr>
          <w:b/>
          <w:bCs/>
          <w:rtl/>
        </w:rPr>
        <w:footnoteReference w:id="12"/>
      </w:r>
      <w:r w:rsidRPr="00A1728D">
        <w:rPr>
          <w:rFonts w:ascii="Helvetica Neue LT Std" w:eastAsia="Calibri" w:hAnsi="Helvetica Neue LT Std" w:cs="B Nazanin"/>
          <w:b/>
          <w:bCs/>
          <w:color w:val="000000" w:themeColor="text1"/>
          <w:sz w:val="24"/>
          <w:szCs w:val="24"/>
          <w:rtl/>
          <w:lang w:bidi="fa-IR"/>
        </w:rPr>
        <w:t xml:space="preserve"> 19000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34000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هزینه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داشته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باشد</w:t>
      </w:r>
      <w:r w:rsidRPr="00A1728D">
        <w:rPr>
          <w:rFonts w:ascii="Helvetica Neue LT Std" w:eastAsia="Calibri" w:hAnsi="Helvetica Neue LT Std" w:cs="B Nazanin"/>
          <w:b/>
          <w:bCs/>
          <w:color w:val="000000" w:themeColor="text1"/>
          <w:sz w:val="24"/>
          <w:szCs w:val="24"/>
          <w:lang w:bidi="fa-IR"/>
        </w:rPr>
        <w:t>.</w:t>
      </w:r>
      <w:r w:rsidR="0013561C" w:rsidRPr="00A1728D">
        <w:rPr>
          <w:b/>
          <w:bCs/>
          <w:rtl/>
        </w:rPr>
        <w:footnoteReference w:id="13"/>
      </w:r>
    </w:p>
    <w:p w:rsidR="0013561C" w:rsidRPr="00A1728D" w:rsidRDefault="0013561C" w:rsidP="00336F24">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A1728D">
        <w:rPr>
          <w:rFonts w:ascii="Helvetica Neue LT Std" w:eastAsia="Calibri" w:hAnsi="Helvetica Neue LT Std" w:cs="B Nazanin" w:hint="cs"/>
          <w:b/>
          <w:bCs/>
          <w:color w:val="000000" w:themeColor="text1"/>
          <w:sz w:val="24"/>
          <w:szCs w:val="24"/>
          <w:rtl/>
          <w:lang w:bidi="fa-IR"/>
        </w:rPr>
        <w:t>بازار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(65 </w:t>
      </w:r>
      <w:r w:rsidRPr="00A1728D">
        <w:rPr>
          <w:rFonts w:ascii="Helvetica Neue LT Std" w:eastAsia="Calibri" w:hAnsi="Helvetica Neue LT Std" w:cs="B Nazanin" w:hint="cs"/>
          <w:b/>
          <w:bCs/>
          <w:color w:val="000000" w:themeColor="text1"/>
          <w:sz w:val="24"/>
          <w:szCs w:val="24"/>
          <w:rtl/>
          <w:lang w:bidi="fa-IR"/>
        </w:rPr>
        <w:t>میلیارد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سال</w:t>
      </w:r>
      <w:r w:rsidRPr="00A1728D">
        <w:rPr>
          <w:rFonts w:ascii="Helvetica Neue LT Std" w:eastAsia="Calibri" w:hAnsi="Helvetica Neue LT Std" w:cs="B Nazanin"/>
          <w:b/>
          <w:bCs/>
          <w:color w:val="000000" w:themeColor="text1"/>
          <w:sz w:val="24"/>
          <w:szCs w:val="24"/>
          <w:rtl/>
          <w:lang w:bidi="fa-IR"/>
        </w:rPr>
        <w:t xml:space="preserve"> 2020)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سرعت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رشد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سرمایه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گذاری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خصوصی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سال</w:t>
      </w:r>
      <w:r w:rsidRPr="00A1728D">
        <w:rPr>
          <w:rFonts w:ascii="Helvetica Neue LT Std" w:eastAsia="Calibri" w:hAnsi="Helvetica Neue LT Std" w:cs="B Nazanin"/>
          <w:b/>
          <w:bCs/>
          <w:color w:val="000000" w:themeColor="text1"/>
          <w:sz w:val="24"/>
          <w:szCs w:val="24"/>
          <w:rtl/>
          <w:lang w:bidi="fa-IR"/>
        </w:rPr>
        <w:t xml:space="preserve"> 2021 </w:t>
      </w:r>
      <w:r w:rsidRPr="00A1728D">
        <w:rPr>
          <w:rFonts w:ascii="Helvetica Neue LT Std" w:eastAsia="Calibri" w:hAnsi="Helvetica Neue LT Std" w:cs="B Nazanin" w:hint="cs"/>
          <w:b/>
          <w:bCs/>
          <w:color w:val="000000" w:themeColor="text1"/>
          <w:sz w:val="24"/>
          <w:szCs w:val="24"/>
          <w:rtl/>
          <w:lang w:bidi="fa-IR"/>
        </w:rPr>
        <w:t>نسبت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سال</w:t>
      </w:r>
      <w:r w:rsidRPr="00A1728D">
        <w:rPr>
          <w:rFonts w:ascii="Helvetica Neue LT Std" w:eastAsia="Calibri" w:hAnsi="Helvetica Neue LT Std" w:cs="B Nazanin"/>
          <w:b/>
          <w:bCs/>
          <w:color w:val="000000" w:themeColor="text1"/>
          <w:sz w:val="24"/>
          <w:szCs w:val="24"/>
          <w:rtl/>
          <w:lang w:bidi="fa-IR"/>
        </w:rPr>
        <w:t xml:space="preserve"> 2020 </w:t>
      </w:r>
      <w:r w:rsidRPr="00A1728D">
        <w:rPr>
          <w:rFonts w:ascii="Helvetica Neue LT Std" w:eastAsia="Calibri" w:hAnsi="Helvetica Neue LT Std" w:cs="B Nazanin" w:hint="cs"/>
          <w:b/>
          <w:bCs/>
          <w:color w:val="000000" w:themeColor="text1"/>
          <w:sz w:val="24"/>
          <w:szCs w:val="24"/>
          <w:rtl/>
          <w:lang w:bidi="fa-IR"/>
        </w:rPr>
        <w:t xml:space="preserve"> حدود </w:t>
      </w:r>
      <w:r w:rsidRPr="00A1728D">
        <w:rPr>
          <w:rFonts w:ascii="Helvetica Neue LT Std" w:eastAsia="Calibri" w:hAnsi="Helvetica Neue LT Std" w:cs="B Nazanin"/>
          <w:b/>
          <w:bCs/>
          <w:color w:val="000000" w:themeColor="text1"/>
          <w:sz w:val="24"/>
          <w:szCs w:val="24"/>
          <w:rtl/>
          <w:lang w:bidi="fa-IR"/>
        </w:rPr>
        <w:t xml:space="preserve">103 </w:t>
      </w:r>
      <w:r w:rsidRPr="00A1728D">
        <w:rPr>
          <w:rFonts w:ascii="Helvetica Neue LT Std" w:eastAsia="Calibri" w:hAnsi="Helvetica Neue LT Std" w:cs="B Nazanin" w:hint="cs"/>
          <w:b/>
          <w:bCs/>
          <w:color w:val="000000" w:themeColor="text1"/>
          <w:sz w:val="24"/>
          <w:szCs w:val="24"/>
          <w:rtl/>
          <w:lang w:bidi="fa-IR"/>
        </w:rPr>
        <w:t>درصد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یافته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از</w:t>
      </w:r>
      <w:r w:rsidRPr="00A1728D">
        <w:rPr>
          <w:rFonts w:ascii="Helvetica Neue LT Std" w:eastAsia="Calibri" w:hAnsi="Helvetica Neue LT Std" w:cs="B Nazanin"/>
          <w:b/>
          <w:bCs/>
          <w:color w:val="000000" w:themeColor="text1"/>
          <w:sz w:val="24"/>
          <w:szCs w:val="24"/>
          <w:rtl/>
          <w:lang w:bidi="fa-IR"/>
        </w:rPr>
        <w:t xml:space="preserve"> 46 </w:t>
      </w:r>
      <w:r w:rsidRPr="00A1728D">
        <w:rPr>
          <w:rFonts w:ascii="Helvetica Neue LT Std" w:eastAsia="Calibri" w:hAnsi="Helvetica Neue LT Std" w:cs="B Nazanin" w:hint="cs"/>
          <w:b/>
          <w:bCs/>
          <w:color w:val="000000" w:themeColor="text1"/>
          <w:sz w:val="24"/>
          <w:szCs w:val="24"/>
          <w:rtl/>
          <w:lang w:bidi="fa-IR"/>
        </w:rPr>
        <w:t>میلیارد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96.5 </w:t>
      </w:r>
      <w:r w:rsidRPr="00A1728D">
        <w:rPr>
          <w:rFonts w:ascii="Helvetica Neue LT Std" w:eastAsia="Calibri" w:hAnsi="Helvetica Neue LT Std" w:cs="B Nazanin" w:hint="cs"/>
          <w:b/>
          <w:bCs/>
          <w:color w:val="000000" w:themeColor="text1"/>
          <w:sz w:val="24"/>
          <w:szCs w:val="24"/>
          <w:rtl/>
          <w:lang w:bidi="fa-IR"/>
        </w:rPr>
        <w:t>میلیارد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دلار</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 xml:space="preserve">در سمت عرضه، </w:t>
      </w:r>
      <w:r w:rsidRPr="00A1728D">
        <w:rPr>
          <w:rFonts w:ascii="Helvetica Neue LT Std" w:eastAsia="Calibri" w:hAnsi="Helvetica Neue LT Std" w:cs="B Nazanin" w:hint="cs"/>
          <w:b/>
          <w:bCs/>
          <w:color w:val="000000" w:themeColor="text1"/>
          <w:sz w:val="24"/>
          <w:szCs w:val="24"/>
          <w:rtl/>
          <w:lang w:bidi="fa-IR"/>
        </w:rPr>
        <w:t>رشد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بازار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توسط</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عواملی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جمله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رشد</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کلان داده ها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امکان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یادگیری،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بهبود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بهره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حوزه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کاربردی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توزیع</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شده،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دسترس</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بودن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بیشتر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بودجه</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دولتی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پیشرفت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فناوری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00797CF0" w:rsidRPr="00A1728D">
        <w:rPr>
          <w:rFonts w:ascii="Helvetica Neue LT Std" w:eastAsia="Calibri" w:hAnsi="Helvetica Neue LT Std" w:cs="B Nazanin" w:hint="cs"/>
          <w:b/>
          <w:bCs/>
          <w:color w:val="000000" w:themeColor="text1"/>
          <w:sz w:val="24"/>
          <w:szCs w:val="24"/>
          <w:rtl/>
          <w:lang w:bidi="fa-IR"/>
        </w:rPr>
        <w:t>ی 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تشخیص</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تصویر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صدا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فراهم</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کند،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هدایت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شود</w:t>
      </w:r>
      <w:r w:rsidRPr="00A1728D">
        <w:rPr>
          <w:rFonts w:ascii="Helvetica Neue LT Std" w:eastAsia="Calibri" w:hAnsi="Helvetica Neue LT Std" w:cs="B Nazanin"/>
          <w:b/>
          <w:bCs/>
          <w:color w:val="000000" w:themeColor="text1"/>
          <w:sz w:val="24"/>
          <w:szCs w:val="24"/>
          <w:rtl/>
          <w:lang w:bidi="fa-IR"/>
        </w:rPr>
        <w:t>.</w:t>
      </w:r>
      <w:r w:rsidR="00336F24" w:rsidRPr="00A1728D">
        <w:rPr>
          <w:b/>
          <w:bCs/>
          <w:rtl/>
        </w:rPr>
        <w:footnoteReference w:id="14"/>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کمبود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متخصصان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فناوری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نشان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دهنده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محدودیت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قابل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توجهی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 xml:space="preserve">سمت </w:t>
      </w:r>
      <w:r w:rsidRPr="00A1728D">
        <w:rPr>
          <w:rFonts w:ascii="Helvetica Neue LT Std" w:eastAsia="Calibri" w:hAnsi="Helvetica Neue LT Std" w:cs="B Nazanin" w:hint="cs"/>
          <w:b/>
          <w:bCs/>
          <w:color w:val="000000" w:themeColor="text1"/>
          <w:sz w:val="24"/>
          <w:szCs w:val="24"/>
          <w:rtl/>
          <w:lang w:bidi="fa-IR"/>
        </w:rPr>
        <w:t>عرضه</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می باشد</w:t>
      </w:r>
      <w:r w:rsidRPr="00A1728D">
        <w:rPr>
          <w:rFonts w:ascii="Helvetica Neue LT Std" w:eastAsia="Calibri" w:hAnsi="Helvetica Neue LT Std" w:cs="B Nazanin"/>
          <w:b/>
          <w:bCs/>
          <w:color w:val="000000" w:themeColor="text1"/>
          <w:sz w:val="24"/>
          <w:szCs w:val="24"/>
          <w:rtl/>
          <w:lang w:bidi="fa-IR"/>
        </w:rPr>
        <w:t>.</w:t>
      </w:r>
      <w:r w:rsidR="00336F24" w:rsidRPr="00A1728D">
        <w:rPr>
          <w:b/>
          <w:bCs/>
          <w:rtl/>
        </w:rPr>
        <w:footnoteReference w:id="15"/>
      </w:r>
      <w:r w:rsidR="00797CF0" w:rsidRPr="00A1728D">
        <w:rPr>
          <w:rFonts w:ascii="Helvetica Neue LT Std" w:eastAsia="Calibri" w:hAnsi="Helvetica Neue LT Std" w:cs="B Nazanin" w:hint="cs"/>
          <w:b/>
          <w:bCs/>
          <w:color w:val="000000" w:themeColor="text1"/>
          <w:sz w:val="24"/>
          <w:szCs w:val="24"/>
          <w:rtl/>
          <w:lang w:bidi="fa-IR"/>
        </w:rPr>
        <w:t xml:space="preserve"> در سمت تقاضا،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رشد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عمدتاً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استفاده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روزافزون</w:t>
      </w:r>
      <w:r w:rsidR="00797CF0" w:rsidRPr="00A1728D">
        <w:rPr>
          <w:rFonts w:ascii="Helvetica Neue LT Std" w:eastAsia="Calibri" w:hAnsi="Helvetica Neue LT Std" w:cs="B Nazanin" w:hint="cs"/>
          <w:b/>
          <w:bCs/>
          <w:color w:val="000000" w:themeColor="text1"/>
          <w:sz w:val="24"/>
          <w:szCs w:val="24"/>
          <w:rtl/>
          <w:lang w:bidi="fa-IR"/>
        </w:rPr>
        <w:t xml:space="preserve"> </w:t>
      </w:r>
      <w:r w:rsidR="00797CF0" w:rsidRPr="00A1728D">
        <w:rPr>
          <w:rFonts w:ascii="Helvetica Neue LT Std" w:eastAsia="Calibri" w:hAnsi="Helvetica Neue LT Std" w:cs="B Nazanin"/>
          <w:b/>
          <w:bCs/>
          <w:color w:val="000000" w:themeColor="text1"/>
          <w:sz w:val="24"/>
          <w:szCs w:val="24"/>
          <w:rtl/>
          <w:lang w:bidi="fa-IR"/>
        </w:rPr>
        <w:t>برنامه</w:t>
      </w:r>
      <w:r w:rsidR="00797CF0" w:rsidRPr="00A1728D">
        <w:rPr>
          <w:rFonts w:ascii="Helvetica Neue LT Std" w:eastAsia="Calibri" w:hAnsi="Helvetica Neue LT Std" w:cs="B Nazanin" w:hint="cs"/>
          <w:b/>
          <w:bCs/>
          <w:color w:val="000000" w:themeColor="text1"/>
          <w:sz w:val="24"/>
          <w:szCs w:val="24"/>
          <w:rtl/>
          <w:lang w:bidi="fa-IR"/>
        </w:rPr>
        <w:t xml:space="preserve"> های</w:t>
      </w:r>
      <w:r w:rsidR="00797CF0" w:rsidRPr="00A1728D">
        <w:rPr>
          <w:rFonts w:ascii="Helvetica Neue LT Std" w:eastAsia="Calibri" w:hAnsi="Helvetica Neue LT Std" w:cs="B Nazanin"/>
          <w:b/>
          <w:bCs/>
          <w:color w:val="000000" w:themeColor="text1"/>
          <w:sz w:val="24"/>
          <w:szCs w:val="24"/>
          <w:rtl/>
          <w:lang w:bidi="fa-IR"/>
        </w:rPr>
        <w:t xml:space="preserve"> کاربردی </w:t>
      </w:r>
      <w:r w:rsidR="00797CF0" w:rsidRPr="00A1728D">
        <w:rPr>
          <w:rFonts w:ascii="Helvetica Neue LT Std" w:eastAsia="Calibri" w:hAnsi="Helvetica Neue LT Std" w:cs="B Nazanin" w:hint="cs"/>
          <w:b/>
          <w:bCs/>
          <w:color w:val="000000" w:themeColor="text1"/>
          <w:sz w:val="24"/>
          <w:szCs w:val="24"/>
          <w:rtl/>
          <w:lang w:bidi="fa-IR"/>
        </w:rPr>
        <w:t xml:space="preserve">فضای </w:t>
      </w:r>
      <w:r w:rsidR="00797CF0" w:rsidRPr="00A1728D">
        <w:rPr>
          <w:rFonts w:ascii="Helvetica Neue LT Std" w:eastAsia="Calibri" w:hAnsi="Helvetica Neue LT Std" w:cs="B Nazanin"/>
          <w:b/>
          <w:bCs/>
          <w:color w:val="000000" w:themeColor="text1"/>
          <w:sz w:val="24"/>
          <w:szCs w:val="24"/>
          <w:rtl/>
          <w:lang w:bidi="fa-IR"/>
        </w:rPr>
        <w:t>ابری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 xml:space="preserve">خدمات و </w:t>
      </w:r>
      <w:r w:rsidRPr="00A1728D">
        <w:rPr>
          <w:rFonts w:ascii="Helvetica Neue LT Std" w:eastAsia="Calibri" w:hAnsi="Helvetica Neue LT Std" w:cs="B Nazanin" w:hint="cs"/>
          <w:b/>
          <w:bCs/>
          <w:color w:val="000000" w:themeColor="text1"/>
          <w:sz w:val="24"/>
          <w:szCs w:val="24"/>
          <w:rtl/>
          <w:lang w:bidi="fa-IR"/>
        </w:rPr>
        <w:t>راه‌حل‌هایی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کارایی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استفاده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می‌کنند</w:t>
      </w:r>
      <w:r w:rsidR="00797CF0" w:rsidRPr="00A1728D">
        <w:rPr>
          <w:rFonts w:ascii="Helvetica Neue LT Std" w:eastAsia="Calibri" w:hAnsi="Helvetica Neue LT Std" w:cs="B Nazanin" w:hint="cs"/>
          <w:b/>
          <w:bCs/>
          <w:color w:val="000000" w:themeColor="text1"/>
          <w:sz w:val="24"/>
          <w:szCs w:val="24"/>
          <w:rtl/>
          <w:lang w:bidi="fa-IR"/>
        </w:rPr>
        <w:t>، هدایت می گردد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چالش‌هایی</w:t>
      </w:r>
      <w:r w:rsidR="00797CF0" w:rsidRPr="00A1728D">
        <w:rPr>
          <w:rFonts w:ascii="Helvetica Neue LT Std" w:eastAsia="Calibri" w:hAnsi="Helvetica Neue LT Std" w:cs="B Nazanin" w:hint="cs"/>
          <w:b/>
          <w:bCs/>
          <w:color w:val="000000" w:themeColor="text1"/>
          <w:sz w:val="24"/>
          <w:szCs w:val="24"/>
          <w:rtl/>
          <w:lang w:bidi="fa-IR"/>
        </w:rPr>
        <w:t xml:space="preserve"> که همواره مطرح شده 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ممکن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گسترش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بازار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محدود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کن</w:t>
      </w:r>
      <w:r w:rsidR="00797CF0" w:rsidRPr="00A1728D">
        <w:rPr>
          <w:rFonts w:ascii="Helvetica Neue LT Std" w:eastAsia="Calibri" w:hAnsi="Helvetica Neue LT Std" w:cs="B Nazanin" w:hint="cs"/>
          <w:b/>
          <w:bCs/>
          <w:color w:val="000000" w:themeColor="text1"/>
          <w:sz w:val="24"/>
          <w:szCs w:val="24"/>
          <w:rtl/>
          <w:lang w:bidi="fa-IR"/>
        </w:rPr>
        <w:t>ن</w:t>
      </w:r>
      <w:r w:rsidRPr="00A1728D">
        <w:rPr>
          <w:rFonts w:ascii="Helvetica Neue LT Std" w:eastAsia="Calibri" w:hAnsi="Helvetica Neue LT Std" w:cs="B Nazanin" w:hint="cs"/>
          <w:b/>
          <w:bCs/>
          <w:color w:val="000000" w:themeColor="text1"/>
          <w:sz w:val="24"/>
          <w:szCs w:val="24"/>
          <w:rtl/>
          <w:lang w:bidi="fa-IR"/>
        </w:rPr>
        <w:t>د</w:t>
      </w:r>
      <w:r w:rsidR="00797CF0" w:rsidRPr="00A1728D">
        <w:rPr>
          <w:rFonts w:ascii="Helvetica Neue LT Std" w:eastAsia="Calibri" w:hAnsi="Helvetica Neue LT Std" w:cs="B Nazanin" w:hint="cs"/>
          <w:b/>
          <w:bCs/>
          <w:color w:val="000000" w:themeColor="text1"/>
          <w:sz w:val="24"/>
          <w:szCs w:val="24"/>
          <w:rtl/>
          <w:lang w:bidi="fa-IR"/>
        </w:rPr>
        <w:t xml:space="preserve"> عبارتند 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امنیت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سایبری،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انطباق</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مقررات،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نگرانی‌های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مربوط</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حریم</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خصوصی،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برابری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00797CF0" w:rsidRPr="00A1728D">
        <w:rPr>
          <w:rFonts w:ascii="Helvetica Neue LT Std" w:eastAsia="Calibri" w:hAnsi="Helvetica Neue LT Std" w:cs="B Nazanin" w:hint="cs"/>
          <w:b/>
          <w:bCs/>
          <w:color w:val="000000" w:themeColor="text1"/>
          <w:sz w:val="24"/>
          <w:szCs w:val="24"/>
          <w:rtl/>
          <w:lang w:bidi="fa-IR"/>
        </w:rPr>
        <w:t>عدالت</w:t>
      </w:r>
      <w:r w:rsidRPr="00A1728D">
        <w:rPr>
          <w:rFonts w:ascii="Helvetica Neue LT Std" w:eastAsia="Calibri" w:hAnsi="Helvetica Neue LT Std" w:cs="B Nazanin"/>
          <w:b/>
          <w:bCs/>
          <w:color w:val="000000" w:themeColor="text1"/>
          <w:sz w:val="24"/>
          <w:szCs w:val="24"/>
          <w:lang w:bidi="fa-IR"/>
        </w:rPr>
        <w:t>.</w:t>
      </w:r>
      <w:r w:rsidR="00336F24" w:rsidRPr="00A1728D">
        <w:rPr>
          <w:b/>
          <w:bCs/>
          <w:rtl/>
        </w:rPr>
        <w:footnoteReference w:id="16"/>
      </w:r>
    </w:p>
    <w:p w:rsidR="00797CF0" w:rsidRPr="00A1728D" w:rsidRDefault="002E52A2" w:rsidP="002E52A2">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A1728D">
        <w:rPr>
          <w:rFonts w:ascii="Helvetica Neue LT Std" w:eastAsia="Calibri" w:hAnsi="Helvetica Neue LT Std" w:cs="B Nazanin" w:hint="cs"/>
          <w:b/>
          <w:bCs/>
          <w:color w:val="000000" w:themeColor="text1"/>
          <w:sz w:val="24"/>
          <w:szCs w:val="24"/>
          <w:rtl/>
          <w:lang w:bidi="fa-IR"/>
        </w:rPr>
        <w:t>بازار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حال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رونق</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یک</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مطالعه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استفاده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داده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دقیق</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مورد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فرصت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شغلی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آنلاین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نشان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داده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تقاضا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مهارت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ایالات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متحده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صنایع</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مشاغل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شدت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یافته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تعداد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موقعیت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که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دنبال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مهارت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هستند</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سال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2010 </w:t>
      </w:r>
      <w:r w:rsidRPr="00A1728D">
        <w:rPr>
          <w:rFonts w:ascii="Helvetica Neue LT Std" w:eastAsia="Calibri" w:hAnsi="Helvetica Neue LT Std" w:cs="B Nazanin" w:hint="cs"/>
          <w:b/>
          <w:bCs/>
          <w:color w:val="000000" w:themeColor="text1"/>
          <w:sz w:val="24"/>
          <w:szCs w:val="24"/>
          <w:rtl/>
          <w:lang w:bidi="fa-IR"/>
        </w:rPr>
        <w:t>تا</w:t>
      </w:r>
      <w:r w:rsidRPr="00A1728D">
        <w:rPr>
          <w:rFonts w:ascii="Helvetica Neue LT Std" w:eastAsia="Calibri" w:hAnsi="Helvetica Neue LT Std" w:cs="B Nazanin"/>
          <w:b/>
          <w:bCs/>
          <w:color w:val="000000" w:themeColor="text1"/>
          <w:sz w:val="24"/>
          <w:szCs w:val="24"/>
          <w:rtl/>
          <w:lang w:bidi="fa-IR"/>
        </w:rPr>
        <w:t xml:space="preserve"> 2019 </w:t>
      </w:r>
      <w:r w:rsidRPr="00A1728D">
        <w:rPr>
          <w:rFonts w:ascii="Helvetica Neue LT Std" w:eastAsia="Calibri" w:hAnsi="Helvetica Neue LT Std" w:cs="B Nazanin" w:hint="cs"/>
          <w:b/>
          <w:bCs/>
          <w:color w:val="000000" w:themeColor="text1"/>
          <w:sz w:val="24"/>
          <w:szCs w:val="24"/>
          <w:rtl/>
          <w:lang w:bidi="fa-IR"/>
        </w:rPr>
        <w:t>ده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برابر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نسبت به تمامی آگهی های شغلی چهار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برابر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افزایش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یافته</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است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بیشترین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تقاضا</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برای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مهارت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های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هوش</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مصنوعی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مشاغل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فناوری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اطلاعات</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پس</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از</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آن</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در مشاغل</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معماری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مهندسی،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علمی</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و</w:t>
      </w:r>
      <w:r w:rsidRPr="00A1728D">
        <w:rPr>
          <w:rFonts w:ascii="Helvetica Neue LT Std" w:eastAsia="Calibri" w:hAnsi="Helvetica Neue LT Std" w:cs="B Nazanin"/>
          <w:b/>
          <w:bCs/>
          <w:color w:val="000000" w:themeColor="text1"/>
          <w:sz w:val="24"/>
          <w:szCs w:val="24"/>
          <w:rtl/>
          <w:lang w:bidi="fa-IR"/>
        </w:rPr>
        <w:t xml:space="preserve"> </w:t>
      </w:r>
      <w:r w:rsidRPr="00A1728D">
        <w:rPr>
          <w:rFonts w:ascii="Helvetica Neue LT Std" w:eastAsia="Calibri" w:hAnsi="Helvetica Neue LT Std" w:cs="B Nazanin" w:hint="cs"/>
          <w:b/>
          <w:bCs/>
          <w:color w:val="000000" w:themeColor="text1"/>
          <w:sz w:val="24"/>
          <w:szCs w:val="24"/>
          <w:rtl/>
          <w:lang w:bidi="fa-IR"/>
        </w:rPr>
        <w:t>مدیریتی می بود.</w:t>
      </w:r>
      <w:r w:rsidRPr="00A1728D">
        <w:rPr>
          <w:b/>
          <w:bCs/>
          <w:rtl/>
        </w:rPr>
        <w:footnoteReference w:id="17"/>
      </w:r>
    </w:p>
    <w:p w:rsidR="00E24532" w:rsidRPr="00A1728D" w:rsidRDefault="00E24532" w:rsidP="00A1728D">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p>
    <w:p w:rsidR="00E24532" w:rsidRDefault="00E24532" w:rsidP="00E24532">
      <w:pPr>
        <w:tabs>
          <w:tab w:val="left" w:pos="2252"/>
        </w:tabs>
        <w:bidi/>
        <w:rPr>
          <w:rFonts w:cs="B Titr"/>
          <w:color w:val="00B0F0"/>
          <w:sz w:val="24"/>
          <w:szCs w:val="24"/>
          <w:rtl/>
          <w:lang w:bidi="fa-IR"/>
        </w:rPr>
      </w:pPr>
      <w:r>
        <w:rPr>
          <w:rFonts w:cs="B Titr" w:hint="cs"/>
          <w:color w:val="00B0F0"/>
          <w:sz w:val="24"/>
          <w:szCs w:val="24"/>
          <w:rtl/>
          <w:lang w:bidi="fa-IR"/>
        </w:rPr>
        <w:t xml:space="preserve">2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اینترنت اشیاء </w:t>
      </w:r>
    </w:p>
    <w:p w:rsidR="00FE2D1D" w:rsidRDefault="00FE2D1D" w:rsidP="00E24532">
      <w:pPr>
        <w:pStyle w:val="Pa61"/>
        <w:spacing w:before="100"/>
        <w:jc w:val="both"/>
        <w:rPr>
          <w:rFonts w:cs="Helvetica Neue LT Std"/>
          <w:color w:val="000000"/>
        </w:rPr>
      </w:pPr>
    </w:p>
    <w:p w:rsidR="00FE2D1D" w:rsidRPr="0012368A" w:rsidRDefault="00FE2D1D" w:rsidP="002A4014">
      <w:pPr>
        <w:autoSpaceDE w:val="0"/>
        <w:autoSpaceDN w:val="0"/>
        <w:bidi/>
        <w:adjustRightInd w:val="0"/>
        <w:spacing w:after="0" w:line="240" w:lineRule="auto"/>
        <w:jc w:val="both"/>
        <w:rPr>
          <w:rFonts w:eastAsia="Calibri" w:cs="B Nazanin"/>
          <w:b/>
          <w:bCs/>
          <w:color w:val="000000" w:themeColor="text1"/>
          <w:sz w:val="24"/>
          <w:szCs w:val="24"/>
          <w:lang w:bidi="fa-IR"/>
        </w:rPr>
      </w:pP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اینترنت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اشیا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سال‌های</w:t>
      </w:r>
      <w:r w:rsidRPr="007D7D91">
        <w:rPr>
          <w:rFonts w:ascii="Helvetica Neue LT Std" w:eastAsia="Calibri" w:hAnsi="Helvetica Neue LT Std" w:cs="B Nazanin"/>
          <w:b/>
          <w:bCs/>
          <w:color w:val="000000" w:themeColor="text1"/>
          <w:sz w:val="24"/>
          <w:szCs w:val="24"/>
          <w:rtl/>
          <w:lang w:bidi="fa-IR"/>
        </w:rPr>
        <w:t xml:space="preserve"> 2000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2021</w:t>
      </w:r>
      <w:r w:rsidRPr="007D7D91">
        <w:rPr>
          <w:rFonts w:ascii="Helvetica Neue LT Std" w:eastAsia="Calibri" w:hAnsi="Helvetica Neue LT Std" w:cs="B Nazanin" w:hint="cs"/>
          <w:b/>
          <w:bCs/>
          <w:color w:val="000000" w:themeColor="text1"/>
          <w:sz w:val="24"/>
          <w:szCs w:val="24"/>
          <w:rtl/>
          <w:lang w:bidi="fa-IR"/>
        </w:rPr>
        <w:t>، حدود</w:t>
      </w:r>
      <w:r w:rsidRPr="007D7D91">
        <w:rPr>
          <w:rFonts w:ascii="Helvetica Neue LT Std" w:eastAsia="Calibri" w:hAnsi="Helvetica Neue LT Std" w:cs="B Nazanin"/>
          <w:b/>
          <w:bCs/>
          <w:color w:val="000000" w:themeColor="text1"/>
          <w:sz w:val="24"/>
          <w:szCs w:val="24"/>
          <w:rtl/>
          <w:lang w:bidi="fa-IR"/>
        </w:rPr>
        <w:t xml:space="preserve"> 139</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805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اینترنت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اشیاء</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(28461)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هند</w:t>
      </w:r>
      <w:r w:rsidRPr="007D7D91">
        <w:rPr>
          <w:rFonts w:ascii="Helvetica Neue LT Std" w:eastAsia="Calibri" w:hAnsi="Helvetica Neue LT Std" w:cs="B Nazanin"/>
          <w:b/>
          <w:bCs/>
          <w:color w:val="000000" w:themeColor="text1"/>
          <w:sz w:val="24"/>
          <w:szCs w:val="24"/>
          <w:rtl/>
          <w:lang w:bidi="fa-IR"/>
        </w:rPr>
        <w:t xml:space="preserve"> (21188)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(17318) </w:t>
      </w:r>
      <w:r w:rsidRPr="007D7D91">
        <w:rPr>
          <w:rFonts w:ascii="Helvetica Neue LT Std" w:eastAsia="Calibri" w:hAnsi="Helvetica Neue LT Std" w:cs="B Nazanin" w:hint="cs"/>
          <w:b/>
          <w:bCs/>
          <w:color w:val="000000" w:themeColor="text1"/>
          <w:sz w:val="24"/>
          <w:szCs w:val="24"/>
          <w:rtl/>
          <w:lang w:bidi="fa-IR"/>
        </w:rPr>
        <w:t>منتشر</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 xml:space="preserve">شد. سه نهاد پیشرو عبارتند از آکادمی علوم چین (1420/چین)، دانشگاه پست و مخابرات پکن (1415/چین) و وزارت آموزش چین (1085/چین). در همین دوره، 147.906 حق ثبت اختراع به ثبت رسید که سه ملیت برتر دریافت کنندگان عبارتند از چین (100.958)، جمهوری کره (17.374) و ایالات متحده (13.406). سه مالک اصلی فعلی در سال 2021 عبارتند از: گروه سامسونگ (جمهوری کره/9035)، شرکت چندملیتی </w:t>
      </w:r>
      <w:r w:rsidRPr="0012368A">
        <w:rPr>
          <w:rFonts w:eastAsia="Calibri" w:cs="B Nazanin"/>
          <w:b/>
          <w:bCs/>
          <w:color w:val="000000" w:themeColor="text1"/>
          <w:sz w:val="24"/>
          <w:szCs w:val="24"/>
          <w:lang w:bidi="fa-IR"/>
        </w:rPr>
        <w:t>Qualcomm</w:t>
      </w:r>
      <w:r w:rsidRPr="0012368A">
        <w:rPr>
          <w:rFonts w:eastAsia="Calibri" w:cs="B Nazanin"/>
          <w:b/>
          <w:bCs/>
          <w:color w:val="000000" w:themeColor="text1"/>
          <w:sz w:val="24"/>
          <w:szCs w:val="24"/>
          <w:rtl/>
          <w:lang w:bidi="fa-IR"/>
        </w:rPr>
        <w:t xml:space="preserve"> (آمریکا/2477) و </w:t>
      </w:r>
      <w:r w:rsidRPr="0012368A">
        <w:rPr>
          <w:rFonts w:eastAsia="Calibri" w:cs="B Nazanin"/>
          <w:b/>
          <w:bCs/>
          <w:color w:val="000000" w:themeColor="text1"/>
          <w:sz w:val="24"/>
          <w:szCs w:val="24"/>
          <w:lang w:bidi="fa-IR"/>
        </w:rPr>
        <w:t>State Grid Corporation of China</w:t>
      </w:r>
      <w:r w:rsidRPr="0012368A">
        <w:rPr>
          <w:rFonts w:eastAsia="Calibri" w:cs="B Nazanin"/>
          <w:b/>
          <w:bCs/>
          <w:color w:val="000000" w:themeColor="text1"/>
          <w:sz w:val="24"/>
          <w:szCs w:val="24"/>
          <w:rtl/>
          <w:lang w:bidi="fa-IR"/>
        </w:rPr>
        <w:t xml:space="preserve"> (چین/1552).  </w:t>
      </w:r>
    </w:p>
    <w:p w:rsidR="004E7D1A" w:rsidRPr="0012368A" w:rsidRDefault="004E7D1A" w:rsidP="004E7D1A">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ارائه دهندگان عمده خدمات اینترنت اشیاء شرکت های آمریکایی می باشند. برترین ارائه دهندگان خدمات اینترنت اشیاء (پلتفرمرهای اینترنت اشیا) که معمولاً به آنها اشاره می شود عبارتند از : </w:t>
      </w:r>
      <w:r w:rsidRPr="0012368A">
        <w:rPr>
          <w:rFonts w:eastAsia="Calibri" w:cs="B Nazanin"/>
          <w:b/>
          <w:bCs/>
          <w:color w:val="000000" w:themeColor="text1"/>
          <w:sz w:val="24"/>
          <w:szCs w:val="24"/>
          <w:lang w:bidi="fa-IR"/>
        </w:rPr>
        <w:t>Accenture</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TCS</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IBM</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EY</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Capgemini</w:t>
      </w:r>
      <w:r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lang w:bidi="fa-IR"/>
        </w:rPr>
        <w:t xml:space="preserve"> HCL </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w:t>
      </w:r>
      <w:r w:rsidRPr="0012368A">
        <w:rPr>
          <w:b/>
          <w:bCs/>
        </w:rPr>
        <w:footnoteReference w:id="18"/>
      </w:r>
      <w:r w:rsidRPr="0012368A">
        <w:rPr>
          <w:rFonts w:eastAsia="Calibri" w:cs="B Nazanin"/>
          <w:b/>
          <w:bCs/>
          <w:color w:val="000000" w:themeColor="text1"/>
          <w:sz w:val="24"/>
          <w:szCs w:val="24"/>
          <w:lang w:bidi="fa-IR"/>
        </w:rPr>
        <w:t xml:space="preserve">.Cognizant </w:t>
      </w:r>
      <w:r w:rsidRPr="0012368A">
        <w:rPr>
          <w:rFonts w:eastAsia="Calibri" w:cs="B Nazanin"/>
          <w:b/>
          <w:bCs/>
          <w:color w:val="000000" w:themeColor="text1"/>
          <w:sz w:val="24"/>
          <w:szCs w:val="24"/>
          <w:rtl/>
          <w:lang w:bidi="fa-IR"/>
        </w:rPr>
        <w:t>بخش‌های برتری که راه‌حل‌های اینترنت اشیا را به کار می‌گیرند عبارتند از بخش‌های تولید، خانه، بهداشت و امور مالی.</w:t>
      </w:r>
      <w:r w:rsidRPr="0012368A">
        <w:rPr>
          <w:b/>
          <w:bCs/>
          <w:rtl/>
        </w:rPr>
        <w:footnoteReference w:id="19"/>
      </w:r>
      <w:r w:rsidRPr="0012368A">
        <w:rPr>
          <w:rFonts w:eastAsia="Calibri" w:cs="B Nazanin"/>
          <w:b/>
          <w:bCs/>
          <w:color w:val="000000" w:themeColor="text1"/>
          <w:sz w:val="24"/>
          <w:szCs w:val="24"/>
          <w:rtl/>
          <w:lang w:bidi="fa-IR"/>
        </w:rPr>
        <w:t xml:space="preserve"> قیمت یک سیستم اینترنت اشیاء به نوع برنامه بستگی دارد، اما هزینه ها فقط در حال کاهش است: میانگین هزینه یک حسگر اینترنت اشیا از 1.40 دلار در سال 2004 به 0.38 دلار در سال 2020 کاهش یافته است.</w:t>
      </w:r>
      <w:r w:rsidRPr="0012368A">
        <w:rPr>
          <w:b/>
          <w:bCs/>
          <w:rtl/>
        </w:rPr>
        <w:footnoteReference w:id="20"/>
      </w:r>
      <w:r w:rsidRPr="0012368A">
        <w:rPr>
          <w:rFonts w:eastAsia="Calibri" w:cs="B Nazanin"/>
          <w:b/>
          <w:bCs/>
          <w:color w:val="000000" w:themeColor="text1"/>
          <w:sz w:val="24"/>
          <w:szCs w:val="24"/>
          <w:rtl/>
          <w:lang w:bidi="fa-IR"/>
        </w:rPr>
        <w:t xml:space="preserve"> در حال حاضر، به عنوان مثال، مانیتورهای</w:t>
      </w:r>
      <w:r w:rsidRPr="0012368A">
        <w:rPr>
          <w:rFonts w:eastAsia="Calibri" w:cs="B Nazanin"/>
          <w:b/>
          <w:bCs/>
          <w:color w:val="000000" w:themeColor="text1"/>
          <w:sz w:val="24"/>
          <w:szCs w:val="24"/>
          <w:lang w:bidi="fa-IR"/>
        </w:rPr>
        <w:t xml:space="preserve"> ECG </w:t>
      </w:r>
      <w:r w:rsidRPr="0012368A">
        <w:rPr>
          <w:rFonts w:eastAsia="Calibri" w:cs="B Nazanin"/>
          <w:b/>
          <w:bCs/>
          <w:color w:val="000000" w:themeColor="text1"/>
          <w:sz w:val="24"/>
          <w:szCs w:val="24"/>
          <w:rtl/>
          <w:lang w:bidi="fa-IR"/>
        </w:rPr>
        <w:t>بین 3000 دلار و 4000 دلار؛ قیمت سیستم های نظارت بر محیط زیست از 10000 دلار به بالا، سیستم های مدیریت انرژی 27000 دلار به بالا و اتوماسیون ساختمان و خانه از 50000 دلار شروع می شود</w:t>
      </w:r>
      <w:r w:rsidRPr="0012368A">
        <w:rPr>
          <w:rFonts w:eastAsia="Calibri" w:cs="B Nazanin"/>
          <w:b/>
          <w:bCs/>
          <w:color w:val="000000" w:themeColor="text1"/>
          <w:sz w:val="24"/>
          <w:szCs w:val="24"/>
          <w:lang w:bidi="fa-IR"/>
        </w:rPr>
        <w:t>.</w:t>
      </w:r>
      <w:r w:rsidRPr="0012368A">
        <w:rPr>
          <w:b/>
          <w:bCs/>
          <w:rtl/>
        </w:rPr>
        <w:footnoteReference w:id="21"/>
      </w:r>
    </w:p>
    <w:p w:rsidR="00E24532" w:rsidRPr="0012368A" w:rsidRDefault="001D05D8" w:rsidP="001D05D8">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بازار اینترنت اشیاء پیشاپیش بزرگ و با سرعتی سریع در حال گسترش می باشد: گزارش مک‌کینزی تخمین می‌زند که تا سال 2030 ارزش جهانی آن از 5.5 تا 12.6 تریلیون دلار در سطح جهان افزایش یابد، در مقایسه با  1.6 تریلیون دلار در سال 2020.</w:t>
      </w:r>
      <w:r w:rsidR="0030386B" w:rsidRPr="0012368A">
        <w:rPr>
          <w:b/>
          <w:bCs/>
          <w:rtl/>
        </w:rPr>
        <w:footnoteReference w:id="22"/>
      </w:r>
      <w:r w:rsidRPr="0012368A">
        <w:rPr>
          <w:rFonts w:eastAsia="Calibri" w:cs="B Nazanin"/>
          <w:b/>
          <w:bCs/>
          <w:color w:val="000000" w:themeColor="text1"/>
          <w:sz w:val="24"/>
          <w:szCs w:val="24"/>
          <w:rtl/>
          <w:lang w:bidi="fa-IR"/>
        </w:rPr>
        <w:t xml:space="preserve"> رشد سمت عرضه به ‌ویژه توسط پیشرفت‌های فناوری نیمه‌رساناها انجام می‌شود که امکان توسعه دستگاه های کم هزینه، سبک و کارآمدتر را فراهم می کند.</w:t>
      </w:r>
      <w:r w:rsidR="0030386B" w:rsidRPr="0012368A">
        <w:rPr>
          <w:b/>
          <w:bCs/>
          <w:rtl/>
        </w:rPr>
        <w:footnoteReference w:id="23"/>
      </w:r>
      <w:r w:rsidRPr="0012368A">
        <w:rPr>
          <w:rFonts w:eastAsia="Calibri" w:cs="B Nazanin"/>
          <w:b/>
          <w:bCs/>
          <w:color w:val="000000" w:themeColor="text1"/>
          <w:sz w:val="24"/>
          <w:szCs w:val="24"/>
          <w:rtl/>
          <w:lang w:bidi="fa-IR"/>
        </w:rPr>
        <w:t xml:space="preserve"> در سمت تقاضا، رشد عمدتا ناشی از افزایش تقاضا برای لوازم الکترونیکی مصرفی پیشرفته در اقتصادهای در حال رشد، افزایش پذیرش دستگاه‌های هوشمند و دستگاه‌های مجهز به اینترنت، افزایش خدمات مراقبت‌های بهداشتی از راه دور، و ظهور فناوری اتوماسیون در بخش‌های مختلف است.</w:t>
      </w:r>
      <w:r w:rsidR="0030386B" w:rsidRPr="0012368A">
        <w:rPr>
          <w:b/>
          <w:bCs/>
          <w:rtl/>
        </w:rPr>
        <w:footnoteReference w:id="24"/>
      </w:r>
      <w:r w:rsidRPr="0012368A">
        <w:rPr>
          <w:rFonts w:eastAsia="Calibri" w:cs="B Nazanin"/>
          <w:b/>
          <w:bCs/>
          <w:color w:val="000000" w:themeColor="text1"/>
          <w:sz w:val="24"/>
          <w:szCs w:val="24"/>
          <w:rtl/>
          <w:lang w:bidi="fa-IR"/>
        </w:rPr>
        <w:t xml:space="preserve"> با این حال، خطرات امنیت سایبری و نگرانی های مربوط به حریم خصوصی می تواند بر رشد بازار در اینجا نیز تأثیر منفی بگذارد</w:t>
      </w:r>
      <w:r w:rsidRPr="0012368A">
        <w:rPr>
          <w:rFonts w:eastAsia="Calibri" w:cs="B Nazanin"/>
          <w:b/>
          <w:bCs/>
          <w:color w:val="000000" w:themeColor="text1"/>
          <w:sz w:val="24"/>
          <w:szCs w:val="24"/>
          <w:lang w:bidi="fa-IR"/>
        </w:rPr>
        <w:t>.</w:t>
      </w:r>
      <w:r w:rsidR="0030386B" w:rsidRPr="0012368A">
        <w:rPr>
          <w:b/>
          <w:bCs/>
          <w:rtl/>
        </w:rPr>
        <w:footnoteReference w:id="25"/>
      </w:r>
    </w:p>
    <w:p w:rsidR="001D05D8" w:rsidRPr="0012368A" w:rsidRDefault="001D2929" w:rsidP="001D29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رشد بازار اینترنت اشیاء منجر به کمبود مهارت شده است. طبق یک مطالعه، تعداد آگهی‌های شغلی آنلاین در زمینه اینترنت اشیاء، بین جولای ۲۰۲۱ تا آوریل ۲۰۲۲، حدود ۳۲ درصد افزایش یافته است.</w:t>
      </w:r>
      <w:r w:rsidRPr="0012368A">
        <w:rPr>
          <w:b/>
          <w:bCs/>
          <w:rtl/>
        </w:rPr>
        <w:footnoteReference w:id="26"/>
      </w:r>
      <w:r w:rsidRPr="0012368A">
        <w:rPr>
          <w:rFonts w:eastAsia="Calibri" w:cs="B Nazanin"/>
          <w:b/>
          <w:bCs/>
          <w:color w:val="000000" w:themeColor="text1"/>
          <w:sz w:val="24"/>
          <w:szCs w:val="24"/>
          <w:rtl/>
          <w:lang w:bidi="fa-IR"/>
        </w:rPr>
        <w:t xml:space="preserve"> در سال ۲۰۲۱، داده‌های </w:t>
      </w:r>
      <w:r w:rsidRPr="0012368A">
        <w:rPr>
          <w:rFonts w:eastAsia="Calibri" w:cs="B Nazanin"/>
          <w:b/>
          <w:bCs/>
          <w:color w:val="000000" w:themeColor="text1"/>
          <w:sz w:val="24"/>
          <w:szCs w:val="24"/>
          <w:lang w:bidi="fa-IR"/>
        </w:rPr>
        <w:t>LinkedIn</w:t>
      </w:r>
      <w:r w:rsidRPr="0012368A">
        <w:rPr>
          <w:rFonts w:eastAsia="Calibri" w:cs="B Nazanin"/>
          <w:b/>
          <w:bCs/>
          <w:color w:val="000000" w:themeColor="text1"/>
          <w:sz w:val="24"/>
          <w:szCs w:val="24"/>
          <w:rtl/>
          <w:lang w:bidi="fa-IR"/>
        </w:rPr>
        <w:t xml:space="preserve"> نشان می‌دهد که بیش از ۱۳۰۰۰ فرصت شغلی مرتبط با اینترنت اشیاء تنها در ایالات متحده وجود داشته است.</w:t>
      </w:r>
      <w:r w:rsidRPr="0012368A">
        <w:rPr>
          <w:b/>
          <w:bCs/>
          <w:rtl/>
        </w:rPr>
        <w:footnoteReference w:id="27"/>
      </w:r>
    </w:p>
    <w:p w:rsidR="00E24532" w:rsidRPr="00A1728D" w:rsidRDefault="00E24532" w:rsidP="00A1728D">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p>
    <w:p w:rsidR="00E24532" w:rsidRDefault="00E24532" w:rsidP="00E24532">
      <w:pPr>
        <w:tabs>
          <w:tab w:val="left" w:pos="2252"/>
        </w:tabs>
        <w:bidi/>
        <w:rPr>
          <w:rFonts w:cs="B Titr"/>
          <w:color w:val="00B0F0"/>
          <w:sz w:val="24"/>
          <w:szCs w:val="24"/>
          <w:rtl/>
          <w:lang w:bidi="fa-IR"/>
        </w:rPr>
      </w:pPr>
      <w:r>
        <w:rPr>
          <w:rFonts w:cs="B Titr" w:hint="cs"/>
          <w:color w:val="00B0F0"/>
          <w:sz w:val="24"/>
          <w:szCs w:val="24"/>
          <w:rtl/>
          <w:lang w:bidi="fa-IR"/>
        </w:rPr>
        <w:t xml:space="preserve">3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کلان داده ها</w:t>
      </w:r>
    </w:p>
    <w:p w:rsidR="0003258A" w:rsidRPr="0012368A" w:rsidRDefault="0003258A" w:rsidP="003622F7">
      <w:pPr>
        <w:autoSpaceDE w:val="0"/>
        <w:autoSpaceDN w:val="0"/>
        <w:bidi/>
        <w:adjustRightInd w:val="0"/>
        <w:spacing w:after="0" w:line="240" w:lineRule="auto"/>
        <w:jc w:val="both"/>
        <w:rPr>
          <w:rFonts w:eastAsia="Calibri"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پیشتازان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کلان داد 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هستند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زمانی</w:t>
      </w:r>
      <w:r w:rsidRPr="007D7D91">
        <w:rPr>
          <w:rFonts w:ascii="Helvetica Neue LT Std" w:eastAsia="Calibri" w:hAnsi="Helvetica Neue LT Std" w:cs="B Nazanin"/>
          <w:b/>
          <w:bCs/>
          <w:color w:val="000000" w:themeColor="text1"/>
          <w:sz w:val="24"/>
          <w:szCs w:val="24"/>
          <w:rtl/>
          <w:lang w:bidi="fa-IR"/>
        </w:rPr>
        <w:t xml:space="preserve"> 2000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2021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 xml:space="preserve">حدود </w:t>
      </w:r>
      <w:r w:rsidRPr="007D7D91">
        <w:rPr>
          <w:rFonts w:ascii="Helvetica Neue LT Std" w:eastAsia="Calibri" w:hAnsi="Helvetica Neue LT Std" w:cs="B Nazanin"/>
          <w:b/>
          <w:bCs/>
          <w:color w:val="000000" w:themeColor="text1"/>
          <w:sz w:val="24"/>
          <w:szCs w:val="24"/>
          <w:rtl/>
          <w:lang w:bidi="fa-IR"/>
        </w:rPr>
        <w:t>119</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555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مربوط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کلان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وجود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داشت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کشور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ناشر عبارت بودند از چین</w:t>
      </w:r>
      <w:r w:rsidRPr="007D7D91">
        <w:rPr>
          <w:rFonts w:ascii="Helvetica Neue LT Std" w:eastAsia="Calibri" w:hAnsi="Helvetica Neue LT Std" w:cs="B Nazanin"/>
          <w:b/>
          <w:bCs/>
          <w:color w:val="000000" w:themeColor="text1"/>
          <w:sz w:val="24"/>
          <w:szCs w:val="24"/>
          <w:rtl/>
          <w:lang w:bidi="fa-IR"/>
        </w:rPr>
        <w:t xml:space="preserve"> (39484)</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(23821) و هند (8970). سه نهاد پیشرو عبارتند از آکادمی علوم چین (2339/چین)، وزارت آموزش چین (1186/چین) و دانشگاه</w:t>
      </w:r>
      <w:r w:rsidRPr="0012368A">
        <w:rPr>
          <w:rFonts w:eastAsia="Calibri" w:cs="B Nazanin"/>
          <w:b/>
          <w:bCs/>
          <w:color w:val="000000" w:themeColor="text1"/>
          <w:sz w:val="24"/>
          <w:szCs w:val="24"/>
          <w:lang w:bidi="fa-IR"/>
        </w:rPr>
        <w:t xml:space="preserve">Tsinghua </w:t>
      </w:r>
      <w:r w:rsidRPr="0012368A">
        <w:rPr>
          <w:rFonts w:eastAsia="Calibri" w:cs="B Nazanin"/>
          <w:b/>
          <w:bCs/>
          <w:color w:val="000000" w:themeColor="text1"/>
          <w:sz w:val="24"/>
          <w:szCs w:val="24"/>
          <w:rtl/>
          <w:lang w:bidi="fa-IR"/>
        </w:rPr>
        <w:t xml:space="preserve"> (1149/ چین). در همین مدت، 72.184 اختراع ثبت شد که ملیت اصلی صاحبان امتیاز چین (62.605)، جمهوری کره (5.302) و ایالات متحده (2.031) بودند. سه مالک اصلی فعلی عبارتند از </w:t>
      </w:r>
      <w:r w:rsidRPr="0012368A">
        <w:rPr>
          <w:rFonts w:eastAsia="Calibri" w:cs="B Nazanin"/>
          <w:b/>
          <w:bCs/>
          <w:color w:val="000000" w:themeColor="text1"/>
          <w:sz w:val="24"/>
          <w:szCs w:val="24"/>
          <w:lang w:bidi="fa-IR"/>
        </w:rPr>
        <w:t>State Grid Corporation of China</w:t>
      </w:r>
      <w:r w:rsidRPr="0012368A">
        <w:rPr>
          <w:rFonts w:eastAsia="Calibri" w:cs="B Nazanin"/>
          <w:b/>
          <w:bCs/>
          <w:color w:val="000000" w:themeColor="text1"/>
          <w:sz w:val="24"/>
          <w:szCs w:val="24"/>
          <w:rtl/>
          <w:lang w:bidi="fa-IR"/>
        </w:rPr>
        <w:t xml:space="preserve"> (1534/چین)،</w:t>
      </w:r>
      <w:r w:rsidRPr="0012368A">
        <w:rPr>
          <w:rFonts w:eastAsia="Calibri" w:cs="B Nazanin"/>
          <w:b/>
          <w:bCs/>
          <w:color w:val="000000" w:themeColor="text1"/>
          <w:sz w:val="24"/>
          <w:szCs w:val="24"/>
          <w:lang w:bidi="fa-IR"/>
        </w:rPr>
        <w:t xml:space="preserve">Ping An Insurance Group </w:t>
      </w:r>
      <w:r w:rsidRPr="0012368A">
        <w:rPr>
          <w:rFonts w:eastAsia="Calibri" w:cs="B Nazanin"/>
          <w:b/>
          <w:bCs/>
          <w:color w:val="000000" w:themeColor="text1"/>
          <w:sz w:val="24"/>
          <w:szCs w:val="24"/>
          <w:rtl/>
          <w:lang w:bidi="fa-IR"/>
        </w:rPr>
        <w:t xml:space="preserve"> (1189/چین) و </w:t>
      </w:r>
      <w:r w:rsidRPr="0012368A">
        <w:rPr>
          <w:rFonts w:eastAsia="Calibri" w:cs="B Nazanin"/>
          <w:b/>
          <w:bCs/>
          <w:color w:val="000000" w:themeColor="text1"/>
          <w:sz w:val="24"/>
          <w:szCs w:val="24"/>
          <w:lang w:bidi="fa-IR"/>
        </w:rPr>
        <w:t>Baidu Inc</w:t>
      </w:r>
      <w:r w:rsidRPr="0012368A">
        <w:rPr>
          <w:rFonts w:eastAsia="Calibri" w:cs="B Nazanin"/>
          <w:b/>
          <w:bCs/>
          <w:color w:val="000000" w:themeColor="text1"/>
          <w:sz w:val="24"/>
          <w:szCs w:val="24"/>
          <w:rtl/>
          <w:lang w:bidi="fa-IR"/>
        </w:rPr>
        <w:t xml:space="preserve">  (468/چین).     </w:t>
      </w:r>
    </w:p>
    <w:p w:rsidR="00C67AA9" w:rsidRPr="0012368A" w:rsidRDefault="003622F7" w:rsidP="00C67AA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شرکت های آمریکایی پیشتاز بازار کلان داده ها هستند. ارائه دهندگان پیشرو خدمات داده های کلان که از نظر درآمد اندازه گیری می شوند عبارتند از: آمازون، مایکروسافت، </w:t>
      </w:r>
      <w:r w:rsidRPr="0012368A">
        <w:rPr>
          <w:rFonts w:eastAsia="Calibri" w:cs="B Nazanin"/>
          <w:b/>
          <w:bCs/>
          <w:color w:val="000000" w:themeColor="text1"/>
          <w:sz w:val="24"/>
          <w:szCs w:val="24"/>
          <w:lang w:bidi="fa-IR"/>
        </w:rPr>
        <w:t>IBM</w:t>
      </w:r>
      <w:r w:rsidRPr="0012368A">
        <w:rPr>
          <w:rFonts w:eastAsia="Calibri" w:cs="B Nazanin"/>
          <w:b/>
          <w:bCs/>
          <w:color w:val="000000" w:themeColor="text1"/>
          <w:sz w:val="24"/>
          <w:szCs w:val="24"/>
          <w:rtl/>
          <w:lang w:bidi="fa-IR"/>
        </w:rPr>
        <w:t xml:space="preserve">، گوگل، </w:t>
      </w:r>
      <w:r w:rsidRPr="0012368A">
        <w:rPr>
          <w:rFonts w:eastAsia="Calibri" w:cs="B Nazanin"/>
          <w:b/>
          <w:bCs/>
          <w:color w:val="000000" w:themeColor="text1"/>
          <w:sz w:val="24"/>
          <w:szCs w:val="24"/>
          <w:lang w:bidi="fa-IR"/>
        </w:rPr>
        <w:t>Oracle</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 SAP</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w:t>
      </w:r>
      <w:r w:rsidR="007326CC" w:rsidRPr="0012368A">
        <w:rPr>
          <w:rStyle w:val="FootnoteReference"/>
          <w:rFonts w:eastAsia="Calibri" w:cs="B Nazanin"/>
          <w:b/>
          <w:bCs/>
          <w:color w:val="000000" w:themeColor="text1"/>
          <w:sz w:val="24"/>
          <w:szCs w:val="24"/>
          <w:lang w:bidi="fa-IR"/>
        </w:rPr>
        <w:footnoteReference w:id="28"/>
      </w:r>
      <w:r w:rsidRPr="0012368A">
        <w:rPr>
          <w:rFonts w:eastAsia="Calibri" w:cs="B Nazanin"/>
          <w:b/>
          <w:bCs/>
          <w:color w:val="000000" w:themeColor="text1"/>
          <w:sz w:val="24"/>
          <w:szCs w:val="24"/>
          <w:lang w:bidi="fa-IR"/>
        </w:rPr>
        <w:t xml:space="preserve">.HP </w:t>
      </w:r>
      <w:r w:rsidRPr="0012368A">
        <w:rPr>
          <w:rFonts w:eastAsia="Calibri" w:cs="B Nazanin"/>
          <w:b/>
          <w:bCs/>
          <w:color w:val="000000" w:themeColor="text1"/>
          <w:sz w:val="24"/>
          <w:szCs w:val="24"/>
          <w:rtl/>
          <w:lang w:bidi="fa-IR"/>
        </w:rPr>
        <w:t>کاربران برتر کلان داده ها نیز که با هزینه کرد در خدمات کلان داده اندازه گیری می شوند عبارتند از بانکداری، تولیدکنندگان جداگانه و ارائه کنندگان خدمات حرفه ای.</w:t>
      </w:r>
      <w:r w:rsidR="007326CC" w:rsidRPr="0012368A">
        <w:rPr>
          <w:rStyle w:val="FootnoteReference"/>
          <w:rFonts w:eastAsia="Calibri" w:cs="B Nazanin"/>
          <w:b/>
          <w:bCs/>
          <w:color w:val="000000" w:themeColor="text1"/>
          <w:sz w:val="24"/>
          <w:szCs w:val="24"/>
          <w:rtl/>
          <w:lang w:bidi="fa-IR"/>
        </w:rPr>
        <w:footnoteReference w:id="29"/>
      </w:r>
      <w:r w:rsidRPr="0012368A">
        <w:rPr>
          <w:rFonts w:eastAsia="Calibri" w:cs="B Nazanin"/>
          <w:b/>
          <w:bCs/>
          <w:color w:val="000000" w:themeColor="text1"/>
          <w:sz w:val="24"/>
          <w:szCs w:val="24"/>
          <w:rtl/>
          <w:lang w:bidi="fa-IR"/>
        </w:rPr>
        <w:t xml:space="preserve"> هزینه یک سیستم کلان داده بسته به هدف متفاوت است. به عنوان مثال، میانگین هزینه ساخت یک </w:t>
      </w:r>
      <w:r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 xml:space="preserve"> انبار داده با فضای ذخیره سازی ابری</w:t>
      </w:r>
      <w:r w:rsidRPr="0012368A">
        <w:rPr>
          <w:rFonts w:eastAsia="Calibri" w:cs="Times New Roman"/>
          <w:b/>
          <w:bCs/>
          <w:color w:val="000000" w:themeColor="text1"/>
          <w:sz w:val="24"/>
          <w:szCs w:val="24"/>
          <w:rtl/>
          <w:lang w:bidi="fa-IR"/>
        </w:rPr>
        <w:t>"</w:t>
      </w:r>
      <w:r w:rsidRPr="0012368A">
        <w:rPr>
          <w:rStyle w:val="FootnoteReference"/>
          <w:rFonts w:eastAsia="Calibri" w:cs="Times New Roman"/>
          <w:b/>
          <w:bCs/>
          <w:color w:val="000000" w:themeColor="text1"/>
          <w:sz w:val="24"/>
          <w:szCs w:val="24"/>
          <w:rtl/>
          <w:lang w:bidi="fa-IR"/>
        </w:rPr>
        <w:footnoteReference w:id="30"/>
      </w:r>
      <w:r w:rsidRPr="0012368A">
        <w:rPr>
          <w:rFonts w:eastAsia="Calibri" w:cs="B Nazanin"/>
          <w:b/>
          <w:bCs/>
          <w:color w:val="000000" w:themeColor="text1"/>
          <w:sz w:val="24"/>
          <w:szCs w:val="24"/>
          <w:rtl/>
          <w:lang w:bidi="fa-IR"/>
        </w:rPr>
        <w:t xml:space="preserve"> 359.951 دلار در سال تخمین زده شده است، در حالی که میانگین هزینه ساخت انباری با ذخیره سازی در محل 372.279 دلار در سال است</w:t>
      </w:r>
      <w:r w:rsidRPr="0012368A">
        <w:rPr>
          <w:rFonts w:eastAsia="Calibri" w:cs="B Nazanin"/>
          <w:b/>
          <w:bCs/>
          <w:color w:val="000000" w:themeColor="text1"/>
          <w:sz w:val="24"/>
          <w:szCs w:val="24"/>
          <w:lang w:bidi="fa-IR"/>
        </w:rPr>
        <w:t>.</w:t>
      </w:r>
      <w:r w:rsidR="00E91BCF" w:rsidRPr="0012368A">
        <w:rPr>
          <w:rStyle w:val="FootnoteReference"/>
          <w:rFonts w:eastAsia="Calibri" w:cs="B Nazanin"/>
          <w:b/>
          <w:bCs/>
          <w:color w:val="000000" w:themeColor="text1"/>
          <w:sz w:val="24"/>
          <w:szCs w:val="24"/>
          <w:rtl/>
          <w:lang w:bidi="fa-IR"/>
        </w:rPr>
        <w:footnoteReference w:id="31"/>
      </w:r>
    </w:p>
    <w:p w:rsidR="00412999" w:rsidRPr="0012368A" w:rsidRDefault="00412999" w:rsidP="00C67AA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بازار کلان داده در حال حاضر به سرعت در حال گسترش است، به</w:t>
      </w:r>
      <w:r w:rsidR="00C67AA9"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‌ویژه در اقتصادهای توسعه‌ یافته و همچنان ارزش اقتصادی بخش های مختلف را افزایش خواهد داد، زیرا جذب آن در صنایع باعث بهبود کارایی چشمگیر می‌ گردد.</w:t>
      </w:r>
      <w:r w:rsidR="00C67AA9" w:rsidRPr="0012368A">
        <w:rPr>
          <w:rStyle w:val="FootnoteReference"/>
          <w:rFonts w:eastAsia="Calibri" w:cs="B Nazanin"/>
          <w:b/>
          <w:bCs/>
          <w:color w:val="000000" w:themeColor="text1"/>
          <w:sz w:val="24"/>
          <w:szCs w:val="24"/>
          <w:rtl/>
          <w:lang w:bidi="fa-IR"/>
        </w:rPr>
        <w:footnoteReference w:id="32"/>
      </w:r>
      <w:r w:rsidRPr="0012368A">
        <w:rPr>
          <w:rFonts w:eastAsia="Calibri" w:cs="B Nazanin"/>
          <w:b/>
          <w:bCs/>
          <w:color w:val="000000" w:themeColor="text1"/>
          <w:sz w:val="24"/>
          <w:szCs w:val="24"/>
          <w:rtl/>
          <w:lang w:bidi="fa-IR"/>
        </w:rPr>
        <w:t xml:space="preserve"> رشد طرف عرضه توسط عواملی از جمله افزایش پوشش کاربران اینترنت، افزایش پذیرش خدمات و راه حل های فضای ابری و رشد عمده مستمر در تولید داده هدایت می شود.</w:t>
      </w:r>
      <w:r w:rsidR="00C67AA9" w:rsidRPr="0012368A">
        <w:rPr>
          <w:rStyle w:val="FootnoteReference"/>
          <w:rFonts w:eastAsia="Calibri" w:cs="B Nazanin"/>
          <w:b/>
          <w:bCs/>
          <w:color w:val="000000" w:themeColor="text1"/>
          <w:sz w:val="24"/>
          <w:szCs w:val="24"/>
          <w:rtl/>
          <w:lang w:bidi="fa-IR"/>
        </w:rPr>
        <w:footnoteReference w:id="33"/>
      </w:r>
      <w:r w:rsidRPr="0012368A">
        <w:rPr>
          <w:rFonts w:eastAsia="Calibri" w:cs="B Nazanin"/>
          <w:b/>
          <w:bCs/>
          <w:color w:val="000000" w:themeColor="text1"/>
          <w:sz w:val="24"/>
          <w:szCs w:val="24"/>
          <w:rtl/>
          <w:lang w:bidi="fa-IR"/>
        </w:rPr>
        <w:t xml:space="preserve"> با این حال، فقدان کارگران ماهر یک محدودیت همزمان برای بخش عرضه می باشد.</w:t>
      </w:r>
      <w:r w:rsidR="00C67AA9" w:rsidRPr="0012368A">
        <w:rPr>
          <w:rStyle w:val="FootnoteReference"/>
          <w:rFonts w:eastAsia="Calibri" w:cs="B Nazanin"/>
          <w:b/>
          <w:bCs/>
          <w:color w:val="000000" w:themeColor="text1"/>
          <w:sz w:val="24"/>
          <w:szCs w:val="24"/>
          <w:rtl/>
          <w:lang w:bidi="fa-IR"/>
        </w:rPr>
        <w:footnoteReference w:id="34"/>
      </w:r>
      <w:r w:rsidRPr="0012368A">
        <w:rPr>
          <w:rFonts w:eastAsia="Calibri" w:cs="B Nazanin"/>
          <w:b/>
          <w:bCs/>
          <w:color w:val="000000" w:themeColor="text1"/>
          <w:sz w:val="24"/>
          <w:szCs w:val="24"/>
          <w:rtl/>
          <w:lang w:bidi="fa-IR"/>
        </w:rPr>
        <w:t xml:space="preserve"> رشد تقاضا ناشی از افزایش آگاهی از مزایای مرتبط با کارایی و راه حل های جدید است که رویکردهای کلان داده می توانند به ارمغان آورند، به ویژه در امور مالی، اما همچنین در سایر صنایع از تولید برق گرفته تا زمانی که از</w:t>
      </w:r>
      <w:r w:rsidR="00C67AA9" w:rsidRPr="0012368A">
        <w:rPr>
          <w:rFonts w:eastAsia="Calibri" w:cs="B Nazanin"/>
          <w:b/>
          <w:bCs/>
          <w:color w:val="000000" w:themeColor="text1"/>
          <w:sz w:val="24"/>
          <w:szCs w:val="24"/>
          <w:rtl/>
          <w:lang w:bidi="fa-IR"/>
        </w:rPr>
        <w:t xml:space="preserve"> کلان داده</w:t>
      </w:r>
      <w:r w:rsidRPr="0012368A">
        <w:rPr>
          <w:rFonts w:eastAsia="Calibri" w:cs="B Nazanin"/>
          <w:b/>
          <w:bCs/>
          <w:color w:val="000000" w:themeColor="text1"/>
          <w:sz w:val="24"/>
          <w:szCs w:val="24"/>
          <w:rtl/>
          <w:lang w:bidi="fa-IR"/>
        </w:rPr>
        <w:t xml:space="preserve">  برای مدیریت ریسک، مدل سازی تقاضا، </w:t>
      </w:r>
      <w:r w:rsidR="00C67AA9" w:rsidRPr="0012368A">
        <w:rPr>
          <w:rFonts w:eastAsia="Calibri" w:cs="B Nazanin"/>
          <w:b/>
          <w:bCs/>
          <w:color w:val="000000" w:themeColor="text1"/>
          <w:sz w:val="24"/>
          <w:szCs w:val="24"/>
          <w:rtl/>
          <w:lang w:bidi="fa-IR"/>
        </w:rPr>
        <w:t xml:space="preserve">خدمات </w:t>
      </w:r>
      <w:r w:rsidRPr="0012368A">
        <w:rPr>
          <w:rFonts w:eastAsia="Calibri" w:cs="B Nazanin"/>
          <w:b/>
          <w:bCs/>
          <w:color w:val="000000" w:themeColor="text1"/>
          <w:sz w:val="24"/>
          <w:szCs w:val="24"/>
          <w:rtl/>
          <w:lang w:bidi="fa-IR"/>
        </w:rPr>
        <w:t>مشتری و تجزیه و تحلیل زمان واقعی</w:t>
      </w:r>
      <w:r w:rsidR="00C67AA9" w:rsidRPr="0012368A">
        <w:rPr>
          <w:rFonts w:eastAsia="Calibri" w:cs="B Nazanin"/>
          <w:b/>
          <w:bCs/>
          <w:color w:val="000000" w:themeColor="text1"/>
          <w:sz w:val="24"/>
          <w:szCs w:val="24"/>
          <w:rtl/>
          <w:lang w:bidi="fa-IR"/>
        </w:rPr>
        <w:t>، استفاده می گردد</w:t>
      </w:r>
      <w:r w:rsidRPr="0012368A">
        <w:rPr>
          <w:rFonts w:eastAsia="Calibri" w:cs="B Nazanin"/>
          <w:b/>
          <w:bCs/>
          <w:color w:val="000000" w:themeColor="text1"/>
          <w:sz w:val="24"/>
          <w:szCs w:val="24"/>
          <w:rtl/>
          <w:lang w:bidi="fa-IR"/>
        </w:rPr>
        <w:t>.</w:t>
      </w:r>
      <w:r w:rsidR="00C67AA9" w:rsidRPr="0012368A">
        <w:rPr>
          <w:rStyle w:val="FootnoteReference"/>
          <w:rFonts w:eastAsia="Calibri" w:cs="B Nazanin"/>
          <w:b/>
          <w:bCs/>
          <w:color w:val="000000" w:themeColor="text1"/>
          <w:sz w:val="24"/>
          <w:szCs w:val="24"/>
          <w:rtl/>
          <w:lang w:bidi="fa-IR"/>
        </w:rPr>
        <w:footnoteReference w:id="35"/>
      </w:r>
      <w:r w:rsidRPr="0012368A">
        <w:rPr>
          <w:rFonts w:eastAsia="Calibri" w:cs="B Nazanin"/>
          <w:b/>
          <w:bCs/>
          <w:color w:val="000000" w:themeColor="text1"/>
          <w:sz w:val="24"/>
          <w:szCs w:val="24"/>
          <w:rtl/>
          <w:lang w:bidi="fa-IR"/>
        </w:rPr>
        <w:t xml:space="preserve"> با این حال، عدم آگاهی از مزایای </w:t>
      </w:r>
      <w:r w:rsidR="00C67AA9" w:rsidRPr="0012368A">
        <w:rPr>
          <w:rFonts w:eastAsia="Calibri" w:cs="B Nazanin"/>
          <w:b/>
          <w:bCs/>
          <w:color w:val="000000" w:themeColor="text1"/>
          <w:sz w:val="24"/>
          <w:szCs w:val="24"/>
          <w:rtl/>
          <w:lang w:bidi="fa-IR"/>
        </w:rPr>
        <w:t>کلان داده ها</w:t>
      </w:r>
      <w:r w:rsidRPr="0012368A">
        <w:rPr>
          <w:rFonts w:eastAsia="Calibri" w:cs="B Nazanin"/>
          <w:b/>
          <w:bCs/>
          <w:color w:val="000000" w:themeColor="text1"/>
          <w:sz w:val="24"/>
          <w:szCs w:val="24"/>
          <w:rtl/>
          <w:lang w:bidi="fa-IR"/>
        </w:rPr>
        <w:t xml:space="preserve"> و همچنین نگرانی های حفظ حریم خصوصی و امنیتی تا حدودی رشد بازار را کاهش می دهد</w:t>
      </w:r>
      <w:r w:rsidRPr="0012368A">
        <w:rPr>
          <w:rFonts w:eastAsia="Calibri" w:cs="B Nazanin"/>
          <w:b/>
          <w:bCs/>
          <w:color w:val="000000" w:themeColor="text1"/>
          <w:sz w:val="24"/>
          <w:szCs w:val="24"/>
          <w:lang w:bidi="fa-IR"/>
        </w:rPr>
        <w:t>.</w:t>
      </w:r>
    </w:p>
    <w:p w:rsidR="00C67AA9" w:rsidRPr="0012368A" w:rsidRDefault="00C67AA9" w:rsidP="00C5699C">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صنعت کلان داده باعث رونق تقاضا برای </w:t>
      </w:r>
      <w:r w:rsidR="00C5699C" w:rsidRPr="0012368A">
        <w:rPr>
          <w:rFonts w:eastAsia="Calibri" w:cs="B Nazanin"/>
          <w:b/>
          <w:bCs/>
          <w:color w:val="000000" w:themeColor="text1"/>
          <w:sz w:val="24"/>
          <w:szCs w:val="24"/>
          <w:rtl/>
          <w:lang w:bidi="fa-IR"/>
        </w:rPr>
        <w:t>تحلیلگران</w:t>
      </w:r>
      <w:r w:rsidRPr="0012368A">
        <w:rPr>
          <w:rFonts w:eastAsia="Calibri" w:cs="B Nazanin"/>
          <w:b/>
          <w:bCs/>
          <w:color w:val="000000" w:themeColor="text1"/>
          <w:sz w:val="24"/>
          <w:szCs w:val="24"/>
          <w:rtl/>
          <w:lang w:bidi="fa-IR"/>
        </w:rPr>
        <w:t xml:space="preserve"> و دانشمندان داده شده است. طبق داده‌های</w:t>
      </w:r>
      <w:r w:rsidR="00C5699C"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 Glassdoor</w:t>
      </w:r>
      <w:r w:rsidRPr="0012368A">
        <w:rPr>
          <w:rFonts w:eastAsia="Calibri" w:cs="B Nazanin"/>
          <w:b/>
          <w:bCs/>
          <w:color w:val="000000" w:themeColor="text1"/>
          <w:sz w:val="24"/>
          <w:szCs w:val="24"/>
          <w:rtl/>
          <w:lang w:bidi="fa-IR"/>
        </w:rPr>
        <w:t>، فرصت‌های شغلی برای دانشمندان داده از سال 2016 تا 480 درصد و از سال 2012 تا 650 درصد افزایش یافته است.</w:t>
      </w:r>
      <w:r w:rsidR="00C5699C" w:rsidRPr="0012368A">
        <w:rPr>
          <w:rStyle w:val="FootnoteReference"/>
          <w:b/>
          <w:bCs/>
          <w:color w:val="000000" w:themeColor="text1"/>
          <w:rtl/>
        </w:rPr>
        <w:footnoteReference w:id="36"/>
      </w:r>
      <w:r w:rsidR="00C5699C" w:rsidRPr="0012368A">
        <w:rPr>
          <w:b/>
          <w:bCs/>
          <w:color w:val="000000" w:themeColor="text1"/>
          <w:rtl/>
        </w:rPr>
        <w:t xml:space="preserve"> </w:t>
      </w:r>
      <w:r w:rsidR="00C5699C" w:rsidRPr="0012368A">
        <w:rPr>
          <w:rFonts w:eastAsia="Calibri" w:cs="B Nazanin"/>
          <w:b/>
          <w:bCs/>
          <w:color w:val="000000" w:themeColor="text1"/>
          <w:sz w:val="24"/>
          <w:szCs w:val="24"/>
          <w:rtl/>
          <w:lang w:bidi="fa-IR"/>
        </w:rPr>
        <w:t>در ایالات متحده، اداره آمار کار نرخ رشد 36 درصدی را بین سال‌های 2021 تا 2031 پیش‌بینی می‌کند.</w:t>
      </w:r>
      <w:r w:rsidR="00C5699C" w:rsidRPr="0012368A">
        <w:rPr>
          <w:rStyle w:val="FootnoteReference"/>
          <w:rFonts w:eastAsia="Calibri" w:cs="B Nazanin"/>
          <w:b/>
          <w:bCs/>
          <w:color w:val="000000" w:themeColor="text1"/>
          <w:sz w:val="24"/>
          <w:szCs w:val="24"/>
          <w:rtl/>
          <w:lang w:bidi="fa-IR"/>
        </w:rPr>
        <w:footnoteReference w:id="37"/>
      </w:r>
      <w:r w:rsidR="00C5699C" w:rsidRPr="0012368A">
        <w:rPr>
          <w:rFonts w:eastAsia="Calibri" w:cs="B Nazanin"/>
          <w:b/>
          <w:bCs/>
          <w:color w:val="000000" w:themeColor="text1"/>
          <w:sz w:val="24"/>
          <w:szCs w:val="24"/>
          <w:rtl/>
          <w:lang w:bidi="fa-IR"/>
        </w:rPr>
        <w:t xml:space="preserve"> در سطح جهانی، بازار کار برای دانشمندان و تحلیلگران داده به ده‌ها میلیون نفر خواهد رسید.</w:t>
      </w:r>
      <w:r w:rsidRPr="0012368A">
        <w:rPr>
          <w:rFonts w:eastAsia="Calibri" w:cs="B Nazanin"/>
          <w:b/>
          <w:bCs/>
          <w:color w:val="000000" w:themeColor="text1"/>
          <w:sz w:val="24"/>
          <w:szCs w:val="24"/>
          <w:rtl/>
          <w:lang w:bidi="fa-IR"/>
        </w:rPr>
        <w:t xml:space="preserve"> </w:t>
      </w:r>
    </w:p>
    <w:p w:rsidR="00E63ACB" w:rsidRDefault="00E63ACB" w:rsidP="00E63ACB">
      <w:pPr>
        <w:tabs>
          <w:tab w:val="left" w:pos="2252"/>
        </w:tabs>
        <w:bidi/>
        <w:rPr>
          <w:rFonts w:cs="Helvetica Neue LT Std"/>
          <w:color w:val="000000"/>
          <w:sz w:val="24"/>
          <w:szCs w:val="24"/>
          <w:rtl/>
        </w:rPr>
      </w:pPr>
    </w:p>
    <w:p w:rsidR="00C5699C" w:rsidRPr="00C5699C" w:rsidRDefault="00C5699C" w:rsidP="00C5699C">
      <w:pPr>
        <w:tabs>
          <w:tab w:val="left" w:pos="2252"/>
        </w:tabs>
        <w:bidi/>
        <w:rPr>
          <w:rFonts w:cs="B Titr"/>
          <w:color w:val="00B0F0"/>
          <w:sz w:val="24"/>
          <w:szCs w:val="24"/>
          <w:rtl/>
          <w:lang w:bidi="fa-IR"/>
        </w:rPr>
      </w:pPr>
      <w:r w:rsidRPr="00C5699C">
        <w:rPr>
          <w:rFonts w:cs="B Titr" w:hint="cs"/>
          <w:color w:val="00B0F0"/>
          <w:sz w:val="24"/>
          <w:szCs w:val="24"/>
          <w:rtl/>
          <w:lang w:bidi="fa-IR"/>
        </w:rPr>
        <w:t xml:space="preserve">4 </w:t>
      </w:r>
      <w:r w:rsidRPr="00C5699C">
        <w:rPr>
          <w:rFonts w:cs="B Titr"/>
          <w:color w:val="00B0F0"/>
          <w:sz w:val="24"/>
          <w:szCs w:val="24"/>
          <w:rtl/>
          <w:lang w:bidi="fa-IR"/>
        </w:rPr>
        <w:t>–</w:t>
      </w:r>
      <w:r w:rsidRPr="00C5699C">
        <w:rPr>
          <w:rFonts w:cs="B Titr" w:hint="cs"/>
          <w:color w:val="00B0F0"/>
          <w:sz w:val="24"/>
          <w:szCs w:val="24"/>
          <w:rtl/>
          <w:lang w:bidi="fa-IR"/>
        </w:rPr>
        <w:t xml:space="preserve"> بلاک چین</w:t>
      </w:r>
    </w:p>
    <w:p w:rsidR="00A57DF1" w:rsidRPr="0012368A" w:rsidRDefault="00A57DF1" w:rsidP="00221A8A">
      <w:pPr>
        <w:autoSpaceDE w:val="0"/>
        <w:autoSpaceDN w:val="0"/>
        <w:bidi/>
        <w:adjustRightInd w:val="0"/>
        <w:spacing w:after="0" w:line="240" w:lineRule="auto"/>
        <w:jc w:val="both"/>
        <w:rPr>
          <w:rFonts w:eastAsia="Calibri"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مانند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بسیاری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تلاش‌های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تحقیقاتی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زمینه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بلاک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می‌کنند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طول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دوره</w:t>
      </w:r>
      <w:r w:rsidRPr="007D7D91">
        <w:rPr>
          <w:rFonts w:ascii="Helvetica Neue LT Std" w:eastAsia="Calibri" w:hAnsi="Helvetica Neue LT Std" w:cs="B Nazanin"/>
          <w:b/>
          <w:bCs/>
          <w:color w:val="000000" w:themeColor="text1"/>
          <w:sz w:val="24"/>
          <w:szCs w:val="24"/>
          <w:rtl/>
          <w:lang w:bidi="fa-IR"/>
        </w:rPr>
        <w:t xml:space="preserve"> 2000-2021</w:t>
      </w:r>
      <w:r w:rsidRPr="007D7D91">
        <w:rPr>
          <w:rFonts w:ascii="Helvetica Neue LT Std" w:eastAsia="Calibri" w:hAnsi="Helvetica Neue LT Std" w:cs="B Nazanin" w:hint="cs"/>
          <w:b/>
          <w:bCs/>
          <w:color w:val="000000" w:themeColor="text1"/>
          <w:sz w:val="24"/>
          <w:szCs w:val="24"/>
          <w:rtl/>
          <w:lang w:bidi="fa-IR"/>
        </w:rPr>
        <w:t>،</w:t>
      </w:r>
      <w:r w:rsidR="00960A5C" w:rsidRPr="007D7D91">
        <w:rPr>
          <w:rFonts w:ascii="Helvetica Neue LT Std" w:eastAsia="Calibri" w:hAnsi="Helvetica Neue LT Std" w:cs="B Nazanin" w:hint="cs"/>
          <w:b/>
          <w:bCs/>
          <w:color w:val="000000" w:themeColor="text1"/>
          <w:sz w:val="24"/>
          <w:szCs w:val="24"/>
          <w:rtl/>
          <w:lang w:bidi="fa-IR"/>
        </w:rPr>
        <w:t xml:space="preserve"> حدود</w:t>
      </w:r>
      <w:r w:rsidRPr="007D7D91">
        <w:rPr>
          <w:rFonts w:ascii="Helvetica Neue LT Std" w:eastAsia="Calibri" w:hAnsi="Helvetica Neue LT Std" w:cs="B Nazanin"/>
          <w:b/>
          <w:bCs/>
          <w:color w:val="000000" w:themeColor="text1"/>
          <w:sz w:val="24"/>
          <w:szCs w:val="24"/>
          <w:rtl/>
          <w:lang w:bidi="fa-IR"/>
        </w:rPr>
        <w:t xml:space="preserve"> 27</w:t>
      </w:r>
      <w:r w:rsidR="00960A5C"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964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بلاک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(7014)</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 xml:space="preserve">متحده (3906) و هند (3069) وجود داشت. سه </w:t>
      </w:r>
      <w:r w:rsidR="00960A5C" w:rsidRPr="0012368A">
        <w:rPr>
          <w:rFonts w:eastAsia="Calibri" w:cs="B Nazanin"/>
          <w:b/>
          <w:bCs/>
          <w:color w:val="000000" w:themeColor="text1"/>
          <w:sz w:val="24"/>
          <w:szCs w:val="24"/>
          <w:rtl/>
          <w:lang w:bidi="fa-IR"/>
        </w:rPr>
        <w:t>نهاد</w:t>
      </w:r>
      <w:r w:rsidRPr="0012368A">
        <w:rPr>
          <w:rFonts w:eastAsia="Calibri" w:cs="B Nazanin"/>
          <w:b/>
          <w:bCs/>
          <w:color w:val="000000" w:themeColor="text1"/>
          <w:sz w:val="24"/>
          <w:szCs w:val="24"/>
          <w:rtl/>
          <w:lang w:bidi="fa-IR"/>
        </w:rPr>
        <w:t xml:space="preserve"> برتر</w:t>
      </w:r>
      <w:r w:rsidR="00960A5C" w:rsidRPr="0012368A">
        <w:rPr>
          <w:rFonts w:eastAsia="Calibri" w:cs="B Nazanin"/>
          <w:b/>
          <w:bCs/>
          <w:color w:val="000000" w:themeColor="text1"/>
          <w:sz w:val="24"/>
          <w:szCs w:val="24"/>
          <w:rtl/>
          <w:lang w:bidi="fa-IR"/>
        </w:rPr>
        <w:t xml:space="preserve"> این نشریات</w:t>
      </w:r>
      <w:r w:rsidRPr="0012368A">
        <w:rPr>
          <w:rFonts w:eastAsia="Calibri" w:cs="B Nazanin"/>
          <w:b/>
          <w:bCs/>
          <w:color w:val="000000" w:themeColor="text1"/>
          <w:sz w:val="24"/>
          <w:szCs w:val="24"/>
          <w:rtl/>
          <w:lang w:bidi="fa-IR"/>
        </w:rPr>
        <w:t xml:space="preserve"> عبارتند از دانشگاه پست و مخابرات پکن (413/چین)، آکادمی علوم چین (402/چین) و وزارت آموزش چین (271/چین). در همین مدت، 63</w:t>
      </w:r>
      <w:r w:rsidR="00960A5C"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767 پتنت اعطا شد که سه ملیت برتر </w:t>
      </w:r>
      <w:r w:rsidR="00221A8A" w:rsidRPr="0012368A">
        <w:rPr>
          <w:rFonts w:eastAsia="Calibri" w:cs="B Nazanin"/>
          <w:b/>
          <w:bCs/>
          <w:color w:val="000000" w:themeColor="text1"/>
          <w:sz w:val="24"/>
          <w:szCs w:val="24"/>
          <w:rtl/>
          <w:lang w:bidi="fa-IR"/>
        </w:rPr>
        <w:t>دریافت کننده</w:t>
      </w:r>
      <w:r w:rsidRPr="0012368A">
        <w:rPr>
          <w:rFonts w:eastAsia="Calibri" w:cs="B Nazanin"/>
          <w:b/>
          <w:bCs/>
          <w:color w:val="000000" w:themeColor="text1"/>
          <w:sz w:val="24"/>
          <w:szCs w:val="24"/>
          <w:rtl/>
          <w:lang w:bidi="fa-IR"/>
        </w:rPr>
        <w:t xml:space="preserve"> چین (29</w:t>
      </w:r>
      <w:r w:rsidR="00960A5C"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088)، ایالات متحده (10</w:t>
      </w:r>
      <w:r w:rsidR="00960A5C"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591) و جزایر کیمن (5</w:t>
      </w:r>
      <w:r w:rsidR="00960A5C"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408) بودند. بزرگترین مالکان </w:t>
      </w:r>
      <w:r w:rsidR="00960A5C" w:rsidRPr="0012368A">
        <w:rPr>
          <w:rFonts w:eastAsia="Calibri" w:cs="B Nazanin"/>
          <w:b/>
          <w:bCs/>
          <w:color w:val="000000" w:themeColor="text1"/>
          <w:sz w:val="24"/>
          <w:szCs w:val="24"/>
          <w:rtl/>
          <w:lang w:bidi="fa-IR"/>
        </w:rPr>
        <w:t>فعلی پتنت ها عبارتند از</w:t>
      </w:r>
      <w:r w:rsidRPr="0012368A">
        <w:rPr>
          <w:rFonts w:eastAsia="Calibri" w:cs="B Nazanin"/>
          <w:b/>
          <w:bCs/>
          <w:color w:val="000000" w:themeColor="text1"/>
          <w:sz w:val="24"/>
          <w:szCs w:val="24"/>
          <w:lang w:bidi="fa-IR"/>
        </w:rPr>
        <w:t xml:space="preserve"> A</w:t>
      </w:r>
      <w:r w:rsidR="00960A5C" w:rsidRPr="0012368A">
        <w:rPr>
          <w:rFonts w:eastAsia="Calibri" w:cs="B Nazanin"/>
          <w:b/>
          <w:bCs/>
          <w:color w:val="000000" w:themeColor="text1"/>
          <w:sz w:val="24"/>
          <w:szCs w:val="24"/>
          <w:lang w:bidi="fa-IR"/>
        </w:rPr>
        <w:t>dvanced New Technology Co. Ltd.</w:t>
      </w:r>
      <w:r w:rsidR="00960A5C" w:rsidRPr="0012368A">
        <w:rPr>
          <w:rFonts w:eastAsia="Calibri" w:cs="B Nazanin"/>
          <w:b/>
          <w:bCs/>
          <w:color w:val="000000" w:themeColor="text1"/>
          <w:sz w:val="24"/>
          <w:szCs w:val="24"/>
          <w:rtl/>
          <w:lang w:bidi="fa-IR"/>
        </w:rPr>
        <w:t xml:space="preserve"> (3540/</w:t>
      </w:r>
      <w:r w:rsidRPr="0012368A">
        <w:rPr>
          <w:rFonts w:eastAsia="Calibri" w:cs="B Nazanin"/>
          <w:b/>
          <w:bCs/>
          <w:color w:val="000000" w:themeColor="text1"/>
          <w:sz w:val="24"/>
          <w:szCs w:val="24"/>
          <w:rtl/>
          <w:lang w:bidi="fa-IR"/>
        </w:rPr>
        <w:t>جزایر کیمن</w:t>
      </w:r>
      <w:r w:rsidR="00960A5C"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Alibaba Group Holdings </w:t>
      </w:r>
      <w:r w:rsidR="00960A5C" w:rsidRPr="0012368A">
        <w:rPr>
          <w:rFonts w:eastAsia="Calibri" w:cs="B Nazanin"/>
          <w:b/>
          <w:bCs/>
          <w:color w:val="000000" w:themeColor="text1"/>
          <w:sz w:val="24"/>
          <w:szCs w:val="24"/>
          <w:rtl/>
          <w:lang w:bidi="fa-IR"/>
        </w:rPr>
        <w:t xml:space="preserve">  (3256/</w:t>
      </w:r>
      <w:r w:rsidRPr="0012368A">
        <w:rPr>
          <w:rFonts w:eastAsia="Calibri" w:cs="B Nazanin"/>
          <w:b/>
          <w:bCs/>
          <w:color w:val="000000" w:themeColor="text1"/>
          <w:sz w:val="24"/>
          <w:szCs w:val="24"/>
          <w:rtl/>
          <w:lang w:bidi="fa-IR"/>
        </w:rPr>
        <w:t xml:space="preserve">جزایر کیمن) </w:t>
      </w:r>
      <w:r w:rsidR="00960A5C" w:rsidRPr="0012368A">
        <w:rPr>
          <w:rFonts w:eastAsia="Calibri" w:cs="B Nazanin"/>
          <w:b/>
          <w:bCs/>
          <w:color w:val="000000" w:themeColor="text1"/>
          <w:sz w:val="24"/>
          <w:szCs w:val="24"/>
          <w:rtl/>
          <w:lang w:bidi="fa-IR"/>
        </w:rPr>
        <w:t xml:space="preserve"> و </w:t>
      </w:r>
      <w:r w:rsidR="00960A5C" w:rsidRPr="0012368A">
        <w:rPr>
          <w:rFonts w:eastAsia="Calibri" w:cs="B Nazanin"/>
          <w:b/>
          <w:bCs/>
          <w:color w:val="000000" w:themeColor="text1"/>
          <w:sz w:val="24"/>
          <w:szCs w:val="24"/>
          <w:lang w:bidi="fa-IR"/>
        </w:rPr>
        <w:t>Ant Group Co. Ltd.</w:t>
      </w:r>
      <w:r w:rsidR="00960A5C" w:rsidRPr="0012368A">
        <w:rPr>
          <w:rFonts w:eastAsia="Calibri" w:cs="B Nazanin"/>
          <w:b/>
          <w:bCs/>
          <w:color w:val="000000" w:themeColor="text1"/>
          <w:sz w:val="24"/>
          <w:szCs w:val="24"/>
          <w:rtl/>
          <w:lang w:bidi="fa-IR"/>
        </w:rPr>
        <w:t xml:space="preserve"> (2209/</w:t>
      </w:r>
      <w:r w:rsidRPr="0012368A">
        <w:rPr>
          <w:rFonts w:eastAsia="Calibri" w:cs="B Nazanin"/>
          <w:b/>
          <w:bCs/>
          <w:color w:val="000000" w:themeColor="text1"/>
          <w:sz w:val="24"/>
          <w:szCs w:val="24"/>
          <w:rtl/>
          <w:lang w:bidi="fa-IR"/>
        </w:rPr>
        <w:t>چین)</w:t>
      </w:r>
      <w:r w:rsidRPr="0012368A">
        <w:rPr>
          <w:rFonts w:eastAsia="Calibri" w:cs="B Nazanin"/>
          <w:b/>
          <w:bCs/>
          <w:color w:val="000000" w:themeColor="text1"/>
          <w:sz w:val="24"/>
          <w:szCs w:val="24"/>
          <w:lang w:bidi="fa-IR"/>
        </w:rPr>
        <w:t>.</w:t>
      </w:r>
    </w:p>
    <w:p w:rsidR="00960A5C" w:rsidRPr="0012368A" w:rsidRDefault="00960A5C" w:rsidP="000675C2">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ارائه دهندگان برتر خدمات بلاک چین</w:t>
      </w:r>
      <w:r w:rsidR="004A02FD" w:rsidRPr="0012368A">
        <w:rPr>
          <w:rStyle w:val="FootnoteReference"/>
          <w:rFonts w:eastAsia="Calibri" w:cs="B Nazanin"/>
          <w:b/>
          <w:bCs/>
          <w:color w:val="000000" w:themeColor="text1"/>
          <w:sz w:val="24"/>
          <w:szCs w:val="24"/>
          <w:rtl/>
          <w:lang w:bidi="fa-IR"/>
        </w:rPr>
        <w:footnoteReference w:id="38"/>
      </w:r>
      <w:r w:rsidRPr="0012368A">
        <w:rPr>
          <w:rFonts w:eastAsia="Calibri" w:cs="B Nazanin"/>
          <w:b/>
          <w:bCs/>
          <w:color w:val="000000" w:themeColor="text1"/>
          <w:sz w:val="24"/>
          <w:szCs w:val="24"/>
          <w:rtl/>
          <w:lang w:bidi="fa-IR"/>
        </w:rPr>
        <w:t xml:space="preserve"> عبارتند از علی بابا (چین)، آمازون، </w:t>
      </w:r>
      <w:r w:rsidRPr="0012368A">
        <w:rPr>
          <w:rFonts w:eastAsia="Calibri" w:cs="B Nazanin"/>
          <w:b/>
          <w:bCs/>
          <w:color w:val="000000" w:themeColor="text1"/>
          <w:sz w:val="24"/>
          <w:szCs w:val="24"/>
          <w:lang w:bidi="fa-IR"/>
        </w:rPr>
        <w:t>IBM</w:t>
      </w:r>
      <w:r w:rsidRPr="0012368A">
        <w:rPr>
          <w:rFonts w:eastAsia="Calibri" w:cs="B Nazanin"/>
          <w:b/>
          <w:bCs/>
          <w:color w:val="000000" w:themeColor="text1"/>
          <w:sz w:val="24"/>
          <w:szCs w:val="24"/>
          <w:rtl/>
          <w:lang w:bidi="fa-IR"/>
        </w:rPr>
        <w:t xml:space="preserve">، مایکروسافت، اوراکل (همه ایالات متحده) و </w:t>
      </w:r>
      <w:r w:rsidRPr="0012368A">
        <w:rPr>
          <w:rFonts w:eastAsia="Calibri" w:cs="B Nazanin"/>
          <w:b/>
          <w:bCs/>
          <w:color w:val="000000" w:themeColor="text1"/>
          <w:sz w:val="24"/>
          <w:szCs w:val="24"/>
          <w:lang w:bidi="fa-IR"/>
        </w:rPr>
        <w:t>SAP</w:t>
      </w:r>
      <w:r w:rsidRPr="0012368A">
        <w:rPr>
          <w:rFonts w:eastAsia="Calibri" w:cs="B Nazanin"/>
          <w:b/>
          <w:bCs/>
          <w:color w:val="000000" w:themeColor="text1"/>
          <w:sz w:val="24"/>
          <w:szCs w:val="24"/>
          <w:rtl/>
          <w:lang w:bidi="fa-IR"/>
        </w:rPr>
        <w:t xml:space="preserve"> (آلمان).</w:t>
      </w:r>
      <w:r w:rsidR="0000018B" w:rsidRPr="0012368A">
        <w:rPr>
          <w:rStyle w:val="FootnoteReference"/>
          <w:rFonts w:eastAsia="Calibri" w:cs="B Nazanin"/>
          <w:b/>
          <w:bCs/>
          <w:color w:val="000000" w:themeColor="text1"/>
          <w:sz w:val="24"/>
          <w:szCs w:val="24"/>
          <w:rtl/>
          <w:lang w:bidi="fa-IR"/>
        </w:rPr>
        <w:footnoteReference w:id="39"/>
      </w:r>
      <w:r w:rsidRPr="0012368A">
        <w:rPr>
          <w:rFonts w:eastAsia="Calibri" w:cs="B Nazanin"/>
          <w:b/>
          <w:bCs/>
          <w:color w:val="000000" w:themeColor="text1"/>
          <w:sz w:val="24"/>
          <w:szCs w:val="24"/>
          <w:rtl/>
          <w:lang w:bidi="fa-IR"/>
        </w:rPr>
        <w:t xml:space="preserve"> بنابراین شرکت های آمریکایی پیشروترین ارائه دهندگان خدمات بلاک چین هستند. برترین کاربران بلاک چین بر اساس صنعت، که با هزینه خدمات بلاک چین اندازه گیری می شود، بانکداری، </w:t>
      </w:r>
      <w:r w:rsidR="004A02FD" w:rsidRPr="0012368A">
        <w:rPr>
          <w:rFonts w:eastAsia="Calibri" w:cs="B Nazanin"/>
          <w:b/>
          <w:bCs/>
          <w:color w:val="000000" w:themeColor="text1"/>
          <w:sz w:val="24"/>
          <w:szCs w:val="24"/>
          <w:rtl/>
          <w:lang w:bidi="fa-IR"/>
        </w:rPr>
        <w:t xml:space="preserve">فرآیند </w:t>
      </w:r>
      <w:r w:rsidRPr="0012368A">
        <w:rPr>
          <w:rFonts w:eastAsia="Calibri" w:cs="B Nazanin"/>
          <w:b/>
          <w:bCs/>
          <w:color w:val="000000" w:themeColor="text1"/>
          <w:sz w:val="24"/>
          <w:szCs w:val="24"/>
          <w:rtl/>
          <w:lang w:bidi="fa-IR"/>
        </w:rPr>
        <w:t>تولید</w:t>
      </w:r>
      <w:r w:rsidR="004A02FD" w:rsidRPr="0012368A">
        <w:rPr>
          <w:rFonts w:eastAsia="Calibri" w:cs="B Nazanin"/>
          <w:b/>
          <w:bCs/>
          <w:color w:val="000000" w:themeColor="text1"/>
          <w:sz w:val="24"/>
          <w:szCs w:val="24"/>
          <w:rtl/>
          <w:lang w:bidi="fa-IR"/>
        </w:rPr>
        <w:t xml:space="preserve">ی </w:t>
      </w:r>
      <w:r w:rsidRPr="0012368A">
        <w:rPr>
          <w:rFonts w:eastAsia="Calibri" w:cs="B Nazanin"/>
          <w:b/>
          <w:bCs/>
          <w:color w:val="000000" w:themeColor="text1"/>
          <w:sz w:val="24"/>
          <w:szCs w:val="24"/>
          <w:rtl/>
          <w:lang w:bidi="fa-IR"/>
        </w:rPr>
        <w:t xml:space="preserve">و تولید </w:t>
      </w:r>
      <w:r w:rsidR="004A02FD" w:rsidRPr="0012368A">
        <w:rPr>
          <w:rFonts w:eastAsia="Calibri" w:cs="B Nazanin"/>
          <w:b/>
          <w:bCs/>
          <w:color w:val="000000" w:themeColor="text1"/>
          <w:sz w:val="24"/>
          <w:szCs w:val="24"/>
          <w:rtl/>
          <w:lang w:bidi="fa-IR"/>
        </w:rPr>
        <w:t>کنندگان جداگانه</w:t>
      </w:r>
      <w:r w:rsidRPr="0012368A">
        <w:rPr>
          <w:rFonts w:eastAsia="Calibri" w:cs="B Nazanin"/>
          <w:b/>
          <w:bCs/>
          <w:color w:val="000000" w:themeColor="text1"/>
          <w:sz w:val="24"/>
          <w:szCs w:val="24"/>
          <w:rtl/>
          <w:lang w:bidi="fa-IR"/>
        </w:rPr>
        <w:t xml:space="preserve"> بودند.</w:t>
      </w:r>
      <w:r w:rsidR="000675C2" w:rsidRPr="0012368A">
        <w:rPr>
          <w:rStyle w:val="FootnoteReference"/>
          <w:rFonts w:eastAsia="Calibri" w:cs="B Nazanin"/>
          <w:b/>
          <w:bCs/>
          <w:color w:val="000000" w:themeColor="text1"/>
          <w:sz w:val="24"/>
          <w:szCs w:val="24"/>
          <w:rtl/>
          <w:lang w:bidi="fa-IR"/>
        </w:rPr>
        <w:footnoteReference w:id="40"/>
      </w:r>
      <w:r w:rsidRPr="0012368A">
        <w:rPr>
          <w:rFonts w:eastAsia="Calibri" w:cs="B Nazanin"/>
          <w:b/>
          <w:bCs/>
          <w:color w:val="000000" w:themeColor="text1"/>
          <w:sz w:val="24"/>
          <w:szCs w:val="24"/>
          <w:rtl/>
          <w:lang w:bidi="fa-IR"/>
        </w:rPr>
        <w:t xml:space="preserve"> بلاک چین یک فناوری وابسته به ویژگی </w:t>
      </w:r>
      <w:r w:rsidR="004A02FD" w:rsidRPr="0012368A">
        <w:rPr>
          <w:rFonts w:eastAsia="Calibri" w:cs="B Nazanin"/>
          <w:b/>
          <w:bCs/>
          <w:color w:val="000000" w:themeColor="text1"/>
          <w:sz w:val="24"/>
          <w:szCs w:val="24"/>
          <w:rtl/>
          <w:lang w:bidi="fa-IR"/>
        </w:rPr>
        <w:t>بوده و</w:t>
      </w:r>
      <w:r w:rsidRPr="0012368A">
        <w:rPr>
          <w:rFonts w:eastAsia="Calibri" w:cs="B Nazanin"/>
          <w:b/>
          <w:bCs/>
          <w:color w:val="000000" w:themeColor="text1"/>
          <w:sz w:val="24"/>
          <w:szCs w:val="24"/>
          <w:rtl/>
          <w:lang w:bidi="fa-IR"/>
        </w:rPr>
        <w:t xml:space="preserve"> بنابراین قیمت نهایی</w:t>
      </w:r>
      <w:r w:rsidR="004A02FD" w:rsidRPr="0012368A">
        <w:rPr>
          <w:rFonts w:eastAsia="Calibri" w:cs="B Nazanin"/>
          <w:b/>
          <w:bCs/>
          <w:color w:val="000000" w:themeColor="text1"/>
          <w:sz w:val="24"/>
          <w:szCs w:val="24"/>
          <w:rtl/>
          <w:lang w:bidi="fa-IR"/>
        </w:rPr>
        <w:t xml:space="preserve"> آن </w:t>
      </w:r>
      <w:r w:rsidRPr="0012368A">
        <w:rPr>
          <w:rFonts w:eastAsia="Calibri" w:cs="B Nazanin"/>
          <w:b/>
          <w:bCs/>
          <w:color w:val="000000" w:themeColor="text1"/>
          <w:sz w:val="24"/>
          <w:szCs w:val="24"/>
          <w:rtl/>
          <w:lang w:bidi="fa-IR"/>
        </w:rPr>
        <w:t xml:space="preserve">به نیازهای </w:t>
      </w:r>
      <w:r w:rsidR="004A02FD" w:rsidRPr="0012368A">
        <w:rPr>
          <w:rFonts w:eastAsia="Calibri" w:cs="B Nazanin"/>
          <w:b/>
          <w:bCs/>
          <w:color w:val="000000" w:themeColor="text1"/>
          <w:sz w:val="24"/>
          <w:szCs w:val="24"/>
          <w:rtl/>
          <w:lang w:bidi="fa-IR"/>
        </w:rPr>
        <w:t xml:space="preserve">خاص </w:t>
      </w:r>
      <w:r w:rsidRPr="0012368A">
        <w:rPr>
          <w:rFonts w:eastAsia="Calibri" w:cs="B Nazanin"/>
          <w:b/>
          <w:bCs/>
          <w:color w:val="000000" w:themeColor="text1"/>
          <w:sz w:val="24"/>
          <w:szCs w:val="24"/>
          <w:rtl/>
          <w:lang w:bidi="fa-IR"/>
        </w:rPr>
        <w:t xml:space="preserve">پروژه </w:t>
      </w:r>
      <w:r w:rsidR="004A02FD" w:rsidRPr="0012368A">
        <w:rPr>
          <w:rFonts w:eastAsia="Calibri" w:cs="B Nazanin"/>
          <w:b/>
          <w:bCs/>
          <w:color w:val="000000" w:themeColor="text1"/>
          <w:sz w:val="24"/>
          <w:szCs w:val="24"/>
          <w:rtl/>
          <w:lang w:bidi="fa-IR"/>
        </w:rPr>
        <w:t>ها وابسته است.</w:t>
      </w:r>
      <w:r w:rsidRPr="0012368A">
        <w:rPr>
          <w:rFonts w:eastAsia="Calibri" w:cs="B Nazanin"/>
          <w:b/>
          <w:bCs/>
          <w:color w:val="000000" w:themeColor="text1"/>
          <w:sz w:val="24"/>
          <w:szCs w:val="24"/>
          <w:rtl/>
          <w:lang w:bidi="fa-IR"/>
        </w:rPr>
        <w:t xml:space="preserve"> هزینه توسعه یک بازار </w:t>
      </w:r>
      <w:r w:rsidRPr="0012368A">
        <w:rPr>
          <w:rFonts w:eastAsia="Calibri" w:cs="B Nazanin"/>
          <w:b/>
          <w:bCs/>
          <w:color w:val="000000" w:themeColor="text1"/>
          <w:sz w:val="24"/>
          <w:szCs w:val="24"/>
          <w:lang w:bidi="fa-IR"/>
        </w:rPr>
        <w:t>NFT</w:t>
      </w:r>
      <w:r w:rsidR="000675C2" w:rsidRPr="0012368A">
        <w:rPr>
          <w:rStyle w:val="FootnoteReference"/>
          <w:rFonts w:eastAsia="Calibri" w:cs="B Nazanin"/>
          <w:b/>
          <w:bCs/>
          <w:color w:val="000000" w:themeColor="text1"/>
          <w:sz w:val="24"/>
          <w:szCs w:val="24"/>
          <w:rtl/>
          <w:lang w:bidi="fa-IR"/>
        </w:rPr>
        <w:footnoteReference w:id="41"/>
      </w:r>
      <w:r w:rsidRPr="0012368A">
        <w:rPr>
          <w:rFonts w:eastAsia="Calibri" w:cs="B Nazanin"/>
          <w:b/>
          <w:bCs/>
          <w:color w:val="000000" w:themeColor="text1"/>
          <w:sz w:val="24"/>
          <w:szCs w:val="24"/>
          <w:rtl/>
          <w:lang w:bidi="fa-IR"/>
        </w:rPr>
        <w:t xml:space="preserve"> بین 50000 تا 130000 دلار تخمین زده می شود، هزینه یک سازمان غیرمتمرکز خودمختار (</w:t>
      </w:r>
      <w:r w:rsidRPr="0012368A">
        <w:rPr>
          <w:rFonts w:eastAsia="Calibri" w:cs="B Nazanin"/>
          <w:b/>
          <w:bCs/>
          <w:color w:val="000000" w:themeColor="text1"/>
          <w:sz w:val="24"/>
          <w:szCs w:val="24"/>
          <w:lang w:bidi="fa-IR"/>
        </w:rPr>
        <w:t>DAO</w:t>
      </w:r>
      <w:r w:rsidRPr="0012368A">
        <w:rPr>
          <w:rFonts w:eastAsia="Calibri" w:cs="B Nazanin"/>
          <w:b/>
          <w:bCs/>
          <w:color w:val="000000" w:themeColor="text1"/>
          <w:sz w:val="24"/>
          <w:szCs w:val="24"/>
          <w:rtl/>
          <w:lang w:bidi="fa-IR"/>
        </w:rPr>
        <w:t>)</w:t>
      </w:r>
      <w:r w:rsidR="000675C2" w:rsidRPr="0012368A">
        <w:rPr>
          <w:rStyle w:val="FootnoteReference"/>
          <w:rFonts w:eastAsia="Calibri" w:cs="B Nazanin"/>
          <w:b/>
          <w:bCs/>
          <w:color w:val="000000" w:themeColor="text1"/>
          <w:sz w:val="24"/>
          <w:szCs w:val="24"/>
          <w:rtl/>
          <w:lang w:bidi="fa-IR"/>
        </w:rPr>
        <w:footnoteReference w:id="42"/>
      </w:r>
      <w:r w:rsidRPr="0012368A">
        <w:rPr>
          <w:rFonts w:eastAsia="Calibri" w:cs="B Nazanin"/>
          <w:b/>
          <w:bCs/>
          <w:color w:val="000000" w:themeColor="text1"/>
          <w:sz w:val="24"/>
          <w:szCs w:val="24"/>
          <w:rtl/>
          <w:lang w:bidi="fa-IR"/>
        </w:rPr>
        <w:t xml:space="preserve"> بین 3500 تا 20000 دلار است، در حالی که یک برنامه مبادله ارز دیجیتال بین</w:t>
      </w:r>
      <w:r w:rsidR="000675C2" w:rsidRPr="0012368A">
        <w:rPr>
          <w:rFonts w:eastAsia="Calibri" w:cs="B Nazanin"/>
          <w:b/>
          <w:bCs/>
          <w:color w:val="000000" w:themeColor="text1"/>
          <w:sz w:val="24"/>
          <w:szCs w:val="24"/>
          <w:rtl/>
          <w:lang w:bidi="fa-IR"/>
        </w:rPr>
        <w:t xml:space="preserve"> 50.000 تا 100.000</w:t>
      </w:r>
      <w:r w:rsidRPr="0012368A">
        <w:rPr>
          <w:rFonts w:eastAsia="Calibri" w:cs="B Nazanin"/>
          <w:b/>
          <w:bCs/>
          <w:color w:val="000000" w:themeColor="text1"/>
          <w:sz w:val="24"/>
          <w:szCs w:val="24"/>
          <w:rtl/>
          <w:lang w:bidi="fa-IR"/>
        </w:rPr>
        <w:t xml:space="preserve"> دلار هزینه دارد.</w:t>
      </w:r>
      <w:r w:rsidR="000675C2" w:rsidRPr="0012368A">
        <w:rPr>
          <w:rStyle w:val="FootnoteReference"/>
          <w:rFonts w:eastAsia="Calibri" w:cs="B Nazanin"/>
          <w:b/>
          <w:bCs/>
          <w:color w:val="000000" w:themeColor="text1"/>
          <w:sz w:val="24"/>
          <w:szCs w:val="24"/>
          <w:rtl/>
          <w:lang w:bidi="fa-IR"/>
        </w:rPr>
        <w:footnoteReference w:id="43"/>
      </w:r>
    </w:p>
    <w:p w:rsidR="005B5233" w:rsidRPr="0012368A" w:rsidRDefault="005B5233" w:rsidP="00C356B5">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بازار بلاک چین در دهه گذشته به سرعت رشد کرده است و پیش‌بینی‌ها حاکی از آن است که این امر تسریع خواهد شد و پیش‌بینی می‌شود که ارزش کسب‌وکار تولید شده توسط بلاک چین تا سال 2025 به 176 میلیارد دلار و تا سال 2030 به 3.1 تریلیون دلار برسد.</w:t>
      </w:r>
      <w:r w:rsidR="00C356B5" w:rsidRPr="0012368A">
        <w:rPr>
          <w:rStyle w:val="FootnoteReference"/>
          <w:rFonts w:eastAsia="Calibri" w:cs="B Nazanin"/>
          <w:b/>
          <w:bCs/>
          <w:color w:val="000000" w:themeColor="text1"/>
          <w:sz w:val="24"/>
          <w:szCs w:val="24"/>
          <w:rtl/>
          <w:lang w:bidi="fa-IR"/>
        </w:rPr>
        <w:footnoteReference w:id="44"/>
      </w:r>
      <w:r w:rsidR="00C356B5" w:rsidRPr="0012368A">
        <w:rPr>
          <w:rFonts w:eastAsia="Calibri" w:cs="B Nazanin"/>
          <w:b/>
          <w:bCs/>
          <w:color w:val="000000" w:themeColor="text1"/>
          <w:sz w:val="24"/>
          <w:szCs w:val="24"/>
          <w:rtl/>
          <w:lang w:bidi="fa-IR"/>
        </w:rPr>
        <w:t xml:space="preserve"> در سمت عرضه، زمینه‌های کاربردی بلاک چین به گونه‌ای گسترش یافته است که شامل تراکنش‌های مالی مختلف (پرداخت‌های آنلاین و پرداخت‌های کارت اعتباری و نقدی) و همچنین اینترنت اشیا، سلامت و مدیریت زنجیره تامین می‌شود.</w:t>
      </w:r>
      <w:r w:rsidR="00C356B5" w:rsidRPr="0012368A">
        <w:rPr>
          <w:rStyle w:val="FootnoteReference"/>
          <w:rFonts w:eastAsia="Calibri" w:cs="B Nazanin"/>
          <w:b/>
          <w:bCs/>
          <w:color w:val="000000" w:themeColor="text1"/>
          <w:sz w:val="24"/>
          <w:szCs w:val="24"/>
          <w:rtl/>
          <w:lang w:bidi="fa-IR"/>
        </w:rPr>
        <w:footnoteReference w:id="45"/>
      </w:r>
      <w:r w:rsidR="00C356B5"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با این حال، چالش‌های مربوط به مقیاس‌پذیری و امنیت، عدم قطعیت نظارتی، و مشکلات ادغام فناوری در برنامه‌های موجود به‌عنوان محدودیت‌های بالقوه بازار </w:t>
      </w:r>
      <w:r w:rsidR="00C356B5" w:rsidRPr="0012368A">
        <w:rPr>
          <w:rFonts w:eastAsia="Calibri" w:cs="B Nazanin"/>
          <w:b/>
          <w:bCs/>
          <w:color w:val="000000" w:themeColor="text1"/>
          <w:sz w:val="24"/>
          <w:szCs w:val="24"/>
          <w:rtl/>
          <w:lang w:bidi="fa-IR"/>
        </w:rPr>
        <w:t>وجود دارند</w:t>
      </w:r>
      <w:r w:rsidRPr="0012368A">
        <w:rPr>
          <w:rFonts w:eastAsia="Calibri" w:cs="B Nazanin"/>
          <w:b/>
          <w:bCs/>
          <w:color w:val="000000" w:themeColor="text1"/>
          <w:sz w:val="24"/>
          <w:szCs w:val="24"/>
          <w:rtl/>
          <w:lang w:bidi="fa-IR"/>
        </w:rPr>
        <w:t xml:space="preserve">. رشد سمت تقاضا عمدتاً ناشی از رشد تراکنش‌های آنلاین، دیجیتالی‌سازی ارز، درگاه‌های پرداخت آنلاین </w:t>
      </w:r>
      <w:r w:rsidR="00C356B5" w:rsidRPr="0012368A">
        <w:rPr>
          <w:rFonts w:eastAsia="Calibri" w:cs="B Nazanin"/>
          <w:b/>
          <w:bCs/>
          <w:color w:val="000000" w:themeColor="text1"/>
          <w:sz w:val="24"/>
          <w:szCs w:val="24"/>
          <w:rtl/>
          <w:lang w:bidi="fa-IR"/>
        </w:rPr>
        <w:t>امن</w:t>
      </w:r>
      <w:r w:rsidRPr="0012368A">
        <w:rPr>
          <w:rFonts w:eastAsia="Calibri" w:cs="B Nazanin"/>
          <w:b/>
          <w:bCs/>
          <w:color w:val="000000" w:themeColor="text1"/>
          <w:sz w:val="24"/>
          <w:szCs w:val="24"/>
          <w:rtl/>
          <w:lang w:bidi="fa-IR"/>
        </w:rPr>
        <w:t xml:space="preserve"> و علاقه رو به رشد بخش بانکداری، خدمات مالی و بیمه در کنار پذیرش فزاینده کسب‌وکارها از ارزهای دیجیتال به‌عنوان وسیله پرداخت</w:t>
      </w:r>
      <w:r w:rsidR="00C356B5" w:rsidRPr="0012368A">
        <w:rPr>
          <w:rFonts w:eastAsia="Calibri" w:cs="B Nazanin"/>
          <w:b/>
          <w:bCs/>
          <w:color w:val="000000" w:themeColor="text1"/>
          <w:sz w:val="24"/>
          <w:szCs w:val="24"/>
          <w:rtl/>
          <w:lang w:bidi="fa-IR"/>
        </w:rPr>
        <w:t>، هدایت می شود.</w:t>
      </w:r>
      <w:r w:rsidR="00C356B5" w:rsidRPr="0012368A">
        <w:rPr>
          <w:rStyle w:val="FootnoteReference"/>
          <w:rFonts w:eastAsia="Calibri" w:cs="B Nazanin"/>
          <w:b/>
          <w:bCs/>
          <w:color w:val="000000" w:themeColor="text1"/>
          <w:sz w:val="24"/>
          <w:szCs w:val="24"/>
          <w:rtl/>
          <w:lang w:bidi="fa-IR"/>
        </w:rPr>
        <w:footnoteReference w:id="46"/>
      </w:r>
      <w:r w:rsidRPr="0012368A">
        <w:rPr>
          <w:rFonts w:eastAsia="Calibri" w:cs="B Nazanin"/>
          <w:b/>
          <w:bCs/>
          <w:color w:val="000000" w:themeColor="text1"/>
          <w:sz w:val="24"/>
          <w:szCs w:val="24"/>
          <w:rtl/>
          <w:lang w:bidi="fa-IR"/>
        </w:rPr>
        <w:t xml:space="preserve"> </w:t>
      </w:r>
    </w:p>
    <w:p w:rsidR="00690357" w:rsidRPr="007D7D91" w:rsidRDefault="00690357" w:rsidP="00C4520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12368A">
        <w:rPr>
          <w:rFonts w:eastAsia="Calibri" w:cs="B Nazanin"/>
          <w:b/>
          <w:bCs/>
          <w:color w:val="000000" w:themeColor="text1"/>
          <w:sz w:val="24"/>
          <w:szCs w:val="24"/>
          <w:rtl/>
          <w:lang w:bidi="fa-IR"/>
        </w:rPr>
        <w:t xml:space="preserve">بازار کار بلاک چین به سرعت در حال رشد است. تخمین زده می شود که تقاضای جهانی برای توسعه دهندگان بلاک چین در سال 2021 بین 300 تا 500 درصد افزایش یافته </w:t>
      </w:r>
      <w:r w:rsidR="00C4520C" w:rsidRPr="0012368A">
        <w:rPr>
          <w:rFonts w:eastAsia="Calibri" w:cs="B Nazanin"/>
          <w:b/>
          <w:bCs/>
          <w:color w:val="000000" w:themeColor="text1"/>
          <w:sz w:val="24"/>
          <w:szCs w:val="24"/>
          <w:rtl/>
          <w:lang w:bidi="fa-IR"/>
        </w:rPr>
        <w:t>باشد</w:t>
      </w:r>
      <w:r w:rsidRPr="0012368A">
        <w:rPr>
          <w:rFonts w:eastAsia="Calibri" w:cs="B Nazanin"/>
          <w:b/>
          <w:bCs/>
          <w:color w:val="000000" w:themeColor="text1"/>
          <w:sz w:val="24"/>
          <w:szCs w:val="24"/>
          <w:rtl/>
          <w:lang w:bidi="fa-IR"/>
        </w:rPr>
        <w:t xml:space="preserve"> که ناشی از استخدام</w:t>
      </w:r>
      <w:r w:rsidR="00C4520C" w:rsidRPr="0012368A">
        <w:rPr>
          <w:rFonts w:eastAsia="Calibri" w:cs="B Nazanin"/>
          <w:b/>
          <w:bCs/>
          <w:color w:val="000000" w:themeColor="text1"/>
          <w:sz w:val="24"/>
          <w:szCs w:val="24"/>
          <w:rtl/>
          <w:lang w:bidi="fa-IR"/>
        </w:rPr>
        <w:t xml:space="preserve"> افراد توسط</w:t>
      </w:r>
      <w:r w:rsidRPr="0012368A">
        <w:rPr>
          <w:rFonts w:eastAsia="Calibri" w:cs="B Nazanin"/>
          <w:b/>
          <w:bCs/>
          <w:color w:val="000000" w:themeColor="text1"/>
          <w:sz w:val="24"/>
          <w:szCs w:val="24"/>
          <w:rtl/>
          <w:lang w:bidi="fa-IR"/>
        </w:rPr>
        <w:t xml:space="preserve"> پنج کارفرمای بزرگ بلاک چین است</w:t>
      </w:r>
      <w:r w:rsidR="00C4520C" w:rsidRPr="0012368A">
        <w:rPr>
          <w:rFonts w:eastAsia="Calibri" w:cs="B Nazanin"/>
          <w:b/>
          <w:bCs/>
          <w:color w:val="000000" w:themeColor="text1"/>
          <w:sz w:val="24"/>
          <w:szCs w:val="24"/>
          <w:rtl/>
          <w:lang w:bidi="fa-IR"/>
        </w:rPr>
        <w:t xml:space="preserve"> که عبارتند از : </w:t>
      </w:r>
      <w:r w:rsidRPr="0012368A">
        <w:rPr>
          <w:rFonts w:eastAsia="Calibri" w:cs="B Nazanin"/>
          <w:b/>
          <w:bCs/>
          <w:color w:val="000000" w:themeColor="text1"/>
          <w:sz w:val="24"/>
          <w:szCs w:val="24"/>
          <w:lang w:bidi="fa-IR"/>
        </w:rPr>
        <w:t>Deloitte</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IBM</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Accenture</w:t>
      </w:r>
      <w:r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lang w:bidi="fa-IR"/>
        </w:rPr>
        <w:t xml:space="preserve">Cisco </w:t>
      </w:r>
      <w:r w:rsidR="00C4520C"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w:t>
      </w:r>
      <w:r w:rsidR="00C4520C" w:rsidRPr="0012368A">
        <w:rPr>
          <w:rStyle w:val="FootnoteReference"/>
          <w:rFonts w:eastAsia="Calibri" w:cs="B Nazanin"/>
          <w:b/>
          <w:bCs/>
          <w:color w:val="000000" w:themeColor="text1"/>
          <w:sz w:val="24"/>
          <w:szCs w:val="24"/>
          <w:lang w:bidi="fa-IR"/>
        </w:rPr>
        <w:footnoteReference w:id="47"/>
      </w:r>
      <w:r w:rsidR="00C4520C"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lang w:bidi="fa-IR"/>
        </w:rPr>
        <w:t>Collins</w:t>
      </w:r>
      <w:r w:rsidRPr="007D7D91">
        <w:rPr>
          <w:rFonts w:ascii="Helvetica Neue LT Std" w:eastAsia="Calibri" w:hAnsi="Helvetica Neue LT Std" w:cs="B Nazanin"/>
          <w:b/>
          <w:bCs/>
          <w:color w:val="000000" w:themeColor="text1"/>
          <w:sz w:val="24"/>
          <w:szCs w:val="24"/>
          <w:lang w:bidi="fa-IR"/>
        </w:rPr>
        <w:t xml:space="preserve"> </w:t>
      </w:r>
      <w:r w:rsidRPr="0012368A">
        <w:rPr>
          <w:rFonts w:eastAsia="Calibri" w:cs="B Nazanin"/>
          <w:b/>
          <w:bCs/>
          <w:color w:val="000000" w:themeColor="text1"/>
          <w:sz w:val="24"/>
          <w:szCs w:val="24"/>
          <w:lang w:bidi="fa-IR"/>
        </w:rPr>
        <w:lastRenderedPageBreak/>
        <w:t xml:space="preserve">Aerospace </w:t>
      </w:r>
      <w:r w:rsidR="0012368A"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توسعه دهندگان بلاک چین همچنان حقوق خوبی دریافت می کنند و میانگین درآمد سالانه آن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136</w:t>
      </w:r>
      <w:r w:rsidR="00C4520C"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000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آسیا</w:t>
      </w:r>
      <w:r w:rsidRPr="007D7D91">
        <w:rPr>
          <w:rFonts w:ascii="Helvetica Neue LT Std" w:eastAsia="Calibri" w:hAnsi="Helvetica Neue LT Std" w:cs="B Nazanin"/>
          <w:b/>
          <w:bCs/>
          <w:color w:val="000000" w:themeColor="text1"/>
          <w:sz w:val="24"/>
          <w:szCs w:val="24"/>
          <w:rtl/>
          <w:lang w:bidi="fa-IR"/>
        </w:rPr>
        <w:t xml:space="preserve"> 87</w:t>
      </w:r>
      <w:r w:rsidR="00C4520C"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500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اروپا</w:t>
      </w:r>
      <w:r w:rsidRPr="007D7D91">
        <w:rPr>
          <w:rFonts w:ascii="Helvetica Neue LT Std" w:eastAsia="Calibri" w:hAnsi="Helvetica Neue LT Std" w:cs="B Nazanin"/>
          <w:b/>
          <w:bCs/>
          <w:color w:val="000000" w:themeColor="text1"/>
          <w:sz w:val="24"/>
          <w:szCs w:val="24"/>
          <w:rtl/>
          <w:lang w:bidi="fa-IR"/>
        </w:rPr>
        <w:t xml:space="preserve"> 73</w:t>
      </w:r>
      <w:r w:rsidR="00C4520C"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300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00C4520C" w:rsidRPr="007D7D91">
        <w:rPr>
          <w:rFonts w:ascii="Helvetica Neue LT Std" w:eastAsia="Calibri" w:hAnsi="Helvetica Neue LT Std" w:cs="B Nazanin" w:hint="cs"/>
          <w:b/>
          <w:bCs/>
          <w:color w:val="000000" w:themeColor="text1"/>
          <w:sz w:val="24"/>
          <w:szCs w:val="24"/>
          <w:rtl/>
          <w:lang w:bidi="fa-IR"/>
        </w:rPr>
        <w:t>می باشد</w:t>
      </w:r>
      <w:r w:rsidRPr="007D7D91">
        <w:rPr>
          <w:rFonts w:ascii="Helvetica Neue LT Std" w:eastAsia="Calibri" w:hAnsi="Helvetica Neue LT Std" w:cs="B Nazanin"/>
          <w:b/>
          <w:bCs/>
          <w:color w:val="000000" w:themeColor="text1"/>
          <w:sz w:val="24"/>
          <w:szCs w:val="24"/>
          <w:lang w:bidi="fa-IR"/>
        </w:rPr>
        <w:t>.</w:t>
      </w:r>
    </w:p>
    <w:p w:rsidR="00C5699C" w:rsidRPr="007D7D91" w:rsidRDefault="00C5699C" w:rsidP="00C5699C">
      <w:pPr>
        <w:tabs>
          <w:tab w:val="left" w:pos="2252"/>
        </w:tabs>
        <w:rPr>
          <w:b/>
          <w:bCs/>
          <w:color w:val="000000" w:themeColor="text1"/>
          <w:sz w:val="24"/>
          <w:szCs w:val="24"/>
          <w:lang w:bidi="fa-IR"/>
        </w:rPr>
      </w:pPr>
    </w:p>
    <w:p w:rsidR="00690357" w:rsidRPr="00C648D3" w:rsidRDefault="00C5699C" w:rsidP="00C648D3">
      <w:pPr>
        <w:tabs>
          <w:tab w:val="left" w:pos="2252"/>
        </w:tabs>
        <w:bidi/>
        <w:rPr>
          <w:rFonts w:cs="B Titr"/>
          <w:color w:val="00B0F0"/>
          <w:sz w:val="24"/>
          <w:szCs w:val="24"/>
          <w:lang w:bidi="fa-IR"/>
        </w:rPr>
      </w:pPr>
      <w:r w:rsidRPr="00C5699C">
        <w:rPr>
          <w:rFonts w:cs="B Titr" w:hint="cs"/>
          <w:color w:val="00B0F0"/>
          <w:sz w:val="24"/>
          <w:szCs w:val="24"/>
          <w:rtl/>
          <w:lang w:bidi="fa-IR"/>
        </w:rPr>
        <w:t xml:space="preserve">5 </w:t>
      </w:r>
      <w:r w:rsidRPr="00C5699C">
        <w:rPr>
          <w:rFonts w:ascii="Times New Roman" w:hAnsi="Times New Roman" w:cs="Times New Roman" w:hint="cs"/>
          <w:color w:val="00B0F0"/>
          <w:sz w:val="24"/>
          <w:szCs w:val="24"/>
          <w:rtl/>
          <w:lang w:bidi="fa-IR"/>
        </w:rPr>
        <w:t>–</w:t>
      </w:r>
      <w:r w:rsidRPr="00C5699C">
        <w:rPr>
          <w:rFonts w:cs="B Titr" w:hint="cs"/>
          <w:color w:val="00B0F0"/>
          <w:sz w:val="24"/>
          <w:szCs w:val="24"/>
          <w:rtl/>
          <w:lang w:bidi="fa-IR"/>
        </w:rPr>
        <w:t xml:space="preserve"> </w:t>
      </w:r>
      <w:r w:rsidRPr="00C5699C">
        <w:rPr>
          <w:rFonts w:ascii="Arial Black" w:hAnsi="Arial Black" w:cs="B Titr"/>
          <w:color w:val="00B0F0"/>
          <w:sz w:val="24"/>
          <w:szCs w:val="24"/>
          <w:lang w:bidi="fa-IR"/>
        </w:rPr>
        <w:t>5G</w:t>
      </w:r>
    </w:p>
    <w:p w:rsidR="00690357" w:rsidRPr="0012368A" w:rsidRDefault="00690357" w:rsidP="00C648D3">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چین و ایالات متحده نیز تحقیقات</w:t>
      </w:r>
      <w:r w:rsidR="002B49C6" w:rsidRPr="0012368A">
        <w:rPr>
          <w:rFonts w:eastAsia="Calibri" w:cs="B Nazanin"/>
          <w:b/>
          <w:bCs/>
          <w:color w:val="000000" w:themeColor="text1"/>
          <w:sz w:val="24"/>
          <w:szCs w:val="24"/>
          <w:lang w:bidi="fa-IR"/>
        </w:rPr>
        <w:t xml:space="preserve"> 5G</w:t>
      </w:r>
      <w:r w:rsidRPr="0012368A">
        <w:rPr>
          <w:rFonts w:eastAsia="Calibri" w:cs="B Nazanin"/>
          <w:b/>
          <w:bCs/>
          <w:color w:val="000000" w:themeColor="text1"/>
          <w:sz w:val="24"/>
          <w:szCs w:val="24"/>
          <w:lang w:bidi="fa-IR"/>
        </w:rPr>
        <w:t xml:space="preserve"> </w:t>
      </w:r>
      <w:r w:rsidRPr="0012368A">
        <w:rPr>
          <w:rFonts w:eastAsia="Calibri" w:cs="B Nazanin"/>
          <w:b/>
          <w:bCs/>
          <w:color w:val="000000" w:themeColor="text1"/>
          <w:sz w:val="24"/>
          <w:szCs w:val="24"/>
          <w:rtl/>
          <w:lang w:bidi="fa-IR"/>
        </w:rPr>
        <w:t>را رهبری می کنند. در دوره 2000-2021،</w:t>
      </w:r>
      <w:r w:rsidR="002B49C6" w:rsidRPr="0012368A">
        <w:rPr>
          <w:rFonts w:eastAsia="Calibri" w:cs="B Nazanin"/>
          <w:b/>
          <w:bCs/>
          <w:color w:val="000000" w:themeColor="text1"/>
          <w:sz w:val="24"/>
          <w:szCs w:val="24"/>
          <w:rtl/>
          <w:lang w:bidi="fa-IR"/>
        </w:rPr>
        <w:t xml:space="preserve"> حدود</w:t>
      </w:r>
      <w:r w:rsidRPr="0012368A">
        <w:rPr>
          <w:rFonts w:eastAsia="Calibri" w:cs="B Nazanin"/>
          <w:b/>
          <w:bCs/>
          <w:color w:val="000000" w:themeColor="text1"/>
          <w:sz w:val="24"/>
          <w:szCs w:val="24"/>
          <w:rtl/>
          <w:lang w:bidi="fa-IR"/>
        </w:rPr>
        <w:t xml:space="preserve"> 13</w:t>
      </w:r>
      <w:r w:rsidR="002B49C6"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045 نشریه مرتبط با </w:t>
      </w:r>
      <w:r w:rsidR="002B49C6" w:rsidRPr="0012368A">
        <w:rPr>
          <w:rFonts w:eastAsia="Calibri" w:cs="B Nazanin"/>
          <w:b/>
          <w:bCs/>
          <w:color w:val="000000" w:themeColor="text1"/>
          <w:sz w:val="24"/>
          <w:szCs w:val="24"/>
          <w:lang w:bidi="fa-IR"/>
        </w:rPr>
        <w:t xml:space="preserve"> 5G</w:t>
      </w:r>
      <w:r w:rsidR="00FD2009"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منتشر شد که رهبری آن را چین (3236)، ایالات متحده (1446) و هند (1224) بر عهده داشتند. </w:t>
      </w:r>
      <w:r w:rsidR="00FD2009" w:rsidRPr="0012368A">
        <w:rPr>
          <w:rFonts w:eastAsia="Calibri" w:cs="B Nazanin"/>
          <w:b/>
          <w:bCs/>
          <w:color w:val="000000" w:themeColor="text1"/>
          <w:sz w:val="24"/>
          <w:szCs w:val="24"/>
          <w:rtl/>
          <w:lang w:bidi="fa-IR"/>
        </w:rPr>
        <w:t>نهادهای</w:t>
      </w:r>
      <w:r w:rsidRPr="0012368A">
        <w:rPr>
          <w:rFonts w:eastAsia="Calibri" w:cs="B Nazanin"/>
          <w:b/>
          <w:bCs/>
          <w:color w:val="000000" w:themeColor="text1"/>
          <w:sz w:val="24"/>
          <w:szCs w:val="24"/>
          <w:rtl/>
          <w:lang w:bidi="fa-IR"/>
        </w:rPr>
        <w:t xml:space="preserve"> برتر</w:t>
      </w:r>
      <w:r w:rsidR="00FD2009"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دانشگاه پست و مخابرات پکن (402/چین)، آزمایشگاه نوکیا بل (225/ ایالات متحده) و دانشگاه علوم و فناوری الکترونیک چین (179/چین) بودند. در همین دوره، 32</w:t>
      </w:r>
      <w:r w:rsidR="00FD2009"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412 پتنت اعطا شد که ملیت‌های برتر واگذارنده چین (15869)، جمهوری کره (12646) و ایالات متحده (1858) بودند. بزرگترین مالکان فعلی</w:t>
      </w:r>
      <w:r w:rsidR="00FD2009" w:rsidRPr="0012368A">
        <w:rPr>
          <w:rFonts w:eastAsia="Calibri" w:cs="B Nazanin"/>
          <w:b/>
          <w:bCs/>
          <w:color w:val="000000" w:themeColor="text1"/>
          <w:sz w:val="24"/>
          <w:szCs w:val="24"/>
          <w:rtl/>
          <w:lang w:bidi="fa-IR"/>
        </w:rPr>
        <w:t xml:space="preserve"> پتنت ها عبارتند از </w:t>
      </w:r>
      <w:r w:rsidRPr="0012368A">
        <w:rPr>
          <w:rFonts w:eastAsia="Calibri" w:cs="B Nazanin"/>
          <w:b/>
          <w:bCs/>
          <w:color w:val="000000" w:themeColor="text1"/>
          <w:sz w:val="24"/>
          <w:szCs w:val="24"/>
          <w:rtl/>
          <w:lang w:bidi="fa-IR"/>
        </w:rPr>
        <w:t xml:space="preserve"> </w:t>
      </w:r>
      <w:r w:rsidR="00FD2009" w:rsidRPr="0012368A">
        <w:rPr>
          <w:rFonts w:eastAsia="Calibri" w:cs="B Nazanin"/>
          <w:b/>
          <w:bCs/>
          <w:color w:val="000000" w:themeColor="text1"/>
          <w:sz w:val="24"/>
          <w:szCs w:val="24"/>
          <w:rtl/>
          <w:lang w:bidi="fa-IR"/>
        </w:rPr>
        <w:t xml:space="preserve">گروه </w:t>
      </w:r>
      <w:r w:rsidRPr="0012368A">
        <w:rPr>
          <w:rFonts w:eastAsia="Calibri" w:cs="B Nazanin"/>
          <w:b/>
          <w:bCs/>
          <w:color w:val="000000" w:themeColor="text1"/>
          <w:sz w:val="24"/>
          <w:szCs w:val="24"/>
          <w:rtl/>
          <w:lang w:bidi="fa-IR"/>
        </w:rPr>
        <w:t xml:space="preserve">سامسونگ (11920/جمهوری کره)، هواوی (1000/چین) </w:t>
      </w:r>
      <w:r w:rsidR="00C648D3" w:rsidRPr="0012368A">
        <w:rPr>
          <w:rFonts w:eastAsia="Calibri" w:cs="B Nazanin"/>
          <w:b/>
          <w:bCs/>
          <w:color w:val="000000" w:themeColor="text1"/>
          <w:sz w:val="24"/>
          <w:szCs w:val="24"/>
          <w:rtl/>
          <w:lang w:bidi="fa-IR"/>
        </w:rPr>
        <w:t xml:space="preserve">و </w:t>
      </w:r>
      <w:r w:rsidR="00C648D3" w:rsidRPr="0012368A">
        <w:rPr>
          <w:rFonts w:eastAsia="Calibri" w:cs="B Nazanin"/>
          <w:b/>
          <w:bCs/>
          <w:color w:val="000000" w:themeColor="text1"/>
          <w:sz w:val="24"/>
          <w:szCs w:val="24"/>
          <w:lang w:bidi="fa-IR"/>
        </w:rPr>
        <w:t>LG Corp.</w:t>
      </w:r>
      <w:r w:rsidR="00C648D3" w:rsidRPr="0012368A">
        <w:rPr>
          <w:rFonts w:eastAsia="Calibri" w:cs="B Nazanin"/>
          <w:b/>
          <w:bCs/>
          <w:color w:val="000000" w:themeColor="text1"/>
          <w:sz w:val="24"/>
          <w:szCs w:val="24"/>
          <w:rtl/>
          <w:lang w:bidi="fa-IR"/>
        </w:rPr>
        <w:t xml:space="preserve"> </w:t>
      </w:r>
      <w:r w:rsidR="00FD2009" w:rsidRPr="0012368A">
        <w:rPr>
          <w:rFonts w:eastAsia="Calibri" w:cs="B Nazanin"/>
          <w:b/>
          <w:bCs/>
          <w:color w:val="000000" w:themeColor="text1"/>
          <w:sz w:val="24"/>
          <w:szCs w:val="24"/>
          <w:rtl/>
          <w:lang w:bidi="fa-IR"/>
        </w:rPr>
        <w:t>(744/</w:t>
      </w:r>
      <w:r w:rsidRPr="0012368A">
        <w:rPr>
          <w:rFonts w:eastAsia="Calibri" w:cs="B Nazanin"/>
          <w:b/>
          <w:bCs/>
          <w:color w:val="000000" w:themeColor="text1"/>
          <w:sz w:val="24"/>
          <w:szCs w:val="24"/>
          <w:rtl/>
          <w:lang w:bidi="fa-IR"/>
        </w:rPr>
        <w:t>جمهوری کره) هستند</w:t>
      </w:r>
      <w:r w:rsidRPr="0012368A">
        <w:rPr>
          <w:rFonts w:eastAsia="Calibri" w:cs="B Nazanin"/>
          <w:b/>
          <w:bCs/>
          <w:color w:val="000000" w:themeColor="text1"/>
          <w:sz w:val="24"/>
          <w:szCs w:val="24"/>
          <w:lang w:bidi="fa-IR"/>
        </w:rPr>
        <w:t>.</w:t>
      </w:r>
    </w:p>
    <w:p w:rsidR="00690357" w:rsidRPr="0012368A" w:rsidRDefault="00690357" w:rsidP="00F94031">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فروشندگان پیشرو زیرساخت شبکه</w:t>
      </w:r>
      <w:r w:rsidR="00C648D3" w:rsidRPr="0012368A">
        <w:rPr>
          <w:rFonts w:eastAsia="Calibri" w:cs="B Nazanin"/>
          <w:b/>
          <w:bCs/>
          <w:color w:val="000000" w:themeColor="text1"/>
          <w:sz w:val="24"/>
          <w:szCs w:val="24"/>
          <w:rtl/>
          <w:lang w:bidi="fa-IR"/>
        </w:rPr>
        <w:t xml:space="preserve"> کامل</w:t>
      </w:r>
      <w:r w:rsidRPr="0012368A">
        <w:rPr>
          <w:rFonts w:eastAsia="Calibri" w:cs="B Nazanin"/>
          <w:b/>
          <w:bCs/>
          <w:color w:val="000000" w:themeColor="text1"/>
          <w:sz w:val="24"/>
          <w:szCs w:val="24"/>
          <w:rtl/>
          <w:lang w:bidi="fa-IR"/>
        </w:rPr>
        <w:t xml:space="preserve"> </w:t>
      </w:r>
      <w:r w:rsidR="00C648D3" w:rsidRPr="0012368A">
        <w:rPr>
          <w:rFonts w:eastAsia="Calibri" w:cs="B Nazanin"/>
          <w:b/>
          <w:bCs/>
          <w:color w:val="000000" w:themeColor="text1"/>
          <w:sz w:val="24"/>
          <w:szCs w:val="24"/>
          <w:lang w:bidi="fa-IR"/>
        </w:rPr>
        <w:t>5G</w:t>
      </w:r>
      <w:r w:rsidR="00C648D3"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شامل اریکسون، هوآوی، نوکیا، </w:t>
      </w:r>
      <w:r w:rsidR="00C648D3" w:rsidRPr="0012368A">
        <w:rPr>
          <w:rFonts w:eastAsia="Calibri" w:cs="B Nazanin"/>
          <w:b/>
          <w:bCs/>
          <w:color w:val="000000" w:themeColor="text1"/>
          <w:sz w:val="24"/>
          <w:szCs w:val="24"/>
          <w:lang w:bidi="fa-IR"/>
        </w:rPr>
        <w:t>ZTE</w:t>
      </w:r>
      <w:r w:rsidR="00C648D3"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سامسونگ و</w:t>
      </w:r>
      <w:r w:rsidRPr="0012368A">
        <w:rPr>
          <w:rFonts w:eastAsia="Calibri" w:cs="B Nazanin"/>
          <w:b/>
          <w:bCs/>
          <w:color w:val="000000" w:themeColor="text1"/>
          <w:sz w:val="24"/>
          <w:szCs w:val="24"/>
          <w:lang w:bidi="fa-IR"/>
        </w:rPr>
        <w:t xml:space="preserve"> NEC </w:t>
      </w:r>
      <w:r w:rsidRPr="0012368A">
        <w:rPr>
          <w:rFonts w:eastAsia="Calibri" w:cs="B Nazanin"/>
          <w:b/>
          <w:bCs/>
          <w:color w:val="000000" w:themeColor="text1"/>
          <w:sz w:val="24"/>
          <w:szCs w:val="24"/>
          <w:rtl/>
          <w:lang w:bidi="fa-IR"/>
        </w:rPr>
        <w:t>هستند.</w:t>
      </w:r>
      <w:r w:rsidR="00F94031" w:rsidRPr="0012368A">
        <w:rPr>
          <w:rStyle w:val="FootnoteReference"/>
          <w:rFonts w:eastAsia="Calibri" w:cs="B Nazanin"/>
          <w:b/>
          <w:bCs/>
          <w:color w:val="000000" w:themeColor="text1"/>
          <w:sz w:val="24"/>
          <w:szCs w:val="24"/>
          <w:rtl/>
          <w:lang w:bidi="fa-IR"/>
        </w:rPr>
        <w:footnoteReference w:id="48"/>
      </w:r>
      <w:r w:rsidRPr="0012368A">
        <w:rPr>
          <w:rFonts w:eastAsia="Calibri" w:cs="B Nazanin"/>
          <w:b/>
          <w:bCs/>
          <w:color w:val="000000" w:themeColor="text1"/>
          <w:sz w:val="24"/>
          <w:szCs w:val="24"/>
          <w:rtl/>
          <w:lang w:bidi="fa-IR"/>
        </w:rPr>
        <w:t xml:space="preserve"> انتظار می‌رود صنایع خاصی</w:t>
      </w:r>
      <w:r w:rsidR="00C648D3" w:rsidRPr="0012368A">
        <w:rPr>
          <w:rFonts w:eastAsia="Calibri" w:cs="B Nazanin"/>
          <w:b/>
          <w:bCs/>
          <w:color w:val="000000" w:themeColor="text1"/>
          <w:sz w:val="24"/>
          <w:szCs w:val="24"/>
          <w:rtl/>
          <w:lang w:bidi="fa-IR"/>
        </w:rPr>
        <w:t xml:space="preserve"> در زمره</w:t>
      </w:r>
      <w:r w:rsidRPr="0012368A">
        <w:rPr>
          <w:rFonts w:eastAsia="Calibri" w:cs="B Nazanin"/>
          <w:b/>
          <w:bCs/>
          <w:color w:val="000000" w:themeColor="text1"/>
          <w:sz w:val="24"/>
          <w:szCs w:val="24"/>
          <w:rtl/>
          <w:lang w:bidi="fa-IR"/>
        </w:rPr>
        <w:t xml:space="preserve"> کاربران </w:t>
      </w:r>
      <w:r w:rsidR="00C648D3" w:rsidRPr="0012368A">
        <w:rPr>
          <w:rFonts w:eastAsia="Calibri" w:cs="B Nazanin"/>
          <w:b/>
          <w:bCs/>
          <w:color w:val="000000" w:themeColor="text1"/>
          <w:sz w:val="24"/>
          <w:szCs w:val="24"/>
          <w:rtl/>
          <w:lang w:bidi="fa-IR"/>
        </w:rPr>
        <w:t>مهم</w:t>
      </w:r>
      <w:r w:rsidRPr="0012368A">
        <w:rPr>
          <w:rFonts w:eastAsia="Calibri" w:cs="B Nazanin"/>
          <w:b/>
          <w:bCs/>
          <w:color w:val="000000" w:themeColor="text1"/>
          <w:sz w:val="24"/>
          <w:szCs w:val="24"/>
          <w:rtl/>
          <w:lang w:bidi="fa-IR"/>
        </w:rPr>
        <w:t xml:space="preserve"> و ذینفعان اصلی عرضه </w:t>
      </w:r>
      <w:r w:rsidR="00C648D3" w:rsidRPr="0012368A">
        <w:rPr>
          <w:rFonts w:eastAsia="Calibri" w:cs="B Nazanin"/>
          <w:b/>
          <w:bCs/>
          <w:color w:val="000000" w:themeColor="text1"/>
          <w:sz w:val="24"/>
          <w:szCs w:val="24"/>
          <w:lang w:bidi="fa-IR"/>
        </w:rPr>
        <w:t xml:space="preserve">5G </w:t>
      </w:r>
      <w:r w:rsidR="00C648D3"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باشند. </w:t>
      </w:r>
      <w:r w:rsidR="00C648D3" w:rsidRPr="0012368A">
        <w:rPr>
          <w:rFonts w:eastAsia="Calibri" w:cs="B Nazanin"/>
          <w:b/>
          <w:bCs/>
          <w:color w:val="000000" w:themeColor="text1"/>
          <w:sz w:val="24"/>
          <w:szCs w:val="24"/>
          <w:rtl/>
          <w:lang w:bidi="fa-IR"/>
        </w:rPr>
        <w:t>اینها عبارتند از</w:t>
      </w:r>
      <w:r w:rsidRPr="0012368A">
        <w:rPr>
          <w:rFonts w:eastAsia="Calibri" w:cs="B Nazanin"/>
          <w:b/>
          <w:bCs/>
          <w:color w:val="000000" w:themeColor="text1"/>
          <w:sz w:val="24"/>
          <w:szCs w:val="24"/>
          <w:rtl/>
          <w:lang w:bidi="fa-IR"/>
        </w:rPr>
        <w:t xml:space="preserve"> اپراتورهای تلفن همراه و ارائه دهندگان شبکه، ماشین‌آلات و شرکت‌های اتوماسیون صنعتی، فروشندگان قطعات و ماژول‌ها و کسب‌وکارهای تولیدی.</w:t>
      </w:r>
      <w:r w:rsidR="00F94031" w:rsidRPr="0012368A">
        <w:rPr>
          <w:rStyle w:val="FootnoteReference"/>
          <w:rFonts w:eastAsia="Calibri" w:cs="B Nazanin"/>
          <w:b/>
          <w:bCs/>
          <w:color w:val="000000" w:themeColor="text1"/>
          <w:sz w:val="24"/>
          <w:szCs w:val="24"/>
          <w:rtl/>
          <w:lang w:bidi="fa-IR"/>
        </w:rPr>
        <w:footnoteReference w:id="49"/>
      </w:r>
      <w:r w:rsidRPr="0012368A">
        <w:rPr>
          <w:rFonts w:eastAsia="Calibri" w:cs="B Nazanin"/>
          <w:b/>
          <w:bCs/>
          <w:color w:val="000000" w:themeColor="text1"/>
          <w:sz w:val="24"/>
          <w:szCs w:val="24"/>
          <w:rtl/>
          <w:lang w:bidi="fa-IR"/>
        </w:rPr>
        <w:t xml:space="preserve"> قیمت خط تلفن همراه </w:t>
      </w:r>
      <w:r w:rsidR="00C648D3" w:rsidRPr="0012368A">
        <w:rPr>
          <w:rFonts w:eastAsia="Calibri" w:cs="B Nazanin"/>
          <w:b/>
          <w:bCs/>
          <w:color w:val="000000" w:themeColor="text1"/>
          <w:sz w:val="24"/>
          <w:szCs w:val="24"/>
          <w:lang w:bidi="fa-IR"/>
        </w:rPr>
        <w:t>5G</w:t>
      </w:r>
      <w:r w:rsidR="00C648D3"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بسته به </w:t>
      </w:r>
      <w:r w:rsidR="00C648D3" w:rsidRPr="0012368A">
        <w:rPr>
          <w:rFonts w:eastAsia="Calibri" w:cs="B Nazanin"/>
          <w:b/>
          <w:bCs/>
          <w:color w:val="000000" w:themeColor="text1"/>
          <w:sz w:val="24"/>
          <w:szCs w:val="24"/>
          <w:rtl/>
          <w:lang w:bidi="fa-IR"/>
        </w:rPr>
        <w:t xml:space="preserve">نوع </w:t>
      </w:r>
      <w:r w:rsidRPr="0012368A">
        <w:rPr>
          <w:rFonts w:eastAsia="Calibri" w:cs="B Nazanin"/>
          <w:b/>
          <w:bCs/>
          <w:color w:val="000000" w:themeColor="text1"/>
          <w:sz w:val="24"/>
          <w:szCs w:val="24"/>
          <w:rtl/>
          <w:lang w:bidi="fa-IR"/>
        </w:rPr>
        <w:t xml:space="preserve">شرکت مخابراتی و ویژگی‌ها متفاوت </w:t>
      </w:r>
      <w:r w:rsidR="00C648D3" w:rsidRPr="0012368A">
        <w:rPr>
          <w:rFonts w:eastAsia="Calibri" w:cs="B Nazanin"/>
          <w:b/>
          <w:bCs/>
          <w:color w:val="000000" w:themeColor="text1"/>
          <w:sz w:val="24"/>
          <w:szCs w:val="24"/>
          <w:rtl/>
          <w:lang w:bidi="fa-IR"/>
        </w:rPr>
        <w:t>می باشد</w:t>
      </w:r>
      <w:r w:rsidRPr="0012368A">
        <w:rPr>
          <w:rFonts w:eastAsia="Calibri" w:cs="B Nazanin"/>
          <w:b/>
          <w:bCs/>
          <w:color w:val="000000" w:themeColor="text1"/>
          <w:sz w:val="24"/>
          <w:szCs w:val="24"/>
          <w:rtl/>
          <w:lang w:bidi="fa-IR"/>
        </w:rPr>
        <w:t>. با این حال، هزینه ها همچنان بالاست: هزینه ماهانه یک خط خدمات با دسترسی نامحدود به شبکه سراسری</w:t>
      </w:r>
      <w:r w:rsidR="00C648D3" w:rsidRPr="0012368A">
        <w:rPr>
          <w:rFonts w:eastAsia="Calibri" w:cs="B Nazanin"/>
          <w:b/>
          <w:bCs/>
          <w:color w:val="000000" w:themeColor="text1"/>
          <w:sz w:val="24"/>
          <w:szCs w:val="24"/>
          <w:lang w:bidi="fa-IR"/>
        </w:rPr>
        <w:t xml:space="preserve"> 5G</w:t>
      </w:r>
      <w:r w:rsidRPr="0012368A">
        <w:rPr>
          <w:rFonts w:eastAsia="Calibri" w:cs="B Nazanin"/>
          <w:b/>
          <w:bCs/>
          <w:color w:val="000000" w:themeColor="text1"/>
          <w:sz w:val="24"/>
          <w:szCs w:val="24"/>
          <w:lang w:bidi="fa-IR"/>
        </w:rPr>
        <w:t xml:space="preserve"> </w:t>
      </w:r>
      <w:r w:rsidRPr="0012368A">
        <w:rPr>
          <w:rFonts w:eastAsia="Calibri" w:cs="B Nazanin"/>
          <w:b/>
          <w:bCs/>
          <w:color w:val="000000" w:themeColor="text1"/>
          <w:sz w:val="24"/>
          <w:szCs w:val="24"/>
          <w:rtl/>
          <w:lang w:bidi="fa-IR"/>
        </w:rPr>
        <w:t>در ایالات متحده از 70 دلار برای</w:t>
      </w:r>
      <w:r w:rsidR="00C648D3"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Verizon</w:t>
      </w:r>
      <w:r w:rsidRPr="0012368A">
        <w:rPr>
          <w:rFonts w:eastAsia="Calibri" w:cs="B Nazanin"/>
          <w:b/>
          <w:bCs/>
          <w:color w:val="000000" w:themeColor="text1"/>
          <w:sz w:val="24"/>
          <w:szCs w:val="24"/>
          <w:rtl/>
          <w:lang w:bidi="fa-IR"/>
        </w:rPr>
        <w:t>،</w:t>
      </w:r>
      <w:r w:rsidR="00F94031" w:rsidRPr="0012368A">
        <w:rPr>
          <w:rFonts w:eastAsia="Calibri" w:cs="B Nazanin"/>
          <w:b/>
          <w:bCs/>
          <w:color w:val="000000" w:themeColor="text1"/>
          <w:sz w:val="24"/>
          <w:szCs w:val="24"/>
          <w:rtl/>
          <w:lang w:bidi="fa-IR"/>
        </w:rPr>
        <w:t xml:space="preserve"> 65 </w:t>
      </w:r>
      <w:r w:rsidRPr="0012368A">
        <w:rPr>
          <w:rFonts w:eastAsia="Calibri" w:cs="B Nazanin"/>
          <w:b/>
          <w:bCs/>
          <w:color w:val="000000" w:themeColor="text1"/>
          <w:sz w:val="24"/>
          <w:szCs w:val="24"/>
          <w:rtl/>
          <w:lang w:bidi="fa-IR"/>
        </w:rPr>
        <w:t>دلار برای</w:t>
      </w:r>
      <w:r w:rsidRPr="0012368A">
        <w:rPr>
          <w:rFonts w:eastAsia="Calibri" w:cs="B Nazanin"/>
          <w:b/>
          <w:bCs/>
          <w:color w:val="000000" w:themeColor="text1"/>
          <w:sz w:val="24"/>
          <w:szCs w:val="24"/>
          <w:lang w:bidi="fa-IR"/>
        </w:rPr>
        <w:t xml:space="preserve"> AT&amp;T </w:t>
      </w:r>
      <w:r w:rsidRPr="0012368A">
        <w:rPr>
          <w:rFonts w:eastAsia="Calibri" w:cs="B Nazanin"/>
          <w:b/>
          <w:bCs/>
          <w:color w:val="000000" w:themeColor="text1"/>
          <w:sz w:val="24"/>
          <w:szCs w:val="24"/>
          <w:rtl/>
          <w:lang w:bidi="fa-IR"/>
        </w:rPr>
        <w:t>و 60 دلار برای</w:t>
      </w:r>
      <w:r w:rsidRPr="0012368A">
        <w:rPr>
          <w:rFonts w:eastAsia="Calibri" w:cs="B Nazanin"/>
          <w:b/>
          <w:bCs/>
          <w:color w:val="000000" w:themeColor="text1"/>
          <w:sz w:val="24"/>
          <w:szCs w:val="24"/>
          <w:lang w:bidi="fa-IR"/>
        </w:rPr>
        <w:t xml:space="preserve"> T-Mobile </w:t>
      </w:r>
      <w:r w:rsidRPr="0012368A">
        <w:rPr>
          <w:rFonts w:eastAsia="Calibri" w:cs="B Nazanin"/>
          <w:b/>
          <w:bCs/>
          <w:color w:val="000000" w:themeColor="text1"/>
          <w:sz w:val="24"/>
          <w:szCs w:val="24"/>
          <w:rtl/>
          <w:lang w:bidi="fa-IR"/>
        </w:rPr>
        <w:t>شروع می شود.</w:t>
      </w:r>
      <w:r w:rsidR="00F94031" w:rsidRPr="0012368A">
        <w:rPr>
          <w:rStyle w:val="FootnoteReference"/>
          <w:rFonts w:eastAsia="Calibri" w:cs="B Nazanin"/>
          <w:b/>
          <w:bCs/>
          <w:color w:val="000000" w:themeColor="text1"/>
          <w:sz w:val="24"/>
          <w:szCs w:val="24"/>
          <w:rtl/>
          <w:lang w:bidi="fa-IR"/>
        </w:rPr>
        <w:footnoteReference w:id="50"/>
      </w:r>
      <w:r w:rsidRPr="0012368A">
        <w:rPr>
          <w:rFonts w:eastAsia="Calibri" w:cs="B Nazanin"/>
          <w:b/>
          <w:bCs/>
          <w:color w:val="000000" w:themeColor="text1"/>
          <w:sz w:val="24"/>
          <w:szCs w:val="24"/>
          <w:rtl/>
          <w:lang w:bidi="fa-IR"/>
        </w:rPr>
        <w:t xml:space="preserve"> چین، جمهوری کره، بریتانیا، آلمان، ایالات متحده، سوئیس و فنلاند اولین</w:t>
      </w:r>
      <w:r w:rsidR="00F94031" w:rsidRPr="0012368A">
        <w:rPr>
          <w:rFonts w:eastAsia="Calibri" w:cs="B Nazanin"/>
          <w:b/>
          <w:bCs/>
          <w:color w:val="000000" w:themeColor="text1"/>
          <w:sz w:val="24"/>
          <w:szCs w:val="24"/>
          <w:rtl/>
          <w:lang w:bidi="fa-IR"/>
        </w:rPr>
        <w:t xml:space="preserve"> کشورهایی می باشند که در اخذ</w:t>
      </w:r>
      <w:r w:rsidRPr="0012368A">
        <w:rPr>
          <w:rFonts w:eastAsia="Calibri" w:cs="B Nazanin"/>
          <w:b/>
          <w:bCs/>
          <w:color w:val="000000" w:themeColor="text1"/>
          <w:sz w:val="24"/>
          <w:szCs w:val="24"/>
          <w:rtl/>
          <w:lang w:bidi="fa-IR"/>
        </w:rPr>
        <w:t xml:space="preserve"> فناوری‌های </w:t>
      </w:r>
      <w:r w:rsidR="00F94031" w:rsidRPr="0012368A">
        <w:rPr>
          <w:rFonts w:eastAsia="Calibri" w:cs="B Nazanin"/>
          <w:b/>
          <w:bCs/>
          <w:color w:val="000000" w:themeColor="text1"/>
          <w:sz w:val="24"/>
          <w:szCs w:val="24"/>
          <w:lang w:bidi="fa-IR"/>
        </w:rPr>
        <w:t>5G</w:t>
      </w:r>
      <w:r w:rsidR="00F94031" w:rsidRPr="0012368A">
        <w:rPr>
          <w:rFonts w:eastAsia="Calibri" w:cs="B Nazanin"/>
          <w:b/>
          <w:bCs/>
          <w:color w:val="000000" w:themeColor="text1"/>
          <w:sz w:val="24"/>
          <w:szCs w:val="24"/>
          <w:rtl/>
          <w:lang w:bidi="fa-IR"/>
        </w:rPr>
        <w:t xml:space="preserve"> ورود نمودند.</w:t>
      </w:r>
      <w:r w:rsidR="00F94031" w:rsidRPr="0012368A">
        <w:rPr>
          <w:rStyle w:val="FootnoteReference"/>
          <w:rFonts w:eastAsia="Calibri" w:cs="B Nazanin"/>
          <w:b/>
          <w:bCs/>
          <w:color w:val="000000" w:themeColor="text1"/>
          <w:sz w:val="24"/>
          <w:szCs w:val="24"/>
          <w:rtl/>
          <w:lang w:bidi="fa-IR"/>
        </w:rPr>
        <w:footnoteReference w:id="51"/>
      </w:r>
    </w:p>
    <w:p w:rsidR="00690357" w:rsidRPr="0012368A" w:rsidRDefault="00E20500" w:rsidP="00E2050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vertAlign w:val="superscript"/>
          <w:lang w:bidi="fa-IR"/>
        </w:rPr>
        <w:footnoteReference w:id="52"/>
      </w:r>
      <w:r w:rsidR="00690357" w:rsidRPr="0012368A">
        <w:rPr>
          <w:rFonts w:eastAsia="Calibri" w:cs="B Nazanin"/>
          <w:b/>
          <w:bCs/>
          <w:color w:val="000000" w:themeColor="text1"/>
          <w:sz w:val="24"/>
          <w:szCs w:val="24"/>
          <w:lang w:bidi="fa-IR"/>
        </w:rPr>
        <w:t xml:space="preserve">PwC </w:t>
      </w:r>
      <w:r w:rsidR="00690357" w:rsidRPr="0012368A">
        <w:rPr>
          <w:rFonts w:eastAsia="Calibri" w:cs="B Nazanin"/>
          <w:b/>
          <w:bCs/>
          <w:color w:val="000000" w:themeColor="text1"/>
          <w:sz w:val="24"/>
          <w:szCs w:val="24"/>
          <w:rtl/>
          <w:lang w:bidi="fa-IR"/>
        </w:rPr>
        <w:t xml:space="preserve">  تأثیر اقتصادی</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5G</w:t>
      </w:r>
      <w:r w:rsidR="00690357" w:rsidRPr="0012368A">
        <w:rPr>
          <w:rFonts w:eastAsia="Calibri" w:cs="B Nazanin"/>
          <w:b/>
          <w:bCs/>
          <w:color w:val="000000" w:themeColor="text1"/>
          <w:sz w:val="24"/>
          <w:szCs w:val="24"/>
          <w:rtl/>
          <w:lang w:bidi="fa-IR"/>
        </w:rPr>
        <w:t xml:space="preserve"> در سال 2022 را 150 میلیارد دلار تخمین می زند و پیش بینی می کند که تا سال 2030 به 1.3 تریلیون دلار برسد</w:t>
      </w:r>
      <w:r w:rsidR="00690357"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53"/>
      </w:r>
    </w:p>
    <w:p w:rsidR="00276C27" w:rsidRPr="0012368A" w:rsidRDefault="00276C27" w:rsidP="00D178CD">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عرضه </w:t>
      </w:r>
      <w:r w:rsidR="00EB3832" w:rsidRPr="0012368A">
        <w:rPr>
          <w:rFonts w:eastAsia="Calibri" w:cs="B Nazanin"/>
          <w:b/>
          <w:bCs/>
          <w:color w:val="000000" w:themeColor="text1"/>
          <w:sz w:val="24"/>
          <w:szCs w:val="24"/>
          <w:lang w:bidi="fa-IR"/>
        </w:rPr>
        <w:t>5G</w:t>
      </w:r>
      <w:r w:rsidR="00EB3832"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زمان </w:t>
      </w:r>
      <w:r w:rsidR="00EB3832" w:rsidRPr="0012368A">
        <w:rPr>
          <w:rFonts w:eastAsia="Calibri" w:cs="B Nazanin"/>
          <w:b/>
          <w:bCs/>
          <w:color w:val="000000" w:themeColor="text1"/>
          <w:sz w:val="24"/>
          <w:szCs w:val="24"/>
          <w:rtl/>
          <w:lang w:bidi="fa-IR"/>
        </w:rPr>
        <w:t xml:space="preserve">بر بوده و </w:t>
      </w:r>
      <w:r w:rsidRPr="0012368A">
        <w:rPr>
          <w:rFonts w:eastAsia="Calibri" w:cs="B Nazanin"/>
          <w:b/>
          <w:bCs/>
          <w:color w:val="000000" w:themeColor="text1"/>
          <w:sz w:val="24"/>
          <w:szCs w:val="24"/>
          <w:rtl/>
          <w:lang w:bidi="fa-IR"/>
        </w:rPr>
        <w:t>تقریباً پنج سال</w:t>
      </w:r>
      <w:r w:rsidR="00EB3832" w:rsidRPr="0012368A">
        <w:rPr>
          <w:rFonts w:eastAsia="Calibri" w:cs="B Nazanin"/>
          <w:b/>
          <w:bCs/>
          <w:color w:val="000000" w:themeColor="text1"/>
          <w:sz w:val="24"/>
          <w:szCs w:val="24"/>
          <w:rtl/>
          <w:lang w:bidi="fa-IR"/>
        </w:rPr>
        <w:t xml:space="preserve"> لازم است</w:t>
      </w:r>
      <w:r w:rsidRPr="0012368A">
        <w:rPr>
          <w:rFonts w:eastAsia="Calibri" w:cs="B Nazanin"/>
          <w:b/>
          <w:bCs/>
          <w:color w:val="000000" w:themeColor="text1"/>
          <w:sz w:val="24"/>
          <w:szCs w:val="24"/>
          <w:rtl/>
          <w:lang w:bidi="fa-IR"/>
        </w:rPr>
        <w:t xml:space="preserve"> تا به پوشش گسترده دست یابد. اگرچه</w:t>
      </w:r>
      <w:r w:rsidR="00EB3832" w:rsidRPr="0012368A">
        <w:rPr>
          <w:rFonts w:eastAsia="Calibri" w:cs="B Nazanin"/>
          <w:b/>
          <w:bCs/>
          <w:color w:val="000000" w:themeColor="text1"/>
          <w:sz w:val="24"/>
          <w:szCs w:val="24"/>
          <w:rtl/>
          <w:lang w:bidi="fa-IR"/>
        </w:rPr>
        <w:t>، با وجود پیش بینی شرکت اریکسون به میزان یک میلیارد اشتراک تا پایان سال 2022 و 4.4 میلیارد تا سال 2027، می توان گفت که</w:t>
      </w:r>
      <w:r w:rsidRPr="0012368A">
        <w:rPr>
          <w:rFonts w:eastAsia="Calibri" w:cs="B Nazanin"/>
          <w:b/>
          <w:bCs/>
          <w:color w:val="000000" w:themeColor="text1"/>
          <w:sz w:val="24"/>
          <w:szCs w:val="24"/>
          <w:rtl/>
          <w:lang w:bidi="fa-IR"/>
        </w:rPr>
        <w:t xml:space="preserve"> در حال حاضر</w:t>
      </w:r>
      <w:r w:rsidR="00EB3832" w:rsidRPr="0012368A">
        <w:rPr>
          <w:rFonts w:eastAsia="Calibri" w:cs="B Nazanin"/>
          <w:b/>
          <w:bCs/>
          <w:color w:val="000000" w:themeColor="text1"/>
          <w:sz w:val="24"/>
          <w:szCs w:val="24"/>
          <w:rtl/>
          <w:lang w:bidi="fa-IR"/>
        </w:rPr>
        <w:t xml:space="preserve"> نیز عرضه </w:t>
      </w:r>
      <w:r w:rsidR="00EB3832" w:rsidRPr="0012368A">
        <w:rPr>
          <w:rFonts w:eastAsia="Calibri" w:cs="B Nazanin"/>
          <w:b/>
          <w:bCs/>
          <w:color w:val="000000" w:themeColor="text1"/>
          <w:sz w:val="24"/>
          <w:szCs w:val="24"/>
          <w:lang w:bidi="fa-IR"/>
        </w:rPr>
        <w:t>5G</w:t>
      </w:r>
      <w:r w:rsidRPr="0012368A">
        <w:rPr>
          <w:rFonts w:eastAsia="Calibri" w:cs="B Nazanin"/>
          <w:b/>
          <w:bCs/>
          <w:color w:val="000000" w:themeColor="text1"/>
          <w:sz w:val="24"/>
          <w:szCs w:val="24"/>
          <w:rtl/>
          <w:lang w:bidi="fa-IR"/>
        </w:rPr>
        <w:t xml:space="preserve"> گسترده </w:t>
      </w:r>
      <w:r w:rsidR="00EB3832" w:rsidRPr="0012368A">
        <w:rPr>
          <w:rFonts w:eastAsia="Calibri" w:cs="B Nazanin"/>
          <w:b/>
          <w:bCs/>
          <w:color w:val="000000" w:themeColor="text1"/>
          <w:sz w:val="24"/>
          <w:szCs w:val="24"/>
          <w:rtl/>
          <w:lang w:bidi="fa-IR"/>
        </w:rPr>
        <w:t>می باشد.</w:t>
      </w:r>
      <w:r w:rsidR="00D178CD" w:rsidRPr="0012368A">
        <w:rPr>
          <w:rStyle w:val="FootnoteReference"/>
          <w:rFonts w:eastAsia="Calibri" w:cs="B Nazanin"/>
          <w:b/>
          <w:bCs/>
          <w:color w:val="000000" w:themeColor="text1"/>
          <w:sz w:val="24"/>
          <w:szCs w:val="24"/>
          <w:rtl/>
          <w:lang w:bidi="fa-IR"/>
        </w:rPr>
        <w:footnoteReference w:id="54"/>
      </w:r>
      <w:r w:rsidR="00EB3832"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پیش‌بینی‌های مبتنی بر مسیرهای فعلی </w:t>
      </w:r>
      <w:r w:rsidR="00EB3832" w:rsidRPr="0012368A">
        <w:rPr>
          <w:rFonts w:eastAsia="Calibri" w:cs="B Nazanin"/>
          <w:b/>
          <w:bCs/>
          <w:color w:val="000000" w:themeColor="text1"/>
          <w:sz w:val="24"/>
          <w:szCs w:val="24"/>
          <w:rtl/>
          <w:lang w:bidi="fa-IR"/>
        </w:rPr>
        <w:t xml:space="preserve">ارزش اقتصادی </w:t>
      </w:r>
      <w:r w:rsidR="00EB3832" w:rsidRPr="0012368A">
        <w:rPr>
          <w:rFonts w:eastAsia="Calibri" w:cs="B Nazanin"/>
          <w:b/>
          <w:bCs/>
          <w:color w:val="000000" w:themeColor="text1"/>
          <w:sz w:val="24"/>
          <w:szCs w:val="24"/>
          <w:lang w:bidi="fa-IR"/>
        </w:rPr>
        <w:t>5G</w:t>
      </w:r>
      <w:r w:rsidR="00EB3832" w:rsidRPr="0012368A">
        <w:rPr>
          <w:rFonts w:eastAsia="Calibri" w:cs="B Nazanin"/>
          <w:b/>
          <w:bCs/>
          <w:color w:val="000000" w:themeColor="text1"/>
          <w:sz w:val="24"/>
          <w:szCs w:val="24"/>
          <w:rtl/>
          <w:lang w:bidi="fa-IR"/>
        </w:rPr>
        <w:t xml:space="preserve"> را تا سال 2030، حدود 7 تریلیون دلار </w:t>
      </w:r>
      <w:r w:rsidRPr="0012368A">
        <w:rPr>
          <w:rFonts w:eastAsia="Calibri" w:cs="B Nazanin"/>
          <w:b/>
          <w:bCs/>
          <w:color w:val="000000" w:themeColor="text1"/>
          <w:sz w:val="24"/>
          <w:szCs w:val="24"/>
          <w:rtl/>
          <w:lang w:bidi="fa-IR"/>
        </w:rPr>
        <w:t>پیش‌بینی می‌کنند.</w:t>
      </w:r>
      <w:r w:rsidR="00D178CD" w:rsidRPr="0012368A">
        <w:rPr>
          <w:rStyle w:val="FootnoteReference"/>
          <w:rFonts w:eastAsia="Calibri" w:cs="B Nazanin"/>
          <w:b/>
          <w:bCs/>
          <w:color w:val="000000" w:themeColor="text1"/>
          <w:sz w:val="24"/>
          <w:szCs w:val="24"/>
          <w:rtl/>
          <w:lang w:bidi="fa-IR"/>
        </w:rPr>
        <w:footnoteReference w:id="55"/>
      </w:r>
      <w:r w:rsidRPr="0012368A">
        <w:rPr>
          <w:rFonts w:eastAsia="Calibri" w:cs="B Nazanin"/>
          <w:b/>
          <w:bCs/>
          <w:color w:val="000000" w:themeColor="text1"/>
          <w:sz w:val="24"/>
          <w:szCs w:val="24"/>
          <w:rtl/>
          <w:lang w:bidi="fa-IR"/>
        </w:rPr>
        <w:t xml:space="preserve"> ضرورت ارتقاء زیرساخت </w:t>
      </w:r>
      <w:r w:rsidR="00D178CD" w:rsidRPr="0012368A">
        <w:rPr>
          <w:rFonts w:eastAsia="Calibri" w:cs="B Nazanin"/>
          <w:b/>
          <w:bCs/>
          <w:color w:val="000000" w:themeColor="text1"/>
          <w:sz w:val="24"/>
          <w:szCs w:val="24"/>
          <w:lang w:bidi="fa-IR"/>
        </w:rPr>
        <w:t>5G</w:t>
      </w:r>
      <w:r w:rsidRPr="0012368A">
        <w:rPr>
          <w:rFonts w:eastAsia="Calibri" w:cs="B Nazanin"/>
          <w:b/>
          <w:bCs/>
          <w:color w:val="000000" w:themeColor="text1"/>
          <w:sz w:val="24"/>
          <w:szCs w:val="24"/>
          <w:rtl/>
          <w:lang w:bidi="fa-IR"/>
        </w:rPr>
        <w:t>، به ویژه برج‌های میکروسل و ایستگاه‌های پایه</w:t>
      </w:r>
      <w:r w:rsidR="00D178CD" w:rsidRPr="0012368A">
        <w:rPr>
          <w:rFonts w:eastAsia="Calibri" w:cs="B Nazanin"/>
          <w:b/>
          <w:bCs/>
          <w:color w:val="000000" w:themeColor="text1"/>
          <w:sz w:val="24"/>
          <w:szCs w:val="24"/>
          <w:rtl/>
          <w:lang w:bidi="fa-IR"/>
        </w:rPr>
        <w:t>، محدودیتی را</w:t>
      </w:r>
      <w:r w:rsidRPr="0012368A">
        <w:rPr>
          <w:rFonts w:eastAsia="Calibri" w:cs="B Nazanin"/>
          <w:b/>
          <w:bCs/>
          <w:color w:val="000000" w:themeColor="text1"/>
          <w:sz w:val="24"/>
          <w:szCs w:val="24"/>
          <w:rtl/>
          <w:lang w:bidi="fa-IR"/>
        </w:rPr>
        <w:t xml:space="preserve"> مطرح </w:t>
      </w:r>
      <w:r w:rsidR="00D178CD" w:rsidRPr="0012368A">
        <w:rPr>
          <w:rFonts w:eastAsia="Calibri" w:cs="B Nazanin"/>
          <w:b/>
          <w:bCs/>
          <w:color w:val="000000" w:themeColor="text1"/>
          <w:sz w:val="24"/>
          <w:szCs w:val="24"/>
          <w:rtl/>
          <w:lang w:bidi="fa-IR"/>
        </w:rPr>
        <w:t>می‌ سازد</w:t>
      </w:r>
      <w:r w:rsidRPr="0012368A">
        <w:rPr>
          <w:rFonts w:eastAsia="Calibri" w:cs="B Nazanin"/>
          <w:b/>
          <w:bCs/>
          <w:color w:val="000000" w:themeColor="text1"/>
          <w:sz w:val="24"/>
          <w:szCs w:val="24"/>
          <w:rtl/>
          <w:lang w:bidi="fa-IR"/>
        </w:rPr>
        <w:t>، زیرا هزینه‌های بالای مرتبط با ارتقاء</w:t>
      </w:r>
      <w:r w:rsidR="00D178CD" w:rsidRPr="0012368A">
        <w:rPr>
          <w:rFonts w:eastAsia="Calibri" w:cs="B Nazanin"/>
          <w:b/>
          <w:bCs/>
          <w:color w:val="000000" w:themeColor="text1"/>
          <w:sz w:val="24"/>
          <w:szCs w:val="24"/>
          <w:rtl/>
          <w:lang w:bidi="fa-IR"/>
        </w:rPr>
        <w:t xml:space="preserve"> زیرساخت ها</w:t>
      </w:r>
      <w:r w:rsidRPr="0012368A">
        <w:rPr>
          <w:rFonts w:eastAsia="Calibri" w:cs="B Nazanin"/>
          <w:b/>
          <w:bCs/>
          <w:color w:val="000000" w:themeColor="text1"/>
          <w:sz w:val="24"/>
          <w:szCs w:val="24"/>
          <w:rtl/>
          <w:lang w:bidi="fa-IR"/>
        </w:rPr>
        <w:t xml:space="preserve"> مانع از انتشار گسترده </w:t>
      </w:r>
      <w:r w:rsidR="00D178CD" w:rsidRPr="0012368A">
        <w:rPr>
          <w:rFonts w:eastAsia="Calibri" w:cs="B Nazanin"/>
          <w:b/>
          <w:bCs/>
          <w:color w:val="000000" w:themeColor="text1"/>
          <w:sz w:val="24"/>
          <w:szCs w:val="24"/>
          <w:lang w:bidi="fa-IR"/>
        </w:rPr>
        <w:t>5G</w:t>
      </w:r>
      <w:r w:rsidR="00D178CD"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می‌شود.</w:t>
      </w:r>
      <w:r w:rsidR="00D178CD" w:rsidRPr="0012368A">
        <w:rPr>
          <w:rStyle w:val="FootnoteReference"/>
          <w:rFonts w:eastAsia="Calibri" w:cs="B Nazanin"/>
          <w:b/>
          <w:bCs/>
          <w:color w:val="000000" w:themeColor="text1"/>
          <w:sz w:val="24"/>
          <w:szCs w:val="24"/>
          <w:rtl/>
          <w:lang w:bidi="fa-IR"/>
        </w:rPr>
        <w:footnoteReference w:id="56"/>
      </w:r>
      <w:r w:rsidRPr="0012368A">
        <w:rPr>
          <w:rFonts w:eastAsia="Calibri" w:cs="B Nazanin"/>
          <w:b/>
          <w:bCs/>
          <w:color w:val="000000" w:themeColor="text1"/>
          <w:sz w:val="24"/>
          <w:szCs w:val="24"/>
          <w:rtl/>
          <w:lang w:bidi="fa-IR"/>
        </w:rPr>
        <w:t xml:space="preserve"> از نظر تقاضا، رشد عمدتاً ناشی از افزایش تقاضا برای پهنای باند تلفن</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 xml:space="preserve">همراه، استفاده روزافزون از گوشی‌های هوشمند و </w:t>
      </w:r>
      <w:r w:rsidR="00D178CD"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دستگاه‌های پوشیدنی هوشمند</w:t>
      </w:r>
      <w:r w:rsidR="00D178CD"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w:t>
      </w:r>
      <w:r w:rsidR="00D178CD" w:rsidRPr="0012368A">
        <w:rPr>
          <w:rStyle w:val="FootnoteReference"/>
          <w:rFonts w:eastAsia="Calibri" w:cs="B Nazanin"/>
          <w:b/>
          <w:bCs/>
          <w:color w:val="000000" w:themeColor="text1"/>
          <w:sz w:val="24"/>
          <w:szCs w:val="24"/>
          <w:rtl/>
          <w:lang w:bidi="fa-IR"/>
        </w:rPr>
        <w:footnoteReference w:id="57"/>
      </w:r>
      <w:r w:rsidRPr="0012368A">
        <w:rPr>
          <w:rFonts w:eastAsia="Calibri" w:cs="B Nazanin"/>
          <w:b/>
          <w:bCs/>
          <w:color w:val="000000" w:themeColor="text1"/>
          <w:sz w:val="24"/>
          <w:szCs w:val="24"/>
          <w:rtl/>
          <w:lang w:bidi="fa-IR"/>
        </w:rPr>
        <w:t xml:space="preserve"> تقاضای فزاینده برای ویدیوهای تلفن همراه، پیشرفت‌های سریع در اینترنت اشیا و تعداد روزافزون دستگاه‌های متصل، ابتکارات در چندین کشور به سمت توسعه شهرهای هوشمند و تغییر اولویت مصرف کنندگان از راه حل های مبتنی بر فرض به راه حل های مبتنی بر </w:t>
      </w:r>
      <w:r w:rsidR="00FB5C4F" w:rsidRPr="0012368A">
        <w:rPr>
          <w:rFonts w:eastAsia="Calibri" w:cs="B Nazanin"/>
          <w:b/>
          <w:bCs/>
          <w:color w:val="000000" w:themeColor="text1"/>
          <w:sz w:val="24"/>
          <w:szCs w:val="24"/>
          <w:rtl/>
          <w:lang w:bidi="fa-IR"/>
        </w:rPr>
        <w:t xml:space="preserve">فضای </w:t>
      </w:r>
      <w:r w:rsidRPr="0012368A">
        <w:rPr>
          <w:rFonts w:eastAsia="Calibri" w:cs="B Nazanin"/>
          <w:b/>
          <w:bCs/>
          <w:color w:val="000000" w:themeColor="text1"/>
          <w:sz w:val="24"/>
          <w:szCs w:val="24"/>
          <w:rtl/>
          <w:lang w:bidi="fa-IR"/>
        </w:rPr>
        <w:t>ابر</w:t>
      </w:r>
      <w:r w:rsidR="00FB5C4F" w:rsidRPr="0012368A">
        <w:rPr>
          <w:rFonts w:eastAsia="Calibri" w:cs="B Nazanin"/>
          <w:b/>
          <w:bCs/>
          <w:color w:val="000000" w:themeColor="text1"/>
          <w:sz w:val="24"/>
          <w:szCs w:val="24"/>
          <w:rtl/>
          <w:lang w:bidi="fa-IR"/>
        </w:rPr>
        <w:t>ی است</w:t>
      </w:r>
      <w:r w:rsidRPr="0012368A">
        <w:rPr>
          <w:rFonts w:eastAsia="Calibri" w:cs="B Nazanin"/>
          <w:b/>
          <w:bCs/>
          <w:color w:val="000000" w:themeColor="text1"/>
          <w:sz w:val="24"/>
          <w:szCs w:val="24"/>
          <w:lang w:bidi="fa-IR"/>
        </w:rPr>
        <w:t>.</w:t>
      </w:r>
      <w:r w:rsidR="00310593" w:rsidRPr="0012368A">
        <w:rPr>
          <w:rStyle w:val="FootnoteReference"/>
          <w:rFonts w:eastAsia="Calibri" w:cs="B Nazanin"/>
          <w:b/>
          <w:bCs/>
          <w:color w:val="000000" w:themeColor="text1"/>
          <w:sz w:val="24"/>
          <w:szCs w:val="24"/>
          <w:rtl/>
          <w:lang w:bidi="fa-IR"/>
        </w:rPr>
        <w:footnoteReference w:id="58"/>
      </w:r>
    </w:p>
    <w:p w:rsidR="0026666F" w:rsidRPr="0012368A" w:rsidRDefault="0026666F" w:rsidP="00795052">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بنظر می رسد که پذیرش و اتخاذ </w:t>
      </w:r>
      <w:r w:rsidR="00795052" w:rsidRPr="0012368A">
        <w:rPr>
          <w:rFonts w:eastAsia="Calibri" w:cs="B Nazanin"/>
          <w:b/>
          <w:bCs/>
          <w:color w:val="000000" w:themeColor="text1"/>
          <w:sz w:val="24"/>
          <w:szCs w:val="24"/>
          <w:lang w:bidi="fa-IR"/>
        </w:rPr>
        <w:t>5G</w:t>
      </w:r>
      <w:r w:rsidRPr="0012368A">
        <w:rPr>
          <w:rFonts w:eastAsia="Calibri" w:cs="B Nazanin"/>
          <w:b/>
          <w:bCs/>
          <w:color w:val="000000" w:themeColor="text1"/>
          <w:sz w:val="24"/>
          <w:szCs w:val="24"/>
          <w:rtl/>
          <w:lang w:bidi="fa-IR"/>
        </w:rPr>
        <w:t xml:space="preserve"> فرصت های بزرگی را در بازار کار ایجاد نماید. تخمین زده می شود که تنها در ایالات متحده در سال 2034، حدود 4.6 میلیون شغل مرتبط با </w:t>
      </w:r>
      <w:r w:rsidR="00795052" w:rsidRPr="0012368A">
        <w:rPr>
          <w:rFonts w:eastAsia="Calibri" w:cs="B Nazanin"/>
          <w:b/>
          <w:bCs/>
          <w:color w:val="000000" w:themeColor="text1"/>
          <w:sz w:val="24"/>
          <w:szCs w:val="24"/>
          <w:lang w:bidi="fa-IR"/>
        </w:rPr>
        <w:t>5G</w:t>
      </w:r>
      <w:r w:rsidRPr="0012368A">
        <w:rPr>
          <w:rFonts w:eastAsia="Calibri" w:cs="B Nazanin"/>
          <w:b/>
          <w:bCs/>
          <w:color w:val="000000" w:themeColor="text1"/>
          <w:sz w:val="24"/>
          <w:szCs w:val="24"/>
          <w:rtl/>
          <w:lang w:bidi="fa-IR"/>
        </w:rPr>
        <w:t xml:space="preserve"> ایجاد خواهد شد که عمدتاً ناشی از اشتغال در بخش های زیر است: کشاورزی، ساخت و ساز، آب و برق، تولید، حمل و نقل و انبارداری، آموزش، مراقبت های </w:t>
      </w:r>
      <w:r w:rsidR="00795052" w:rsidRPr="0012368A">
        <w:rPr>
          <w:rFonts w:eastAsia="Calibri" w:cs="B Nazanin"/>
          <w:b/>
          <w:bCs/>
          <w:color w:val="000000" w:themeColor="text1"/>
          <w:sz w:val="24"/>
          <w:szCs w:val="24"/>
          <w:rtl/>
          <w:lang w:bidi="fa-IR"/>
        </w:rPr>
        <w:t>بهداشتی</w:t>
      </w:r>
      <w:r w:rsidRPr="0012368A">
        <w:rPr>
          <w:rFonts w:eastAsia="Calibri" w:cs="B Nazanin"/>
          <w:b/>
          <w:bCs/>
          <w:color w:val="000000" w:themeColor="text1"/>
          <w:sz w:val="24"/>
          <w:szCs w:val="24"/>
          <w:rtl/>
          <w:lang w:bidi="fa-IR"/>
        </w:rPr>
        <w:t xml:space="preserve"> و دولت.</w:t>
      </w:r>
      <w:r w:rsidR="00795052" w:rsidRPr="0012368A">
        <w:rPr>
          <w:rStyle w:val="FootnoteReference"/>
          <w:rFonts w:eastAsia="Calibri" w:cs="B Nazanin"/>
          <w:b/>
          <w:bCs/>
          <w:color w:val="000000" w:themeColor="text1"/>
          <w:sz w:val="24"/>
          <w:szCs w:val="24"/>
          <w:rtl/>
          <w:lang w:bidi="fa-IR"/>
        </w:rPr>
        <w:footnoteReference w:id="59"/>
      </w:r>
      <w:r w:rsidRPr="0012368A">
        <w:rPr>
          <w:rFonts w:eastAsia="Calibri" w:cs="B Nazanin"/>
          <w:b/>
          <w:bCs/>
          <w:color w:val="000000" w:themeColor="text1"/>
          <w:sz w:val="24"/>
          <w:szCs w:val="24"/>
          <w:rtl/>
          <w:lang w:bidi="fa-IR"/>
        </w:rPr>
        <w:t xml:space="preserve"> تا سال 2035، انتظار می رود زنجیره ارزش جهانی</w:t>
      </w:r>
      <w:r w:rsidRPr="0012368A">
        <w:rPr>
          <w:rFonts w:eastAsia="Calibri" w:cs="B Nazanin"/>
          <w:b/>
          <w:bCs/>
          <w:color w:val="000000" w:themeColor="text1"/>
          <w:sz w:val="24"/>
          <w:szCs w:val="24"/>
          <w:lang w:bidi="fa-IR"/>
        </w:rPr>
        <w:t xml:space="preserve"> </w:t>
      </w:r>
      <w:r w:rsidR="00795052" w:rsidRPr="0012368A">
        <w:rPr>
          <w:rFonts w:eastAsia="Calibri" w:cs="B Nazanin"/>
          <w:b/>
          <w:bCs/>
          <w:color w:val="000000" w:themeColor="text1"/>
          <w:sz w:val="24"/>
          <w:szCs w:val="24"/>
          <w:lang w:bidi="fa-IR"/>
        </w:rPr>
        <w:t>5G</w:t>
      </w:r>
      <w:r w:rsidRPr="0012368A">
        <w:rPr>
          <w:rFonts w:eastAsia="Calibri" w:cs="B Nazanin"/>
          <w:b/>
          <w:bCs/>
          <w:color w:val="000000" w:themeColor="text1"/>
          <w:sz w:val="24"/>
          <w:szCs w:val="24"/>
          <w:lang w:bidi="fa-IR"/>
        </w:rPr>
        <w:t xml:space="preserve"> </w:t>
      </w:r>
      <w:r w:rsidRPr="0012368A">
        <w:rPr>
          <w:rFonts w:eastAsia="Calibri" w:cs="B Nazanin"/>
          <w:b/>
          <w:bCs/>
          <w:color w:val="000000" w:themeColor="text1"/>
          <w:sz w:val="24"/>
          <w:szCs w:val="24"/>
          <w:rtl/>
          <w:lang w:bidi="fa-IR"/>
        </w:rPr>
        <w:t xml:space="preserve">از 22 میلیون شغل در سراسر جهان پشتیبانی </w:t>
      </w:r>
      <w:r w:rsidR="00795052" w:rsidRPr="0012368A">
        <w:rPr>
          <w:rFonts w:eastAsia="Calibri" w:cs="B Nazanin"/>
          <w:b/>
          <w:bCs/>
          <w:color w:val="000000" w:themeColor="text1"/>
          <w:sz w:val="24"/>
          <w:szCs w:val="24"/>
          <w:rtl/>
          <w:lang w:bidi="fa-IR"/>
        </w:rPr>
        <w:t>نماید</w:t>
      </w:r>
      <w:r w:rsidRPr="0012368A">
        <w:rPr>
          <w:rFonts w:eastAsia="Calibri" w:cs="B Nazanin"/>
          <w:b/>
          <w:bCs/>
          <w:color w:val="000000" w:themeColor="text1"/>
          <w:sz w:val="24"/>
          <w:szCs w:val="24"/>
          <w:lang w:bidi="fa-IR"/>
        </w:rPr>
        <w:t>.</w:t>
      </w:r>
      <w:r w:rsidR="00795052" w:rsidRPr="0012368A">
        <w:rPr>
          <w:rStyle w:val="FootnoteReference"/>
          <w:rFonts w:eastAsia="Calibri" w:cs="B Nazanin"/>
          <w:b/>
          <w:bCs/>
          <w:color w:val="000000" w:themeColor="text1"/>
          <w:sz w:val="24"/>
          <w:szCs w:val="24"/>
          <w:rtl/>
          <w:lang w:bidi="fa-IR"/>
        </w:rPr>
        <w:footnoteReference w:id="60"/>
      </w:r>
    </w:p>
    <w:p w:rsidR="00C5699C" w:rsidRDefault="00C5699C" w:rsidP="00C5699C">
      <w:pPr>
        <w:rPr>
          <w:sz w:val="24"/>
          <w:szCs w:val="24"/>
          <w:lang w:bidi="fa-IR"/>
        </w:rPr>
      </w:pPr>
    </w:p>
    <w:p w:rsidR="00C5699C" w:rsidRDefault="00C5699C" w:rsidP="00C5699C">
      <w:pPr>
        <w:tabs>
          <w:tab w:val="left" w:pos="2252"/>
        </w:tabs>
        <w:bidi/>
        <w:rPr>
          <w:rFonts w:cs="B Titr"/>
          <w:color w:val="00B0F0"/>
          <w:sz w:val="24"/>
          <w:szCs w:val="24"/>
          <w:rtl/>
          <w:lang w:bidi="fa-IR"/>
        </w:rPr>
      </w:pPr>
      <w:r w:rsidRPr="00C5699C">
        <w:rPr>
          <w:rFonts w:cs="B Titr" w:hint="cs"/>
          <w:color w:val="00B0F0"/>
          <w:sz w:val="24"/>
          <w:szCs w:val="24"/>
          <w:rtl/>
          <w:lang w:bidi="fa-IR"/>
        </w:rPr>
        <w:t>6- چاپگر سه بعدی</w:t>
      </w:r>
    </w:p>
    <w:p w:rsidR="00FE049C" w:rsidRPr="0012368A" w:rsidRDefault="0024234E" w:rsidP="00FE049C">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داستان </w:t>
      </w:r>
      <w:r w:rsidR="00221A8A" w:rsidRPr="0012368A">
        <w:rPr>
          <w:rFonts w:eastAsia="Calibri" w:cs="B Nazanin"/>
          <w:b/>
          <w:bCs/>
          <w:color w:val="000000" w:themeColor="text1"/>
          <w:sz w:val="24"/>
          <w:szCs w:val="24"/>
          <w:rtl/>
          <w:lang w:bidi="fa-IR"/>
        </w:rPr>
        <w:t>چاپگر</w:t>
      </w:r>
      <w:r w:rsidRPr="0012368A">
        <w:rPr>
          <w:rFonts w:eastAsia="Calibri" w:cs="B Nazanin"/>
          <w:b/>
          <w:bCs/>
          <w:color w:val="000000" w:themeColor="text1"/>
          <w:sz w:val="24"/>
          <w:szCs w:val="24"/>
          <w:rtl/>
          <w:lang w:bidi="fa-IR"/>
        </w:rPr>
        <w:t xml:space="preserve"> سه بعدی </w:t>
      </w:r>
      <w:r w:rsidR="00221A8A" w:rsidRPr="0012368A">
        <w:rPr>
          <w:rFonts w:eastAsia="Calibri" w:cs="B Nazanin"/>
          <w:b/>
          <w:bCs/>
          <w:color w:val="000000" w:themeColor="text1"/>
          <w:sz w:val="24"/>
          <w:szCs w:val="24"/>
          <w:rtl/>
          <w:lang w:bidi="fa-IR"/>
        </w:rPr>
        <w:t xml:space="preserve">نیز با تحقیقات ایالات متحده و چین </w:t>
      </w:r>
      <w:r w:rsidRPr="0012368A">
        <w:rPr>
          <w:rFonts w:eastAsia="Calibri" w:cs="B Nazanin"/>
          <w:b/>
          <w:bCs/>
          <w:color w:val="000000" w:themeColor="text1"/>
          <w:sz w:val="24"/>
          <w:szCs w:val="24"/>
          <w:rtl/>
          <w:lang w:bidi="fa-IR"/>
        </w:rPr>
        <w:t>مشابه</w:t>
      </w:r>
      <w:r w:rsidR="00221A8A" w:rsidRPr="0012368A">
        <w:rPr>
          <w:rFonts w:eastAsia="Calibri" w:cs="B Nazanin"/>
          <w:b/>
          <w:bCs/>
          <w:color w:val="000000" w:themeColor="text1"/>
          <w:sz w:val="24"/>
          <w:szCs w:val="24"/>
          <w:rtl/>
          <w:lang w:bidi="fa-IR"/>
        </w:rPr>
        <w:t xml:space="preserve"> موارد قبلی</w:t>
      </w:r>
      <w:r w:rsidRPr="0012368A">
        <w:rPr>
          <w:rFonts w:eastAsia="Calibri" w:cs="B Nazanin"/>
          <w:b/>
          <w:bCs/>
          <w:color w:val="000000" w:themeColor="text1"/>
          <w:sz w:val="24"/>
          <w:szCs w:val="24"/>
          <w:rtl/>
          <w:lang w:bidi="fa-IR"/>
        </w:rPr>
        <w:t xml:space="preserve"> </w:t>
      </w:r>
      <w:r w:rsidR="00221A8A" w:rsidRPr="0012368A">
        <w:rPr>
          <w:rFonts w:eastAsia="Calibri" w:cs="B Nazanin"/>
          <w:b/>
          <w:bCs/>
          <w:color w:val="000000" w:themeColor="text1"/>
          <w:sz w:val="24"/>
          <w:szCs w:val="24"/>
          <w:rtl/>
          <w:lang w:bidi="fa-IR"/>
        </w:rPr>
        <w:t>می باشد</w:t>
      </w:r>
      <w:r w:rsidRPr="0012368A">
        <w:rPr>
          <w:rFonts w:eastAsia="Calibri" w:cs="B Nazanin"/>
          <w:b/>
          <w:bCs/>
          <w:color w:val="000000" w:themeColor="text1"/>
          <w:sz w:val="24"/>
          <w:szCs w:val="24"/>
          <w:rtl/>
          <w:lang w:bidi="fa-IR"/>
        </w:rPr>
        <w:t>، در دوره 2000-2021،</w:t>
      </w:r>
      <w:r w:rsidR="00221A8A" w:rsidRPr="0012368A">
        <w:rPr>
          <w:rFonts w:eastAsia="Calibri" w:cs="B Nazanin"/>
          <w:b/>
          <w:bCs/>
          <w:color w:val="000000" w:themeColor="text1"/>
          <w:sz w:val="24"/>
          <w:szCs w:val="24"/>
          <w:rtl/>
          <w:lang w:bidi="fa-IR"/>
        </w:rPr>
        <w:t xml:space="preserve"> حدود</w:t>
      </w:r>
      <w:r w:rsidRPr="0012368A">
        <w:rPr>
          <w:rFonts w:eastAsia="Calibri" w:cs="B Nazanin"/>
          <w:b/>
          <w:bCs/>
          <w:color w:val="000000" w:themeColor="text1"/>
          <w:sz w:val="24"/>
          <w:szCs w:val="24"/>
          <w:rtl/>
          <w:lang w:bidi="fa-IR"/>
        </w:rPr>
        <w:t xml:space="preserve"> 36</w:t>
      </w:r>
      <w:r w:rsidR="00221A8A"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367 نشریه مرتبط با چاپ سه بعدی به رهبری ایالات متحده (8896)، چین (7515) و بریتانیا (2586) در دسترس قرار گرفت. </w:t>
      </w:r>
      <w:r w:rsidR="00221A8A" w:rsidRPr="0012368A">
        <w:rPr>
          <w:rFonts w:eastAsia="Calibri" w:cs="B Nazanin"/>
          <w:b/>
          <w:bCs/>
          <w:color w:val="000000" w:themeColor="text1"/>
          <w:sz w:val="24"/>
          <w:szCs w:val="24"/>
          <w:rtl/>
          <w:lang w:bidi="fa-IR"/>
        </w:rPr>
        <w:t>نهادهای برتر انتشاردهنده</w:t>
      </w:r>
      <w:r w:rsidRPr="0012368A">
        <w:rPr>
          <w:rFonts w:eastAsia="Calibri" w:cs="B Nazanin"/>
          <w:b/>
          <w:bCs/>
          <w:color w:val="000000" w:themeColor="text1"/>
          <w:sz w:val="24"/>
          <w:szCs w:val="24"/>
          <w:rtl/>
          <w:lang w:bidi="fa-IR"/>
        </w:rPr>
        <w:t xml:space="preserve"> عبارتند از: وزارت آموزش چین (631/چین)، آکادمی علوم چین (571/چین) و دانشگاه فنی نانیانگ</w:t>
      </w:r>
      <w:r w:rsidR="00D61928" w:rsidRPr="0012368A">
        <w:rPr>
          <w:rFonts w:eastAsia="Calibri" w:cs="B Nazanin"/>
          <w:b/>
          <w:bCs/>
          <w:color w:val="000000" w:themeColor="text1"/>
          <w:sz w:val="24"/>
          <w:szCs w:val="24"/>
          <w:rtl/>
          <w:lang w:bidi="fa-IR"/>
        </w:rPr>
        <w:t xml:space="preserve"> (</w:t>
      </w:r>
      <w:r w:rsidR="00D61928" w:rsidRPr="0012368A">
        <w:rPr>
          <w:rFonts w:eastAsia="Calibri" w:cs="B Nazanin"/>
          <w:b/>
          <w:bCs/>
          <w:color w:val="000000" w:themeColor="text1"/>
          <w:sz w:val="24"/>
          <w:szCs w:val="24"/>
          <w:lang w:bidi="fa-IR"/>
        </w:rPr>
        <w:t>Nanyang Technological University</w:t>
      </w:r>
      <w:r w:rsidR="00D61928"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(491/سنگاپور). در همین دوره، 70</w:t>
      </w:r>
      <w:r w:rsidR="00221A8A"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799 اختراع جدید به ثبت رسید که ملیت های </w:t>
      </w:r>
      <w:r w:rsidR="00221A8A" w:rsidRPr="0012368A">
        <w:rPr>
          <w:rFonts w:eastAsia="Calibri" w:cs="B Nazanin"/>
          <w:b/>
          <w:bCs/>
          <w:color w:val="000000" w:themeColor="text1"/>
          <w:sz w:val="24"/>
          <w:szCs w:val="24"/>
          <w:rtl/>
          <w:lang w:bidi="fa-IR"/>
        </w:rPr>
        <w:t>دریافت کننده</w:t>
      </w:r>
      <w:r w:rsidRPr="0012368A">
        <w:rPr>
          <w:rFonts w:eastAsia="Calibri" w:cs="B Nazanin"/>
          <w:b/>
          <w:bCs/>
          <w:color w:val="000000" w:themeColor="text1"/>
          <w:sz w:val="24"/>
          <w:szCs w:val="24"/>
          <w:rtl/>
          <w:lang w:bidi="fa-IR"/>
        </w:rPr>
        <w:t xml:space="preserve"> تحت سلطه چین (42</w:t>
      </w:r>
      <w:r w:rsidR="00221A8A"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691)، ایالات متحده (9069) و آلمان (4705) بودند. برترین صاحبان پتنت در سال 2022 </w:t>
      </w:r>
      <w:r w:rsidR="00D61928" w:rsidRPr="0012368A">
        <w:rPr>
          <w:rFonts w:eastAsia="Calibri" w:cs="B Nazanin"/>
          <w:b/>
          <w:bCs/>
          <w:color w:val="000000" w:themeColor="text1"/>
          <w:sz w:val="24"/>
          <w:szCs w:val="24"/>
          <w:lang w:bidi="fa-IR"/>
        </w:rPr>
        <w:t>Hewlett-Packard</w:t>
      </w:r>
      <w:r w:rsidR="00D61928"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(1632/ایالات متحده)، دانشگاه شیان جیائوتنگ</w:t>
      </w:r>
      <w:r w:rsidR="00D61928" w:rsidRPr="0012368A">
        <w:rPr>
          <w:rFonts w:eastAsia="Calibri" w:cs="B Nazanin"/>
          <w:b/>
          <w:bCs/>
          <w:color w:val="000000" w:themeColor="text1"/>
          <w:sz w:val="24"/>
          <w:szCs w:val="24"/>
          <w:rtl/>
          <w:lang w:bidi="fa-IR"/>
        </w:rPr>
        <w:t xml:space="preserve"> (</w:t>
      </w:r>
      <w:r w:rsidR="00D61928" w:rsidRPr="0012368A">
        <w:rPr>
          <w:rFonts w:eastAsia="Calibri" w:cs="B Nazanin"/>
          <w:b/>
          <w:bCs/>
          <w:color w:val="000000" w:themeColor="text1"/>
          <w:sz w:val="24"/>
          <w:szCs w:val="24"/>
          <w:lang w:bidi="fa-IR"/>
        </w:rPr>
        <w:t>Xi’an Jiaotong</w:t>
      </w:r>
      <w:r w:rsidR="00D61928"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(563/چین) و دانشگاه فناوری پکن (559/چین) بودند.</w:t>
      </w:r>
    </w:p>
    <w:p w:rsidR="0024234E" w:rsidRPr="0012368A" w:rsidRDefault="0024234E" w:rsidP="00FE049C">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بزرگترین شرکت های چاپ سه بعدی عبارتند از</w:t>
      </w:r>
      <w:r w:rsidR="00CC0BCF"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 Stratasys</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3D Systems</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Materialize NV</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EOS GmbH </w:t>
      </w:r>
      <w:r w:rsidR="00CC0BCF"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و</w:t>
      </w:r>
      <w:r w:rsidRPr="0012368A">
        <w:rPr>
          <w:rFonts w:eastAsia="Calibri" w:cs="B Nazanin"/>
          <w:b/>
          <w:bCs/>
          <w:color w:val="000000" w:themeColor="text1"/>
          <w:sz w:val="24"/>
          <w:szCs w:val="24"/>
          <w:lang w:bidi="fa-IR"/>
        </w:rPr>
        <w:t xml:space="preserve"> </w:t>
      </w:r>
      <w:r w:rsidR="00CC0BCF" w:rsidRPr="0012368A">
        <w:rPr>
          <w:rStyle w:val="FootnoteReference"/>
          <w:rFonts w:eastAsia="Calibri" w:cs="B Nazanin"/>
          <w:b/>
          <w:bCs/>
          <w:color w:val="000000" w:themeColor="text1"/>
          <w:sz w:val="24"/>
          <w:szCs w:val="24"/>
          <w:lang w:bidi="fa-IR"/>
        </w:rPr>
        <w:footnoteReference w:id="61"/>
      </w:r>
      <w:r w:rsidR="00CC0BCF"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lang w:bidi="fa-IR"/>
        </w:rPr>
        <w:t xml:space="preserve">General Electric </w:t>
      </w:r>
      <w:r w:rsidRPr="0012368A">
        <w:rPr>
          <w:rFonts w:eastAsia="Calibri" w:cs="B Nazanin"/>
          <w:b/>
          <w:bCs/>
          <w:color w:val="000000" w:themeColor="text1"/>
          <w:sz w:val="24"/>
          <w:szCs w:val="24"/>
          <w:rtl/>
          <w:lang w:bidi="fa-IR"/>
        </w:rPr>
        <w:t xml:space="preserve">کاربران برتر بر اساس بخش، که با هزینه‌های مربوط به فناوری چاپ سه‌بعدی اندازه‌گیری می‌شوند، تولید </w:t>
      </w:r>
      <w:r w:rsidR="00CC0BCF" w:rsidRPr="0012368A">
        <w:rPr>
          <w:rFonts w:eastAsia="Calibri" w:cs="B Nazanin"/>
          <w:b/>
          <w:bCs/>
          <w:color w:val="000000" w:themeColor="text1"/>
          <w:sz w:val="24"/>
          <w:szCs w:val="24"/>
          <w:rtl/>
          <w:lang w:bidi="fa-IR"/>
        </w:rPr>
        <w:t>کنندگان جداگانه</w:t>
      </w:r>
      <w:r w:rsidRPr="0012368A">
        <w:rPr>
          <w:rFonts w:eastAsia="Calibri" w:cs="B Nazanin"/>
          <w:b/>
          <w:bCs/>
          <w:color w:val="000000" w:themeColor="text1"/>
          <w:sz w:val="24"/>
          <w:szCs w:val="24"/>
          <w:rtl/>
          <w:lang w:bidi="fa-IR"/>
        </w:rPr>
        <w:t>، مراقبت‌های بهداشتی و آموزش بودند.</w:t>
      </w:r>
      <w:r w:rsidR="00CC0BCF" w:rsidRPr="0012368A">
        <w:rPr>
          <w:rStyle w:val="FootnoteReference"/>
          <w:rFonts w:eastAsia="Calibri" w:cs="B Nazanin"/>
          <w:b/>
          <w:bCs/>
          <w:color w:val="000000" w:themeColor="text1"/>
          <w:sz w:val="24"/>
          <w:szCs w:val="24"/>
          <w:rtl/>
          <w:lang w:bidi="fa-IR"/>
        </w:rPr>
        <w:footnoteReference w:id="62"/>
      </w:r>
      <w:r w:rsidRPr="0012368A">
        <w:rPr>
          <w:rFonts w:eastAsia="Calibri" w:cs="B Nazanin"/>
          <w:b/>
          <w:bCs/>
          <w:color w:val="000000" w:themeColor="text1"/>
          <w:sz w:val="24"/>
          <w:szCs w:val="24"/>
          <w:rtl/>
          <w:lang w:bidi="fa-IR"/>
        </w:rPr>
        <w:t xml:space="preserve"> هزینه پرینت سه بعدی در سال های اخیر به میزان قابل توجهی کاهش یافته است و انتظار می رود این روند ادامه یابد.</w:t>
      </w:r>
      <w:r w:rsidR="00CC0BCF" w:rsidRPr="0012368A">
        <w:rPr>
          <w:rStyle w:val="FootnoteReference"/>
          <w:rFonts w:eastAsia="Calibri" w:cs="B Nazanin"/>
          <w:b/>
          <w:bCs/>
          <w:color w:val="000000" w:themeColor="text1"/>
          <w:sz w:val="24"/>
          <w:szCs w:val="24"/>
          <w:rtl/>
          <w:lang w:bidi="fa-IR"/>
        </w:rPr>
        <w:footnoteReference w:id="63"/>
      </w:r>
      <w:r w:rsidRPr="0012368A">
        <w:rPr>
          <w:rFonts w:eastAsia="Calibri" w:cs="B Nazanin"/>
          <w:b/>
          <w:bCs/>
          <w:color w:val="000000" w:themeColor="text1"/>
          <w:sz w:val="24"/>
          <w:szCs w:val="24"/>
          <w:rtl/>
          <w:lang w:bidi="fa-IR"/>
        </w:rPr>
        <w:t xml:space="preserve"> در حال حاضر، یک چاپگر سه بعدی سطح پایه می تواند تا 100 دلار قیمت داشته باشد، در حالی که </w:t>
      </w:r>
      <w:r w:rsidR="00CC0BCF" w:rsidRPr="0012368A">
        <w:rPr>
          <w:rFonts w:eastAsia="Calibri" w:cs="B Nazanin"/>
          <w:b/>
          <w:bCs/>
          <w:color w:val="000000" w:themeColor="text1"/>
          <w:sz w:val="24"/>
          <w:szCs w:val="24"/>
          <w:rtl/>
          <w:lang w:bidi="fa-IR"/>
        </w:rPr>
        <w:t xml:space="preserve">قیمت </w:t>
      </w:r>
      <w:r w:rsidRPr="0012368A">
        <w:rPr>
          <w:rFonts w:eastAsia="Calibri" w:cs="B Nazanin"/>
          <w:b/>
          <w:bCs/>
          <w:color w:val="000000" w:themeColor="text1"/>
          <w:sz w:val="24"/>
          <w:szCs w:val="24"/>
          <w:rtl/>
          <w:lang w:bidi="fa-IR"/>
        </w:rPr>
        <w:t>یک چاپگر سه بعدی صنعتی از 10</w:t>
      </w:r>
      <w:r w:rsidR="00CC0BCF"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000 دلار شروع می شود</w:t>
      </w:r>
      <w:r w:rsidRPr="0012368A">
        <w:rPr>
          <w:rFonts w:eastAsia="Calibri" w:cs="B Nazanin"/>
          <w:b/>
          <w:bCs/>
          <w:color w:val="000000" w:themeColor="text1"/>
          <w:sz w:val="24"/>
          <w:szCs w:val="24"/>
          <w:lang w:bidi="fa-IR"/>
        </w:rPr>
        <w:t>.</w:t>
      </w:r>
      <w:r w:rsidR="00CC0BCF" w:rsidRPr="0012368A">
        <w:rPr>
          <w:rStyle w:val="FootnoteReference"/>
          <w:rFonts w:eastAsia="Calibri" w:cs="B Nazanin"/>
          <w:b/>
          <w:bCs/>
          <w:color w:val="000000" w:themeColor="text1"/>
          <w:sz w:val="24"/>
          <w:szCs w:val="24"/>
          <w:rtl/>
          <w:lang w:bidi="fa-IR"/>
        </w:rPr>
        <w:footnoteReference w:id="64"/>
      </w:r>
    </w:p>
    <w:p w:rsidR="0024234E" w:rsidRPr="007D7D91" w:rsidRDefault="00DA1FC7" w:rsidP="00E62B7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12368A">
        <w:rPr>
          <w:rFonts w:eastAsia="Calibri" w:cs="B Nazanin"/>
          <w:b/>
          <w:bCs/>
          <w:color w:val="000000" w:themeColor="text1"/>
          <w:sz w:val="24"/>
          <w:szCs w:val="24"/>
          <w:rtl/>
          <w:lang w:bidi="fa-IR"/>
        </w:rPr>
        <w:t>بازار پرینت سه بعدی با سرعت زیادی در حال رشد است. در سطح جهانی، ارزش آن در سال 2020 به 12 میلیارد دلار رسید که انتظار می رود تا سال 2030 به 51 میلیارد دلار افزایش یابد.</w:t>
      </w:r>
      <w:r w:rsidR="00E62B73" w:rsidRPr="0012368A">
        <w:rPr>
          <w:rStyle w:val="FootnoteReference"/>
          <w:rFonts w:eastAsia="Calibri" w:cs="B Nazanin"/>
          <w:b/>
          <w:bCs/>
          <w:color w:val="000000" w:themeColor="text1"/>
          <w:sz w:val="24"/>
          <w:szCs w:val="24"/>
          <w:rtl/>
          <w:lang w:bidi="fa-IR"/>
        </w:rPr>
        <w:footnoteReference w:id="65"/>
      </w:r>
      <w:r w:rsidRPr="0012368A">
        <w:rPr>
          <w:rFonts w:eastAsia="Calibri" w:cs="B Nazanin"/>
          <w:b/>
          <w:bCs/>
          <w:color w:val="000000" w:themeColor="text1"/>
          <w:sz w:val="24"/>
          <w:szCs w:val="24"/>
          <w:rtl/>
          <w:lang w:bidi="fa-IR"/>
        </w:rPr>
        <w:t xml:space="preserve"> رشد طرف عرضه عمدتاً ناشی 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تنوع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قابل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تغییر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عمده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پلاستیک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فلز</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lastRenderedPageBreak/>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اندازه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اشیاء</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قابل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کاهش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خطاها،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کاهش</w:t>
      </w:r>
      <w:r w:rsidRPr="007D7D91">
        <w:rPr>
          <w:rFonts w:ascii="Helvetica Neue LT Std" w:eastAsia="Calibri" w:hAnsi="Helvetica Neue LT Std" w:cs="B Nazanin"/>
          <w:b/>
          <w:bCs/>
          <w:color w:val="000000" w:themeColor="text1"/>
          <w:sz w:val="24"/>
          <w:szCs w:val="24"/>
          <w:rtl/>
          <w:lang w:bidi="fa-IR"/>
        </w:rPr>
        <w:t xml:space="preserve"> </w:t>
      </w:r>
      <w:r w:rsidR="00E62B73" w:rsidRPr="007D7D91">
        <w:rPr>
          <w:rFonts w:ascii="Helvetica Neue LT Std" w:eastAsia="Calibri" w:hAnsi="Helvetica Neue LT Std" w:cs="B Nazanin" w:hint="cs"/>
          <w:b/>
          <w:bCs/>
          <w:color w:val="000000" w:themeColor="text1"/>
          <w:sz w:val="24"/>
          <w:szCs w:val="24"/>
          <w:rtl/>
          <w:lang w:bidi="fa-IR"/>
        </w:rPr>
        <w:t xml:space="preserve">در توسعه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زمان،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توانایی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ساخت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محصولات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سفارشی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دولت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پروژه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w:t>
      </w:r>
      <w:r w:rsidR="00E62B73" w:rsidRPr="007D7D91">
        <w:rPr>
          <w:rStyle w:val="FootnoteReference"/>
          <w:rFonts w:ascii="Helvetica Neue LT Std" w:eastAsia="Calibri" w:hAnsi="Helvetica Neue LT Std" w:cs="B Nazanin"/>
          <w:b/>
          <w:bCs/>
          <w:color w:val="000000" w:themeColor="text1"/>
          <w:sz w:val="24"/>
          <w:szCs w:val="24"/>
          <w:rtl/>
          <w:lang w:bidi="fa-IR"/>
        </w:rPr>
        <w:footnoteReference w:id="66"/>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هنوز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نسبتاً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بالای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پرینت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مقایسه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روش‌های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سنتی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بسیاری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محصولات،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همراه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کمبود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نیروی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ماهر،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ممکن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مختل</w:t>
      </w:r>
      <w:r w:rsidRPr="007D7D91">
        <w:rPr>
          <w:rFonts w:ascii="Helvetica Neue LT Std" w:eastAsia="Calibri" w:hAnsi="Helvetica Neue LT Std" w:cs="B Nazanin"/>
          <w:b/>
          <w:bCs/>
          <w:color w:val="000000" w:themeColor="text1"/>
          <w:sz w:val="24"/>
          <w:szCs w:val="24"/>
          <w:rtl/>
          <w:lang w:bidi="fa-IR"/>
        </w:rPr>
        <w:t xml:space="preserve"> </w:t>
      </w:r>
      <w:r w:rsidR="00E62B73" w:rsidRPr="007D7D91">
        <w:rPr>
          <w:rFonts w:ascii="Helvetica Neue LT Std" w:eastAsia="Calibri" w:hAnsi="Helvetica Neue LT Std" w:cs="B Nazanin" w:hint="cs"/>
          <w:b/>
          <w:bCs/>
          <w:color w:val="000000" w:themeColor="text1"/>
          <w:sz w:val="24"/>
          <w:szCs w:val="24"/>
          <w:rtl/>
          <w:lang w:bidi="fa-IR"/>
        </w:rPr>
        <w:t>نماید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امر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مانع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نشده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ناشی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کاربردها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مراقبت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بهداشتی،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لوازم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الکترونیکی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مصرفی،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خودرو،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دندانپزشکی،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غذا،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جواهرات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lang w:bidi="fa-IR"/>
        </w:rPr>
        <w:t>.</w:t>
      </w:r>
      <w:r w:rsidR="00E62B73" w:rsidRPr="007D7D91">
        <w:rPr>
          <w:rStyle w:val="FootnoteReference"/>
          <w:rFonts w:ascii="Helvetica Neue LT Std" w:eastAsia="Calibri" w:hAnsi="Helvetica Neue LT Std" w:cs="B Nazanin"/>
          <w:b/>
          <w:bCs/>
          <w:color w:val="000000" w:themeColor="text1"/>
          <w:sz w:val="24"/>
          <w:szCs w:val="24"/>
          <w:rtl/>
          <w:lang w:bidi="fa-IR"/>
        </w:rPr>
        <w:footnoteReference w:id="67"/>
      </w:r>
    </w:p>
    <w:p w:rsidR="00DA1FC7" w:rsidRPr="007D7D91" w:rsidRDefault="00DA1FC7" w:rsidP="00B0423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تقاضای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صنعت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نیروی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متخصصان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ماهر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بیشتری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تخمین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صنعت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1.7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2.8 </w:t>
      </w:r>
      <w:r w:rsidRPr="007D7D91">
        <w:rPr>
          <w:rFonts w:ascii="Helvetica Neue LT Std" w:eastAsia="Calibri" w:hAnsi="Helvetica Neue LT Std" w:cs="B Nazanin" w:hint="cs"/>
          <w:b/>
          <w:bCs/>
          <w:color w:val="000000" w:themeColor="text1"/>
          <w:sz w:val="24"/>
          <w:szCs w:val="24"/>
          <w:rtl/>
          <w:lang w:bidi="fa-IR"/>
        </w:rPr>
        <w:t>میلیون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جدید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قابلیت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چاپ</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بعدی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ایجاد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مجموع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3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5 </w:t>
      </w:r>
      <w:r w:rsidRPr="007D7D91">
        <w:rPr>
          <w:rFonts w:ascii="Helvetica Neue LT Std" w:eastAsia="Calibri" w:hAnsi="Helvetica Neue LT Std" w:cs="B Nazanin" w:hint="cs"/>
          <w:b/>
          <w:bCs/>
          <w:color w:val="000000" w:themeColor="text1"/>
          <w:sz w:val="24"/>
          <w:szCs w:val="24"/>
          <w:rtl/>
          <w:lang w:bidi="fa-IR"/>
        </w:rPr>
        <w:t>میلیون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003539DF" w:rsidRPr="007D7D91">
        <w:rPr>
          <w:rFonts w:ascii="Helvetica Neue LT Std" w:eastAsia="Calibri" w:hAnsi="Helvetica Neue LT Std" w:cs="B Nazanin" w:hint="cs"/>
          <w:b/>
          <w:bCs/>
          <w:color w:val="000000" w:themeColor="text1"/>
          <w:sz w:val="24"/>
          <w:szCs w:val="24"/>
          <w:rtl/>
          <w:lang w:bidi="fa-IR"/>
        </w:rPr>
        <w:t xml:space="preserve">مهارتی </w:t>
      </w:r>
      <w:r w:rsidRPr="007D7D91">
        <w:rPr>
          <w:rFonts w:ascii="Helvetica Neue LT Std" w:eastAsia="Calibri" w:hAnsi="Helvetica Neue LT Std" w:cs="B Nazanin" w:hint="cs"/>
          <w:b/>
          <w:bCs/>
          <w:color w:val="000000" w:themeColor="text1"/>
          <w:sz w:val="24"/>
          <w:szCs w:val="24"/>
          <w:rtl/>
          <w:lang w:bidi="fa-IR"/>
        </w:rPr>
        <w:t>جدید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ایجاد</w:t>
      </w:r>
      <w:r w:rsidRPr="007D7D91">
        <w:rPr>
          <w:rFonts w:ascii="Helvetica Neue LT Std" w:eastAsia="Calibri" w:hAnsi="Helvetica Neue LT Std" w:cs="B Nazanin"/>
          <w:b/>
          <w:bCs/>
          <w:color w:val="000000" w:themeColor="text1"/>
          <w:sz w:val="24"/>
          <w:szCs w:val="24"/>
          <w:rtl/>
          <w:lang w:bidi="fa-IR"/>
        </w:rPr>
        <w:t xml:space="preserve"> </w:t>
      </w:r>
      <w:r w:rsidR="003539DF" w:rsidRPr="007D7D91">
        <w:rPr>
          <w:rFonts w:ascii="Helvetica Neue LT Std" w:eastAsia="Calibri" w:hAnsi="Helvetica Neue LT Std" w:cs="B Nazanin" w:hint="cs"/>
          <w:b/>
          <w:bCs/>
          <w:color w:val="000000" w:themeColor="text1"/>
          <w:sz w:val="24"/>
          <w:szCs w:val="24"/>
          <w:rtl/>
          <w:lang w:bidi="fa-IR"/>
        </w:rPr>
        <w:t>نماید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مشاغل</w:t>
      </w:r>
      <w:r w:rsidRPr="007D7D91">
        <w:rPr>
          <w:rFonts w:ascii="Helvetica Neue LT Std" w:eastAsia="Calibri" w:hAnsi="Helvetica Neue LT Std" w:cs="B Nazanin"/>
          <w:b/>
          <w:bCs/>
          <w:color w:val="000000" w:themeColor="text1"/>
          <w:sz w:val="24"/>
          <w:szCs w:val="24"/>
          <w:rtl/>
          <w:lang w:bidi="fa-IR"/>
        </w:rPr>
        <w:t xml:space="preserve"> </w:t>
      </w:r>
      <w:r w:rsidR="003539DF" w:rsidRPr="007D7D91">
        <w:rPr>
          <w:rFonts w:ascii="Helvetica Neue LT Std" w:eastAsia="Calibri" w:hAnsi="Helvetica Neue LT Std" w:cs="B Nazanin" w:hint="cs"/>
          <w:b/>
          <w:bCs/>
          <w:color w:val="000000" w:themeColor="text1"/>
          <w:sz w:val="24"/>
          <w:szCs w:val="24"/>
          <w:rtl/>
          <w:lang w:bidi="fa-IR"/>
        </w:rPr>
        <w:t>جانبی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طور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فزاینده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توجه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قرار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گیرند،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صنعت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دهندگان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نرم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دانشمندان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طیف</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گسترده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کارکردهای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پشتیبانی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جمله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بازاریابی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متخصصان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دارد</w:t>
      </w:r>
      <w:r w:rsidRPr="007D7D91">
        <w:rPr>
          <w:rFonts w:ascii="Helvetica Neue LT Std" w:eastAsia="Calibri" w:hAnsi="Helvetica Neue LT Std" w:cs="B Nazanin"/>
          <w:b/>
          <w:bCs/>
          <w:color w:val="000000" w:themeColor="text1"/>
          <w:sz w:val="24"/>
          <w:szCs w:val="24"/>
          <w:lang w:bidi="fa-IR"/>
        </w:rPr>
        <w:t>.</w:t>
      </w:r>
      <w:r w:rsidR="00B04233" w:rsidRPr="007D7D91">
        <w:rPr>
          <w:rStyle w:val="FootnoteReference"/>
          <w:rFonts w:ascii="Helvetica Neue LT Std" w:eastAsia="Calibri" w:hAnsi="Helvetica Neue LT Std" w:cs="B Nazanin"/>
          <w:b/>
          <w:bCs/>
          <w:color w:val="000000" w:themeColor="text1"/>
          <w:sz w:val="24"/>
          <w:szCs w:val="24"/>
          <w:rtl/>
          <w:lang w:bidi="fa-IR"/>
        </w:rPr>
        <w:footnoteReference w:id="68"/>
      </w:r>
    </w:p>
    <w:p w:rsidR="00C5699C" w:rsidRDefault="00C5699C" w:rsidP="00C5699C">
      <w:pPr>
        <w:tabs>
          <w:tab w:val="left" w:pos="2252"/>
        </w:tabs>
        <w:bidi/>
        <w:rPr>
          <w:rFonts w:cs="B Titr"/>
          <w:color w:val="00B0F0"/>
          <w:sz w:val="24"/>
          <w:szCs w:val="24"/>
          <w:rtl/>
          <w:lang w:bidi="fa-IR"/>
        </w:rPr>
      </w:pPr>
      <w:r>
        <w:rPr>
          <w:rFonts w:cs="B Titr" w:hint="cs"/>
          <w:color w:val="00B0F0"/>
          <w:sz w:val="24"/>
          <w:szCs w:val="24"/>
          <w:rtl/>
          <w:lang w:bidi="fa-IR"/>
        </w:rPr>
        <w:t xml:space="preserve">7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رباتیک</w:t>
      </w:r>
    </w:p>
    <w:p w:rsidR="00B04233" w:rsidRPr="0012368A" w:rsidRDefault="00DA1FC7" w:rsidP="00B04233">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تحقیقات رباتیک توسط ایالات متحده رهبری می شود. از میان 276027 نشریه مرتبط با رباتیک منتشر شده در سال های 2000-2021، ایالات متحده (69</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909)، چین (38</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494) و ژاپن (20527) پیشتاز بودند. </w:t>
      </w:r>
      <w:r w:rsidR="00B04233" w:rsidRPr="0012368A">
        <w:rPr>
          <w:rFonts w:eastAsia="Calibri" w:cs="B Nazanin"/>
          <w:b/>
          <w:bCs/>
          <w:color w:val="000000" w:themeColor="text1"/>
          <w:sz w:val="24"/>
          <w:szCs w:val="24"/>
          <w:rtl/>
          <w:lang w:bidi="fa-IR"/>
        </w:rPr>
        <w:t>نهادهای منتشر کننده</w:t>
      </w:r>
      <w:r w:rsidRPr="0012368A">
        <w:rPr>
          <w:rFonts w:eastAsia="Calibri" w:cs="B Nazanin"/>
          <w:b/>
          <w:bCs/>
          <w:color w:val="000000" w:themeColor="text1"/>
          <w:sz w:val="24"/>
          <w:szCs w:val="24"/>
          <w:rtl/>
          <w:lang w:bidi="fa-IR"/>
        </w:rPr>
        <w:t xml:space="preserve"> برتر عبارت بودند از آکادمی علوم چین (3676/چین)، موسسه فناوری هاربین (2568/چین) و دانشگاه کارنگی ملون (2484/ایالات متحده). در همین دوره، 122</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940 حق ثبت اختراع اعطا شد که بیشتر صاحبان امتیاز از ایالات متحده (48</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164) و پس از آن چین (27</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502) و آلمان (5</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205) بودند. سه مالک برتر ثبت اختراع تا سال 2022 عبارتند از</w:t>
      </w:r>
      <w:r w:rsidR="00B04233" w:rsidRPr="0012368A">
        <w:rPr>
          <w:rFonts w:eastAsia="Calibri" w:cs="B Nazanin"/>
          <w:b/>
          <w:bCs/>
          <w:color w:val="000000" w:themeColor="text1"/>
          <w:sz w:val="24"/>
          <w:szCs w:val="24"/>
          <w:lang w:bidi="fa-IR"/>
        </w:rPr>
        <w:t xml:space="preserve"> Johnson &amp; Johnson </w:t>
      </w:r>
      <w:r w:rsidR="00B04233" w:rsidRPr="0012368A">
        <w:rPr>
          <w:rFonts w:eastAsia="Calibri" w:cs="B Nazanin"/>
          <w:b/>
          <w:bCs/>
          <w:color w:val="000000" w:themeColor="text1"/>
          <w:sz w:val="24"/>
          <w:szCs w:val="24"/>
          <w:rtl/>
          <w:lang w:bidi="fa-IR"/>
        </w:rPr>
        <w:t xml:space="preserve">(3438/ ایالات متحده)، </w:t>
      </w:r>
      <w:r w:rsidR="00B04233" w:rsidRPr="0012368A">
        <w:rPr>
          <w:rFonts w:eastAsia="Calibri" w:cs="B Nazanin"/>
          <w:b/>
          <w:bCs/>
          <w:color w:val="000000" w:themeColor="text1"/>
          <w:sz w:val="24"/>
          <w:szCs w:val="24"/>
          <w:lang w:bidi="fa-IR"/>
        </w:rPr>
        <w:t>Intuitive Surgical Inc.</w:t>
      </w:r>
      <w:r w:rsidR="00B04233" w:rsidRPr="0012368A">
        <w:rPr>
          <w:rFonts w:eastAsia="Calibri" w:cs="B Nazanin"/>
          <w:b/>
          <w:bCs/>
          <w:color w:val="000000" w:themeColor="text1"/>
          <w:sz w:val="24"/>
          <w:szCs w:val="24"/>
          <w:rtl/>
          <w:lang w:bidi="fa-IR"/>
        </w:rPr>
        <w:t xml:space="preserve"> (3383/ ایالات متحده) و </w:t>
      </w:r>
      <w:r w:rsidR="00B04233" w:rsidRPr="0012368A">
        <w:rPr>
          <w:rFonts w:eastAsia="Calibri" w:cs="B Nazanin"/>
          <w:b/>
          <w:bCs/>
          <w:color w:val="000000" w:themeColor="text1"/>
          <w:sz w:val="24"/>
          <w:szCs w:val="24"/>
          <w:lang w:bidi="fa-IR"/>
        </w:rPr>
        <w:t>Medtronic Inc</w:t>
      </w:r>
      <w:r w:rsidR="00B04233" w:rsidRPr="0012368A">
        <w:rPr>
          <w:rFonts w:eastAsia="Calibri" w:cs="B Nazanin"/>
          <w:b/>
          <w:bCs/>
          <w:color w:val="000000" w:themeColor="text1"/>
          <w:sz w:val="24"/>
          <w:szCs w:val="24"/>
          <w:rtl/>
          <w:lang w:bidi="fa-IR"/>
        </w:rPr>
        <w:t xml:space="preserve"> (1834/ ایالات متحده).</w:t>
      </w:r>
    </w:p>
    <w:p w:rsidR="00221F19" w:rsidRPr="0012368A" w:rsidRDefault="00DA1FC7" w:rsidP="006F1481">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تولیدکنندگان از مجموعه متنوعی از کشورها بر فروش و تولید </w:t>
      </w:r>
      <w:r w:rsidR="00B04233" w:rsidRPr="0012368A">
        <w:rPr>
          <w:rFonts w:eastAsia="Calibri" w:cs="B Nazanin"/>
          <w:b/>
          <w:bCs/>
          <w:color w:val="000000" w:themeColor="text1"/>
          <w:sz w:val="24"/>
          <w:szCs w:val="24"/>
          <w:rtl/>
          <w:lang w:bidi="fa-IR"/>
        </w:rPr>
        <w:t xml:space="preserve">جهانی </w:t>
      </w:r>
      <w:r w:rsidRPr="0012368A">
        <w:rPr>
          <w:rFonts w:eastAsia="Calibri" w:cs="B Nazanin"/>
          <w:b/>
          <w:bCs/>
          <w:color w:val="000000" w:themeColor="text1"/>
          <w:sz w:val="24"/>
          <w:szCs w:val="24"/>
          <w:rtl/>
          <w:lang w:bidi="fa-IR"/>
        </w:rPr>
        <w:t xml:space="preserve">رباتیک </w:t>
      </w:r>
      <w:r w:rsidR="00D46115" w:rsidRPr="0012368A">
        <w:rPr>
          <w:rFonts w:eastAsia="Calibri" w:cs="B Nazanin"/>
          <w:b/>
          <w:bCs/>
          <w:color w:val="000000" w:themeColor="text1"/>
          <w:sz w:val="24"/>
          <w:szCs w:val="24"/>
          <w:rtl/>
          <w:lang w:bidi="fa-IR"/>
        </w:rPr>
        <w:t>تسلط دارند</w:t>
      </w:r>
      <w:r w:rsidR="00B04233"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چهار تولید کننده بزرگ</w:t>
      </w:r>
      <w:r w:rsidR="00D46115"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 xml:space="preserve"> رباتیک صنعتی عبارتند از</w:t>
      </w:r>
      <w:r w:rsidR="00D46115" w:rsidRPr="0012368A">
        <w:rPr>
          <w:rFonts w:eastAsia="Calibri" w:cs="B Nazanin"/>
          <w:b/>
          <w:bCs/>
          <w:color w:val="000000" w:themeColor="text1"/>
          <w:sz w:val="24"/>
          <w:szCs w:val="24"/>
          <w:rtl/>
          <w:lang w:bidi="fa-IR"/>
        </w:rPr>
        <w:t>:</w:t>
      </w:r>
      <w:r w:rsidR="00D46115"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lang w:bidi="fa-IR"/>
        </w:rPr>
        <w:t xml:space="preserve"> ABB </w:t>
      </w:r>
      <w:r w:rsidRPr="0012368A">
        <w:rPr>
          <w:rFonts w:eastAsia="Calibri" w:cs="B Nazanin"/>
          <w:b/>
          <w:bCs/>
          <w:color w:val="000000" w:themeColor="text1"/>
          <w:sz w:val="24"/>
          <w:szCs w:val="24"/>
          <w:rtl/>
          <w:lang w:bidi="fa-IR"/>
        </w:rPr>
        <w:t>سوئیس</w:t>
      </w:r>
      <w:r w:rsidR="00D46115"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Fanuc </w:t>
      </w:r>
      <w:r w:rsidR="00D46115"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ژاپن</w:t>
      </w:r>
      <w:r w:rsidR="00D46115"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KUKA </w:t>
      </w:r>
      <w:r w:rsidR="00D46115"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t>آلمان) و</w:t>
      </w:r>
      <w:r w:rsidRPr="0012368A">
        <w:rPr>
          <w:rFonts w:eastAsia="Calibri" w:cs="B Nazanin"/>
          <w:b/>
          <w:bCs/>
          <w:color w:val="000000" w:themeColor="text1"/>
          <w:sz w:val="24"/>
          <w:szCs w:val="24"/>
          <w:lang w:bidi="fa-IR"/>
        </w:rPr>
        <w:t xml:space="preserve"> Yaskawa </w:t>
      </w:r>
      <w:r w:rsidRPr="0012368A">
        <w:rPr>
          <w:rFonts w:eastAsia="Calibri" w:cs="B Nazanin"/>
          <w:b/>
          <w:bCs/>
          <w:color w:val="000000" w:themeColor="text1"/>
          <w:sz w:val="24"/>
          <w:szCs w:val="24"/>
          <w:rtl/>
          <w:lang w:bidi="fa-IR"/>
        </w:rPr>
        <w:t>ژاپن)</w:t>
      </w:r>
      <w:r w:rsidR="00D46115"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rtl/>
          <w:lang w:bidi="fa-IR"/>
        </w:rPr>
        <w:t xml:space="preserve"> </w:t>
      </w:r>
      <w:r w:rsidR="00D46115" w:rsidRPr="0012368A">
        <w:rPr>
          <w:rFonts w:eastAsia="Calibri" w:cs="B Nazanin"/>
          <w:b/>
          <w:bCs/>
          <w:color w:val="000000" w:themeColor="text1"/>
          <w:sz w:val="24"/>
          <w:szCs w:val="24"/>
          <w:rtl/>
          <w:lang w:bidi="fa-IR"/>
        </w:rPr>
        <w:t xml:space="preserve">در حالی که بزرگترین تولیدکنندگان خودروهای خودران عبارتند از </w:t>
      </w:r>
      <w:r w:rsidR="00D46115" w:rsidRPr="0012368A">
        <w:rPr>
          <w:rFonts w:eastAsia="Calibri" w:cs="B Nazanin"/>
          <w:b/>
          <w:bCs/>
          <w:color w:val="000000" w:themeColor="text1"/>
          <w:sz w:val="24"/>
          <w:szCs w:val="24"/>
          <w:lang w:bidi="fa-IR"/>
        </w:rPr>
        <w:t>Alphabet/Waymo</w:t>
      </w:r>
      <w:r w:rsidR="00D46115" w:rsidRPr="0012368A">
        <w:rPr>
          <w:rFonts w:eastAsia="Calibri" w:cs="B Nazanin"/>
          <w:b/>
          <w:bCs/>
          <w:color w:val="000000" w:themeColor="text1"/>
          <w:sz w:val="24"/>
          <w:szCs w:val="24"/>
          <w:rtl/>
          <w:lang w:bidi="fa-IR"/>
        </w:rPr>
        <w:t xml:space="preserve"> (ایالات متحده)، </w:t>
      </w:r>
      <w:r w:rsidR="00D46115" w:rsidRPr="0012368A">
        <w:rPr>
          <w:rFonts w:eastAsia="Calibri" w:cs="B Nazanin"/>
          <w:b/>
          <w:bCs/>
          <w:color w:val="000000" w:themeColor="text1"/>
          <w:sz w:val="24"/>
          <w:szCs w:val="24"/>
          <w:lang w:bidi="fa-IR"/>
        </w:rPr>
        <w:t>Aptiv</w:t>
      </w:r>
      <w:r w:rsidR="00D46115" w:rsidRPr="0012368A">
        <w:rPr>
          <w:rFonts w:eastAsia="Calibri" w:cs="B Nazanin"/>
          <w:b/>
          <w:bCs/>
          <w:color w:val="000000" w:themeColor="text1"/>
          <w:sz w:val="24"/>
          <w:szCs w:val="24"/>
          <w:rtl/>
          <w:lang w:bidi="fa-IR"/>
        </w:rPr>
        <w:t xml:space="preserve"> (ایرلند)، </w:t>
      </w:r>
      <w:r w:rsidR="00D46115" w:rsidRPr="0012368A">
        <w:rPr>
          <w:rFonts w:eastAsia="Calibri" w:cs="B Nazanin"/>
          <w:b/>
          <w:bCs/>
          <w:color w:val="000000" w:themeColor="text1"/>
          <w:sz w:val="24"/>
          <w:szCs w:val="24"/>
          <w:lang w:bidi="fa-IR"/>
        </w:rPr>
        <w:t>GM</w:t>
      </w:r>
      <w:r w:rsidR="00D46115" w:rsidRPr="0012368A">
        <w:rPr>
          <w:rFonts w:eastAsia="Calibri" w:cs="B Nazanin"/>
          <w:b/>
          <w:bCs/>
          <w:color w:val="000000" w:themeColor="text1"/>
          <w:sz w:val="24"/>
          <w:szCs w:val="24"/>
          <w:rtl/>
          <w:lang w:bidi="fa-IR"/>
        </w:rPr>
        <w:t xml:space="preserve"> </w:t>
      </w:r>
      <w:r w:rsidR="00221F19" w:rsidRPr="0012368A">
        <w:rPr>
          <w:rFonts w:eastAsia="Calibri" w:cs="B Nazanin"/>
          <w:b/>
          <w:bCs/>
          <w:color w:val="000000" w:themeColor="text1"/>
          <w:sz w:val="24"/>
          <w:szCs w:val="24"/>
          <w:rtl/>
          <w:lang w:bidi="fa-IR"/>
        </w:rPr>
        <w:t xml:space="preserve">(ایالات متحده) و </w:t>
      </w:r>
      <w:r w:rsidR="00221F19" w:rsidRPr="0012368A">
        <w:rPr>
          <w:rFonts w:eastAsia="Calibri" w:cs="B Nazanin"/>
          <w:b/>
          <w:bCs/>
          <w:color w:val="000000" w:themeColor="text1"/>
          <w:sz w:val="24"/>
          <w:szCs w:val="24"/>
          <w:lang w:bidi="fa-IR"/>
        </w:rPr>
        <w:t>Tesla</w:t>
      </w:r>
      <w:r w:rsidR="00221F19" w:rsidRPr="0012368A">
        <w:rPr>
          <w:rFonts w:eastAsia="Calibri" w:cs="B Nazanin"/>
          <w:b/>
          <w:bCs/>
          <w:color w:val="000000" w:themeColor="text1"/>
          <w:sz w:val="24"/>
          <w:szCs w:val="24"/>
          <w:rtl/>
          <w:lang w:bidi="fa-IR"/>
        </w:rPr>
        <w:t>(ایالات متحده).</w:t>
      </w:r>
      <w:r w:rsidR="00221F19" w:rsidRPr="0012368A">
        <w:rPr>
          <w:rStyle w:val="FootnoteReference"/>
          <w:rFonts w:eastAsia="Calibri" w:cs="B Nazanin"/>
          <w:b/>
          <w:bCs/>
          <w:color w:val="000000" w:themeColor="text1"/>
          <w:sz w:val="24"/>
          <w:szCs w:val="24"/>
          <w:rtl/>
          <w:lang w:bidi="fa-IR"/>
        </w:rPr>
        <w:footnoteReference w:id="69"/>
      </w:r>
      <w:r w:rsidR="00221F19" w:rsidRPr="0012368A">
        <w:rPr>
          <w:rFonts w:eastAsia="Calibri" w:cs="B Nazanin"/>
          <w:b/>
          <w:bCs/>
          <w:color w:val="000000" w:themeColor="text1"/>
          <w:sz w:val="24"/>
          <w:szCs w:val="24"/>
          <w:rtl/>
          <w:lang w:bidi="fa-IR"/>
        </w:rPr>
        <w:t xml:space="preserve"> بیشترین صنایعی که در زمینه رباتیک هزینه  نمودند عبارتند از تولید کنندگان جداگانه،</w:t>
      </w:r>
    </w:p>
    <w:p w:rsidR="00D46115" w:rsidRPr="007D7D91" w:rsidRDefault="00D46115" w:rsidP="00221F1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فرآیندهای</w:t>
      </w:r>
      <w:r w:rsidR="006F1481" w:rsidRPr="007D7D91">
        <w:rPr>
          <w:rFonts w:ascii="Helvetica Neue LT Std" w:eastAsia="Calibri" w:hAnsi="Helvetica Neue LT Std" w:cs="B Nazanin" w:hint="cs"/>
          <w:b/>
          <w:bCs/>
          <w:color w:val="000000" w:themeColor="text1"/>
          <w:sz w:val="24"/>
          <w:szCs w:val="24"/>
          <w:rtl/>
          <w:lang w:bidi="fa-IR"/>
        </w:rPr>
        <w:t xml:space="preserve"> تولیدی</w:t>
      </w:r>
      <w:r w:rsidR="00424B27" w:rsidRPr="007D7D91">
        <w:rPr>
          <w:rFonts w:ascii="Helvetica Neue LT Std" w:eastAsia="Calibri" w:hAnsi="Helvetica Neue LT Std" w:cs="B Nazanin" w:hint="cs"/>
          <w:b/>
          <w:bCs/>
          <w:color w:val="000000" w:themeColor="text1"/>
          <w:sz w:val="24"/>
          <w:szCs w:val="24"/>
          <w:rtl/>
          <w:lang w:bidi="fa-IR"/>
        </w:rPr>
        <w:t xml:space="preserve"> و</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صنایع</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منابع</w:t>
      </w:r>
      <w:r w:rsidR="00424B27" w:rsidRPr="007D7D91">
        <w:rPr>
          <w:rFonts w:ascii="Helvetica Neue LT Std" w:eastAsia="Calibri" w:hAnsi="Helvetica Neue LT Std" w:cs="B Nazanin"/>
          <w:b/>
          <w:bCs/>
          <w:color w:val="000000" w:themeColor="text1"/>
          <w:sz w:val="24"/>
          <w:szCs w:val="24"/>
          <w:rtl/>
          <w:lang w:bidi="fa-IR"/>
        </w:rPr>
        <w:t>.</w:t>
      </w:r>
      <w:r w:rsidR="00221F19" w:rsidRPr="007D7D91">
        <w:rPr>
          <w:rStyle w:val="FootnoteReference"/>
          <w:rFonts w:ascii="Helvetica Neue LT Std" w:eastAsia="Calibri" w:hAnsi="Helvetica Neue LT Std" w:cs="B Nazanin"/>
          <w:b/>
          <w:bCs/>
          <w:color w:val="000000" w:themeColor="text1"/>
          <w:sz w:val="24"/>
          <w:szCs w:val="24"/>
          <w:rtl/>
          <w:lang w:bidi="fa-IR"/>
        </w:rPr>
        <w:footnoteReference w:id="70"/>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ربات</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ها</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انواع</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مختلفی</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دارند</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و</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قیمت</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آن</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به</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نوع</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آن</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بستگی</w:t>
      </w:r>
      <w:r w:rsidR="00424B27" w:rsidRPr="007D7D91">
        <w:rPr>
          <w:rFonts w:ascii="Helvetica Neue LT Std" w:eastAsia="Calibri" w:hAnsi="Helvetica Neue LT Std" w:cs="B Nazanin"/>
          <w:b/>
          <w:bCs/>
          <w:color w:val="000000" w:themeColor="text1"/>
          <w:sz w:val="24"/>
          <w:szCs w:val="24"/>
          <w:rtl/>
          <w:lang w:bidi="fa-IR"/>
        </w:rPr>
        <w:t xml:space="preserve"> </w:t>
      </w:r>
      <w:r w:rsidR="00424B27" w:rsidRPr="007D7D91">
        <w:rPr>
          <w:rFonts w:ascii="Helvetica Neue LT Std" w:eastAsia="Calibri" w:hAnsi="Helvetica Neue LT Std" w:cs="B Nazanin" w:hint="cs"/>
          <w:b/>
          <w:bCs/>
          <w:color w:val="000000" w:themeColor="text1"/>
          <w:sz w:val="24"/>
          <w:szCs w:val="24"/>
          <w:rtl/>
          <w:lang w:bidi="fa-IR"/>
        </w:rPr>
        <w:t>دارد</w:t>
      </w:r>
      <w:r w:rsidR="00424B27" w:rsidRPr="007D7D91">
        <w:rPr>
          <w:rFonts w:ascii="Helvetica Neue LT Std" w:eastAsia="Calibri" w:hAnsi="Helvetica Neue LT Std" w:cs="B Nazanin"/>
          <w:b/>
          <w:bCs/>
          <w:color w:val="000000" w:themeColor="text1"/>
          <w:sz w:val="24"/>
          <w:szCs w:val="24"/>
          <w:rtl/>
          <w:lang w:bidi="fa-IR"/>
        </w:rPr>
        <w:t>.</w:t>
      </w:r>
    </w:p>
    <w:p w:rsidR="00DA1FC7" w:rsidRPr="007D7D91" w:rsidRDefault="00DA1FC7" w:rsidP="00A813D7">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آنجایی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کاهش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یافته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عنوان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مثال،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طریق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مناطق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صرفه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جویی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مقیاس</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قیمت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w:t>
      </w:r>
      <w:r w:rsidRPr="007D7D91">
        <w:rPr>
          <w:rFonts w:ascii="Helvetica Neue LT Std" w:eastAsia="Calibri" w:hAnsi="Helvetica Neue LT Std" w:cs="B Nazanin"/>
          <w:b/>
          <w:bCs/>
          <w:color w:val="000000" w:themeColor="text1"/>
          <w:sz w:val="24"/>
          <w:szCs w:val="24"/>
          <w:rtl/>
          <w:lang w:bidi="fa-IR"/>
        </w:rPr>
        <w:t xml:space="preserve"> </w:t>
      </w:r>
      <w:r w:rsidR="00E3256E" w:rsidRPr="007D7D91">
        <w:rPr>
          <w:rFonts w:ascii="Helvetica Neue LT Std" w:eastAsia="Calibri" w:hAnsi="Helvetica Neue LT Std" w:cs="B Nazanin" w:hint="cs"/>
          <w:b/>
          <w:bCs/>
          <w:color w:val="000000" w:themeColor="text1"/>
          <w:sz w:val="24"/>
          <w:szCs w:val="24"/>
          <w:rtl/>
          <w:lang w:bidi="fa-IR"/>
        </w:rPr>
        <w:t>نیز کاهش یافته اند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1990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50 </w:t>
      </w:r>
      <w:r w:rsidRPr="007D7D91">
        <w:rPr>
          <w:rFonts w:ascii="Helvetica Neue LT Std" w:eastAsia="Calibri" w:hAnsi="Helvetica Neue LT Std" w:cs="B Nazanin" w:hint="cs"/>
          <w:b/>
          <w:bCs/>
          <w:color w:val="000000" w:themeColor="text1"/>
          <w:sz w:val="24"/>
          <w:szCs w:val="24"/>
          <w:rtl/>
          <w:lang w:bidi="fa-IR"/>
        </w:rPr>
        <w:t>درصد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کاهش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میانگین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وجود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داشته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w:t>
      </w:r>
      <w:r w:rsidR="00A813D7" w:rsidRPr="007D7D91">
        <w:rPr>
          <w:rStyle w:val="FootnoteReference"/>
          <w:rFonts w:ascii="Helvetica Neue LT Std" w:eastAsia="Calibri" w:hAnsi="Helvetica Neue LT Std" w:cs="B Nazanin"/>
          <w:b/>
          <w:bCs/>
          <w:color w:val="000000" w:themeColor="text1"/>
          <w:sz w:val="24"/>
          <w:szCs w:val="24"/>
          <w:rtl/>
          <w:lang w:bidi="fa-IR"/>
        </w:rPr>
        <w:footnoteReference w:id="71"/>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00A813D7" w:rsidRPr="007D7D91">
        <w:rPr>
          <w:rFonts w:ascii="Helvetica Neue LT Std" w:eastAsia="Calibri" w:hAnsi="Helvetica Neue LT Std" w:cs="B Nazanin" w:hint="cs"/>
          <w:b/>
          <w:bCs/>
          <w:color w:val="000000" w:themeColor="text1"/>
          <w:sz w:val="24"/>
          <w:szCs w:val="24"/>
          <w:rtl/>
          <w:lang w:bidi="fa-IR"/>
        </w:rPr>
        <w:t>صرفه جویی</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همراه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حجم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بیشتر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نوبه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باعث</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دموکراتیک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اندازه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00A813D7" w:rsidRPr="007D7D91">
        <w:rPr>
          <w:rFonts w:ascii="Helvetica Neue LT Std" w:eastAsia="Calibri" w:hAnsi="Helvetica Neue LT Std" w:cs="B Nazanin" w:hint="cs"/>
          <w:b/>
          <w:bCs/>
          <w:color w:val="000000" w:themeColor="text1"/>
          <w:sz w:val="24"/>
          <w:szCs w:val="24"/>
          <w:rtl/>
          <w:lang w:bidi="fa-IR"/>
        </w:rPr>
        <w:t>گرد</w:t>
      </w:r>
      <w:r w:rsidRPr="007D7D91">
        <w:rPr>
          <w:rFonts w:ascii="Helvetica Neue LT Std" w:eastAsia="Calibri" w:hAnsi="Helvetica Neue LT Std" w:cs="B Nazanin" w:hint="cs"/>
          <w:b/>
          <w:bCs/>
          <w:color w:val="000000" w:themeColor="text1"/>
          <w:sz w:val="24"/>
          <w:szCs w:val="24"/>
          <w:rtl/>
          <w:lang w:bidi="fa-IR"/>
        </w:rPr>
        <w:t>د</w:t>
      </w:r>
      <w:r w:rsidRPr="007D7D91">
        <w:rPr>
          <w:rFonts w:ascii="Helvetica Neue LT Std" w:eastAsia="Calibri" w:hAnsi="Helvetica Neue LT Std" w:cs="B Nazanin"/>
          <w:b/>
          <w:bCs/>
          <w:color w:val="000000" w:themeColor="text1"/>
          <w:sz w:val="24"/>
          <w:szCs w:val="24"/>
          <w:lang w:bidi="fa-IR"/>
        </w:rPr>
        <w:t>.</w:t>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تخمین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فعلی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مقایسه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برخی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دیگر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متوسط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دلیل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بسیاری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اقتصادها، صنعت 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قبل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یافته‌تر می بود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عنوان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مثال،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167</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100 </w:t>
      </w:r>
      <w:r w:rsidRPr="007D7D91">
        <w:rPr>
          <w:rFonts w:ascii="Helvetica Neue LT Std" w:eastAsia="Calibri" w:hAnsi="Helvetica Neue LT Std" w:cs="B Nazanin" w:hint="cs"/>
          <w:b/>
          <w:bCs/>
          <w:color w:val="000000" w:themeColor="text1"/>
          <w:sz w:val="24"/>
          <w:szCs w:val="24"/>
          <w:rtl/>
          <w:lang w:bidi="fa-IR"/>
        </w:rPr>
        <w:lastRenderedPageBreak/>
        <w:t>مهندس</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فعال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2022 </w:t>
      </w:r>
      <w:r w:rsidRPr="007D7D91">
        <w:rPr>
          <w:rFonts w:ascii="Helvetica Neue LT Std" w:eastAsia="Calibri" w:hAnsi="Helvetica Neue LT Std" w:cs="B Nazanin" w:hint="cs"/>
          <w:b/>
          <w:bCs/>
          <w:color w:val="000000" w:themeColor="text1"/>
          <w:sz w:val="24"/>
          <w:szCs w:val="24"/>
          <w:rtl/>
          <w:lang w:bidi="fa-IR"/>
        </w:rPr>
        <w:t>وجود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داشت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انتظار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2020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2030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1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5 </w:t>
      </w:r>
      <w:r w:rsidRPr="007D7D91">
        <w:rPr>
          <w:rFonts w:ascii="Helvetica Neue LT Std" w:eastAsia="Calibri" w:hAnsi="Helvetica Neue LT Std" w:cs="B Nazanin" w:hint="cs"/>
          <w:b/>
          <w:bCs/>
          <w:color w:val="000000" w:themeColor="text1"/>
          <w:sz w:val="24"/>
          <w:szCs w:val="24"/>
          <w:rtl/>
          <w:lang w:bidi="fa-IR"/>
        </w:rPr>
        <w:t>درصد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کند</w:t>
      </w:r>
      <w:r w:rsidRPr="007D7D91">
        <w:rPr>
          <w:rFonts w:ascii="Helvetica Neue LT Std" w:eastAsia="Calibri" w:hAnsi="Helvetica Neue LT Std" w:cs="B Nazanin"/>
          <w:b/>
          <w:bCs/>
          <w:color w:val="000000" w:themeColor="text1"/>
          <w:sz w:val="24"/>
          <w:szCs w:val="24"/>
          <w:rtl/>
          <w:lang w:bidi="fa-IR"/>
        </w:rPr>
        <w:t>.</w:t>
      </w:r>
      <w:r w:rsidRPr="007D7D91">
        <w:rPr>
          <w:b/>
          <w:bCs/>
          <w:color w:val="000000" w:themeColor="text1"/>
          <w:vertAlign w:val="superscript"/>
          <w:rtl/>
        </w:rPr>
        <w:footnoteReference w:id="72"/>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مشاغل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شامل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رباتیک،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دهندگان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نرم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تکنسین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مهندسان فروش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اپراتورها می باشد.</w:t>
      </w:r>
      <w:r w:rsidRPr="007D7D91">
        <w:rPr>
          <w:rStyle w:val="FootnoteReference"/>
          <w:rFonts w:ascii="Helvetica Neue LT Std" w:eastAsia="Calibri" w:hAnsi="Helvetica Neue LT Std" w:cs="B Nazanin"/>
          <w:b/>
          <w:bCs/>
          <w:color w:val="000000" w:themeColor="text1"/>
          <w:sz w:val="24"/>
          <w:szCs w:val="24"/>
          <w:rtl/>
          <w:lang w:bidi="fa-IR"/>
        </w:rPr>
        <w:footnoteReference w:id="73"/>
      </w:r>
    </w:p>
    <w:p w:rsidR="00EF2229" w:rsidRDefault="00EF2229" w:rsidP="00EF2229">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EF2229" w:rsidRDefault="00EF2229" w:rsidP="00EF2229">
      <w:pPr>
        <w:tabs>
          <w:tab w:val="left" w:pos="2252"/>
        </w:tabs>
        <w:bidi/>
        <w:rPr>
          <w:rFonts w:cs="B Titr"/>
          <w:color w:val="00B0F0"/>
          <w:sz w:val="24"/>
          <w:szCs w:val="24"/>
          <w:rtl/>
          <w:lang w:bidi="fa-IR"/>
        </w:rPr>
      </w:pPr>
      <w:r>
        <w:rPr>
          <w:rFonts w:cs="B Titr" w:hint="cs"/>
          <w:color w:val="00B0F0"/>
          <w:sz w:val="24"/>
          <w:szCs w:val="24"/>
          <w:rtl/>
          <w:lang w:bidi="fa-IR"/>
        </w:rPr>
        <w:t xml:space="preserve">8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فناوری پهپاد</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تحقیقات فناوری هواپیماهای بدون سرنشین (پهپاد ها) با هدایت ایالات متحده و کانادا صورت می پذیرد. در طول دوره 2000-2021، مهمترین کشورهایی که در 23.526 نشریه در مورد فناوری پهپاد مشارکت داشتند، ایالات متحده (5047)، چین (3028) و بریتانیا (1411) بودند. نهادهای برتر انتشار دهنده نشریات عبارتند از: مرکز ملی تحقیقات علمی (</w:t>
      </w:r>
      <w:r w:rsidRPr="0012368A">
        <w:rPr>
          <w:rFonts w:eastAsia="Calibri" w:cs="B Nazanin"/>
          <w:b/>
          <w:bCs/>
          <w:color w:val="000000" w:themeColor="text1"/>
          <w:sz w:val="24"/>
          <w:szCs w:val="24"/>
          <w:lang w:bidi="fa-IR"/>
        </w:rPr>
        <w:t>CNRS</w:t>
      </w:r>
      <w:r w:rsidRPr="0012368A">
        <w:rPr>
          <w:rFonts w:eastAsia="Calibri" w:cs="B Nazanin"/>
          <w:b/>
          <w:bCs/>
          <w:color w:val="000000" w:themeColor="text1"/>
          <w:sz w:val="24"/>
          <w:szCs w:val="24"/>
          <w:rtl/>
          <w:lang w:bidi="fa-IR"/>
        </w:rPr>
        <w:t>) (220/فرانسه)، آکادمی علوم چین (220/چین) و دانشگاه بی هانگ (</w:t>
      </w:r>
      <w:r w:rsidRPr="0012368A">
        <w:rPr>
          <w:rFonts w:eastAsia="Calibri" w:cs="B Nazanin"/>
          <w:b/>
          <w:bCs/>
          <w:color w:val="000000" w:themeColor="text1"/>
          <w:sz w:val="24"/>
          <w:szCs w:val="24"/>
          <w:lang w:bidi="fa-IR"/>
        </w:rPr>
        <w:t>Beihang</w:t>
      </w:r>
      <w:r w:rsidRPr="0012368A">
        <w:rPr>
          <w:rFonts w:eastAsia="Calibri" w:cs="B Nazanin"/>
          <w:b/>
          <w:bCs/>
          <w:color w:val="000000" w:themeColor="text1"/>
          <w:sz w:val="24"/>
          <w:szCs w:val="24"/>
          <w:rtl/>
          <w:lang w:bidi="fa-IR"/>
        </w:rPr>
        <w:t xml:space="preserve">) (151/چین). در همین دوره، 48.613 پتنت در سراسر جهان به ثبت رسید که تحت سلطه چین (22.209)، ایالات متحده (7791) و جمهوری کره (6318) بودند. سه مالک برتر فعلی پتنت در سال 2022 عبارتند از </w:t>
      </w:r>
      <w:r w:rsidRPr="0012368A">
        <w:rPr>
          <w:rFonts w:eastAsia="Calibri" w:cs="B Nazanin"/>
          <w:b/>
          <w:bCs/>
          <w:color w:val="000000" w:themeColor="text1"/>
          <w:sz w:val="24"/>
          <w:szCs w:val="24"/>
          <w:lang w:bidi="fa-IR"/>
        </w:rPr>
        <w:t>SZ DJI Technology Co. Ltd.</w:t>
      </w:r>
      <w:r w:rsidRPr="0012368A">
        <w:rPr>
          <w:rFonts w:eastAsia="Calibri" w:cs="B Nazanin"/>
          <w:b/>
          <w:bCs/>
          <w:color w:val="000000" w:themeColor="text1"/>
          <w:sz w:val="24"/>
          <w:szCs w:val="24"/>
          <w:rtl/>
          <w:lang w:bidi="fa-IR"/>
        </w:rPr>
        <w:t xml:space="preserve"> (1705/چین)، </w:t>
      </w:r>
      <w:r w:rsidRPr="0012368A">
        <w:rPr>
          <w:rFonts w:eastAsia="Calibri" w:cs="B Nazanin"/>
          <w:b/>
          <w:bCs/>
          <w:color w:val="000000" w:themeColor="text1"/>
          <w:sz w:val="24"/>
          <w:szCs w:val="24"/>
          <w:lang w:bidi="fa-IR"/>
        </w:rPr>
        <w:t>Qualcomm</w:t>
      </w:r>
      <w:r w:rsidRPr="0012368A">
        <w:rPr>
          <w:rFonts w:eastAsia="Calibri" w:cs="B Nazanin"/>
          <w:b/>
          <w:bCs/>
          <w:color w:val="000000" w:themeColor="text1"/>
          <w:sz w:val="24"/>
          <w:szCs w:val="24"/>
          <w:rtl/>
          <w:lang w:bidi="fa-IR"/>
        </w:rPr>
        <w:t xml:space="preserve"> (891/ایالات متحده) و </w:t>
      </w:r>
      <w:r w:rsidRPr="0012368A">
        <w:rPr>
          <w:rFonts w:eastAsia="Calibri" w:cs="B Nazanin"/>
          <w:b/>
          <w:bCs/>
          <w:color w:val="000000" w:themeColor="text1"/>
          <w:sz w:val="24"/>
          <w:szCs w:val="24"/>
          <w:lang w:bidi="fa-IR"/>
        </w:rPr>
        <w:t>LG Corp.</w:t>
      </w:r>
      <w:r w:rsidRPr="0012368A">
        <w:rPr>
          <w:rFonts w:eastAsia="Calibri" w:cs="B Nazanin"/>
          <w:b/>
          <w:bCs/>
          <w:color w:val="000000" w:themeColor="text1"/>
          <w:sz w:val="24"/>
          <w:szCs w:val="24"/>
          <w:rtl/>
          <w:lang w:bidi="fa-IR"/>
        </w:rPr>
        <w:t xml:space="preserve"> (704/جمهوری کره).</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در زمینه پهپادهای نظامی، تولیدکنندگان آمریکایی در جهان پیشرو هستند، در حالی که فضای پهپادهای تجاری متنوع‌تر است، اگرچه شرکت‌های چینی نقش بزرگ‌تری دارند. شرکت هایی که معمولاً به عنوان تولید کنندگان برتر پهپادهای تجاری شناخته می شوند عبارتند از : </w:t>
      </w:r>
      <w:r w:rsidRPr="0012368A">
        <w:rPr>
          <w:rFonts w:eastAsia="Calibri" w:cs="B Nazanin"/>
          <w:b/>
          <w:bCs/>
          <w:color w:val="000000" w:themeColor="text1"/>
          <w:sz w:val="24"/>
          <w:szCs w:val="24"/>
          <w:lang w:bidi="fa-IR"/>
        </w:rPr>
        <w:t>3D Robotics</w:t>
      </w:r>
      <w:r w:rsidRPr="0012368A">
        <w:rPr>
          <w:rFonts w:eastAsia="Calibri" w:cs="B Nazanin"/>
          <w:b/>
          <w:bCs/>
          <w:color w:val="000000" w:themeColor="text1"/>
          <w:sz w:val="24"/>
          <w:szCs w:val="24"/>
          <w:rtl/>
          <w:lang w:bidi="fa-IR"/>
        </w:rPr>
        <w:t xml:space="preserve"> (ایالات متحده)،</w:t>
      </w:r>
      <w:r w:rsidRPr="0012368A">
        <w:rPr>
          <w:rFonts w:eastAsia="Calibri" w:cs="B Nazanin"/>
          <w:b/>
          <w:bCs/>
          <w:color w:val="000000" w:themeColor="text1"/>
          <w:sz w:val="24"/>
          <w:szCs w:val="24"/>
          <w:lang w:bidi="fa-IR"/>
        </w:rPr>
        <w:t xml:space="preserve">) DJI Innovations </w:t>
      </w:r>
      <w:r w:rsidRPr="0012368A">
        <w:rPr>
          <w:rFonts w:eastAsia="Calibri" w:cs="B Nazanin"/>
          <w:b/>
          <w:bCs/>
          <w:color w:val="000000" w:themeColor="text1"/>
          <w:sz w:val="24"/>
          <w:szCs w:val="24"/>
          <w:rtl/>
          <w:lang w:bidi="fa-IR"/>
        </w:rPr>
        <w:t>چین</w:t>
      </w:r>
      <w:r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Parrot </w:t>
      </w:r>
      <w:r w:rsidRPr="0012368A">
        <w:rPr>
          <w:rFonts w:eastAsia="Calibri" w:cs="B Nazanin"/>
          <w:b/>
          <w:bCs/>
          <w:color w:val="000000" w:themeColor="text1"/>
          <w:sz w:val="24"/>
          <w:szCs w:val="24"/>
          <w:rtl/>
          <w:lang w:bidi="fa-IR"/>
        </w:rPr>
        <w:t xml:space="preserve"> (فرانسه) و</w:t>
      </w:r>
      <w:r w:rsidRPr="0012368A">
        <w:rPr>
          <w:rFonts w:eastAsia="Calibri" w:cs="B Nazanin"/>
          <w:b/>
          <w:bCs/>
          <w:color w:val="000000" w:themeColor="text1"/>
          <w:sz w:val="24"/>
          <w:szCs w:val="24"/>
          <w:lang w:bidi="fa-IR"/>
        </w:rPr>
        <w:t xml:space="preserve"> Yuneec </w:t>
      </w:r>
      <w:r w:rsidRPr="0012368A">
        <w:rPr>
          <w:rFonts w:eastAsia="Calibri" w:cs="B Nazanin"/>
          <w:b/>
          <w:bCs/>
          <w:color w:val="000000" w:themeColor="text1"/>
          <w:sz w:val="24"/>
          <w:szCs w:val="24"/>
          <w:rtl/>
          <w:lang w:bidi="fa-IR"/>
        </w:rPr>
        <w:t>(چین)، در حالی که سازندگان پهپادهای نظامی شامل</w:t>
      </w:r>
      <w:r w:rsidRPr="0012368A">
        <w:rPr>
          <w:rFonts w:eastAsia="Calibri" w:cs="B Nazanin"/>
          <w:b/>
          <w:bCs/>
          <w:color w:val="000000" w:themeColor="text1"/>
          <w:sz w:val="24"/>
          <w:szCs w:val="24"/>
          <w:lang w:bidi="fa-IR"/>
        </w:rPr>
        <w:t xml:space="preserve"> Boeing </w:t>
      </w:r>
      <w:r w:rsidRPr="0012368A">
        <w:rPr>
          <w:rFonts w:eastAsia="Calibri" w:cs="B Nazanin"/>
          <w:b/>
          <w:bCs/>
          <w:color w:val="000000" w:themeColor="text1"/>
          <w:sz w:val="24"/>
          <w:szCs w:val="24"/>
          <w:rtl/>
          <w:lang w:bidi="fa-IR"/>
        </w:rPr>
        <w:t xml:space="preserve">(ایالات متحده)، </w:t>
      </w:r>
      <w:r w:rsidRPr="0012368A">
        <w:rPr>
          <w:rFonts w:eastAsia="Calibri" w:cs="B Nazanin"/>
          <w:b/>
          <w:bCs/>
          <w:color w:val="000000" w:themeColor="text1"/>
          <w:sz w:val="24"/>
          <w:szCs w:val="24"/>
          <w:lang w:bidi="fa-IR"/>
        </w:rPr>
        <w:t>Lockheed Martin</w:t>
      </w:r>
      <w:r w:rsidRPr="0012368A">
        <w:rPr>
          <w:rFonts w:eastAsia="Calibri" w:cs="B Nazanin"/>
          <w:b/>
          <w:bCs/>
          <w:color w:val="000000" w:themeColor="text1"/>
          <w:sz w:val="24"/>
          <w:szCs w:val="24"/>
          <w:rtl/>
          <w:lang w:bidi="fa-IR"/>
        </w:rPr>
        <w:t xml:space="preserve"> (ایالات متحده) و </w:t>
      </w:r>
      <w:r w:rsidRPr="0012368A">
        <w:rPr>
          <w:rFonts w:eastAsia="Calibri" w:cs="B Nazanin"/>
          <w:b/>
          <w:bCs/>
          <w:color w:val="000000" w:themeColor="text1"/>
          <w:sz w:val="24"/>
          <w:szCs w:val="24"/>
          <w:lang w:bidi="fa-IR"/>
        </w:rPr>
        <w:t>Northrop Grumman Corporation</w:t>
      </w:r>
      <w:r w:rsidRPr="0012368A">
        <w:rPr>
          <w:rFonts w:eastAsia="Calibri" w:cs="B Nazanin"/>
          <w:b/>
          <w:bCs/>
          <w:color w:val="000000" w:themeColor="text1"/>
          <w:sz w:val="24"/>
          <w:szCs w:val="24"/>
          <w:rtl/>
          <w:lang w:bidi="fa-IR"/>
        </w:rPr>
        <w:t xml:space="preserve"> (ایالات متحده) هستند.</w:t>
      </w:r>
      <w:r w:rsidRPr="0012368A">
        <w:rPr>
          <w:rStyle w:val="FootnoteReference"/>
          <w:rFonts w:eastAsia="Calibri" w:cs="B Nazanin"/>
          <w:b/>
          <w:bCs/>
          <w:color w:val="000000" w:themeColor="text1"/>
          <w:sz w:val="24"/>
          <w:szCs w:val="24"/>
          <w:rtl/>
          <w:lang w:bidi="fa-IR"/>
        </w:rPr>
        <w:footnoteReference w:id="74"/>
      </w:r>
      <w:r w:rsidRPr="0012368A">
        <w:rPr>
          <w:rFonts w:eastAsia="Calibri" w:cs="B Nazanin"/>
          <w:b/>
          <w:bCs/>
          <w:color w:val="000000" w:themeColor="text1"/>
          <w:sz w:val="24"/>
          <w:szCs w:val="24"/>
          <w:rtl/>
          <w:lang w:bidi="fa-IR"/>
        </w:rPr>
        <w:t xml:space="preserve"> صنایع برتر که با هزینه‌های فناوری پهپادها اندازه‌گیری می‌شوند، بخش‌های ابزار، ساخت و ساز و تولید گسسته می باشند.</w:t>
      </w:r>
      <w:r w:rsidRPr="0012368A">
        <w:rPr>
          <w:rStyle w:val="FootnoteReference"/>
          <w:rFonts w:eastAsia="Calibri" w:cs="B Nazanin"/>
          <w:b/>
          <w:bCs/>
          <w:color w:val="000000" w:themeColor="text1"/>
          <w:sz w:val="24"/>
          <w:szCs w:val="24"/>
          <w:rtl/>
          <w:lang w:bidi="fa-IR"/>
        </w:rPr>
        <w:footnoteReference w:id="75"/>
      </w:r>
      <w:r w:rsidRPr="0012368A">
        <w:rPr>
          <w:rFonts w:eastAsia="Calibri" w:cs="B Nazanin"/>
          <w:b/>
          <w:bCs/>
          <w:color w:val="000000" w:themeColor="text1"/>
          <w:sz w:val="24"/>
          <w:szCs w:val="24"/>
          <w:rtl/>
          <w:lang w:bidi="fa-IR"/>
        </w:rPr>
        <w:t xml:space="preserve"> قیمت پهپادهای تجاری (غیر آماتور) از 2000 دلار برای هر واحد شروع می‌شود، در حالی که قیمت پهپادهای نظامی از 800.000 دلار تا 400 میلیون دلار در هر واحد متغیر است</w:t>
      </w:r>
      <w:r w:rsidRPr="0012368A">
        <w:rPr>
          <w:rStyle w:val="FootnoteReference"/>
          <w:rFonts w:eastAsia="Calibri" w:cs="B Nazanin"/>
          <w:b/>
          <w:bCs/>
          <w:color w:val="000000" w:themeColor="text1"/>
          <w:sz w:val="24"/>
          <w:szCs w:val="24"/>
          <w:lang w:bidi="fa-IR"/>
        </w:rPr>
        <w:footnoteReference w:id="76"/>
      </w:r>
      <w:r w:rsidRPr="0012368A">
        <w:rPr>
          <w:rFonts w:eastAsia="Calibri" w:cs="B Nazanin"/>
          <w:b/>
          <w:bCs/>
          <w:color w:val="000000" w:themeColor="text1"/>
          <w:sz w:val="24"/>
          <w:szCs w:val="24"/>
          <w:lang w:bidi="fa-IR"/>
        </w:rPr>
        <w:t>.</w:t>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12368A">
        <w:rPr>
          <w:rFonts w:eastAsia="Calibri" w:cs="B Nazanin"/>
          <w:b/>
          <w:bCs/>
          <w:color w:val="000000" w:themeColor="text1"/>
          <w:sz w:val="24"/>
          <w:szCs w:val="24"/>
          <w:rtl/>
          <w:lang w:bidi="fa-IR"/>
        </w:rPr>
        <w:t>بازار پهپادهای تجاری که قبلاً رشد قابل توجهی را تجربه نموده، به نظر گسترش خود را ادامه خواهد داد. تنها در بازار ایالات متحده، ابعاد این صنعت از حدود 40 میلیون دلار در سال 2012 به حدود یک میلیارد دلار در سال 2017 افزایش یافته است و انتظار می رود تأثیر سالانه 31 تا 46 میلیارد دلاری بر تولید ناخالص داخلی این کشور داشته باشد.</w:t>
      </w:r>
      <w:r w:rsidRPr="0012368A">
        <w:rPr>
          <w:rStyle w:val="FootnoteReference"/>
          <w:rFonts w:eastAsia="Calibri" w:cs="B Nazanin"/>
          <w:b/>
          <w:bCs/>
          <w:color w:val="000000" w:themeColor="text1"/>
          <w:sz w:val="24"/>
          <w:szCs w:val="24"/>
          <w:rtl/>
          <w:lang w:bidi="fa-IR"/>
        </w:rPr>
        <w:footnoteReference w:id="77"/>
      </w:r>
      <w:r w:rsidRPr="0012368A">
        <w:rPr>
          <w:rFonts w:eastAsia="Calibri" w:cs="B Nazanin"/>
          <w:b/>
          <w:bCs/>
          <w:color w:val="000000" w:themeColor="text1"/>
          <w:sz w:val="24"/>
          <w:szCs w:val="24"/>
          <w:rtl/>
          <w:lang w:bidi="fa-IR"/>
        </w:rPr>
        <w:t xml:space="preserve"> صنعت زیرساخت بزرگترین بازار بالقوه برای کاربردهای تجاری فناوری پهپاد می باشد که ارزش بازار آن به میزان 45.2 میلیارد دلار تخمین زده می شود.</w:t>
      </w:r>
      <w:r w:rsidRPr="0012368A">
        <w:rPr>
          <w:rStyle w:val="FootnoteReference"/>
          <w:rFonts w:eastAsia="Calibri" w:cs="B Nazanin"/>
          <w:b/>
          <w:bCs/>
          <w:color w:val="000000" w:themeColor="text1"/>
          <w:sz w:val="24"/>
          <w:szCs w:val="24"/>
          <w:rtl/>
          <w:lang w:bidi="fa-IR"/>
        </w:rPr>
        <w:footnoteReference w:id="78"/>
      </w:r>
      <w:r w:rsidRPr="0012368A">
        <w:rPr>
          <w:rFonts w:eastAsia="Calibri" w:cs="B Nazanin"/>
          <w:b/>
          <w:bCs/>
          <w:color w:val="000000" w:themeColor="text1"/>
          <w:sz w:val="24"/>
          <w:szCs w:val="24"/>
          <w:rtl/>
          <w:lang w:bidi="fa-IR"/>
        </w:rPr>
        <w:t xml:space="preserve"> دیجیتالی‌سازی و بهبود فناوری در دوربین‌ها، مشخصات هواپیماهای بدون سرنشین، نرم‌افزار نقشه‌برداری، نقشه‌برداری چند بعدی و کاربردهای حسی، رشد این بخش را هدایت می نمایند. با این حال، انتظار می‌رود مقررات سلامت و ایمنی، حریم خصوصی و امنیت ملی بر بازار تأثیر منفی بگذارد، در حالی که تصاویر ماهواره‌ای، اگرچه گران هستند، اما نمایانگر صنعت رقیب بوده که می تواند مانع رشد بازار پهبادها شود، به‌ویژه اینکه خدمات ماهواره‌ای مسائل نظارتی مشابهی نظیر پهبادها را دارا</w:t>
      </w:r>
      <w:r w:rsidRPr="007D7D91">
        <w:rPr>
          <w:rFonts w:ascii="Helvetica Neue LT Std" w:eastAsia="Calibri" w:hAnsi="Helvetica Neue LT Std" w:cs="B Nazanin" w:hint="cs"/>
          <w:b/>
          <w:bCs/>
          <w:color w:val="000000" w:themeColor="text1"/>
          <w:sz w:val="24"/>
          <w:szCs w:val="24"/>
          <w:rtl/>
          <w:lang w:bidi="fa-IR"/>
        </w:rPr>
        <w:t xml:space="preserve"> نمی باشند.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 xml:space="preserve">برای </w:t>
      </w:r>
      <w:r w:rsidRPr="007D7D91">
        <w:rPr>
          <w:rFonts w:ascii="Helvetica Neue LT Std" w:eastAsia="Calibri" w:hAnsi="Helvetica Neue LT Std" w:cs="B Nazanin"/>
          <w:b/>
          <w:bCs/>
          <w:color w:val="000000" w:themeColor="text1"/>
          <w:sz w:val="24"/>
          <w:szCs w:val="24"/>
          <w:rtl/>
          <w:lang w:bidi="fa-IR"/>
        </w:rPr>
        <w:t>سامانه اطلاعات جغرافیایی</w:t>
      </w:r>
      <w:r w:rsidRPr="007D7D91">
        <w:rPr>
          <w:rFonts w:ascii="Helvetica Neue LT Std" w:eastAsia="Calibri" w:hAnsi="Helvetica Neue LT Std" w:cs="B Nazanin" w:hint="cs"/>
          <w:b/>
          <w:bCs/>
          <w:color w:val="000000" w:themeColor="text1"/>
          <w:sz w:val="24"/>
          <w:szCs w:val="24"/>
          <w:rtl/>
          <w:lang w:bidi="fa-IR"/>
        </w:rPr>
        <w:t xml:space="preserve"> ( </w:t>
      </w:r>
      <w:r w:rsidRPr="007D7D91">
        <w:rPr>
          <w:rFonts w:ascii="Helvetica Neue LT Std" w:eastAsia="Calibri" w:hAnsi="Helvetica Neue LT Std" w:cs="B Nazanin"/>
          <w:b/>
          <w:bCs/>
          <w:color w:val="000000" w:themeColor="text1"/>
          <w:sz w:val="24"/>
          <w:szCs w:val="24"/>
          <w:lang w:bidi="fa-IR"/>
        </w:rPr>
        <w:t>GIS</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فناوری‌های سنجش از راه </w:t>
      </w:r>
      <w:r w:rsidRPr="0012368A">
        <w:rPr>
          <w:rFonts w:eastAsia="Calibri" w:cs="B Nazanin"/>
          <w:b/>
          <w:bCs/>
          <w:color w:val="000000" w:themeColor="text1"/>
          <w:sz w:val="24"/>
          <w:szCs w:val="24"/>
          <w:rtl/>
          <w:lang w:bidi="fa-IR"/>
        </w:rPr>
        <w:lastRenderedPageBreak/>
        <w:t>دور</w:t>
      </w:r>
      <w:r w:rsidRPr="0012368A">
        <w:rPr>
          <w:rFonts w:eastAsia="Calibri" w:cs="B Nazanin"/>
          <w:b/>
          <w:bCs/>
          <w:color w:val="000000" w:themeColor="text1"/>
          <w:sz w:val="24"/>
          <w:szCs w:val="24"/>
          <w:lang w:bidi="fa-IR"/>
        </w:rPr>
        <w:t>(LiDAR)</w:t>
      </w:r>
      <w:r w:rsidRPr="0012368A">
        <w:rPr>
          <w:rFonts w:eastAsia="Calibri" w:cs="B Nazanin"/>
          <w:b/>
          <w:bCs/>
          <w:color w:val="000000" w:themeColor="text1"/>
          <w:sz w:val="24"/>
          <w:szCs w:val="24"/>
          <w:rtl/>
          <w:lang w:bidi="fa-IR"/>
        </w:rPr>
        <w:t xml:space="preserve"> و خدمات نقشه برداری در بخش هایی نظیر کشاورزی، انرژی، گردشگری، ساخت و ساز، نقشه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برداری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مکان نگاری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خدمات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اضطراری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کند</w:t>
      </w:r>
      <w:r w:rsidRPr="007D7D91">
        <w:rPr>
          <w:rFonts w:ascii="Helvetica Neue LT Std" w:eastAsia="Calibri" w:hAnsi="Helvetica Neue LT Std" w:cs="B Nazanin"/>
          <w:b/>
          <w:bCs/>
          <w:color w:val="000000" w:themeColor="text1"/>
          <w:sz w:val="24"/>
          <w:szCs w:val="24"/>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79"/>
      </w:r>
    </w:p>
    <w:p w:rsidR="00EF2229" w:rsidRPr="0012368A"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12368A">
        <w:rPr>
          <w:rFonts w:ascii="Helvetica Neue LT Std" w:eastAsia="Calibri" w:hAnsi="Helvetica Neue LT Std" w:cs="B Nazanin" w:hint="cs"/>
          <w:b/>
          <w:bCs/>
          <w:color w:val="000000" w:themeColor="text1"/>
          <w:sz w:val="24"/>
          <w:szCs w:val="24"/>
          <w:rtl/>
          <w:lang w:bidi="fa-IR"/>
        </w:rPr>
        <w:t>با</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رشد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صنعت</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پهپاد،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بازار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کار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آن</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نیز</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افزایش</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می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یابد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در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استرالیا،</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انتظار می رود که بین</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سال‌های</w:t>
      </w:r>
      <w:r w:rsidRPr="0012368A">
        <w:rPr>
          <w:rFonts w:ascii="Helvetica Neue LT Std" w:eastAsia="Calibri" w:hAnsi="Helvetica Neue LT Std" w:cs="B Nazanin"/>
          <w:b/>
          <w:bCs/>
          <w:color w:val="000000" w:themeColor="text1"/>
          <w:sz w:val="24"/>
          <w:szCs w:val="24"/>
          <w:rtl/>
          <w:lang w:bidi="fa-IR"/>
        </w:rPr>
        <w:t xml:space="preserve"> 2020 </w:t>
      </w:r>
      <w:r w:rsidRPr="0012368A">
        <w:rPr>
          <w:rFonts w:ascii="Helvetica Neue LT Std" w:eastAsia="Calibri" w:hAnsi="Helvetica Neue LT Std" w:cs="B Nazanin" w:hint="cs"/>
          <w:b/>
          <w:bCs/>
          <w:color w:val="000000" w:themeColor="text1"/>
          <w:sz w:val="24"/>
          <w:szCs w:val="24"/>
          <w:rtl/>
          <w:lang w:bidi="fa-IR"/>
        </w:rPr>
        <w:t>تا</w:t>
      </w:r>
      <w:r w:rsidRPr="0012368A">
        <w:rPr>
          <w:rFonts w:ascii="Helvetica Neue LT Std" w:eastAsia="Calibri" w:hAnsi="Helvetica Neue LT Std" w:cs="B Nazanin"/>
          <w:b/>
          <w:bCs/>
          <w:color w:val="000000" w:themeColor="text1"/>
          <w:sz w:val="24"/>
          <w:szCs w:val="24"/>
          <w:rtl/>
          <w:lang w:bidi="fa-IR"/>
        </w:rPr>
        <w:t xml:space="preserve"> 2040</w:t>
      </w:r>
      <w:r w:rsidRPr="0012368A">
        <w:rPr>
          <w:rFonts w:ascii="Helvetica Neue LT Std" w:eastAsia="Calibri" w:hAnsi="Helvetica Neue LT Std" w:cs="B Nazanin" w:hint="cs"/>
          <w:b/>
          <w:bCs/>
          <w:color w:val="000000" w:themeColor="text1"/>
          <w:sz w:val="24"/>
          <w:szCs w:val="24"/>
          <w:rtl/>
          <w:lang w:bidi="fa-IR"/>
        </w:rPr>
        <w:t>، پهپادها</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به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طور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متوسط</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سالانه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از</w:t>
      </w:r>
      <w:r w:rsidRPr="0012368A">
        <w:rPr>
          <w:rFonts w:ascii="Helvetica Neue LT Std" w:eastAsia="Calibri" w:hAnsi="Helvetica Neue LT Std" w:cs="B Nazanin"/>
          <w:b/>
          <w:bCs/>
          <w:color w:val="000000" w:themeColor="text1"/>
          <w:sz w:val="24"/>
          <w:szCs w:val="24"/>
          <w:rtl/>
          <w:lang w:bidi="fa-IR"/>
        </w:rPr>
        <w:t xml:space="preserve"> 5500 </w:t>
      </w:r>
      <w:r w:rsidRPr="0012368A">
        <w:rPr>
          <w:rFonts w:ascii="Helvetica Neue LT Std" w:eastAsia="Calibri" w:hAnsi="Helvetica Neue LT Std" w:cs="B Nazanin" w:hint="cs"/>
          <w:b/>
          <w:bCs/>
          <w:color w:val="000000" w:themeColor="text1"/>
          <w:sz w:val="24"/>
          <w:szCs w:val="24"/>
          <w:rtl/>
          <w:lang w:bidi="fa-IR"/>
        </w:rPr>
        <w:t>شغل</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تمام</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وقت</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پشتیبانی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نمایند</w:t>
      </w:r>
      <w:r w:rsidRPr="0012368A">
        <w:rPr>
          <w:rFonts w:ascii="Helvetica Neue LT Std" w:eastAsia="Calibri" w:hAnsi="Helvetica Neue LT Std" w:cs="B Nazanin"/>
          <w:b/>
          <w:bCs/>
          <w:color w:val="000000" w:themeColor="text1"/>
          <w:sz w:val="24"/>
          <w:szCs w:val="24"/>
          <w:rtl/>
          <w:lang w:bidi="fa-IR"/>
        </w:rPr>
        <w:t>.</w:t>
      </w:r>
      <w:r w:rsidRPr="0012368A">
        <w:rPr>
          <w:b/>
          <w:bCs/>
          <w:color w:val="000000" w:themeColor="text1"/>
          <w:rtl/>
        </w:rPr>
        <w:footnoteReference w:id="80"/>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در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سال</w:t>
      </w:r>
      <w:r w:rsidRPr="0012368A">
        <w:rPr>
          <w:rFonts w:ascii="Helvetica Neue LT Std" w:eastAsia="Calibri" w:hAnsi="Helvetica Neue LT Std" w:cs="B Nazanin"/>
          <w:b/>
          <w:bCs/>
          <w:color w:val="000000" w:themeColor="text1"/>
          <w:sz w:val="24"/>
          <w:szCs w:val="24"/>
          <w:rtl/>
          <w:lang w:bidi="fa-IR"/>
        </w:rPr>
        <w:t xml:space="preserve"> 2020</w:t>
      </w:r>
      <w:r w:rsidRPr="0012368A">
        <w:rPr>
          <w:rFonts w:ascii="Helvetica Neue LT Std" w:eastAsia="Calibri" w:hAnsi="Helvetica Neue LT Std" w:cs="B Nazanin" w:hint="cs"/>
          <w:b/>
          <w:bCs/>
          <w:color w:val="000000" w:themeColor="text1"/>
          <w:sz w:val="24"/>
          <w:szCs w:val="24"/>
          <w:rtl/>
          <w:lang w:bidi="fa-IR"/>
        </w:rPr>
        <w:t>،</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سالی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که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به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عدم</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اطمینان</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اقتصادی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و</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از</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دست</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دادن</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شغل</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معروف</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شد،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شرکت‌های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ساخت پهپاد،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روند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را</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معکوس</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نموده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و</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نیروی</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کار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خود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را</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به</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طور</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متوسط</w:t>
      </w:r>
      <w:r w:rsidRPr="0012368A">
        <w:rPr>
          <w:rFonts w:ascii="Helvetica Neue LT Std" w:eastAsia="Calibri" w:hAnsi="Helvetica Neue LT Std" w:cs="B Nazanin"/>
          <w:b/>
          <w:bCs/>
          <w:color w:val="000000" w:themeColor="text1"/>
          <w:sz w:val="24"/>
          <w:szCs w:val="24"/>
          <w:rtl/>
          <w:lang w:bidi="fa-IR"/>
        </w:rPr>
        <w:t xml:space="preserve"> 15 </w:t>
      </w:r>
      <w:r w:rsidRPr="0012368A">
        <w:rPr>
          <w:rFonts w:ascii="Helvetica Neue LT Std" w:eastAsia="Calibri" w:hAnsi="Helvetica Neue LT Std" w:cs="B Nazanin" w:hint="cs"/>
          <w:b/>
          <w:bCs/>
          <w:color w:val="000000" w:themeColor="text1"/>
          <w:sz w:val="24"/>
          <w:szCs w:val="24"/>
          <w:rtl/>
          <w:lang w:bidi="fa-IR"/>
        </w:rPr>
        <w:t>درصد</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افزایش</w:t>
      </w:r>
      <w:r w:rsidRPr="0012368A">
        <w:rPr>
          <w:rFonts w:ascii="Helvetica Neue LT Std" w:eastAsia="Calibri" w:hAnsi="Helvetica Neue LT Std" w:cs="B Nazanin"/>
          <w:b/>
          <w:bCs/>
          <w:color w:val="000000" w:themeColor="text1"/>
          <w:sz w:val="24"/>
          <w:szCs w:val="24"/>
          <w:rtl/>
          <w:lang w:bidi="fa-IR"/>
        </w:rPr>
        <w:t xml:space="preserve"> </w:t>
      </w:r>
      <w:r w:rsidRPr="0012368A">
        <w:rPr>
          <w:rFonts w:ascii="Helvetica Neue LT Std" w:eastAsia="Calibri" w:hAnsi="Helvetica Neue LT Std" w:cs="B Nazanin" w:hint="cs"/>
          <w:b/>
          <w:bCs/>
          <w:color w:val="000000" w:themeColor="text1"/>
          <w:sz w:val="24"/>
          <w:szCs w:val="24"/>
          <w:rtl/>
          <w:lang w:bidi="fa-IR"/>
        </w:rPr>
        <w:t>دادند</w:t>
      </w:r>
      <w:r w:rsidRPr="0012368A">
        <w:rPr>
          <w:rFonts w:ascii="Helvetica Neue LT Std" w:eastAsia="Calibri" w:hAnsi="Helvetica Neue LT Std" w:cs="B Nazanin"/>
          <w:b/>
          <w:bCs/>
          <w:color w:val="000000" w:themeColor="text1"/>
          <w:sz w:val="24"/>
          <w:szCs w:val="24"/>
          <w:lang w:bidi="fa-IR"/>
        </w:rPr>
        <w:t>.</w:t>
      </w:r>
      <w:r w:rsidRPr="0012368A">
        <w:rPr>
          <w:b/>
          <w:bCs/>
          <w:color w:val="000000" w:themeColor="text1"/>
          <w:vertAlign w:val="superscript"/>
          <w:rtl/>
        </w:rPr>
        <w:footnoteReference w:id="81"/>
      </w:r>
    </w:p>
    <w:p w:rsidR="00EF2229" w:rsidRDefault="00EF2229" w:rsidP="00EF2229">
      <w:pPr>
        <w:tabs>
          <w:tab w:val="left" w:pos="2252"/>
        </w:tabs>
        <w:rPr>
          <w:rFonts w:cs="B Titr"/>
          <w:color w:val="00B0F0"/>
          <w:sz w:val="24"/>
          <w:szCs w:val="24"/>
          <w:lang w:bidi="fa-IR"/>
        </w:rPr>
      </w:pPr>
    </w:p>
    <w:p w:rsidR="00EF2229" w:rsidRDefault="00EF2229" w:rsidP="00EF2229">
      <w:pPr>
        <w:tabs>
          <w:tab w:val="left" w:pos="2252"/>
        </w:tabs>
        <w:bidi/>
        <w:rPr>
          <w:rFonts w:cs="B Titr"/>
          <w:color w:val="00B0F0"/>
          <w:sz w:val="24"/>
          <w:szCs w:val="24"/>
          <w:rtl/>
          <w:lang w:bidi="fa-IR"/>
        </w:rPr>
      </w:pPr>
      <w:r>
        <w:rPr>
          <w:rFonts w:cs="B Titr" w:hint="cs"/>
          <w:color w:val="00B0F0"/>
          <w:sz w:val="24"/>
          <w:szCs w:val="24"/>
          <w:rtl/>
          <w:lang w:bidi="fa-IR"/>
        </w:rPr>
        <w:t xml:space="preserve">9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ویرایش ژن</w:t>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تحقیقات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 مانند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هدایت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سال‌های</w:t>
      </w:r>
      <w:r w:rsidRPr="007D7D91">
        <w:rPr>
          <w:rFonts w:ascii="Helvetica Neue LT Std" w:eastAsia="Calibri" w:hAnsi="Helvetica Neue LT Std" w:cs="B Nazanin"/>
          <w:b/>
          <w:bCs/>
          <w:color w:val="000000" w:themeColor="text1"/>
          <w:sz w:val="24"/>
          <w:szCs w:val="24"/>
          <w:rtl/>
          <w:lang w:bidi="fa-IR"/>
        </w:rPr>
        <w:t xml:space="preserve"> 2000-2021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تعداد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نشریات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مربوط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24</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802 </w:t>
      </w:r>
      <w:r w:rsidRPr="007D7D91">
        <w:rPr>
          <w:rFonts w:ascii="Helvetica Neue LT Std" w:eastAsia="Calibri" w:hAnsi="Helvetica Neue LT Std" w:cs="B Nazanin" w:hint="cs"/>
          <w:b/>
          <w:bCs/>
          <w:color w:val="000000" w:themeColor="text1"/>
          <w:sz w:val="24"/>
          <w:szCs w:val="24"/>
          <w:rtl/>
          <w:lang w:bidi="fa-IR"/>
        </w:rPr>
        <w:t>رسید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(9881)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(5106)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بریتانیا</w:t>
      </w:r>
      <w:r w:rsidRPr="007D7D91">
        <w:rPr>
          <w:rFonts w:ascii="Helvetica Neue LT Std" w:eastAsia="Calibri" w:hAnsi="Helvetica Neue LT Std" w:cs="B Nazanin"/>
          <w:b/>
          <w:bCs/>
          <w:color w:val="000000" w:themeColor="text1"/>
          <w:sz w:val="24"/>
          <w:szCs w:val="24"/>
          <w:rtl/>
          <w:lang w:bidi="fa-IR"/>
        </w:rPr>
        <w:t xml:space="preserve"> (2099)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می‌شدند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نهادهای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برتر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عبارت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بودند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آکادمی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علوم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(994/</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دانشکده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پزشکی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هاروارد</w:t>
      </w:r>
      <w:r w:rsidRPr="007D7D91">
        <w:rPr>
          <w:rFonts w:ascii="Helvetica Neue LT Std" w:eastAsia="Calibri" w:hAnsi="Helvetica Neue LT Std" w:cs="B Nazanin"/>
          <w:b/>
          <w:bCs/>
          <w:color w:val="000000" w:themeColor="text1"/>
          <w:sz w:val="24"/>
          <w:szCs w:val="24"/>
          <w:rtl/>
          <w:lang w:bidi="fa-IR"/>
        </w:rPr>
        <w:t xml:space="preserve"> (696/</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وزارت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آموزش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(573/</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مدت،</w:t>
      </w:r>
      <w:r w:rsidRPr="007D7D91">
        <w:rPr>
          <w:rFonts w:ascii="Helvetica Neue LT Std" w:eastAsia="Calibri" w:hAnsi="Helvetica Neue LT Std" w:cs="B Nazanin"/>
          <w:b/>
          <w:bCs/>
          <w:color w:val="000000" w:themeColor="text1"/>
          <w:sz w:val="24"/>
          <w:szCs w:val="24"/>
          <w:rtl/>
          <w:lang w:bidi="fa-IR"/>
        </w:rPr>
        <w:t xml:space="preserve"> 13</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970 </w:t>
      </w:r>
      <w:r w:rsidRPr="007D7D91">
        <w:rPr>
          <w:rFonts w:ascii="Helvetica Neue LT Std" w:eastAsia="Calibri" w:hAnsi="Helvetica Neue LT Std" w:cs="B Nazanin" w:hint="cs"/>
          <w:b/>
          <w:bCs/>
          <w:color w:val="000000" w:themeColor="text1"/>
          <w:sz w:val="24"/>
          <w:szCs w:val="24"/>
          <w:rtl/>
          <w:lang w:bidi="fa-IR"/>
        </w:rPr>
        <w:t>پتنت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اعطا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بیشترین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(6482)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پس</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 xml:space="preserve">چین </w:t>
      </w:r>
      <w:r w:rsidRPr="007D7D91">
        <w:rPr>
          <w:rFonts w:ascii="Helvetica Neue LT Std" w:eastAsia="Calibri" w:hAnsi="Helvetica Neue LT Std" w:cs="B Nazanin"/>
          <w:b/>
          <w:bCs/>
          <w:color w:val="000000" w:themeColor="text1"/>
          <w:sz w:val="24"/>
          <w:szCs w:val="24"/>
          <w:rtl/>
          <w:lang w:bidi="fa-IR"/>
        </w:rPr>
        <w:t xml:space="preserve">(3834)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سوئیس</w:t>
      </w:r>
      <w:r w:rsidRPr="007D7D91">
        <w:rPr>
          <w:rFonts w:ascii="Helvetica Neue LT Std" w:eastAsia="Calibri" w:hAnsi="Helvetica Neue LT Std" w:cs="B Nazanin"/>
          <w:b/>
          <w:bCs/>
          <w:color w:val="000000" w:themeColor="text1"/>
          <w:sz w:val="24"/>
          <w:szCs w:val="24"/>
          <w:rtl/>
          <w:lang w:bidi="fa-IR"/>
        </w:rPr>
        <w:t xml:space="preserve"> (673) </w:t>
      </w:r>
      <w:r w:rsidRPr="007D7D91">
        <w:rPr>
          <w:rFonts w:ascii="Helvetica Neue LT Std" w:eastAsia="Calibri" w:hAnsi="Helvetica Neue LT Std" w:cs="B Nazanin" w:hint="cs"/>
          <w:b/>
          <w:bCs/>
          <w:color w:val="000000" w:themeColor="text1"/>
          <w:sz w:val="24"/>
          <w:szCs w:val="24"/>
          <w:rtl/>
          <w:lang w:bidi="fa-IR"/>
        </w:rPr>
        <w:t>بودند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مالک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فعلی پتنت 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عبارتند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موسسه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ماساچوست</w:t>
      </w:r>
      <w:r w:rsidRPr="007D7D91">
        <w:rPr>
          <w:rFonts w:ascii="Helvetica Neue LT Std" w:eastAsia="Calibri" w:hAnsi="Helvetica Neue LT Std" w:cs="B Nazanin"/>
          <w:b/>
          <w:bCs/>
          <w:color w:val="000000" w:themeColor="text1"/>
          <w:sz w:val="24"/>
          <w:szCs w:val="24"/>
          <w:rtl/>
          <w:lang w:bidi="fa-IR"/>
        </w:rPr>
        <w:t xml:space="preserve"> (427/</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دانشگاه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کالیفرنیا</w:t>
      </w:r>
      <w:r w:rsidRPr="007D7D91">
        <w:rPr>
          <w:rFonts w:ascii="Helvetica Neue LT Std" w:eastAsia="Calibri" w:hAnsi="Helvetica Neue LT Std" w:cs="B Nazanin"/>
          <w:b/>
          <w:bCs/>
          <w:color w:val="000000" w:themeColor="text1"/>
          <w:sz w:val="24"/>
          <w:szCs w:val="24"/>
          <w:rtl/>
          <w:lang w:bidi="fa-IR"/>
        </w:rPr>
        <w:t xml:space="preserve"> (360/</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دانشگاه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هاروارد</w:t>
      </w:r>
      <w:r w:rsidRPr="007D7D91">
        <w:rPr>
          <w:rFonts w:ascii="Helvetica Neue LT Std" w:eastAsia="Calibri" w:hAnsi="Helvetica Neue LT Std" w:cs="B Nazanin"/>
          <w:b/>
          <w:bCs/>
          <w:color w:val="000000" w:themeColor="text1"/>
          <w:sz w:val="24"/>
          <w:szCs w:val="24"/>
          <w:rtl/>
          <w:lang w:bidi="fa-IR"/>
        </w:rPr>
        <w:t xml:space="preserve"> (337/</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w:t>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12368A">
        <w:rPr>
          <w:rFonts w:eastAsia="Calibri" w:cs="B Nazanin"/>
          <w:b/>
          <w:bCs/>
          <w:color w:val="000000" w:themeColor="text1"/>
          <w:sz w:val="24"/>
          <w:szCs w:val="24"/>
          <w:rtl/>
          <w:lang w:bidi="fa-IR"/>
        </w:rPr>
        <w:t>شرکت هایی که معمولاً به عنوان ارائه دهندگان برتر خدمات ویرایش ژن شناخته می شوند عبارتند از</w:t>
      </w:r>
      <w:r w:rsidRPr="0012368A">
        <w:rPr>
          <w:rFonts w:eastAsia="Calibri" w:cs="B Nazanin"/>
          <w:b/>
          <w:bCs/>
          <w:color w:val="000000" w:themeColor="text1"/>
          <w:sz w:val="24"/>
          <w:szCs w:val="24"/>
          <w:lang w:bidi="fa-IR"/>
        </w:rPr>
        <w:t xml:space="preserve"> CRISPR Therapeutics</w:t>
      </w:r>
      <w:r w:rsidRPr="0012368A">
        <w:rPr>
          <w:rFonts w:eastAsia="Calibri" w:cs="B Nazanin"/>
          <w:b/>
          <w:bCs/>
          <w:color w:val="000000" w:themeColor="text1"/>
          <w:sz w:val="24"/>
          <w:szCs w:val="24"/>
          <w:rtl/>
          <w:lang w:bidi="fa-IR"/>
        </w:rPr>
        <w:t xml:space="preserve"> (سوئیس)، </w:t>
      </w:r>
      <w:r w:rsidRPr="0012368A">
        <w:rPr>
          <w:rFonts w:eastAsia="Calibri" w:cs="B Nazanin"/>
          <w:b/>
          <w:bCs/>
          <w:color w:val="000000" w:themeColor="text1"/>
          <w:sz w:val="24"/>
          <w:szCs w:val="24"/>
          <w:lang w:bidi="fa-IR"/>
        </w:rPr>
        <w:t>Editas Medicine</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Horizon Discovery Group</w:t>
      </w:r>
      <w:r w:rsidRPr="0012368A">
        <w:rPr>
          <w:rFonts w:eastAsia="Calibri" w:cs="B Nazanin"/>
          <w:b/>
          <w:bCs/>
          <w:color w:val="000000" w:themeColor="text1"/>
          <w:sz w:val="24"/>
          <w:szCs w:val="24"/>
          <w:rtl/>
          <w:lang w:bidi="fa-IR"/>
        </w:rPr>
        <w:t xml:space="preserve"> (بریتانیا)، </w:t>
      </w:r>
      <w:r w:rsidRPr="0012368A">
        <w:rPr>
          <w:rFonts w:eastAsia="Calibri" w:cs="B Nazanin"/>
          <w:b/>
          <w:bCs/>
          <w:color w:val="000000" w:themeColor="text1"/>
          <w:sz w:val="24"/>
          <w:szCs w:val="24"/>
          <w:lang w:bidi="fa-IR"/>
        </w:rPr>
        <w:t>Intellia Therapeutics</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 xml:space="preserve">Precision BioSciences </w:t>
      </w:r>
      <w:r w:rsidRPr="0012368A">
        <w:rPr>
          <w:rFonts w:eastAsia="Calibri" w:cs="B Nazanin"/>
          <w:b/>
          <w:bCs/>
          <w:color w:val="000000" w:themeColor="text1"/>
          <w:sz w:val="24"/>
          <w:szCs w:val="24"/>
          <w:rtl/>
          <w:lang w:bidi="fa-IR"/>
        </w:rPr>
        <w:t xml:space="preserve"> (ایالات متحده) و</w:t>
      </w:r>
      <w:r w:rsidRPr="0012368A">
        <w:rPr>
          <w:rFonts w:eastAsia="Calibri" w:cs="B Nazanin"/>
          <w:b/>
          <w:bCs/>
          <w:color w:val="000000" w:themeColor="text1"/>
          <w:sz w:val="24"/>
          <w:szCs w:val="24"/>
          <w:lang w:bidi="fa-IR"/>
        </w:rPr>
        <w:t xml:space="preserve"> Sangamo Therapeutics</w:t>
      </w:r>
      <w:r w:rsidRPr="0012368A">
        <w:rPr>
          <w:rFonts w:eastAsia="Calibri" w:cs="B Nazanin"/>
          <w:b/>
          <w:bCs/>
          <w:color w:val="000000" w:themeColor="text1"/>
          <w:sz w:val="24"/>
          <w:szCs w:val="24"/>
          <w:rtl/>
          <w:lang w:bidi="fa-IR"/>
        </w:rPr>
        <w:t xml:space="preserve"> (ایالات متحده).</w:t>
      </w:r>
      <w:r w:rsidRPr="0012368A">
        <w:rPr>
          <w:rStyle w:val="FootnoteReference"/>
          <w:rFonts w:eastAsia="Calibri" w:cs="B Nazanin"/>
          <w:b/>
          <w:bCs/>
          <w:color w:val="000000" w:themeColor="text1"/>
          <w:sz w:val="24"/>
          <w:szCs w:val="24"/>
          <w:rtl/>
          <w:lang w:bidi="fa-IR"/>
        </w:rPr>
        <w:footnoteReference w:id="82"/>
      </w:r>
      <w:r w:rsidRPr="0012368A">
        <w:rPr>
          <w:rFonts w:eastAsia="Calibri" w:cs="B Nazanin"/>
          <w:b/>
          <w:bCs/>
          <w:color w:val="000000" w:themeColor="text1"/>
          <w:sz w:val="24"/>
          <w:szCs w:val="24"/>
          <w:rtl/>
          <w:lang w:bidi="fa-IR"/>
        </w:rPr>
        <w:t xml:space="preserve"> ویرایش ژن توسط شرکت‌های دارویی-</w:t>
      </w:r>
      <w:r w:rsidRPr="007D7D91">
        <w:rPr>
          <w:rFonts w:ascii="Helvetica Neue LT Std" w:eastAsia="Calibri" w:hAnsi="Helvetica Neue LT Std" w:cs="B Nazanin" w:hint="cs"/>
          <w:b/>
          <w:bCs/>
          <w:color w:val="000000" w:themeColor="text1"/>
          <w:sz w:val="24"/>
          <w:szCs w:val="24"/>
          <w:rtl/>
          <w:lang w:bidi="fa-IR"/>
        </w:rPr>
        <w:t xml:space="preserve"> بیوتکنولوژی،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موسسات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دانشگاهی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مراکز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تحقیقاتی،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شرکت‌های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کشاورزی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سازمان‌های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تحقیقاتی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قراردادی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 استفاده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قرار می گیرد</w:t>
      </w:r>
      <w:r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83"/>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قیمت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بسته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کاربرد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متفاوت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درمانی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انسانی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رسیدگی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شرایط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پزشکی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ژنتیکی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حاضر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37</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3000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2.1 </w:t>
      </w:r>
      <w:r w:rsidRPr="007D7D91">
        <w:rPr>
          <w:rFonts w:ascii="Helvetica Neue LT Std" w:eastAsia="Calibri" w:hAnsi="Helvetica Neue LT Std" w:cs="B Nazanin" w:hint="cs"/>
          <w:b/>
          <w:bCs/>
          <w:color w:val="000000" w:themeColor="text1"/>
          <w:sz w:val="24"/>
          <w:szCs w:val="24"/>
          <w:rtl/>
          <w:lang w:bidi="fa-IR"/>
        </w:rPr>
        <w:t>میلیون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متغیر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اما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تواند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5 </w:t>
      </w:r>
      <w:r w:rsidRPr="007D7D91">
        <w:rPr>
          <w:rFonts w:ascii="Helvetica Neue LT Std" w:eastAsia="Calibri" w:hAnsi="Helvetica Neue LT Std" w:cs="B Nazanin" w:hint="cs"/>
          <w:b/>
          <w:bCs/>
          <w:color w:val="000000" w:themeColor="text1"/>
          <w:sz w:val="24"/>
          <w:szCs w:val="24"/>
          <w:rtl/>
          <w:lang w:bidi="fa-IR"/>
        </w:rPr>
        <w:t>میلیارد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داشته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باشد</w:t>
      </w:r>
      <w:r w:rsidRPr="007D7D91">
        <w:rPr>
          <w:rFonts w:ascii="Helvetica Neue LT Std" w:eastAsia="Calibri" w:hAnsi="Helvetica Neue LT Std" w:cs="B Nazanin"/>
          <w:b/>
          <w:bCs/>
          <w:color w:val="000000" w:themeColor="text1"/>
          <w:sz w:val="24"/>
          <w:szCs w:val="24"/>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84"/>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اما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برخی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نگرانی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همچنان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ادامه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عرضه همچنان بوسیله تامین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منابع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فراوانی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تحقیق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توسعه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بهبود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ژنتیک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هدایت می گردد</w:t>
      </w:r>
      <w:r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85"/>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بیماری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ژنتیکی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عفونی،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تمرکز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فزاینده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صنایع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غذایی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اصلاح</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ژنتیکی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مصنوعی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هدایت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مسائل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اخلاقی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استفاده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نادرست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همچنین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تأثیر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بالقوه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سلامت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انسان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ممکن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کاهش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دهد</w:t>
      </w:r>
      <w:r w:rsidRPr="007D7D91">
        <w:rPr>
          <w:rFonts w:ascii="Helvetica Neue LT Std" w:eastAsia="Calibri" w:hAnsi="Helvetica Neue LT Std" w:cs="B Nazanin"/>
          <w:b/>
          <w:bCs/>
          <w:color w:val="000000" w:themeColor="text1"/>
          <w:sz w:val="24"/>
          <w:szCs w:val="24"/>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86"/>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lastRenderedPageBreak/>
        <w:t>انتظار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نیروی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انتظار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ویرایش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ژن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5.20 </w:t>
      </w:r>
      <w:r w:rsidRPr="007D7D91">
        <w:rPr>
          <w:rFonts w:ascii="Helvetica Neue LT Std" w:eastAsia="Calibri" w:hAnsi="Helvetica Neue LT Std" w:cs="B Nazanin" w:hint="cs"/>
          <w:b/>
          <w:bCs/>
          <w:color w:val="000000" w:themeColor="text1"/>
          <w:sz w:val="24"/>
          <w:szCs w:val="24"/>
          <w:rtl/>
          <w:lang w:bidi="fa-IR"/>
        </w:rPr>
        <w:t>میلیارد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2020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18.50 </w:t>
      </w:r>
      <w:r w:rsidRPr="007D7D91">
        <w:rPr>
          <w:rFonts w:ascii="Helvetica Neue LT Std" w:eastAsia="Calibri" w:hAnsi="Helvetica Neue LT Std" w:cs="B Nazanin" w:hint="cs"/>
          <w:b/>
          <w:bCs/>
          <w:color w:val="000000" w:themeColor="text1"/>
          <w:sz w:val="24"/>
          <w:szCs w:val="24"/>
          <w:rtl/>
          <w:lang w:bidi="fa-IR"/>
        </w:rPr>
        <w:t>میلیارد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دلار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2028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یابد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بریتانیا،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تخمین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18000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جدید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2017-2035 </w:t>
      </w:r>
      <w:r w:rsidRPr="007D7D91">
        <w:rPr>
          <w:rFonts w:ascii="Helvetica Neue LT Std" w:eastAsia="Calibri" w:hAnsi="Helvetica Neue LT Std" w:cs="B Nazanin" w:hint="cs"/>
          <w:b/>
          <w:bCs/>
          <w:color w:val="000000" w:themeColor="text1"/>
          <w:sz w:val="24"/>
          <w:szCs w:val="24"/>
          <w:rtl/>
          <w:lang w:bidi="fa-IR"/>
        </w:rPr>
        <w:t>ایجاد خواهد 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انتظار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2021 </w:t>
      </w:r>
      <w:r w:rsidRPr="007D7D91">
        <w:rPr>
          <w:rFonts w:ascii="Helvetica Neue LT Std" w:eastAsia="Calibri" w:hAnsi="Helvetica Neue LT Std" w:cs="B Nazanin" w:hint="cs"/>
          <w:b/>
          <w:bCs/>
          <w:color w:val="000000" w:themeColor="text1"/>
          <w:sz w:val="24"/>
          <w:szCs w:val="24"/>
          <w:rtl/>
          <w:lang w:bidi="fa-IR"/>
        </w:rPr>
        <w:t>تا</w:t>
      </w:r>
      <w:r w:rsidRPr="007D7D91">
        <w:rPr>
          <w:rFonts w:ascii="Helvetica Neue LT Std" w:eastAsia="Calibri" w:hAnsi="Helvetica Neue LT Std" w:cs="B Nazanin"/>
          <w:b/>
          <w:bCs/>
          <w:color w:val="000000" w:themeColor="text1"/>
          <w:sz w:val="24"/>
          <w:szCs w:val="24"/>
          <w:rtl/>
          <w:lang w:bidi="fa-IR"/>
        </w:rPr>
        <w:t xml:space="preserve"> 2031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22500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جدید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دانشمند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پزشکی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مهندس</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پزشکی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اضافه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87"/>
      </w:r>
    </w:p>
    <w:p w:rsidR="00EF2229" w:rsidRPr="007D7D91" w:rsidRDefault="00EF2229" w:rsidP="00EF2229">
      <w:pPr>
        <w:tabs>
          <w:tab w:val="left" w:pos="2252"/>
        </w:tabs>
        <w:rPr>
          <w:rFonts w:cs="B Titr"/>
          <w:b/>
          <w:bCs/>
          <w:color w:val="000000" w:themeColor="text1"/>
          <w:sz w:val="24"/>
          <w:szCs w:val="24"/>
          <w:lang w:bidi="fa-IR"/>
        </w:rPr>
      </w:pPr>
    </w:p>
    <w:p w:rsidR="00EF2229" w:rsidRDefault="00EF2229" w:rsidP="00EF2229">
      <w:pPr>
        <w:tabs>
          <w:tab w:val="left" w:pos="2252"/>
        </w:tabs>
        <w:bidi/>
        <w:rPr>
          <w:rFonts w:cs="B Titr"/>
          <w:color w:val="00B0F0"/>
          <w:sz w:val="24"/>
          <w:szCs w:val="24"/>
          <w:rtl/>
          <w:lang w:bidi="fa-IR"/>
        </w:rPr>
      </w:pPr>
      <w:r>
        <w:rPr>
          <w:rFonts w:cs="B Titr" w:hint="cs"/>
          <w:color w:val="00B0F0"/>
          <w:sz w:val="24"/>
          <w:szCs w:val="24"/>
          <w:rtl/>
          <w:lang w:bidi="fa-IR"/>
        </w:rPr>
        <w:t xml:space="preserve">10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نانو تکنولوژی</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تحقیقات نانوتکنولوژی توسط ایالات متحده و چین هدایت می شود. بین سال‌های 2000 و 2021، حدود 186.827 نشریه مرتبط با فناوری نانو به رهبری ایالات متحده (52.135)، چین (31.502) و هند (13.448) منتشر شد. نهادهای برتر منتشر کننده این نشریات عبارت بودند از آکادمی علوم چین (5451/چین)، وزارت آموزش چین (3581/چین) و مرکز ملی تحقیقات علمی (</w:t>
      </w:r>
      <w:r w:rsidRPr="0012368A">
        <w:rPr>
          <w:rFonts w:eastAsia="Calibri" w:cs="B Nazanin"/>
          <w:b/>
          <w:bCs/>
          <w:color w:val="000000" w:themeColor="text1"/>
          <w:sz w:val="24"/>
          <w:szCs w:val="24"/>
          <w:lang w:bidi="fa-IR"/>
        </w:rPr>
        <w:t>CNRS</w:t>
      </w:r>
      <w:r w:rsidRPr="0012368A">
        <w:rPr>
          <w:rFonts w:eastAsia="Calibri" w:cs="B Nazanin"/>
          <w:b/>
          <w:bCs/>
          <w:color w:val="000000" w:themeColor="text1"/>
          <w:sz w:val="24"/>
          <w:szCs w:val="24"/>
          <w:rtl/>
          <w:lang w:bidi="fa-IR"/>
        </w:rPr>
        <w:t xml:space="preserve">) (2390/فرانسه). در همین دوره، 6175 پتنت به ثبت رسید که ملیت های برتر ذینفعان، چین (1395)، ایالات متحده (1253) و فدراسیون روسیه (922) بودند. سه مالک بزرگ عبارتند از : </w:t>
      </w:r>
      <w:r w:rsidRPr="0012368A">
        <w:rPr>
          <w:rFonts w:eastAsia="Calibri" w:cs="B Nazanin"/>
          <w:b/>
          <w:bCs/>
          <w:color w:val="000000" w:themeColor="text1"/>
          <w:sz w:val="24"/>
          <w:szCs w:val="24"/>
          <w:lang w:bidi="fa-IR"/>
        </w:rPr>
        <w:t>Aleksandr Aleksandrovich Krolevets</w:t>
      </w:r>
      <w:r w:rsidRPr="0012368A">
        <w:rPr>
          <w:rFonts w:eastAsia="Calibri" w:cs="B Nazanin"/>
          <w:b/>
          <w:bCs/>
          <w:color w:val="000000" w:themeColor="text1"/>
          <w:sz w:val="24"/>
          <w:szCs w:val="24"/>
          <w:rtl/>
          <w:lang w:bidi="fa-IR"/>
        </w:rPr>
        <w:t xml:space="preserve"> (224/فدراسیون روسیه/فرد)، دانشگاه هاروارد (90/ایالات متحده) و</w:t>
      </w:r>
      <w:r w:rsidRPr="0012368A">
        <w:rPr>
          <w:rFonts w:eastAsia="Calibri" w:cs="B Nazanin"/>
          <w:b/>
          <w:bCs/>
          <w:color w:val="000000" w:themeColor="text1"/>
          <w:sz w:val="24"/>
          <w:szCs w:val="24"/>
          <w:lang w:bidi="fa-IR"/>
        </w:rPr>
        <w:t xml:space="preserve">) PPG Industry Inc. </w:t>
      </w:r>
      <w:r w:rsidRPr="0012368A">
        <w:rPr>
          <w:rFonts w:eastAsia="Calibri" w:cs="B Nazanin"/>
          <w:b/>
          <w:bCs/>
          <w:color w:val="000000" w:themeColor="text1"/>
          <w:sz w:val="24"/>
          <w:szCs w:val="24"/>
          <w:rtl/>
          <w:lang w:bidi="fa-IR"/>
        </w:rPr>
        <w:t>76/ایالات متحده).</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شرکت‌های برتر فناوری نانو شامل</w:t>
      </w:r>
      <w:r w:rsidRPr="0012368A">
        <w:rPr>
          <w:rFonts w:eastAsia="Calibri" w:cs="B Nazanin"/>
          <w:b/>
          <w:bCs/>
          <w:color w:val="000000" w:themeColor="text1"/>
          <w:sz w:val="24"/>
          <w:szCs w:val="24"/>
          <w:lang w:bidi="fa-IR"/>
        </w:rPr>
        <w:t xml:space="preserve"> BASF </w:t>
      </w:r>
      <w:r w:rsidRPr="0012368A">
        <w:rPr>
          <w:rFonts w:eastAsia="Calibri" w:cs="B Nazanin"/>
          <w:b/>
          <w:bCs/>
          <w:color w:val="000000" w:themeColor="text1"/>
          <w:sz w:val="24"/>
          <w:szCs w:val="24"/>
          <w:rtl/>
          <w:lang w:bidi="fa-IR"/>
        </w:rPr>
        <w:t xml:space="preserve">(آلمان)، </w:t>
      </w:r>
      <w:r w:rsidRPr="0012368A">
        <w:rPr>
          <w:rFonts w:eastAsia="Calibri" w:cs="B Nazanin"/>
          <w:b/>
          <w:bCs/>
          <w:color w:val="000000" w:themeColor="text1"/>
          <w:sz w:val="24"/>
          <w:szCs w:val="24"/>
          <w:lang w:bidi="fa-IR"/>
        </w:rPr>
        <w:t xml:space="preserve">Apeel Sciences </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 xml:space="preserve">Agilent </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Samsung Electronics</w:t>
      </w:r>
      <w:r w:rsidRPr="0012368A">
        <w:rPr>
          <w:rFonts w:eastAsia="Calibri" w:cs="B Nazanin"/>
          <w:b/>
          <w:bCs/>
          <w:color w:val="000000" w:themeColor="text1"/>
          <w:sz w:val="24"/>
          <w:szCs w:val="24"/>
          <w:rtl/>
          <w:lang w:bidi="fa-IR"/>
        </w:rPr>
        <w:t xml:space="preserve"> (جمهوری کره) و</w:t>
      </w:r>
      <w:r w:rsidRPr="0012368A">
        <w:rPr>
          <w:rFonts w:eastAsia="Calibri" w:cs="B Nazanin"/>
          <w:b/>
          <w:bCs/>
          <w:color w:val="000000" w:themeColor="text1"/>
          <w:sz w:val="24"/>
          <w:szCs w:val="24"/>
          <w:lang w:bidi="fa-IR"/>
        </w:rPr>
        <w:t xml:space="preserve"> Intel Corporation </w:t>
      </w:r>
      <w:r w:rsidRPr="0012368A">
        <w:rPr>
          <w:rFonts w:eastAsia="Calibri" w:cs="B Nazanin"/>
          <w:b/>
          <w:bCs/>
          <w:color w:val="000000" w:themeColor="text1"/>
          <w:sz w:val="24"/>
          <w:szCs w:val="24"/>
          <w:rtl/>
          <w:lang w:bidi="fa-IR"/>
        </w:rPr>
        <w:t>(ایالات متحده) هستند. عمده ترین کاربران فناوری نانو شامل بخش های پزشکی، تولید و انرژی می باشد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88"/>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در سمت عرضه، بازار توسط پیشرفت های تکنولوژیکی، افزایش حمایت دولت، بودجه بخش خصوصی برای تحقیق و توسعه و اتحاد استراتژیک بین کشورها هدایت می شود. از نظر تقاضا، بازار با تقاضای رو به رشد عمومی برای مینیاتورسازی دستگاه ها هدایت می شود.</w:t>
      </w:r>
      <w:r w:rsidRPr="0012368A">
        <w:rPr>
          <w:rStyle w:val="FootnoteReference"/>
          <w:rFonts w:eastAsia="Calibri" w:cs="B Nazanin"/>
          <w:b/>
          <w:bCs/>
          <w:color w:val="000000" w:themeColor="text1"/>
          <w:sz w:val="24"/>
          <w:szCs w:val="24"/>
          <w:rtl/>
          <w:lang w:bidi="fa-IR"/>
        </w:rPr>
        <w:footnoteReference w:id="89"/>
      </w:r>
      <w:r w:rsidRPr="0012368A">
        <w:rPr>
          <w:rFonts w:eastAsia="Calibri" w:cs="B Nazanin"/>
          <w:b/>
          <w:bCs/>
          <w:color w:val="000000" w:themeColor="text1"/>
          <w:sz w:val="24"/>
          <w:szCs w:val="24"/>
          <w:rtl/>
          <w:lang w:bidi="fa-IR"/>
        </w:rPr>
        <w:t xml:space="preserve"> نگرانی های مربوط به خطرات زیست محیطی، بهداشتی و ایمنی و همچنین خطر تجاری سازی فناوری نانو، رشد بازار را محدود می کند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90"/>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انتظار می‌رود بازار کار فناوری نانو رشد کند، اما با سرعتی متوسط. در ایالات متحده، بازار کار مهندسان فناوری نانو قرار است بین سال‌های 2016 تا 2026 به میزان 6.4 درصد رشد نماید.</w:t>
      </w:r>
      <w:r w:rsidRPr="0012368A">
        <w:rPr>
          <w:rStyle w:val="FootnoteReference"/>
          <w:rFonts w:eastAsia="Calibri" w:cs="B Nazanin"/>
          <w:b/>
          <w:bCs/>
          <w:color w:val="000000" w:themeColor="text1"/>
          <w:sz w:val="24"/>
          <w:szCs w:val="24"/>
          <w:rtl/>
          <w:lang w:bidi="fa-IR"/>
        </w:rPr>
        <w:footnoteReference w:id="91"/>
      </w:r>
      <w:r w:rsidRPr="0012368A">
        <w:rPr>
          <w:rFonts w:eastAsia="Calibri" w:cs="B Nazanin"/>
          <w:b/>
          <w:bCs/>
          <w:color w:val="000000" w:themeColor="text1"/>
          <w:sz w:val="24"/>
          <w:szCs w:val="24"/>
          <w:rtl/>
          <w:lang w:bidi="fa-IR"/>
        </w:rPr>
        <w:t xml:space="preserve"> حقوق مورد انتظار در ایالات متحده بین 35.000 تا 50.000 دلار برای کاردانی و بین 75.000 تا 100.000 دلار برای مدرک دکترا متغیر است</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92"/>
      </w:r>
    </w:p>
    <w:p w:rsidR="00EF2229" w:rsidRDefault="00EF2229" w:rsidP="00EF2229">
      <w:pPr>
        <w:tabs>
          <w:tab w:val="left" w:pos="2252"/>
        </w:tabs>
        <w:rPr>
          <w:rFonts w:cs="B Titr"/>
          <w:color w:val="00B0F0"/>
          <w:sz w:val="24"/>
          <w:szCs w:val="24"/>
          <w:lang w:bidi="fa-IR"/>
        </w:rPr>
      </w:pPr>
    </w:p>
    <w:p w:rsidR="00EF2229" w:rsidRPr="00D33071" w:rsidRDefault="00EF2229" w:rsidP="00EF2229">
      <w:pPr>
        <w:tabs>
          <w:tab w:val="left" w:pos="2252"/>
        </w:tabs>
        <w:bidi/>
        <w:rPr>
          <w:rFonts w:cs="B Titr"/>
          <w:color w:val="00B0F0"/>
          <w:sz w:val="24"/>
          <w:szCs w:val="24"/>
          <w:rtl/>
          <w:lang w:bidi="fa-IR"/>
        </w:rPr>
      </w:pPr>
      <w:r>
        <w:rPr>
          <w:rFonts w:cs="B Titr" w:hint="cs"/>
          <w:color w:val="00B0F0"/>
          <w:sz w:val="24"/>
          <w:szCs w:val="24"/>
          <w:rtl/>
          <w:lang w:bidi="fa-IR"/>
        </w:rPr>
        <w:t xml:space="preserve">11 - </w:t>
      </w:r>
      <w:r w:rsidRPr="00D33071">
        <w:rPr>
          <w:rFonts w:cs="B Titr" w:hint="cs"/>
          <w:color w:val="00B0F0"/>
          <w:sz w:val="24"/>
          <w:szCs w:val="24"/>
          <w:rtl/>
          <w:lang w:bidi="fa-IR"/>
        </w:rPr>
        <w:t>فن</w:t>
      </w:r>
      <w:r w:rsidRPr="00D33071">
        <w:rPr>
          <w:rFonts w:cs="B Titr"/>
          <w:color w:val="00B0F0"/>
          <w:sz w:val="24"/>
          <w:szCs w:val="24"/>
          <w:rtl/>
          <w:lang w:bidi="fa-IR"/>
        </w:rPr>
        <w:t xml:space="preserve"> </w:t>
      </w:r>
      <w:r w:rsidRPr="00D33071">
        <w:rPr>
          <w:rFonts w:cs="B Titr" w:hint="cs"/>
          <w:color w:val="00B0F0"/>
          <w:sz w:val="24"/>
          <w:szCs w:val="24"/>
          <w:rtl/>
          <w:lang w:bidi="fa-IR"/>
        </w:rPr>
        <w:t>آوری</w:t>
      </w:r>
      <w:r w:rsidRPr="00D33071">
        <w:rPr>
          <w:rFonts w:cs="B Titr"/>
          <w:color w:val="00B0F0"/>
          <w:sz w:val="24"/>
          <w:szCs w:val="24"/>
          <w:rtl/>
          <w:lang w:bidi="fa-IR"/>
        </w:rPr>
        <w:t xml:space="preserve"> </w:t>
      </w:r>
      <w:r w:rsidRPr="00D33071">
        <w:rPr>
          <w:rFonts w:cs="B Titr" w:hint="cs"/>
          <w:color w:val="00B0F0"/>
          <w:sz w:val="24"/>
          <w:szCs w:val="24"/>
          <w:rtl/>
          <w:lang w:bidi="fa-IR"/>
        </w:rPr>
        <w:t>فتوولتائیک</w:t>
      </w:r>
      <w:r w:rsidRPr="00D33071">
        <w:rPr>
          <w:rFonts w:cs="B Titr"/>
          <w:color w:val="00B0F0"/>
          <w:sz w:val="24"/>
          <w:szCs w:val="24"/>
          <w:rtl/>
          <w:lang w:bidi="fa-IR"/>
        </w:rPr>
        <w:t xml:space="preserve"> </w:t>
      </w:r>
      <w:r w:rsidRPr="00D33071">
        <w:rPr>
          <w:rFonts w:cs="B Titr" w:hint="cs"/>
          <w:color w:val="00B0F0"/>
          <w:sz w:val="24"/>
          <w:szCs w:val="24"/>
          <w:rtl/>
          <w:lang w:bidi="fa-IR"/>
        </w:rPr>
        <w:t>خورشیدی</w:t>
      </w:r>
      <w:r w:rsidRPr="00D33071">
        <w:rPr>
          <w:rFonts w:cs="B Titr"/>
          <w:color w:val="00B0F0"/>
          <w:sz w:val="24"/>
          <w:szCs w:val="24"/>
          <w:rtl/>
          <w:lang w:bidi="fa-IR"/>
        </w:rPr>
        <w:t xml:space="preserve"> </w:t>
      </w:r>
    </w:p>
    <w:p w:rsidR="00EF2229" w:rsidRDefault="00EF2229" w:rsidP="00EF2229">
      <w:pPr>
        <w:pStyle w:val="Pa61"/>
        <w:spacing w:before="100"/>
        <w:jc w:val="both"/>
        <w:rPr>
          <w:rFonts w:cs="Helvetica Neue LT Std"/>
          <w:color w:val="000000"/>
        </w:rPr>
      </w:pP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تحقیقات</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خورشیدی توسط هند، ایالات متحده و چین هدایت می شود. طی دوره 2000-2021، حدود 19.875 نشریه مربوط به</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 xml:space="preserve">خورشیدی به رهبری هند (6169)، ایالات متحده (2850) و چین (1692) ارائه شد. نهادهای برتر منتشرکننده عبارت بودند از: موسسه فناوری هند دهلی (817/هند)، </w:t>
      </w:r>
      <w:r w:rsidRPr="0012368A">
        <w:rPr>
          <w:rFonts w:eastAsia="Calibri" w:cs="B Nazanin"/>
          <w:b/>
          <w:bCs/>
          <w:color w:val="000000" w:themeColor="text1"/>
          <w:sz w:val="24"/>
          <w:szCs w:val="24"/>
          <w:lang w:bidi="fa-IR"/>
        </w:rPr>
        <w:t>Vellore Institute of Technology</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(219/هند) و آزمایشگاه ملی انرژی های تجدیدپذیر (199/ایالات متحده). در همین مدت، 38.425 پتنت اعطا شد که بیشترین آنها از چین (31.361)، جمهوری کره (1792) و ایالات متحده (1578) بودند. سه مالک برتر در سال 2022 عبارتند از</w:t>
      </w:r>
      <w:r w:rsidRPr="0012368A">
        <w:rPr>
          <w:rFonts w:eastAsia="Calibri" w:cs="B Nazanin"/>
          <w:b/>
          <w:bCs/>
          <w:color w:val="000000" w:themeColor="text1"/>
          <w:sz w:val="24"/>
          <w:szCs w:val="24"/>
          <w:lang w:bidi="fa-IR"/>
        </w:rPr>
        <w:t xml:space="preserve"> State Grid Corp of China </w:t>
      </w:r>
      <w:r w:rsidRPr="0012368A">
        <w:rPr>
          <w:rFonts w:eastAsia="Calibri" w:cs="B Nazanin"/>
          <w:b/>
          <w:bCs/>
          <w:color w:val="000000" w:themeColor="text1"/>
          <w:sz w:val="24"/>
          <w:szCs w:val="24"/>
          <w:rtl/>
          <w:lang w:bidi="fa-IR"/>
        </w:rPr>
        <w:t xml:space="preserve">(290/چین)، </w:t>
      </w:r>
      <w:r w:rsidRPr="0012368A">
        <w:rPr>
          <w:rFonts w:eastAsia="Calibri" w:cs="B Nazanin"/>
          <w:b/>
          <w:bCs/>
          <w:color w:val="000000" w:themeColor="text1"/>
          <w:sz w:val="24"/>
          <w:szCs w:val="24"/>
          <w:lang w:bidi="fa-IR"/>
        </w:rPr>
        <w:t>Tianjin University</w:t>
      </w:r>
      <w:r w:rsidRPr="0012368A">
        <w:rPr>
          <w:rFonts w:eastAsia="Calibri" w:cs="B Nazanin"/>
          <w:b/>
          <w:bCs/>
          <w:color w:val="000000" w:themeColor="text1"/>
          <w:sz w:val="24"/>
          <w:szCs w:val="24"/>
          <w:rtl/>
          <w:lang w:bidi="fa-IR"/>
        </w:rPr>
        <w:t xml:space="preserve"> (152/چین) و</w:t>
      </w:r>
      <w:r w:rsidRPr="0012368A">
        <w:rPr>
          <w:rFonts w:eastAsia="Calibri" w:cs="B Nazanin"/>
          <w:b/>
          <w:bCs/>
          <w:color w:val="000000" w:themeColor="text1"/>
          <w:sz w:val="24"/>
          <w:szCs w:val="24"/>
          <w:lang w:bidi="fa-IR"/>
        </w:rPr>
        <w:t xml:space="preserve"> Wuxi Tongchun New Energy Tech </w:t>
      </w:r>
      <w:r w:rsidRPr="0012368A">
        <w:rPr>
          <w:rFonts w:eastAsia="Calibri" w:cs="B Nazanin"/>
          <w:b/>
          <w:bCs/>
          <w:color w:val="000000" w:themeColor="text1"/>
          <w:sz w:val="24"/>
          <w:szCs w:val="24"/>
          <w:rtl/>
          <w:lang w:bidi="fa-IR"/>
        </w:rPr>
        <w:t xml:space="preserve"> (139/چین).</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برترین تولیدکنندگان پنل خورشیدی عبارتند از</w:t>
      </w:r>
      <w:r w:rsidRPr="0012368A">
        <w:rPr>
          <w:rFonts w:eastAsia="Calibri" w:cs="B Nazanin"/>
          <w:b/>
          <w:bCs/>
          <w:color w:val="000000" w:themeColor="text1"/>
          <w:sz w:val="24"/>
          <w:szCs w:val="24"/>
          <w:lang w:bidi="fa-IR"/>
        </w:rPr>
        <w:t xml:space="preserve"> Jinko Solar </w:t>
      </w:r>
      <w:r w:rsidRPr="0012368A">
        <w:rPr>
          <w:rFonts w:eastAsia="Calibri" w:cs="B Nazanin"/>
          <w:b/>
          <w:bCs/>
          <w:color w:val="000000" w:themeColor="text1"/>
          <w:sz w:val="24"/>
          <w:szCs w:val="24"/>
          <w:rtl/>
          <w:lang w:bidi="fa-IR"/>
        </w:rPr>
        <w:t xml:space="preserve">(چین)، </w:t>
      </w:r>
      <w:r w:rsidRPr="0012368A">
        <w:rPr>
          <w:rFonts w:eastAsia="Calibri" w:cs="B Nazanin"/>
          <w:b/>
          <w:bCs/>
          <w:color w:val="000000" w:themeColor="text1"/>
          <w:sz w:val="24"/>
          <w:szCs w:val="24"/>
          <w:lang w:bidi="fa-IR"/>
        </w:rPr>
        <w:t xml:space="preserve">Canadian Solar </w:t>
      </w:r>
      <w:r w:rsidRPr="0012368A">
        <w:rPr>
          <w:rFonts w:eastAsia="Calibri" w:cs="B Nazanin"/>
          <w:b/>
          <w:bCs/>
          <w:color w:val="000000" w:themeColor="text1"/>
          <w:sz w:val="24"/>
          <w:szCs w:val="24"/>
          <w:rtl/>
          <w:lang w:bidi="fa-IR"/>
        </w:rPr>
        <w:t xml:space="preserve"> (کانادا)، </w:t>
      </w:r>
      <w:r w:rsidRPr="0012368A">
        <w:rPr>
          <w:rFonts w:eastAsia="Calibri" w:cs="B Nazanin"/>
          <w:b/>
          <w:bCs/>
          <w:color w:val="000000" w:themeColor="text1"/>
          <w:sz w:val="24"/>
          <w:szCs w:val="24"/>
          <w:lang w:bidi="fa-IR"/>
        </w:rPr>
        <w:t>Trina Solar</w:t>
      </w:r>
      <w:r w:rsidRPr="0012368A">
        <w:rPr>
          <w:rFonts w:eastAsia="Calibri" w:cs="B Nazanin"/>
          <w:b/>
          <w:bCs/>
          <w:color w:val="000000" w:themeColor="text1"/>
          <w:sz w:val="24"/>
          <w:szCs w:val="24"/>
          <w:rtl/>
          <w:lang w:bidi="fa-IR"/>
        </w:rPr>
        <w:t xml:space="preserve"> (چین)،</w:t>
      </w:r>
      <w:r w:rsidRPr="0012368A">
        <w:rPr>
          <w:rFonts w:eastAsia="Calibri" w:cs="B Nazanin"/>
          <w:b/>
          <w:bCs/>
          <w:color w:val="000000" w:themeColor="text1"/>
          <w:sz w:val="24"/>
          <w:szCs w:val="24"/>
          <w:lang w:bidi="fa-IR"/>
        </w:rPr>
        <w:t xml:space="preserve">) First Solar </w:t>
      </w:r>
      <w:r w:rsidRPr="0012368A">
        <w:rPr>
          <w:rFonts w:eastAsia="Calibri" w:cs="B Nazanin"/>
          <w:b/>
          <w:bCs/>
          <w:color w:val="000000" w:themeColor="text1"/>
          <w:sz w:val="24"/>
          <w:szCs w:val="24"/>
          <w:rtl/>
          <w:lang w:bidi="fa-IR"/>
        </w:rPr>
        <w:t>ایالات متحده</w:t>
      </w:r>
      <w:r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rtl/>
          <w:lang w:bidi="fa-IR"/>
        </w:rPr>
        <w:t xml:space="preserve">، </w:t>
      </w:r>
      <w:r w:rsidRPr="0012368A">
        <w:rPr>
          <w:rFonts w:eastAsia="Calibri" w:cs="B Nazanin"/>
          <w:b/>
          <w:bCs/>
          <w:color w:val="000000" w:themeColor="text1"/>
          <w:sz w:val="24"/>
          <w:szCs w:val="24"/>
          <w:lang w:bidi="fa-IR"/>
        </w:rPr>
        <w:t xml:space="preserve">SunPower </w:t>
      </w:r>
      <w:r w:rsidRPr="0012368A">
        <w:rPr>
          <w:rFonts w:eastAsia="Calibri" w:cs="B Nazanin"/>
          <w:b/>
          <w:bCs/>
          <w:color w:val="000000" w:themeColor="text1"/>
          <w:sz w:val="24"/>
          <w:szCs w:val="24"/>
          <w:rtl/>
          <w:lang w:bidi="fa-IR"/>
        </w:rPr>
        <w:t xml:space="preserve"> (ایالات متحده) و</w:t>
      </w:r>
      <w:r w:rsidRPr="0012368A">
        <w:rPr>
          <w:rFonts w:eastAsia="Calibri" w:cs="B Nazanin"/>
          <w:b/>
          <w:bCs/>
          <w:color w:val="000000" w:themeColor="text1"/>
          <w:sz w:val="24"/>
          <w:szCs w:val="24"/>
          <w:lang w:bidi="fa-IR"/>
        </w:rPr>
        <w:t xml:space="preserve"> Hanwha Q CELLS </w:t>
      </w:r>
      <w:r w:rsidRPr="0012368A">
        <w:rPr>
          <w:rFonts w:eastAsia="Calibri" w:cs="B Nazanin"/>
          <w:b/>
          <w:bCs/>
          <w:color w:val="000000" w:themeColor="text1"/>
          <w:sz w:val="24"/>
          <w:szCs w:val="24"/>
          <w:rtl/>
          <w:lang w:bidi="fa-IR"/>
        </w:rPr>
        <w:t>(جمهوری کره).</w:t>
      </w:r>
      <w:r w:rsidRPr="0012368A">
        <w:rPr>
          <w:rStyle w:val="FootnoteReference"/>
          <w:rFonts w:eastAsia="Calibri" w:cs="B Nazanin"/>
          <w:b/>
          <w:bCs/>
          <w:color w:val="000000" w:themeColor="text1"/>
          <w:sz w:val="24"/>
          <w:szCs w:val="24"/>
          <w:rtl/>
          <w:lang w:bidi="fa-IR"/>
        </w:rPr>
        <w:footnoteReference w:id="93"/>
      </w:r>
      <w:r w:rsidRPr="0012368A">
        <w:rPr>
          <w:rFonts w:eastAsia="Calibri" w:cs="B Nazanin"/>
          <w:b/>
          <w:bCs/>
          <w:color w:val="000000" w:themeColor="text1"/>
          <w:sz w:val="24"/>
          <w:szCs w:val="24"/>
          <w:rtl/>
          <w:lang w:bidi="fa-IR"/>
        </w:rPr>
        <w:t xml:space="preserve"> بزرگترین کاربران فناوری</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خورشیدی شامل بخش های مسکونی، تجاری و تاسیسات می باشند.</w:t>
      </w:r>
      <w:r w:rsidRPr="0012368A">
        <w:rPr>
          <w:rStyle w:val="FootnoteReference"/>
          <w:rFonts w:eastAsia="Calibri" w:cs="B Nazanin"/>
          <w:b/>
          <w:bCs/>
          <w:color w:val="000000" w:themeColor="text1"/>
          <w:sz w:val="24"/>
          <w:szCs w:val="24"/>
          <w:rtl/>
          <w:lang w:bidi="fa-IR"/>
        </w:rPr>
        <w:footnoteReference w:id="94"/>
      </w:r>
      <w:r w:rsidRPr="0012368A">
        <w:rPr>
          <w:rFonts w:eastAsia="Calibri" w:cs="B Nazanin"/>
          <w:b/>
          <w:bCs/>
          <w:color w:val="000000" w:themeColor="text1"/>
          <w:sz w:val="24"/>
          <w:szCs w:val="24"/>
          <w:rtl/>
          <w:lang w:bidi="fa-IR"/>
        </w:rPr>
        <w:t xml:space="preserve"> قیمت پانل های</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خورشیدی به طور قابل توجهی کاهش یافته است، متوسط هزینه اولیه برای سیستم های</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مسکونی معمولی (6 کیلووات) از 50.000 دلار به محدوده 16.200 تا 21.420 دلار در ده سال بین 2008 و 2018 کاهش یافته است، در حالی که میانگین هزینه ملی یک</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مسکونی این سیستم در ایالات متحده اکنون 2.94 دلار به ازای هر وات تخمین زده می شود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95"/>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lang w:bidi="fa-IR"/>
        </w:rPr>
      </w:pPr>
      <w:r w:rsidRPr="0012368A">
        <w:rPr>
          <w:rFonts w:eastAsia="Calibri" w:cs="B Nazanin"/>
          <w:b/>
          <w:bCs/>
          <w:color w:val="000000" w:themeColor="text1"/>
          <w:sz w:val="24"/>
          <w:szCs w:val="24"/>
          <w:rtl/>
          <w:lang w:bidi="fa-IR"/>
        </w:rPr>
        <w:t>به نظر می رسد که ابعاد بازار انرژی خورشیدی متمرکز همچنان گسترش یابد. آژانس بین‌المللی انرژی متذکر شده که تاثیر منفی کووید – 19 به تلاش های ساخت و ساز کاملاً مشهود بوده است. با این حال، این آژانس افزایش کلی انرژی خورشیدی را در اجرای جهانی این فناوری از سال 2023 تا 2025 به بعد، با توجه به بهبود وضعیت اقتصادی در سراسر جهان و تشویق افزایش نصب سیستم های</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خصوصی و تجاری، با پتانسیل افزایش تقریبی 165 گیگاوات در سال، پیش بینی می کند.</w:t>
      </w:r>
      <w:r w:rsidRPr="0012368A">
        <w:rPr>
          <w:rStyle w:val="FootnoteReference"/>
          <w:rFonts w:eastAsia="Calibri" w:cs="B Nazanin"/>
          <w:b/>
          <w:bCs/>
          <w:color w:val="000000" w:themeColor="text1"/>
          <w:sz w:val="24"/>
          <w:szCs w:val="24"/>
          <w:rtl/>
          <w:lang w:bidi="fa-IR"/>
        </w:rPr>
        <w:footnoteReference w:id="96"/>
      </w:r>
      <w:r w:rsidRPr="0012368A">
        <w:rPr>
          <w:rFonts w:eastAsia="Calibri" w:cs="B Nazanin"/>
          <w:b/>
          <w:bCs/>
          <w:color w:val="000000" w:themeColor="text1"/>
          <w:sz w:val="24"/>
          <w:szCs w:val="24"/>
          <w:rtl/>
          <w:lang w:bidi="fa-IR"/>
        </w:rPr>
        <w:t xml:space="preserve"> </w:t>
      </w:r>
    </w:p>
    <w:p w:rsidR="00EF2229" w:rsidRPr="0012368A" w:rsidRDefault="00EF2229" w:rsidP="00EF2229">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انرژی خورشیدی به طور گسترده ای به عنوان کلیدی جهت تلاش برای مبارزه با تغییرات آب و هوایی شناخته شده است. کشور چین پیش بینی نموده که اگر انرژی فتووالتیک خورشیدی در منطقه ساخت‌ و ساز باقی‌مانده در دسترس در کشور نصب شود (تقریباً 6.4 میلیارد متر مربع)، 1.55 برابر مصرف سالانه برق در سال در کشور انرژی تولید خواهد نمود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97"/>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lang w:bidi="fa-IR"/>
        </w:rPr>
        <w:t>PV</w:t>
      </w:r>
      <w:r w:rsidRPr="0012368A">
        <w:rPr>
          <w:rFonts w:eastAsia="Calibri" w:cs="B Nazanin"/>
          <w:b/>
          <w:bCs/>
          <w:color w:val="000000" w:themeColor="text1"/>
          <w:sz w:val="24"/>
          <w:szCs w:val="24"/>
          <w:rtl/>
          <w:lang w:bidi="fa-IR"/>
        </w:rPr>
        <w:t xml:space="preserve"> خورشیدی</w:t>
      </w:r>
      <w:r w:rsidRPr="0012368A">
        <w:rPr>
          <w:rFonts w:eastAsia="Calibri" w:cs="B Nazanin"/>
          <w:b/>
          <w:bCs/>
          <w:color w:val="000000" w:themeColor="text1"/>
          <w:sz w:val="24"/>
          <w:szCs w:val="24"/>
          <w:lang w:bidi="fa-IR"/>
        </w:rPr>
        <w:t xml:space="preserve"> </w:t>
      </w:r>
      <w:r w:rsidRPr="0012368A">
        <w:rPr>
          <w:rFonts w:eastAsia="Calibri" w:cs="B Nazanin"/>
          <w:b/>
          <w:bCs/>
          <w:color w:val="000000" w:themeColor="text1"/>
          <w:sz w:val="24"/>
          <w:szCs w:val="24"/>
          <w:rtl/>
          <w:lang w:bidi="fa-IR"/>
        </w:rPr>
        <w:t>بزرگترین کارفرما در میان صنایع مختلف انرژی های تجدیدپذیر است که در حال حاضر نزدیک به 4 میلیون شغل در سراسر جهان ایجاد کرده است.</w:t>
      </w:r>
      <w:r w:rsidRPr="0012368A">
        <w:rPr>
          <w:rStyle w:val="FootnoteReference"/>
          <w:rFonts w:eastAsia="Calibri" w:cs="B Nazanin"/>
          <w:b/>
          <w:bCs/>
          <w:color w:val="000000" w:themeColor="text1"/>
          <w:sz w:val="24"/>
          <w:szCs w:val="24"/>
          <w:rtl/>
          <w:lang w:bidi="fa-IR"/>
        </w:rPr>
        <w:footnoteReference w:id="98"/>
      </w:r>
      <w:r w:rsidRPr="0012368A">
        <w:rPr>
          <w:rFonts w:eastAsia="Calibri" w:cs="B Nazanin"/>
          <w:b/>
          <w:bCs/>
          <w:color w:val="000000" w:themeColor="text1"/>
          <w:sz w:val="24"/>
          <w:szCs w:val="24"/>
          <w:rtl/>
          <w:lang w:bidi="fa-IR"/>
        </w:rPr>
        <w:t xml:space="preserve"> در ایالات متحده، این صنعت تنها در دهه گذشته میانگین رشد سالانه 33 درصد را تجربه کرده است.</w:t>
      </w:r>
      <w:r w:rsidRPr="0012368A">
        <w:rPr>
          <w:rStyle w:val="FootnoteReference"/>
          <w:rFonts w:eastAsia="Calibri" w:cs="B Nazanin"/>
          <w:b/>
          <w:bCs/>
          <w:color w:val="000000" w:themeColor="text1"/>
          <w:sz w:val="24"/>
          <w:szCs w:val="24"/>
          <w:rtl/>
          <w:lang w:bidi="fa-IR"/>
        </w:rPr>
        <w:footnoteReference w:id="99"/>
      </w:r>
      <w:r w:rsidRPr="0012368A">
        <w:rPr>
          <w:rFonts w:eastAsia="Calibri" w:cs="B Nazanin"/>
          <w:b/>
          <w:bCs/>
          <w:color w:val="000000" w:themeColor="text1"/>
          <w:sz w:val="24"/>
          <w:szCs w:val="24"/>
          <w:rtl/>
          <w:lang w:bidi="fa-IR"/>
        </w:rPr>
        <w:t xml:space="preserve"> آژانس بین‌المللی انرژی‌های تجدیدپذیر</w:t>
      </w:r>
      <w:r w:rsidRPr="0012368A">
        <w:rPr>
          <w:rFonts w:eastAsia="Calibri" w:cs="B Nazanin"/>
          <w:b/>
          <w:bCs/>
          <w:color w:val="000000" w:themeColor="text1"/>
          <w:sz w:val="24"/>
          <w:szCs w:val="24"/>
          <w:lang w:bidi="fa-IR"/>
        </w:rPr>
        <w:t xml:space="preserve"> </w:t>
      </w:r>
      <w:r w:rsidRPr="0012368A">
        <w:rPr>
          <w:rStyle w:val="FootnoteReference"/>
          <w:rFonts w:eastAsia="Calibri" w:cs="B Nazanin"/>
          <w:b/>
          <w:bCs/>
          <w:color w:val="000000" w:themeColor="text1"/>
          <w:sz w:val="24"/>
          <w:szCs w:val="24"/>
          <w:lang w:bidi="fa-IR"/>
        </w:rPr>
        <w:footnoteReference w:id="100"/>
      </w:r>
      <w:r w:rsidRPr="0012368A">
        <w:rPr>
          <w:rFonts w:eastAsia="Calibri" w:cs="B Nazanin"/>
          <w:b/>
          <w:bCs/>
          <w:color w:val="000000" w:themeColor="text1"/>
          <w:sz w:val="24"/>
          <w:szCs w:val="24"/>
          <w:lang w:bidi="fa-IR"/>
        </w:rPr>
        <w:t xml:space="preserve">(IRENA) </w:t>
      </w:r>
      <w:r w:rsidRPr="0012368A">
        <w:rPr>
          <w:rFonts w:eastAsia="Calibri" w:cs="B Nazanin"/>
          <w:b/>
          <w:bCs/>
          <w:color w:val="000000" w:themeColor="text1"/>
          <w:sz w:val="24"/>
          <w:szCs w:val="24"/>
          <w:rtl/>
          <w:lang w:bidi="fa-IR"/>
        </w:rPr>
        <w:t>تخمین می‌زند که در سناریوی 1.5 درجه سانتی‌گراد، حدود 15.4 میلیون نفر در</w:t>
      </w:r>
      <w:r w:rsidRPr="0012368A">
        <w:rPr>
          <w:rFonts w:eastAsia="Calibri" w:cs="B Nazanin"/>
          <w:b/>
          <w:bCs/>
          <w:color w:val="000000" w:themeColor="text1"/>
          <w:sz w:val="24"/>
          <w:szCs w:val="24"/>
          <w:lang w:bidi="fa-IR"/>
        </w:rPr>
        <w:t xml:space="preserve"> PV </w:t>
      </w:r>
      <w:r w:rsidRPr="0012368A">
        <w:rPr>
          <w:rFonts w:eastAsia="Calibri" w:cs="B Nazanin"/>
          <w:b/>
          <w:bCs/>
          <w:color w:val="000000" w:themeColor="text1"/>
          <w:sz w:val="24"/>
          <w:szCs w:val="24"/>
          <w:rtl/>
          <w:lang w:bidi="fa-IR"/>
        </w:rPr>
        <w:t>خورشیدی مشغول به کار خواهند شد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01"/>
      </w:r>
    </w:p>
    <w:p w:rsidR="007630F0" w:rsidRDefault="007630F0" w:rsidP="007630F0">
      <w:pPr>
        <w:tabs>
          <w:tab w:val="left" w:pos="2252"/>
        </w:tabs>
        <w:rPr>
          <w:rFonts w:cs="B Titr"/>
          <w:color w:val="00B0F0"/>
          <w:sz w:val="24"/>
          <w:szCs w:val="24"/>
          <w:lang w:bidi="fa-IR"/>
        </w:rPr>
      </w:pPr>
    </w:p>
    <w:p w:rsidR="007630F0" w:rsidRDefault="007630F0" w:rsidP="007630F0">
      <w:pPr>
        <w:tabs>
          <w:tab w:val="left" w:pos="2252"/>
        </w:tabs>
        <w:bidi/>
        <w:rPr>
          <w:rFonts w:cs="B Titr"/>
          <w:color w:val="00B0F0"/>
          <w:sz w:val="24"/>
          <w:szCs w:val="24"/>
          <w:rtl/>
          <w:lang w:bidi="fa-IR"/>
        </w:rPr>
      </w:pPr>
      <w:r>
        <w:rPr>
          <w:rFonts w:cs="B Titr" w:hint="cs"/>
          <w:color w:val="00B0F0"/>
          <w:sz w:val="24"/>
          <w:szCs w:val="24"/>
          <w:rtl/>
          <w:lang w:bidi="fa-IR"/>
        </w:rPr>
        <w:t xml:space="preserve">12 - </w:t>
      </w:r>
      <w:r w:rsidRPr="00D33071">
        <w:rPr>
          <w:rFonts w:cs="B Titr" w:hint="cs"/>
          <w:color w:val="00B0F0"/>
          <w:sz w:val="24"/>
          <w:szCs w:val="24"/>
          <w:rtl/>
          <w:lang w:bidi="fa-IR"/>
        </w:rPr>
        <w:t>نیروگاه</w:t>
      </w:r>
      <w:r w:rsidRPr="00D33071">
        <w:rPr>
          <w:rFonts w:cs="B Titr"/>
          <w:color w:val="00B0F0"/>
          <w:sz w:val="24"/>
          <w:szCs w:val="24"/>
          <w:rtl/>
          <w:lang w:bidi="fa-IR"/>
        </w:rPr>
        <w:t xml:space="preserve"> </w:t>
      </w:r>
      <w:r w:rsidRPr="00D33071">
        <w:rPr>
          <w:rFonts w:cs="B Titr" w:hint="cs"/>
          <w:color w:val="00B0F0"/>
          <w:sz w:val="24"/>
          <w:szCs w:val="24"/>
          <w:rtl/>
          <w:lang w:bidi="fa-IR"/>
        </w:rPr>
        <w:t>های خورشیدی</w:t>
      </w:r>
      <w:r w:rsidRPr="00D33071">
        <w:rPr>
          <w:rFonts w:cs="B Titr"/>
          <w:color w:val="00B0F0"/>
          <w:sz w:val="24"/>
          <w:szCs w:val="24"/>
          <w:rtl/>
          <w:lang w:bidi="fa-IR"/>
        </w:rPr>
        <w:t xml:space="preserve"> </w:t>
      </w:r>
      <w:r w:rsidRPr="00D33071">
        <w:rPr>
          <w:rFonts w:cs="B Titr" w:hint="cs"/>
          <w:color w:val="00B0F0"/>
          <w:sz w:val="24"/>
          <w:szCs w:val="24"/>
          <w:rtl/>
          <w:lang w:bidi="fa-IR"/>
        </w:rPr>
        <w:t>متمرکز</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lang w:bidi="fa-IR"/>
        </w:rPr>
      </w:pPr>
      <w:r w:rsidRPr="007D7D91">
        <w:rPr>
          <w:rFonts w:ascii="Helvetica Neue LT Std" w:eastAsia="Calibri" w:hAnsi="Helvetica Neue LT Std" w:cs="B Nazanin" w:hint="cs"/>
          <w:b/>
          <w:bCs/>
          <w:color w:val="000000" w:themeColor="text1"/>
          <w:sz w:val="24"/>
          <w:szCs w:val="24"/>
          <w:rtl/>
          <w:lang w:bidi="fa-IR"/>
        </w:rPr>
        <w:t>تحقیقات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خورشیدی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متمرکز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طول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سال‌های</w:t>
      </w:r>
      <w:r w:rsidRPr="007D7D91">
        <w:rPr>
          <w:rFonts w:ascii="Helvetica Neue LT Std" w:eastAsia="Calibri" w:hAnsi="Helvetica Neue LT Std" w:cs="B Nazanin"/>
          <w:b/>
          <w:bCs/>
          <w:color w:val="000000" w:themeColor="text1"/>
          <w:sz w:val="24"/>
          <w:szCs w:val="24"/>
          <w:rtl/>
          <w:lang w:bidi="fa-IR"/>
        </w:rPr>
        <w:t xml:space="preserve"> 2000-2021</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 xml:space="preserve">حدود </w:t>
      </w:r>
      <w:r w:rsidRPr="007D7D91">
        <w:rPr>
          <w:rFonts w:ascii="Helvetica Neue LT Std" w:eastAsia="Calibri" w:hAnsi="Helvetica Neue LT Std" w:cs="B Nazanin"/>
          <w:b/>
          <w:bCs/>
          <w:color w:val="000000" w:themeColor="text1"/>
          <w:sz w:val="24"/>
          <w:szCs w:val="24"/>
          <w:rtl/>
          <w:lang w:bidi="fa-IR"/>
        </w:rPr>
        <w:t xml:space="preserve">3195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مربوط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خورشیدی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متمرکز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(595)</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اسپانیا</w:t>
      </w:r>
      <w:r w:rsidRPr="007D7D91">
        <w:rPr>
          <w:rFonts w:ascii="Helvetica Neue LT Std" w:eastAsia="Calibri" w:hAnsi="Helvetica Neue LT Std" w:cs="B Nazanin"/>
          <w:b/>
          <w:bCs/>
          <w:color w:val="000000" w:themeColor="text1"/>
          <w:sz w:val="24"/>
          <w:szCs w:val="24"/>
          <w:rtl/>
          <w:lang w:bidi="fa-IR"/>
        </w:rPr>
        <w:t xml:space="preserve"> (484)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(389) </w:t>
      </w:r>
      <w:r w:rsidRPr="007D7D91">
        <w:rPr>
          <w:rFonts w:ascii="Helvetica Neue LT Std" w:eastAsia="Calibri" w:hAnsi="Helvetica Neue LT Std" w:cs="B Nazanin" w:hint="cs"/>
          <w:b/>
          <w:bCs/>
          <w:color w:val="000000" w:themeColor="text1"/>
          <w:sz w:val="24"/>
          <w:szCs w:val="24"/>
          <w:rtl/>
          <w:lang w:bidi="fa-IR"/>
        </w:rPr>
        <w:t>منتشر</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شد. نهادهای  برتر انتشارات عبارتند از: مرکز هوا فضای آلمان (131/آلمان)، دانشگاه سویل (72/اسپانیا) و مرکز ملی تحقیقات علمی</w:t>
      </w:r>
      <w:r w:rsidRPr="0012368A">
        <w:rPr>
          <w:rFonts w:eastAsia="Calibri" w:cs="B Nazanin"/>
          <w:b/>
          <w:bCs/>
          <w:color w:val="000000" w:themeColor="text1"/>
          <w:sz w:val="24"/>
          <w:szCs w:val="24"/>
          <w:lang w:bidi="fa-IR"/>
        </w:rPr>
        <w:t xml:space="preserve"> (CNRS) </w:t>
      </w:r>
      <w:r w:rsidRPr="0012368A">
        <w:rPr>
          <w:rFonts w:eastAsia="Calibri" w:cs="B Nazanin"/>
          <w:b/>
          <w:bCs/>
          <w:color w:val="000000" w:themeColor="text1"/>
          <w:sz w:val="24"/>
          <w:szCs w:val="24"/>
          <w:rtl/>
          <w:lang w:bidi="fa-IR"/>
        </w:rPr>
        <w:t xml:space="preserve"> (68/فرانسه). در همین مدت، 1101 اختراع به ثبت رسید که بیشترین دریافت کنندگان پتنت از ایالات متحده (454)، بلژیک (79) و آلمان (79) بودند. سه مالک برتر ثبت اختراع فعلی عبارتند از </w:t>
      </w:r>
      <w:r w:rsidRPr="0012368A">
        <w:rPr>
          <w:rFonts w:eastAsia="Calibri" w:cs="B Nazanin"/>
          <w:b/>
          <w:bCs/>
          <w:color w:val="000000" w:themeColor="text1"/>
          <w:sz w:val="24"/>
          <w:szCs w:val="24"/>
          <w:lang w:bidi="fa-IR"/>
        </w:rPr>
        <w:t xml:space="preserve"> Cockerill Maintenance &amp; Ingenierie SA</w:t>
      </w:r>
      <w:r w:rsidRPr="0012368A">
        <w:rPr>
          <w:rFonts w:eastAsia="Calibri" w:cs="B Nazanin"/>
          <w:b/>
          <w:bCs/>
          <w:color w:val="000000" w:themeColor="text1"/>
          <w:sz w:val="24"/>
          <w:szCs w:val="24"/>
          <w:rtl/>
          <w:lang w:bidi="fa-IR"/>
        </w:rPr>
        <w:t xml:space="preserve"> (79/بلژیک)، </w:t>
      </w:r>
      <w:r w:rsidRPr="0012368A">
        <w:rPr>
          <w:rFonts w:eastAsia="Calibri" w:cs="B Nazanin"/>
          <w:b/>
          <w:bCs/>
          <w:color w:val="000000" w:themeColor="text1"/>
          <w:sz w:val="24"/>
          <w:szCs w:val="24"/>
          <w:lang w:bidi="fa-IR"/>
        </w:rPr>
        <w:t xml:space="preserve">Brilliant Light Power, Inc. </w:t>
      </w:r>
      <w:r w:rsidRPr="0012368A">
        <w:rPr>
          <w:rFonts w:eastAsia="Calibri" w:cs="B Nazanin"/>
          <w:b/>
          <w:bCs/>
          <w:color w:val="000000" w:themeColor="text1"/>
          <w:sz w:val="24"/>
          <w:szCs w:val="24"/>
          <w:rtl/>
          <w:lang w:bidi="fa-IR"/>
        </w:rPr>
        <w:t xml:space="preserve"> (59/ایالات متحده) و جنرال الکتریک (56/ایالات متحده)</w:t>
      </w:r>
      <w:r w:rsidRPr="0012368A">
        <w:rPr>
          <w:rFonts w:eastAsia="Calibri" w:cs="B Nazanin"/>
          <w:b/>
          <w:bCs/>
          <w:color w:val="000000" w:themeColor="text1"/>
          <w:sz w:val="24"/>
          <w:szCs w:val="24"/>
          <w:lang w:bidi="fa-IR"/>
        </w:rPr>
        <w:t>.</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شرکت هایی که در فضای انرژی خورشیدی متمرکز پیشرو هستند عبارتند از</w:t>
      </w:r>
      <w:r w:rsidRPr="0012368A">
        <w:rPr>
          <w:rFonts w:eastAsia="Calibri" w:cs="B Nazanin"/>
          <w:b/>
          <w:bCs/>
          <w:color w:val="000000" w:themeColor="text1"/>
          <w:sz w:val="24"/>
          <w:szCs w:val="24"/>
          <w:lang w:bidi="fa-IR"/>
        </w:rPr>
        <w:t xml:space="preserve"> Abengoa Solar S.A. (</w:t>
      </w:r>
      <w:r w:rsidRPr="0012368A">
        <w:rPr>
          <w:rFonts w:eastAsia="Calibri" w:cs="B Nazanin"/>
          <w:b/>
          <w:bCs/>
          <w:color w:val="000000" w:themeColor="text1"/>
          <w:sz w:val="24"/>
          <w:szCs w:val="24"/>
          <w:rtl/>
          <w:lang w:bidi="fa-IR"/>
        </w:rPr>
        <w:t xml:space="preserve">(اسپانیا)، </w:t>
      </w:r>
      <w:r w:rsidRPr="0012368A">
        <w:rPr>
          <w:rFonts w:eastAsia="Calibri" w:cs="B Nazanin"/>
          <w:b/>
          <w:bCs/>
          <w:color w:val="000000" w:themeColor="text1"/>
          <w:sz w:val="24"/>
          <w:szCs w:val="24"/>
          <w:lang w:bidi="fa-IR"/>
        </w:rPr>
        <w:t>Ibereolica Group</w:t>
      </w:r>
      <w:r w:rsidRPr="0012368A">
        <w:rPr>
          <w:rFonts w:eastAsia="Calibri" w:cs="B Nazanin"/>
          <w:b/>
          <w:bCs/>
          <w:color w:val="000000" w:themeColor="text1"/>
          <w:sz w:val="24"/>
          <w:szCs w:val="24"/>
          <w:rtl/>
          <w:lang w:bidi="fa-IR"/>
        </w:rPr>
        <w:t xml:space="preserve"> (اسپانیا)، </w:t>
      </w:r>
      <w:r w:rsidRPr="0012368A">
        <w:rPr>
          <w:rFonts w:eastAsia="Calibri" w:cs="B Nazanin"/>
          <w:b/>
          <w:bCs/>
          <w:color w:val="000000" w:themeColor="text1"/>
          <w:sz w:val="24"/>
          <w:szCs w:val="24"/>
          <w:lang w:bidi="fa-IR"/>
        </w:rPr>
        <w:t xml:space="preserve">ENGIE </w:t>
      </w:r>
      <w:r w:rsidRPr="0012368A">
        <w:rPr>
          <w:rFonts w:eastAsia="Calibri" w:cs="B Nazanin"/>
          <w:b/>
          <w:bCs/>
          <w:color w:val="000000" w:themeColor="text1"/>
          <w:sz w:val="24"/>
          <w:szCs w:val="24"/>
          <w:rtl/>
          <w:lang w:bidi="fa-IR"/>
        </w:rPr>
        <w:t xml:space="preserve"> (فرانسه)، </w:t>
      </w:r>
      <w:r w:rsidRPr="0012368A">
        <w:rPr>
          <w:rFonts w:eastAsia="Calibri" w:cs="B Nazanin"/>
          <w:b/>
          <w:bCs/>
          <w:color w:val="000000" w:themeColor="text1"/>
          <w:sz w:val="24"/>
          <w:szCs w:val="24"/>
          <w:lang w:bidi="fa-IR"/>
        </w:rPr>
        <w:t xml:space="preserve"> )NextEra Energy Resources </w:t>
      </w:r>
      <w:r w:rsidRPr="0012368A">
        <w:rPr>
          <w:rFonts w:eastAsia="Calibri" w:cs="B Nazanin"/>
          <w:b/>
          <w:bCs/>
          <w:color w:val="000000" w:themeColor="text1"/>
          <w:sz w:val="24"/>
          <w:szCs w:val="24"/>
          <w:rtl/>
          <w:lang w:bidi="fa-IR"/>
        </w:rPr>
        <w:t>ایالات متحده) و</w:t>
      </w:r>
      <w:r w:rsidRPr="0012368A">
        <w:rPr>
          <w:rFonts w:eastAsia="Calibri" w:cs="B Nazanin"/>
          <w:b/>
          <w:bCs/>
          <w:color w:val="000000" w:themeColor="text1"/>
          <w:sz w:val="24"/>
          <w:szCs w:val="24"/>
          <w:lang w:bidi="fa-IR"/>
        </w:rPr>
        <w:t xml:space="preserve"> BrightSource Energy</w:t>
      </w:r>
      <w:r w:rsidRPr="0012368A">
        <w:rPr>
          <w:rFonts w:eastAsia="Calibri" w:cs="B Nazanin"/>
          <w:b/>
          <w:bCs/>
          <w:color w:val="000000" w:themeColor="text1"/>
          <w:sz w:val="24"/>
          <w:szCs w:val="24"/>
          <w:rtl/>
          <w:lang w:bidi="fa-IR"/>
        </w:rPr>
        <w:t xml:space="preserve"> (ایالات متحده). خدمات انرژی خورشیدی متمرکز عمدتاً به بخش های صنعتی، تجاری و مسکونی می باشد.</w:t>
      </w:r>
      <w:r w:rsidRPr="0012368A">
        <w:rPr>
          <w:rStyle w:val="FootnoteReference"/>
          <w:rFonts w:eastAsia="Calibri" w:cs="B Nazanin"/>
          <w:b/>
          <w:bCs/>
          <w:color w:val="000000" w:themeColor="text1"/>
          <w:sz w:val="24"/>
          <w:szCs w:val="24"/>
          <w:rtl/>
          <w:lang w:bidi="fa-IR"/>
        </w:rPr>
        <w:footnoteReference w:id="102"/>
      </w:r>
      <w:r w:rsidRPr="0012368A">
        <w:rPr>
          <w:rFonts w:eastAsia="Calibri" w:cs="B Nazanin"/>
          <w:b/>
          <w:bCs/>
          <w:color w:val="000000" w:themeColor="text1"/>
          <w:sz w:val="24"/>
          <w:szCs w:val="24"/>
          <w:rtl/>
          <w:lang w:bidi="fa-IR"/>
        </w:rPr>
        <w:t xml:space="preserve"> میانگین وزنی جهانی هزینه برق برای انرژی خورشیدی متمرکز 0.108 دلار در هر کیلووات ساعت در سال 2020 برآورد شده است</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03"/>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در سمت عرضه، رشد بازار ناشی از حمایت دولت برای پذیرش انرژی‌های تجدیدپذیر، ادغام انرژی خورشیدی متمرکز در نیروگاه‌های هیبریدی و پیشرفت‌های فناوری انتقال حرارت از جمله مواد اولیه، نمک‌های با دمای بالا و</w:t>
      </w:r>
      <w:r w:rsidRPr="0012368A">
        <w:rPr>
          <w:rFonts w:eastAsia="Calibri" w:cs="B Nazanin"/>
          <w:b/>
          <w:bCs/>
          <w:color w:val="000000" w:themeColor="text1"/>
          <w:sz w:val="24"/>
          <w:szCs w:val="24"/>
          <w:lang w:bidi="fa-IR"/>
        </w:rPr>
        <w:t xml:space="preserve"> CO2 </w:t>
      </w:r>
      <w:r w:rsidRPr="0012368A">
        <w:rPr>
          <w:rFonts w:eastAsia="Calibri" w:cs="B Nazanin"/>
          <w:b/>
          <w:bCs/>
          <w:color w:val="000000" w:themeColor="text1"/>
          <w:sz w:val="24"/>
          <w:szCs w:val="24"/>
          <w:rtl/>
          <w:lang w:bidi="fa-IR"/>
        </w:rPr>
        <w:t xml:space="preserve"> همراه با توانایی رو به رشد برای به حداقل رساندن بازتاب نور از طریق پوشش های جدید برای گیرنده ها می باشد.</w:t>
      </w:r>
      <w:r w:rsidRPr="0012368A">
        <w:rPr>
          <w:rStyle w:val="FootnoteReference"/>
          <w:rFonts w:eastAsia="Calibri" w:cs="B Nazanin"/>
          <w:b/>
          <w:bCs/>
          <w:color w:val="000000" w:themeColor="text1"/>
          <w:sz w:val="24"/>
          <w:szCs w:val="24"/>
          <w:rtl/>
          <w:lang w:bidi="fa-IR"/>
        </w:rPr>
        <w:footnoteReference w:id="104"/>
      </w:r>
      <w:r w:rsidRPr="0012368A">
        <w:rPr>
          <w:rFonts w:eastAsia="Calibri" w:cs="B Nazanin"/>
          <w:b/>
          <w:bCs/>
          <w:color w:val="000000" w:themeColor="text1"/>
          <w:sz w:val="24"/>
          <w:szCs w:val="24"/>
          <w:rtl/>
          <w:lang w:bidi="fa-IR"/>
        </w:rPr>
        <w:t xml:space="preserve"> در سمت تقاضا، گسترش بازار به دلیل توانایی نیروگاه های خورشیدی متمرکز برای تامین برق بر اساس تقاضا به جای وابستگی به آب و هوا انجام می شود. با این حال، نگرانی‌هایی از نظر هزینه‌های قابل توجه سرمایه، عرضه محدود زمین در مناطق پرتابش خورشیدی، دسترسی محدود به منابع آب و چالش‌هایی با دسترسی به شبکه‌های انتقال وجود دارد</w:t>
      </w:r>
      <w:r w:rsidRPr="0012368A">
        <w:rPr>
          <w:rFonts w:eastAsia="Calibri" w:cs="B Nazanin"/>
          <w:b/>
          <w:bCs/>
          <w:color w:val="000000" w:themeColor="text1"/>
          <w:sz w:val="24"/>
          <w:szCs w:val="24"/>
          <w:lang w:bidi="fa-IR"/>
        </w:rPr>
        <w:t>.</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در سراسر جهان، صنعت متمرکز انرژی خورشیدی تا به امروز حدود 32000 شغل ایجاد کرده است.</w:t>
      </w:r>
      <w:r w:rsidRPr="0012368A">
        <w:rPr>
          <w:rStyle w:val="FootnoteReference"/>
          <w:rFonts w:eastAsia="Calibri" w:cs="B Nazanin"/>
          <w:b/>
          <w:bCs/>
          <w:color w:val="000000" w:themeColor="text1"/>
          <w:sz w:val="24"/>
          <w:szCs w:val="24"/>
          <w:rtl/>
          <w:lang w:bidi="fa-IR"/>
        </w:rPr>
        <w:footnoteReference w:id="105"/>
      </w:r>
      <w:r w:rsidRPr="0012368A">
        <w:rPr>
          <w:rFonts w:eastAsia="Calibri" w:cs="B Nazanin"/>
          <w:b/>
          <w:bCs/>
          <w:color w:val="000000" w:themeColor="text1"/>
          <w:sz w:val="24"/>
          <w:szCs w:val="24"/>
          <w:rtl/>
          <w:lang w:bidi="fa-IR"/>
        </w:rPr>
        <w:t xml:space="preserve"> آژانس بین‌المللی انرژی‌های تجدیدپذیر و سازمان جهانی کار (</w:t>
      </w:r>
      <w:r w:rsidRPr="0012368A">
        <w:rPr>
          <w:rFonts w:eastAsia="Calibri" w:cs="B Nazanin"/>
          <w:b/>
          <w:bCs/>
          <w:color w:val="000000" w:themeColor="text1"/>
          <w:sz w:val="24"/>
          <w:szCs w:val="24"/>
          <w:lang w:bidi="fa-IR"/>
        </w:rPr>
        <w:t xml:space="preserve">ILO </w:t>
      </w:r>
      <w:r w:rsidRPr="0012368A">
        <w:rPr>
          <w:rFonts w:eastAsia="Calibri" w:cs="B Nazanin"/>
          <w:b/>
          <w:bCs/>
          <w:color w:val="000000" w:themeColor="text1"/>
          <w:sz w:val="24"/>
          <w:szCs w:val="24"/>
          <w:rtl/>
          <w:lang w:bidi="fa-IR"/>
        </w:rPr>
        <w:t>) پیش‌بینی می‌کنند که تا سال 2050، بیش از 1.6 میلیون شغل برای انرژی خورشیدی متمرکز ایجاد شود، بدینصورت، مشاغل در فضای متمرکز انرژی خورشیدی افزایش خواهند یافت</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06"/>
      </w:r>
    </w:p>
    <w:p w:rsidR="007630F0" w:rsidRDefault="007630F0" w:rsidP="007630F0">
      <w:pPr>
        <w:tabs>
          <w:tab w:val="left" w:pos="2252"/>
        </w:tabs>
        <w:rPr>
          <w:rFonts w:cs="B Titr"/>
          <w:color w:val="00B0F0"/>
          <w:sz w:val="24"/>
          <w:szCs w:val="24"/>
          <w:lang w:bidi="fa-IR"/>
        </w:rPr>
      </w:pPr>
    </w:p>
    <w:p w:rsidR="007630F0" w:rsidRDefault="007630F0" w:rsidP="007630F0">
      <w:pPr>
        <w:tabs>
          <w:tab w:val="left" w:pos="2252"/>
        </w:tabs>
        <w:bidi/>
        <w:rPr>
          <w:rFonts w:cs="B Titr"/>
          <w:color w:val="00B0F0"/>
          <w:sz w:val="24"/>
          <w:szCs w:val="24"/>
          <w:rtl/>
          <w:lang w:bidi="fa-IR"/>
        </w:rPr>
      </w:pPr>
      <w:r>
        <w:rPr>
          <w:rFonts w:cs="B Titr" w:hint="cs"/>
          <w:color w:val="00B0F0"/>
          <w:sz w:val="24"/>
          <w:szCs w:val="24"/>
          <w:rtl/>
          <w:lang w:bidi="fa-IR"/>
        </w:rPr>
        <w:t xml:space="preserve">13 - </w:t>
      </w:r>
      <w:r w:rsidRPr="00D33071">
        <w:rPr>
          <w:rFonts w:cs="B Titr" w:hint="cs"/>
          <w:color w:val="00B0F0"/>
          <w:sz w:val="24"/>
          <w:szCs w:val="24"/>
          <w:rtl/>
          <w:lang w:bidi="fa-IR"/>
        </w:rPr>
        <w:t>سوخت</w:t>
      </w:r>
      <w:r w:rsidRPr="00D33071">
        <w:rPr>
          <w:rFonts w:cs="B Titr"/>
          <w:color w:val="00B0F0"/>
          <w:sz w:val="24"/>
          <w:szCs w:val="24"/>
          <w:rtl/>
          <w:lang w:bidi="fa-IR"/>
        </w:rPr>
        <w:t xml:space="preserve"> </w:t>
      </w:r>
      <w:r w:rsidRPr="00D33071">
        <w:rPr>
          <w:rFonts w:cs="B Titr" w:hint="cs"/>
          <w:color w:val="00B0F0"/>
          <w:sz w:val="24"/>
          <w:szCs w:val="24"/>
          <w:rtl/>
          <w:lang w:bidi="fa-IR"/>
        </w:rPr>
        <w:t>های</w:t>
      </w:r>
      <w:r w:rsidRPr="00D33071">
        <w:rPr>
          <w:rFonts w:cs="B Titr"/>
          <w:color w:val="00B0F0"/>
          <w:sz w:val="24"/>
          <w:szCs w:val="24"/>
          <w:rtl/>
          <w:lang w:bidi="fa-IR"/>
        </w:rPr>
        <w:t xml:space="preserve"> </w:t>
      </w:r>
      <w:r w:rsidRPr="00D33071">
        <w:rPr>
          <w:rFonts w:cs="B Titr" w:hint="cs"/>
          <w:color w:val="00B0F0"/>
          <w:sz w:val="24"/>
          <w:szCs w:val="24"/>
          <w:rtl/>
          <w:lang w:bidi="fa-IR"/>
        </w:rPr>
        <w:t>زیستی</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تحقیقات سوخت های زیستی توسط ایالات متحده رهبری می شود. در طول دوره 2000-2021، تعداد انتشارات سوخت های زیستی به 74.801 رسید که عمدتاً از ایالات متحده (18.386)، چین (10.085) و هند (6.896) می بود. نهادهای برتر انتشاردهنده نیز عبارتند از آکادمی علوم چین (1626/چین)، وزارت آموزش چین (1225/چین) و دانشگاه سائوپائولو (847/برزیل). در همان دوره، 22.325 پتنت عمدتاً به ذینفعانی از ایالات متحده (6988)، چین (3798) و فرانسه (1083) اعطا شد. سه مالک بزرگ ثبت اختراع </w:t>
      </w:r>
      <w:r w:rsidRPr="0012368A">
        <w:rPr>
          <w:rFonts w:eastAsia="Calibri" w:cs="B Nazanin"/>
          <w:b/>
          <w:bCs/>
          <w:color w:val="000000" w:themeColor="text1"/>
          <w:sz w:val="24"/>
          <w:szCs w:val="24"/>
          <w:lang w:bidi="fa-IR"/>
        </w:rPr>
        <w:t>Royal Dutch Shell</w:t>
      </w:r>
      <w:r w:rsidRPr="0012368A">
        <w:rPr>
          <w:rFonts w:eastAsia="Calibri" w:cs="B Nazanin"/>
          <w:b/>
          <w:bCs/>
          <w:color w:val="000000" w:themeColor="text1"/>
          <w:sz w:val="24"/>
          <w:szCs w:val="24"/>
          <w:rtl/>
          <w:lang w:bidi="fa-IR"/>
        </w:rPr>
        <w:t xml:space="preserve"> (560/بریتانیا)، </w:t>
      </w:r>
      <w:r w:rsidRPr="0012368A">
        <w:rPr>
          <w:rFonts w:eastAsia="Calibri" w:cs="B Nazanin"/>
          <w:b/>
          <w:bCs/>
          <w:color w:val="000000" w:themeColor="text1"/>
          <w:sz w:val="24"/>
          <w:szCs w:val="24"/>
          <w:lang w:bidi="fa-IR"/>
        </w:rPr>
        <w:t xml:space="preserve">Bayer AG </w:t>
      </w:r>
      <w:r w:rsidRPr="0012368A">
        <w:rPr>
          <w:rFonts w:eastAsia="Calibri" w:cs="B Nazanin"/>
          <w:b/>
          <w:bCs/>
          <w:color w:val="000000" w:themeColor="text1"/>
          <w:sz w:val="24"/>
          <w:szCs w:val="24"/>
          <w:rtl/>
          <w:lang w:bidi="fa-IR"/>
        </w:rPr>
        <w:t xml:space="preserve"> (470/آلمان) و</w:t>
      </w:r>
      <w:r w:rsidRPr="0012368A">
        <w:rPr>
          <w:rFonts w:eastAsia="Calibri" w:cs="B Nazanin"/>
          <w:b/>
          <w:bCs/>
          <w:color w:val="000000" w:themeColor="text1"/>
          <w:sz w:val="24"/>
          <w:szCs w:val="24"/>
          <w:lang w:bidi="fa-IR"/>
        </w:rPr>
        <w:t xml:space="preserve"> BASF SE </w:t>
      </w:r>
      <w:r w:rsidRPr="0012368A">
        <w:rPr>
          <w:rFonts w:eastAsia="Calibri" w:cs="B Nazanin"/>
          <w:b/>
          <w:bCs/>
          <w:color w:val="000000" w:themeColor="text1"/>
          <w:sz w:val="24"/>
          <w:szCs w:val="24"/>
          <w:rtl/>
          <w:lang w:bidi="fa-IR"/>
        </w:rPr>
        <w:t>(339/آلمان) بودند</w:t>
      </w:r>
      <w:r w:rsidRPr="0012368A">
        <w:rPr>
          <w:rFonts w:eastAsia="Calibri" w:cs="B Nazanin"/>
          <w:b/>
          <w:bCs/>
          <w:color w:val="000000" w:themeColor="text1"/>
          <w:sz w:val="24"/>
          <w:szCs w:val="24"/>
          <w:lang w:bidi="fa-IR"/>
        </w:rPr>
        <w:t>.</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شرکت های پیشرو تولید سوخت زیستی عبارتند از: </w:t>
      </w:r>
      <w:r w:rsidRPr="0012368A">
        <w:rPr>
          <w:rFonts w:eastAsia="Calibri" w:cs="B Nazanin"/>
          <w:b/>
          <w:bCs/>
          <w:color w:val="000000" w:themeColor="text1"/>
          <w:sz w:val="24"/>
          <w:szCs w:val="24"/>
          <w:lang w:bidi="fa-IR"/>
        </w:rPr>
        <w:t>Cosan</w:t>
      </w:r>
      <w:r w:rsidRPr="0012368A">
        <w:rPr>
          <w:rFonts w:eastAsia="Calibri" w:cs="B Nazanin"/>
          <w:b/>
          <w:bCs/>
          <w:color w:val="000000" w:themeColor="text1"/>
          <w:sz w:val="24"/>
          <w:szCs w:val="24"/>
          <w:rtl/>
          <w:lang w:bidi="fa-IR"/>
        </w:rPr>
        <w:t xml:space="preserve"> (برزیل)، </w:t>
      </w:r>
      <w:r w:rsidRPr="0012368A">
        <w:rPr>
          <w:rFonts w:eastAsia="Calibri" w:cs="B Nazanin"/>
          <w:b/>
          <w:bCs/>
          <w:color w:val="000000" w:themeColor="text1"/>
          <w:sz w:val="24"/>
          <w:szCs w:val="24"/>
          <w:lang w:bidi="fa-IR"/>
        </w:rPr>
        <w:t>Verbio</w:t>
      </w:r>
      <w:r w:rsidRPr="0012368A">
        <w:rPr>
          <w:rFonts w:eastAsia="Calibri" w:cs="B Nazanin"/>
          <w:b/>
          <w:bCs/>
          <w:color w:val="000000" w:themeColor="text1"/>
          <w:sz w:val="24"/>
          <w:szCs w:val="24"/>
          <w:rtl/>
          <w:lang w:bidi="fa-IR"/>
        </w:rPr>
        <w:t xml:space="preserve"> (آلمان)، </w:t>
      </w:r>
      <w:r w:rsidRPr="0012368A">
        <w:rPr>
          <w:rFonts w:eastAsia="Calibri" w:cs="B Nazanin"/>
          <w:b/>
          <w:bCs/>
          <w:color w:val="000000" w:themeColor="text1"/>
          <w:sz w:val="24"/>
          <w:szCs w:val="24"/>
          <w:lang w:bidi="fa-IR"/>
        </w:rPr>
        <w:t>ALTEN Group</w:t>
      </w:r>
      <w:r w:rsidRPr="0012368A">
        <w:rPr>
          <w:rFonts w:eastAsia="Calibri" w:cs="B Nazanin"/>
          <w:b/>
          <w:bCs/>
          <w:color w:val="000000" w:themeColor="text1"/>
          <w:sz w:val="24"/>
          <w:szCs w:val="24"/>
          <w:rtl/>
          <w:lang w:bidi="fa-IR"/>
        </w:rPr>
        <w:t xml:space="preserve"> (فرانسه)، </w:t>
      </w:r>
      <w:r w:rsidRPr="0012368A">
        <w:rPr>
          <w:rFonts w:eastAsia="Calibri" w:cs="B Nazanin"/>
          <w:b/>
          <w:bCs/>
          <w:color w:val="000000" w:themeColor="text1"/>
          <w:sz w:val="24"/>
          <w:szCs w:val="24"/>
          <w:lang w:bidi="fa-IR"/>
        </w:rPr>
        <w:t>Archer Daniels Midland Co.</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Argent Energy UK Ltd.</w:t>
      </w:r>
      <w:r w:rsidRPr="0012368A">
        <w:rPr>
          <w:rFonts w:eastAsia="Calibri" w:cs="B Nazanin"/>
          <w:b/>
          <w:bCs/>
          <w:color w:val="000000" w:themeColor="text1"/>
          <w:sz w:val="24"/>
          <w:szCs w:val="24"/>
          <w:rtl/>
          <w:lang w:bidi="fa-IR"/>
        </w:rPr>
        <w:t xml:space="preserve"> (بریتانیا)، </w:t>
      </w:r>
      <w:r w:rsidRPr="0012368A">
        <w:rPr>
          <w:rFonts w:eastAsia="Calibri" w:cs="B Nazanin"/>
          <w:b/>
          <w:bCs/>
          <w:color w:val="000000" w:themeColor="text1"/>
          <w:sz w:val="24"/>
          <w:szCs w:val="24"/>
          <w:lang w:bidi="fa-IR"/>
        </w:rPr>
        <w:t>REG</w:t>
      </w:r>
      <w:r w:rsidRPr="0012368A">
        <w:rPr>
          <w:rFonts w:eastAsia="Calibri" w:cs="B Nazanin"/>
          <w:b/>
          <w:bCs/>
          <w:color w:val="000000" w:themeColor="text1"/>
          <w:sz w:val="24"/>
          <w:szCs w:val="24"/>
          <w:rtl/>
          <w:lang w:bidi="fa-IR"/>
        </w:rPr>
        <w:t xml:space="preserve"> (ایالات </w:t>
      </w:r>
      <w:r w:rsidRPr="0012368A">
        <w:rPr>
          <w:rFonts w:eastAsia="Calibri" w:cs="B Nazanin"/>
          <w:b/>
          <w:bCs/>
          <w:color w:val="000000" w:themeColor="text1"/>
          <w:sz w:val="24"/>
          <w:szCs w:val="24"/>
          <w:rtl/>
          <w:lang w:bidi="fa-IR"/>
        </w:rPr>
        <w:lastRenderedPageBreak/>
        <w:t xml:space="preserve">متحده)، </w:t>
      </w:r>
      <w:r w:rsidRPr="0012368A">
        <w:rPr>
          <w:rFonts w:eastAsia="Calibri" w:cs="B Nazanin"/>
          <w:b/>
          <w:bCs/>
          <w:color w:val="000000" w:themeColor="text1"/>
          <w:sz w:val="24"/>
          <w:szCs w:val="24"/>
          <w:lang w:bidi="fa-IR"/>
        </w:rPr>
        <w:t>Cargill Inc.</w:t>
      </w:r>
      <w:r w:rsidRPr="0012368A">
        <w:rPr>
          <w:rFonts w:eastAsia="Calibri" w:cs="B Nazanin"/>
          <w:b/>
          <w:bCs/>
          <w:color w:val="000000" w:themeColor="text1"/>
          <w:sz w:val="24"/>
          <w:szCs w:val="24"/>
          <w:rtl/>
          <w:lang w:bidi="fa-IR"/>
        </w:rPr>
        <w:t xml:space="preserve"> ((ایالات متحده)، </w:t>
      </w:r>
      <w:r w:rsidRPr="0012368A">
        <w:rPr>
          <w:rFonts w:eastAsia="Calibri" w:cs="B Nazanin"/>
          <w:b/>
          <w:bCs/>
          <w:color w:val="000000" w:themeColor="text1"/>
          <w:sz w:val="24"/>
          <w:szCs w:val="24"/>
          <w:lang w:bidi="fa-IR"/>
        </w:rPr>
        <w:t>Louis Dreyfus</w:t>
      </w:r>
      <w:r w:rsidRPr="0012368A">
        <w:rPr>
          <w:rFonts w:eastAsia="Calibri" w:cs="B Nazanin"/>
          <w:b/>
          <w:bCs/>
          <w:color w:val="000000" w:themeColor="text1"/>
          <w:sz w:val="24"/>
          <w:szCs w:val="24"/>
          <w:rtl/>
          <w:lang w:bidi="fa-IR"/>
        </w:rPr>
        <w:t xml:space="preserve"> (فرانسه) و </w:t>
      </w:r>
      <w:r w:rsidRPr="0012368A">
        <w:rPr>
          <w:rFonts w:eastAsia="Calibri" w:cs="B Nazanin"/>
          <w:b/>
          <w:bCs/>
          <w:color w:val="000000" w:themeColor="text1"/>
          <w:sz w:val="24"/>
          <w:szCs w:val="24"/>
          <w:lang w:bidi="fa-IR"/>
        </w:rPr>
        <w:t>Wilmar International Ltd</w:t>
      </w:r>
      <w:r w:rsidRPr="0012368A">
        <w:rPr>
          <w:rFonts w:eastAsia="Calibri" w:cs="B Nazanin"/>
          <w:b/>
          <w:bCs/>
          <w:color w:val="000000" w:themeColor="text1"/>
          <w:sz w:val="24"/>
          <w:szCs w:val="24"/>
          <w:rtl/>
          <w:lang w:bidi="fa-IR"/>
        </w:rPr>
        <w:t xml:space="preserve"> (سنگاپور). مصرف کنندگان اصلی سوخت های زیستی بخش های حمل و نقل، گرمایش و تولید برق می باشند</w:t>
      </w:r>
      <w:r w:rsidRPr="0012368A">
        <w:rPr>
          <w:rStyle w:val="FootnoteReference"/>
          <w:rFonts w:eastAsia="Calibri" w:cs="B Nazanin"/>
          <w:b/>
          <w:bCs/>
          <w:color w:val="000000" w:themeColor="text1"/>
          <w:sz w:val="24"/>
          <w:szCs w:val="24"/>
          <w:rtl/>
          <w:lang w:bidi="fa-IR"/>
        </w:rPr>
        <w:footnoteReference w:id="107"/>
      </w:r>
      <w:r w:rsidRPr="0012368A">
        <w:rPr>
          <w:rFonts w:eastAsia="Calibri" w:cs="B Nazanin"/>
          <w:b/>
          <w:bCs/>
          <w:color w:val="000000" w:themeColor="text1"/>
          <w:sz w:val="24"/>
          <w:szCs w:val="24"/>
          <w:rtl/>
          <w:lang w:bidi="fa-IR"/>
        </w:rPr>
        <w:t>. هزینه تولید سوخت زیستی به روش های مورد استفاده بستگی دارد. در سال 2020، متوسط هزینه تولید سوخت های زیستی ساخته شده با اتانول سلولزی</w:t>
      </w:r>
      <w:r w:rsidRPr="0012368A">
        <w:rPr>
          <w:rStyle w:val="FootnoteReference"/>
          <w:rFonts w:eastAsia="Calibri" w:cs="B Nazanin"/>
          <w:b/>
          <w:bCs/>
          <w:color w:val="000000" w:themeColor="text1"/>
          <w:sz w:val="24"/>
          <w:szCs w:val="24"/>
          <w:rtl/>
          <w:lang w:bidi="fa-IR"/>
        </w:rPr>
        <w:footnoteReference w:id="108"/>
      </w:r>
      <w:r w:rsidRPr="0012368A">
        <w:rPr>
          <w:rFonts w:eastAsia="Calibri" w:cs="B Nazanin"/>
          <w:b/>
          <w:bCs/>
          <w:color w:val="000000" w:themeColor="text1"/>
          <w:sz w:val="24"/>
          <w:szCs w:val="24"/>
          <w:rtl/>
          <w:lang w:bidi="fa-IR"/>
        </w:rPr>
        <w:t xml:space="preserve"> 4 دلار به ازای هر گالن- بنزین معادل</w:t>
      </w:r>
      <w:r w:rsidRPr="0012368A">
        <w:rPr>
          <w:rFonts w:eastAsia="Calibri" w:cs="B Nazanin"/>
          <w:b/>
          <w:bCs/>
          <w:color w:val="000000" w:themeColor="text1"/>
          <w:sz w:val="24"/>
          <w:szCs w:val="24"/>
          <w:lang w:bidi="fa-IR"/>
        </w:rPr>
        <w:t xml:space="preserve"> (gge) </w:t>
      </w:r>
      <w:r w:rsidRPr="0012368A">
        <w:rPr>
          <w:rFonts w:eastAsia="Calibri" w:cs="B Nazanin"/>
          <w:b/>
          <w:bCs/>
          <w:color w:val="000000" w:themeColor="text1"/>
          <w:sz w:val="24"/>
          <w:szCs w:val="24"/>
          <w:rtl/>
          <w:lang w:bidi="fa-IR"/>
        </w:rPr>
        <w:t>بود. سوخت های زیستی تولید شده با استفاده از مسیر تصفیه پیرولیز-بیوخام-هیدرویی</w:t>
      </w:r>
      <w:r w:rsidRPr="0012368A">
        <w:rPr>
          <w:rStyle w:val="FootnoteReference"/>
          <w:rFonts w:eastAsia="Calibri" w:cs="B Nazanin"/>
          <w:b/>
          <w:bCs/>
          <w:color w:val="000000" w:themeColor="text1"/>
          <w:sz w:val="24"/>
          <w:szCs w:val="24"/>
          <w:rtl/>
          <w:lang w:bidi="fa-IR"/>
        </w:rPr>
        <w:footnoteReference w:id="109"/>
      </w:r>
      <w:r w:rsidRPr="0012368A">
        <w:rPr>
          <w:rFonts w:eastAsia="Calibri" w:cs="B Nazanin"/>
          <w:b/>
          <w:bCs/>
          <w:color w:val="000000" w:themeColor="text1"/>
          <w:sz w:val="24"/>
          <w:szCs w:val="24"/>
          <w:rtl/>
          <w:lang w:bidi="fa-IR"/>
        </w:rPr>
        <w:t xml:space="preserve"> دارای برآورد هزینه 3.25 دلار در هر گرم گاز بودند، سوخت های زیستی تولید شده با استفاده از زیست توده به مایع</w:t>
      </w:r>
      <w:r w:rsidRPr="0012368A">
        <w:rPr>
          <w:rFonts w:eastAsia="Calibri" w:cs="B Nazanin"/>
          <w:b/>
          <w:bCs/>
          <w:color w:val="000000" w:themeColor="text1"/>
          <w:sz w:val="24"/>
          <w:szCs w:val="24"/>
          <w:lang w:bidi="fa-IR"/>
        </w:rPr>
        <w:t xml:space="preserve"> </w:t>
      </w:r>
      <w:r w:rsidRPr="0012368A">
        <w:rPr>
          <w:rStyle w:val="FootnoteReference"/>
          <w:rFonts w:eastAsia="Calibri" w:cs="B Nazanin"/>
          <w:b/>
          <w:bCs/>
          <w:color w:val="000000" w:themeColor="text1"/>
          <w:sz w:val="24"/>
          <w:szCs w:val="24"/>
          <w:lang w:bidi="fa-IR"/>
        </w:rPr>
        <w:footnoteReference w:id="110"/>
      </w:r>
      <w:r w:rsidRPr="0012368A">
        <w:rPr>
          <w:rFonts w:eastAsia="Calibri" w:cs="B Nazanin"/>
          <w:b/>
          <w:bCs/>
          <w:color w:val="000000" w:themeColor="text1"/>
          <w:sz w:val="24"/>
          <w:szCs w:val="24"/>
          <w:lang w:bidi="fa-IR"/>
        </w:rPr>
        <w:t xml:space="preserve">(BTL) </w:t>
      </w:r>
      <w:r w:rsidRPr="0012368A">
        <w:rPr>
          <w:rFonts w:eastAsia="Calibri" w:cs="B Nazanin"/>
          <w:b/>
          <w:bCs/>
          <w:color w:val="000000" w:themeColor="text1"/>
          <w:sz w:val="24"/>
          <w:szCs w:val="24"/>
          <w:rtl/>
          <w:lang w:bidi="fa-IR"/>
        </w:rPr>
        <w:t>هزینه متوسط 3.80 دلار در هر گرم گاز داشتند، در حالی که برآورد شده که سوخت های زیستی استرها و اسیدهای چرب هیدروتریک شده</w:t>
      </w:r>
      <w:r w:rsidRPr="0012368A">
        <w:rPr>
          <w:rFonts w:eastAsia="Calibri" w:cs="B Nazanin"/>
          <w:b/>
          <w:bCs/>
          <w:color w:val="000000" w:themeColor="text1"/>
          <w:sz w:val="24"/>
          <w:szCs w:val="24"/>
          <w:lang w:bidi="fa-IR"/>
        </w:rPr>
        <w:t xml:space="preserve"> </w:t>
      </w:r>
      <w:r w:rsidRPr="0012368A">
        <w:rPr>
          <w:rStyle w:val="FootnoteReference"/>
          <w:rFonts w:eastAsia="Calibri" w:cs="B Nazanin"/>
          <w:b/>
          <w:bCs/>
          <w:color w:val="000000" w:themeColor="text1"/>
          <w:sz w:val="24"/>
          <w:szCs w:val="24"/>
          <w:lang w:bidi="fa-IR"/>
        </w:rPr>
        <w:footnoteReference w:id="111"/>
      </w:r>
      <w:r w:rsidRPr="0012368A">
        <w:rPr>
          <w:rFonts w:eastAsia="Calibri" w:cs="B Nazanin"/>
          <w:b/>
          <w:bCs/>
          <w:color w:val="000000" w:themeColor="text1"/>
          <w:sz w:val="24"/>
          <w:szCs w:val="24"/>
          <w:lang w:bidi="fa-IR"/>
        </w:rPr>
        <w:t xml:space="preserve">(HEFA) </w:t>
      </w:r>
      <w:r w:rsidRPr="0012368A">
        <w:rPr>
          <w:rFonts w:eastAsia="Calibri" w:cs="B Nazanin"/>
          <w:b/>
          <w:bCs/>
          <w:color w:val="000000" w:themeColor="text1"/>
          <w:sz w:val="24"/>
          <w:szCs w:val="24"/>
          <w:rtl/>
          <w:lang w:bidi="fa-IR"/>
        </w:rPr>
        <w:t xml:space="preserve">به طور متوسط </w:t>
      </w:r>
      <w:r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هزینه 3.70 دلار به ازای هر گرم وزن داشته باشند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12"/>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پیش‌بینی می‌شود که بازار جهانی سوخت‌های زیستی به سرعت گسترش یابد: آژانس بین‌المللی انرژی تخمین می‌زند که در دوره 2021-2026 ، تقاضا برای سوخت‌های زیستی به احتمال زیاد 41 میلیارد لیتر یا 28 درصد رشد خواهد نمود.</w:t>
      </w:r>
      <w:r w:rsidRPr="0012368A">
        <w:rPr>
          <w:rStyle w:val="FootnoteReference"/>
          <w:rFonts w:eastAsia="Calibri" w:cs="B Nazanin"/>
          <w:b/>
          <w:bCs/>
          <w:color w:val="000000" w:themeColor="text1"/>
          <w:sz w:val="24"/>
          <w:szCs w:val="24"/>
          <w:rtl/>
          <w:lang w:bidi="fa-IR"/>
        </w:rPr>
        <w:footnoteReference w:id="113"/>
      </w:r>
      <w:r w:rsidRPr="0012368A">
        <w:rPr>
          <w:rFonts w:eastAsia="Calibri" w:cs="B Nazanin"/>
          <w:b/>
          <w:bCs/>
          <w:color w:val="000000" w:themeColor="text1"/>
          <w:sz w:val="24"/>
          <w:szCs w:val="24"/>
          <w:rtl/>
          <w:lang w:bidi="fa-IR"/>
        </w:rPr>
        <w:t xml:space="preserve"> بازار در حال حاضر توسط عوامل سمت تقاضا هدایت می شود زیرا سیاست های ملی برای اجبار در ترکیب و برای امنیت انرژی افزایش می یابد، که این موضوع دومی با درگیری در اوکراین و بحران جهانی انرژی در سال 2022 تقویت شده است. رشد تقاضا برای سوخت در بخش حمل و نقل و حرکت به سمت اقتصاد کم کربن نیز به میزان قابل توجهی به رشد تقاضا کمک می نماید. در سمت عرضه، مالیات های ترجیحی، یارانه ها و دستورالعمل ها باعث کاهش قیمت سوخت های زیستی شده و به افزایش تولید کمک کرده است.</w:t>
      </w:r>
      <w:r w:rsidRPr="0012368A">
        <w:rPr>
          <w:rStyle w:val="FootnoteReference"/>
          <w:rFonts w:eastAsia="Calibri" w:cs="B Nazanin"/>
          <w:b/>
          <w:bCs/>
          <w:color w:val="000000" w:themeColor="text1"/>
          <w:sz w:val="24"/>
          <w:szCs w:val="24"/>
          <w:rtl/>
          <w:lang w:bidi="fa-IR"/>
        </w:rPr>
        <w:footnoteReference w:id="114"/>
      </w:r>
      <w:r w:rsidRPr="0012368A">
        <w:rPr>
          <w:rFonts w:eastAsia="Calibri" w:cs="B Nazanin"/>
          <w:b/>
          <w:bCs/>
          <w:color w:val="000000" w:themeColor="text1"/>
          <w:sz w:val="24"/>
          <w:szCs w:val="24"/>
          <w:rtl/>
          <w:lang w:bidi="fa-IR"/>
        </w:rPr>
        <w:t xml:space="preserve"> با این حال، چالش کلیدی برای سوخت های زیستی، رقابت پذیری کمتر آنها از نظر هزینه نسبت به سوخت های فسیلی است. علاوه بر این، تولید مواد اولیه سوخت زیستی ممکن است باعث تغییر در الگوهای کاربری زمین، فشار بر تامین آب، ایجاد آلودگی هوا و آب و افزایش هزینه های غذا گردد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15"/>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در سراسر جهان، بازار سوخت های زیستی مایع حدود 2.411.000 نفر را استخدام نموده است.</w:t>
      </w:r>
      <w:r w:rsidRPr="0012368A">
        <w:rPr>
          <w:rStyle w:val="FootnoteReference"/>
          <w:rFonts w:eastAsia="Calibri" w:cs="B Nazanin"/>
          <w:b/>
          <w:bCs/>
          <w:color w:val="000000" w:themeColor="text1"/>
          <w:sz w:val="24"/>
          <w:szCs w:val="24"/>
          <w:rtl/>
          <w:lang w:bidi="fa-IR"/>
        </w:rPr>
        <w:footnoteReference w:id="116"/>
      </w:r>
      <w:r w:rsidRPr="0012368A">
        <w:rPr>
          <w:rFonts w:eastAsia="Calibri" w:cs="B Nazanin"/>
          <w:b/>
          <w:bCs/>
          <w:color w:val="000000" w:themeColor="text1"/>
          <w:sz w:val="24"/>
          <w:szCs w:val="24"/>
          <w:rtl/>
          <w:lang w:bidi="fa-IR"/>
        </w:rPr>
        <w:t xml:space="preserve"> اگرچه مشاغل سوخت های زیستی در سال 2020 در ایالات متحده به دلیل تاثیرات همه گیری کووید </w:t>
      </w:r>
      <w:r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 xml:space="preserve"> 19، بین 4 تا 5 درصد کاهش یافت ولی کاهش اشتغال در سوخت های زیستی نسبت به بازارهای کار در سایر انواع سوخت کمتر بود. پیش‌بینی می‌شود که اشتغال سوخت‌های زیستی مجدداً بهبود یابد، که این مسئله با بهبود تدریجی از کووید </w:t>
      </w:r>
      <w:r w:rsidRPr="0012368A">
        <w:rPr>
          <w:rFonts w:eastAsia="Calibri" w:cs="Times New Roman"/>
          <w:b/>
          <w:bCs/>
          <w:color w:val="000000" w:themeColor="text1"/>
          <w:sz w:val="24"/>
          <w:szCs w:val="24"/>
          <w:rtl/>
          <w:lang w:bidi="fa-IR"/>
        </w:rPr>
        <w:t>–</w:t>
      </w:r>
      <w:r w:rsidRPr="0012368A">
        <w:rPr>
          <w:rFonts w:eastAsia="Calibri" w:cs="B Nazanin"/>
          <w:b/>
          <w:bCs/>
          <w:color w:val="000000" w:themeColor="text1"/>
          <w:sz w:val="24"/>
          <w:szCs w:val="24"/>
          <w:rtl/>
          <w:lang w:bidi="fa-IR"/>
        </w:rPr>
        <w:t xml:space="preserve"> 19 همراه خواهد بود.</w:t>
      </w:r>
      <w:r w:rsidRPr="0012368A">
        <w:rPr>
          <w:rStyle w:val="FootnoteReference"/>
          <w:rFonts w:eastAsia="Calibri" w:cs="B Nazanin"/>
          <w:b/>
          <w:bCs/>
          <w:color w:val="000000" w:themeColor="text1"/>
          <w:sz w:val="24"/>
          <w:szCs w:val="24"/>
          <w:rtl/>
          <w:lang w:bidi="fa-IR"/>
        </w:rPr>
        <w:footnoteReference w:id="117"/>
      </w:r>
      <w:r w:rsidRPr="0012368A">
        <w:rPr>
          <w:rFonts w:eastAsia="Calibri" w:cs="B Nazanin"/>
          <w:b/>
          <w:bCs/>
          <w:color w:val="000000" w:themeColor="text1"/>
          <w:sz w:val="24"/>
          <w:szCs w:val="24"/>
          <w:rtl/>
          <w:lang w:bidi="fa-IR"/>
        </w:rPr>
        <w:t xml:space="preserve"> </w:t>
      </w:r>
    </w:p>
    <w:p w:rsidR="00EF2229" w:rsidRPr="007D7D91" w:rsidRDefault="00EF2229" w:rsidP="00EF222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p>
    <w:p w:rsidR="007630F0" w:rsidRDefault="007630F0" w:rsidP="007630F0">
      <w:pPr>
        <w:tabs>
          <w:tab w:val="left" w:pos="2252"/>
        </w:tabs>
        <w:bidi/>
        <w:rPr>
          <w:rFonts w:cs="B Titr"/>
          <w:color w:val="00B0F0"/>
          <w:sz w:val="24"/>
          <w:szCs w:val="24"/>
          <w:rtl/>
          <w:lang w:bidi="fa-IR"/>
        </w:rPr>
      </w:pPr>
      <w:r>
        <w:rPr>
          <w:rFonts w:cs="B Titr" w:hint="cs"/>
          <w:color w:val="00B0F0"/>
          <w:sz w:val="24"/>
          <w:szCs w:val="24"/>
          <w:rtl/>
          <w:lang w:bidi="fa-IR"/>
        </w:rPr>
        <w:t xml:space="preserve">14 - </w:t>
      </w:r>
      <w:r w:rsidRPr="00D33071">
        <w:rPr>
          <w:rFonts w:cs="B Titr" w:hint="cs"/>
          <w:color w:val="00B0F0"/>
          <w:sz w:val="24"/>
          <w:szCs w:val="24"/>
          <w:rtl/>
          <w:lang w:bidi="fa-IR"/>
        </w:rPr>
        <w:t>بیوگاز</w:t>
      </w:r>
      <w:r w:rsidRPr="00D33071">
        <w:rPr>
          <w:rFonts w:cs="B Titr"/>
          <w:color w:val="00B0F0"/>
          <w:sz w:val="24"/>
          <w:szCs w:val="24"/>
          <w:rtl/>
          <w:lang w:bidi="fa-IR"/>
        </w:rPr>
        <w:t xml:space="preserve"> </w:t>
      </w:r>
      <w:r w:rsidRPr="00D33071">
        <w:rPr>
          <w:rFonts w:cs="B Titr" w:hint="cs"/>
          <w:color w:val="00B0F0"/>
          <w:sz w:val="24"/>
          <w:szCs w:val="24"/>
          <w:rtl/>
          <w:lang w:bidi="fa-IR"/>
        </w:rPr>
        <w:t>و</w:t>
      </w:r>
      <w:r w:rsidRPr="00D33071">
        <w:rPr>
          <w:rFonts w:cs="B Titr"/>
          <w:color w:val="00B0F0"/>
          <w:sz w:val="24"/>
          <w:szCs w:val="24"/>
          <w:rtl/>
          <w:lang w:bidi="fa-IR"/>
        </w:rPr>
        <w:t xml:space="preserve"> </w:t>
      </w:r>
      <w:r w:rsidRPr="00D33071">
        <w:rPr>
          <w:rFonts w:cs="B Titr" w:hint="cs"/>
          <w:color w:val="00B0F0"/>
          <w:sz w:val="24"/>
          <w:szCs w:val="24"/>
          <w:rtl/>
          <w:lang w:bidi="fa-IR"/>
        </w:rPr>
        <w:t>زیست</w:t>
      </w:r>
      <w:r w:rsidRPr="00D33071">
        <w:rPr>
          <w:rFonts w:cs="B Titr"/>
          <w:color w:val="00B0F0"/>
          <w:sz w:val="24"/>
          <w:szCs w:val="24"/>
          <w:rtl/>
          <w:lang w:bidi="fa-IR"/>
        </w:rPr>
        <w:t xml:space="preserve"> </w:t>
      </w:r>
      <w:r w:rsidRPr="00D33071">
        <w:rPr>
          <w:rFonts w:cs="B Titr" w:hint="cs"/>
          <w:color w:val="00B0F0"/>
          <w:sz w:val="24"/>
          <w:szCs w:val="24"/>
          <w:rtl/>
          <w:lang w:bidi="fa-IR"/>
        </w:rPr>
        <w:t>توده</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تحقیقات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بیوگاز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توسط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رهبری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سال‌های</w:t>
      </w:r>
      <w:r w:rsidRPr="007D7D91">
        <w:rPr>
          <w:rFonts w:ascii="Helvetica Neue LT Std" w:eastAsia="Calibri" w:hAnsi="Helvetica Neue LT Std" w:cs="B Nazanin"/>
          <w:b/>
          <w:bCs/>
          <w:color w:val="000000" w:themeColor="text1"/>
          <w:sz w:val="24"/>
          <w:szCs w:val="24"/>
          <w:rtl/>
          <w:lang w:bidi="fa-IR"/>
        </w:rPr>
        <w:t xml:space="preserve"> 2000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2021</w:t>
      </w:r>
      <w:r w:rsidRPr="007D7D91">
        <w:rPr>
          <w:rFonts w:ascii="Helvetica Neue LT Std" w:eastAsia="Calibri" w:hAnsi="Helvetica Neue LT Std" w:cs="B Nazanin" w:hint="cs"/>
          <w:b/>
          <w:bCs/>
          <w:color w:val="000000" w:themeColor="text1"/>
          <w:sz w:val="24"/>
          <w:szCs w:val="24"/>
          <w:rtl/>
          <w:lang w:bidi="fa-IR"/>
        </w:rPr>
        <w:t>، حدود</w:t>
      </w:r>
      <w:r w:rsidRPr="007D7D91">
        <w:rPr>
          <w:rFonts w:ascii="Helvetica Neue LT Std" w:eastAsia="Calibri" w:hAnsi="Helvetica Neue LT Std" w:cs="B Nazanin"/>
          <w:b/>
          <w:bCs/>
          <w:color w:val="000000" w:themeColor="text1"/>
          <w:sz w:val="24"/>
          <w:szCs w:val="24"/>
          <w:rtl/>
          <w:lang w:bidi="fa-IR"/>
        </w:rPr>
        <w:t xml:space="preserve"> 400</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062 </w:t>
      </w:r>
      <w:r w:rsidRPr="007D7D91">
        <w:rPr>
          <w:rFonts w:ascii="Helvetica Neue LT Std" w:eastAsia="Calibri" w:hAnsi="Helvetica Neue LT Std" w:cs="B Nazanin" w:hint="cs"/>
          <w:b/>
          <w:bCs/>
          <w:color w:val="000000" w:themeColor="text1"/>
          <w:sz w:val="24"/>
          <w:szCs w:val="24"/>
          <w:rtl/>
          <w:lang w:bidi="fa-IR"/>
        </w:rPr>
        <w:t>نشریه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مرتبط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سوخت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زیستی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منتشر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مهمترین کشورهای منتشر کننده عبارتند 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(79</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658)</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ایالات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متحده</w:t>
      </w:r>
      <w:r w:rsidRPr="007D7D91">
        <w:rPr>
          <w:rFonts w:ascii="Helvetica Neue LT Std" w:eastAsia="Calibri" w:hAnsi="Helvetica Neue LT Std" w:cs="B Nazanin"/>
          <w:b/>
          <w:bCs/>
          <w:color w:val="000000" w:themeColor="text1"/>
          <w:sz w:val="24"/>
          <w:szCs w:val="24"/>
          <w:rtl/>
          <w:lang w:bidi="fa-IR"/>
        </w:rPr>
        <w:t xml:space="preserve"> (77</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614)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هند</w:t>
      </w:r>
      <w:r w:rsidRPr="007D7D91">
        <w:rPr>
          <w:rFonts w:ascii="Helvetica Neue LT Std" w:eastAsia="Calibri" w:hAnsi="Helvetica Neue LT Std" w:cs="B Nazanin"/>
          <w:b/>
          <w:bCs/>
          <w:color w:val="000000" w:themeColor="text1"/>
          <w:sz w:val="24"/>
          <w:szCs w:val="24"/>
          <w:rtl/>
          <w:lang w:bidi="fa-IR"/>
        </w:rPr>
        <w:t xml:space="preserve"> (27</w:t>
      </w:r>
      <w:r w:rsidRPr="007D7D91">
        <w:rPr>
          <w:rFonts w:ascii="Helvetica Neue LT Std" w:eastAsia="Calibri" w:hAnsi="Helvetica Neue LT Std" w:cs="B Nazanin" w:hint="cs"/>
          <w:b/>
          <w:bCs/>
          <w:color w:val="000000" w:themeColor="text1"/>
          <w:sz w:val="24"/>
          <w:szCs w:val="24"/>
          <w:rtl/>
          <w:lang w:bidi="fa-IR"/>
        </w:rPr>
        <w:t>.</w:t>
      </w:r>
      <w:r w:rsidRPr="007D7D91">
        <w:rPr>
          <w:rFonts w:ascii="Helvetica Neue LT Std" w:eastAsia="Calibri" w:hAnsi="Helvetica Neue LT Std" w:cs="B Nazanin"/>
          <w:b/>
          <w:bCs/>
          <w:color w:val="000000" w:themeColor="text1"/>
          <w:sz w:val="24"/>
          <w:szCs w:val="24"/>
          <w:rtl/>
          <w:lang w:bidi="fa-IR"/>
        </w:rPr>
        <w:t xml:space="preserve">183). </w:t>
      </w:r>
      <w:r w:rsidRPr="007D7D91">
        <w:rPr>
          <w:rFonts w:ascii="Helvetica Neue LT Std" w:eastAsia="Calibri" w:hAnsi="Helvetica Neue LT Std" w:cs="B Nazanin" w:hint="cs"/>
          <w:b/>
          <w:bCs/>
          <w:color w:val="000000" w:themeColor="text1"/>
          <w:sz w:val="24"/>
          <w:szCs w:val="24"/>
          <w:rtl/>
          <w:lang w:bidi="fa-IR"/>
        </w:rPr>
        <w:t>نهادهای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برتر ناشر نیز عبارتند 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آکادمی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علوم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چین</w:t>
      </w:r>
      <w:r w:rsidRPr="007D7D91">
        <w:rPr>
          <w:rFonts w:ascii="Helvetica Neue LT Std" w:eastAsia="Calibri" w:hAnsi="Helvetica Neue LT Std" w:cs="B Nazanin"/>
          <w:b/>
          <w:bCs/>
          <w:color w:val="000000" w:themeColor="text1"/>
          <w:sz w:val="24"/>
          <w:szCs w:val="24"/>
          <w:rtl/>
          <w:lang w:bidi="fa-IR"/>
        </w:rPr>
        <w:t xml:space="preserve"> </w:t>
      </w:r>
      <w:r w:rsidRPr="0012368A">
        <w:rPr>
          <w:rFonts w:eastAsia="Calibri" w:cs="B Nazanin"/>
          <w:b/>
          <w:bCs/>
          <w:color w:val="000000" w:themeColor="text1"/>
          <w:sz w:val="24"/>
          <w:szCs w:val="24"/>
          <w:rtl/>
          <w:lang w:bidi="fa-IR"/>
        </w:rPr>
        <w:lastRenderedPageBreak/>
        <w:t xml:space="preserve">(17.175/چین)، وزارت آموزش چین (8554/چین) و دانشگاه آکادمی علوم چین (6245/چین). در همان دوره، 251.251 اختراع ثبت شده که عمدتاً به ساکنان چین (99.328)، ایالات متحده (38.856) و فرانسه (13.713) واگذار شد. سه صاحب امتیاز برتر در سال 2022 عبارتند از: </w:t>
      </w:r>
      <w:r w:rsidRPr="0012368A">
        <w:rPr>
          <w:rFonts w:eastAsia="Calibri" w:cs="B Nazanin"/>
          <w:b/>
          <w:bCs/>
          <w:color w:val="000000" w:themeColor="text1"/>
          <w:sz w:val="24"/>
          <w:szCs w:val="24"/>
          <w:lang w:bidi="fa-IR"/>
        </w:rPr>
        <w:t>Xyleco</w:t>
      </w:r>
      <w:r w:rsidRPr="0012368A">
        <w:rPr>
          <w:rFonts w:eastAsia="Calibri" w:cs="B Nazanin"/>
          <w:b/>
          <w:bCs/>
          <w:color w:val="000000" w:themeColor="text1"/>
          <w:sz w:val="24"/>
          <w:szCs w:val="24"/>
          <w:rtl/>
          <w:lang w:bidi="fa-IR"/>
        </w:rPr>
        <w:t xml:space="preserve"> (3808/ایالات متحده)،  </w:t>
      </w:r>
      <w:r w:rsidRPr="0012368A">
        <w:rPr>
          <w:rFonts w:eastAsia="Calibri" w:cs="B Nazanin"/>
          <w:b/>
          <w:bCs/>
          <w:color w:val="000000" w:themeColor="text1"/>
          <w:sz w:val="24"/>
          <w:szCs w:val="24"/>
          <w:lang w:bidi="fa-IR"/>
        </w:rPr>
        <w:t>BASF SE</w:t>
      </w:r>
      <w:r w:rsidRPr="0012368A">
        <w:rPr>
          <w:rFonts w:eastAsia="Calibri" w:cs="B Nazanin"/>
          <w:b/>
          <w:bCs/>
          <w:color w:val="000000" w:themeColor="text1"/>
          <w:sz w:val="24"/>
          <w:szCs w:val="24"/>
          <w:rtl/>
          <w:lang w:bidi="fa-IR"/>
        </w:rPr>
        <w:t xml:space="preserve"> (2694/آلمان) و </w:t>
      </w:r>
      <w:r w:rsidRPr="0012368A">
        <w:rPr>
          <w:rFonts w:eastAsia="Calibri" w:cs="B Nazanin"/>
          <w:b/>
          <w:bCs/>
          <w:color w:val="000000" w:themeColor="text1"/>
          <w:sz w:val="24"/>
          <w:szCs w:val="24"/>
          <w:lang w:bidi="fa-IR"/>
        </w:rPr>
        <w:t>Evonik Industry AG</w:t>
      </w:r>
      <w:r w:rsidRPr="0012368A">
        <w:rPr>
          <w:rFonts w:eastAsia="Calibri" w:cs="B Nazanin"/>
          <w:b/>
          <w:bCs/>
          <w:color w:val="000000" w:themeColor="text1"/>
          <w:sz w:val="24"/>
          <w:szCs w:val="24"/>
          <w:rtl/>
          <w:lang w:bidi="fa-IR"/>
        </w:rPr>
        <w:t xml:space="preserve"> (1694/آلمان).</w:t>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 xml:space="preserve">تولیدکنندگان عمده بیوگاز و زیست توده عبارتند از </w:t>
      </w:r>
      <w:r w:rsidRPr="0012368A">
        <w:rPr>
          <w:rFonts w:eastAsia="Calibri" w:cs="B Nazanin"/>
          <w:b/>
          <w:bCs/>
          <w:color w:val="000000" w:themeColor="text1"/>
          <w:sz w:val="24"/>
          <w:szCs w:val="24"/>
          <w:lang w:bidi="fa-IR"/>
        </w:rPr>
        <w:t>Future Biogas</w:t>
      </w:r>
      <w:r w:rsidRPr="0012368A">
        <w:rPr>
          <w:rFonts w:eastAsia="Calibri" w:cs="B Nazanin"/>
          <w:b/>
          <w:bCs/>
          <w:color w:val="000000" w:themeColor="text1"/>
          <w:sz w:val="24"/>
          <w:szCs w:val="24"/>
          <w:rtl/>
          <w:lang w:bidi="fa-IR"/>
        </w:rPr>
        <w:t xml:space="preserve"> (بریتانیا)، </w:t>
      </w:r>
      <w:r w:rsidRPr="0012368A">
        <w:rPr>
          <w:rFonts w:eastAsia="Calibri" w:cs="B Nazanin"/>
          <w:b/>
          <w:bCs/>
          <w:color w:val="000000" w:themeColor="text1"/>
          <w:sz w:val="24"/>
          <w:szCs w:val="24"/>
          <w:lang w:bidi="fa-IR"/>
        </w:rPr>
        <w:t>Air Liquide</w:t>
      </w:r>
      <w:r w:rsidRPr="0012368A">
        <w:rPr>
          <w:rFonts w:eastAsia="Calibri" w:cs="B Nazanin"/>
          <w:b/>
          <w:bCs/>
          <w:color w:val="000000" w:themeColor="text1"/>
          <w:sz w:val="24"/>
          <w:szCs w:val="24"/>
          <w:rtl/>
          <w:lang w:bidi="fa-IR"/>
        </w:rPr>
        <w:t xml:space="preserve"> (فرانسه)، </w:t>
      </w:r>
      <w:r w:rsidRPr="0012368A">
        <w:rPr>
          <w:rFonts w:eastAsia="Calibri" w:cs="B Nazanin"/>
          <w:b/>
          <w:bCs/>
          <w:color w:val="000000" w:themeColor="text1"/>
          <w:sz w:val="24"/>
          <w:szCs w:val="24"/>
          <w:lang w:bidi="fa-IR"/>
        </w:rPr>
        <w:t>PlanET Biogas Global</w:t>
      </w:r>
      <w:r w:rsidRPr="0012368A">
        <w:rPr>
          <w:rFonts w:eastAsia="Calibri" w:cs="B Nazanin"/>
          <w:b/>
          <w:bCs/>
          <w:color w:val="000000" w:themeColor="text1"/>
          <w:sz w:val="24"/>
          <w:szCs w:val="24"/>
          <w:rtl/>
          <w:lang w:bidi="fa-IR"/>
        </w:rPr>
        <w:t xml:space="preserve"> (آلمان</w:t>
      </w:r>
      <w:r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lang w:bidi="fa-IR"/>
        </w:rPr>
        <w:t xml:space="preserve">Ameresco </w:t>
      </w:r>
      <w:r w:rsidRPr="0012368A">
        <w:rPr>
          <w:rFonts w:eastAsia="Calibri" w:cs="B Nazanin"/>
          <w:b/>
          <w:bCs/>
          <w:color w:val="000000" w:themeColor="text1"/>
          <w:sz w:val="24"/>
          <w:szCs w:val="24"/>
          <w:rtl/>
          <w:lang w:bidi="fa-IR"/>
        </w:rPr>
        <w:t xml:space="preserve"> (ایالات متحده</w:t>
      </w:r>
      <w:r w:rsidRPr="0012368A">
        <w:rPr>
          <w:rFonts w:eastAsia="Calibri" w:cs="B Nazanin"/>
          <w:b/>
          <w:bCs/>
          <w:color w:val="000000" w:themeColor="text1"/>
          <w:sz w:val="24"/>
          <w:szCs w:val="24"/>
          <w:lang w:bidi="fa-IR"/>
        </w:rPr>
        <w:t>(</w:t>
      </w:r>
      <w:r w:rsidRPr="0012368A">
        <w:rPr>
          <w:rFonts w:eastAsia="Calibri" w:cs="B Nazanin"/>
          <w:b/>
          <w:bCs/>
          <w:color w:val="000000" w:themeColor="text1"/>
          <w:sz w:val="24"/>
          <w:szCs w:val="24"/>
          <w:rtl/>
          <w:lang w:bidi="fa-IR"/>
        </w:rPr>
        <w:t>،</w:t>
      </w:r>
      <w:r w:rsidRPr="0012368A">
        <w:rPr>
          <w:rFonts w:eastAsia="Calibri" w:cs="B Nazanin"/>
          <w:b/>
          <w:bCs/>
          <w:color w:val="000000" w:themeColor="text1"/>
          <w:sz w:val="24"/>
          <w:szCs w:val="24"/>
          <w:lang w:bidi="fa-IR"/>
        </w:rPr>
        <w:t xml:space="preserve">Quantum Green </w:t>
      </w:r>
      <w:r w:rsidRPr="0012368A">
        <w:rPr>
          <w:rFonts w:eastAsia="Calibri" w:cs="B Nazanin"/>
          <w:b/>
          <w:bCs/>
          <w:color w:val="000000" w:themeColor="text1"/>
          <w:sz w:val="24"/>
          <w:szCs w:val="24"/>
          <w:rtl/>
          <w:lang w:bidi="fa-IR"/>
        </w:rPr>
        <w:t xml:space="preserve"> (هند)، </w:t>
      </w:r>
      <w:r w:rsidRPr="0012368A">
        <w:rPr>
          <w:rFonts w:eastAsia="Calibri" w:cs="B Nazanin"/>
          <w:b/>
          <w:bCs/>
          <w:color w:val="000000" w:themeColor="text1"/>
          <w:sz w:val="24"/>
          <w:szCs w:val="24"/>
          <w:lang w:bidi="fa-IR"/>
        </w:rPr>
        <w:t>Envitech Biogas</w:t>
      </w:r>
      <w:r w:rsidRPr="0012368A">
        <w:rPr>
          <w:rFonts w:eastAsia="Calibri" w:cs="B Nazanin"/>
          <w:b/>
          <w:bCs/>
          <w:color w:val="000000" w:themeColor="text1"/>
          <w:sz w:val="24"/>
          <w:szCs w:val="24"/>
          <w:rtl/>
          <w:lang w:bidi="fa-IR"/>
        </w:rPr>
        <w:t xml:space="preserve"> (آلمان) و </w:t>
      </w:r>
      <w:r w:rsidRPr="0012368A">
        <w:rPr>
          <w:rFonts w:eastAsia="Calibri" w:cs="B Nazanin"/>
          <w:b/>
          <w:bCs/>
          <w:color w:val="000000" w:themeColor="text1"/>
          <w:sz w:val="24"/>
          <w:szCs w:val="24"/>
          <w:lang w:bidi="fa-IR"/>
        </w:rPr>
        <w:t>Weltec Biopower</w:t>
      </w:r>
      <w:r w:rsidRPr="0012368A">
        <w:rPr>
          <w:rFonts w:eastAsia="Calibri" w:cs="B Nazanin"/>
          <w:b/>
          <w:bCs/>
          <w:color w:val="000000" w:themeColor="text1"/>
          <w:sz w:val="24"/>
          <w:szCs w:val="24"/>
          <w:rtl/>
          <w:lang w:bidi="fa-IR"/>
        </w:rPr>
        <w:t xml:space="preserve"> (آلمان). مصرف کنندگان اصلی بیوگاز و زیست توده بخش های صنعتی، حمل و نقل، مسکونی و تولید برق هستند.</w:t>
      </w:r>
      <w:r w:rsidRPr="0012368A">
        <w:rPr>
          <w:rStyle w:val="FootnoteReference"/>
          <w:rFonts w:eastAsia="Calibri" w:cs="B Nazanin"/>
          <w:b/>
          <w:bCs/>
          <w:color w:val="000000" w:themeColor="text1"/>
          <w:sz w:val="24"/>
          <w:szCs w:val="24"/>
          <w:rtl/>
          <w:lang w:bidi="fa-IR"/>
        </w:rPr>
        <w:footnoteReference w:id="118"/>
      </w:r>
      <w:r w:rsidRPr="0012368A">
        <w:rPr>
          <w:rFonts w:eastAsia="Calibri" w:cs="B Nazanin"/>
          <w:b/>
          <w:bCs/>
          <w:color w:val="000000" w:themeColor="text1"/>
          <w:sz w:val="24"/>
          <w:szCs w:val="24"/>
          <w:rtl/>
          <w:lang w:bidi="fa-IR"/>
        </w:rPr>
        <w:t xml:space="preserve"> هزینه تولید بیوگاز بین 2 الی20 دلار/ </w:t>
      </w:r>
      <w:r w:rsidRPr="0012368A">
        <w:rPr>
          <w:rFonts w:eastAsia="Calibri" w:cs="B Nazanin"/>
          <w:b/>
          <w:bCs/>
          <w:color w:val="000000" w:themeColor="text1"/>
          <w:sz w:val="24"/>
          <w:szCs w:val="24"/>
          <w:lang w:bidi="fa-IR"/>
        </w:rPr>
        <w:t>MBtu</w:t>
      </w:r>
      <w:r w:rsidRPr="0012368A">
        <w:rPr>
          <w:rFonts w:eastAsia="Calibri" w:cs="B Nazanin"/>
          <w:b/>
          <w:bCs/>
          <w:color w:val="000000" w:themeColor="text1"/>
          <w:sz w:val="24"/>
          <w:szCs w:val="24"/>
          <w:rtl/>
          <w:lang w:bidi="fa-IR"/>
        </w:rPr>
        <w:t xml:space="preserve"> متغیر می باشد.</w:t>
      </w:r>
      <w:r w:rsidRPr="0012368A">
        <w:rPr>
          <w:rStyle w:val="FootnoteReference"/>
          <w:rFonts w:eastAsia="Calibri" w:cs="B Nazanin"/>
          <w:b/>
          <w:bCs/>
          <w:color w:val="000000" w:themeColor="text1"/>
          <w:sz w:val="24"/>
          <w:szCs w:val="24"/>
          <w:rtl/>
          <w:lang w:bidi="fa-IR"/>
        </w:rPr>
        <w:footnoteReference w:id="119"/>
      </w:r>
      <w:r w:rsidRPr="0012368A">
        <w:rPr>
          <w:rFonts w:eastAsia="Calibri" w:cs="B Nazanin"/>
          <w:b/>
          <w:bCs/>
          <w:color w:val="000000" w:themeColor="text1"/>
          <w:sz w:val="24"/>
          <w:szCs w:val="24"/>
          <w:rtl/>
          <w:lang w:bidi="fa-IR"/>
        </w:rPr>
        <w:t xml:space="preserve"> نیروگاه های زیست توده برق تولید می کنند که به طور کلی هزینه هر کیلووات ساعت آن حدود 0.030 تا 0.140 دلار می باشد. اما پروژه های خاص می توانند تا 0.250 دلار در هر کیلووات ساعت هزینه داشته باشند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20"/>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در حالی که انتظار می‌رود بازار زیست توده با گذار از روش‌های سنتی به روش‌های پایدار دستخوش تحول شود، با توجه به این تحول، پیش بینی ها حاکی از سرعت رشد بازارهای جهانی بیوگاز می باشد. در حالی که زیست توده 9 درصد از تولید انرژی جهان را به خود اختصاص داده است ولی بیوگاز تنها 0.3 درصد از کل انرژی اولیه را تشکیل می دهد. با وجود این، آژانس بین‌المللی انرژی رشد قابل توجهی را برای اشکال پایدار هر دو پیش‌بینی نموده  که ناشی از انعطاف‌پذیری، سادگی و ضرورت زیست‌محیطی آنها می باشد. رشد تقاضا همچنین به مواردی نظیر انتقال به سمت اقتصاد کم کربن، تقاضای فزاینده شرکت‌های تولید برق و پذیرش زیست توده در فناوری پیل سوختی، بستگی دارد. در سمت عرضه، هزینه‌های زیست توده به دلیل سیاست‌های مطلوب دولت از جمله وام برای ایجاد نیروگاه‌های زیست توده کاهش می‌یابد، در حالی که پیش بینی می شود دسترسی به مواد اولیه پایدار برای اهداف بیوگاز تا 40 درصد در دوره تا سال 2040 رشد نماید.</w:t>
      </w:r>
      <w:r w:rsidRPr="0012368A">
        <w:rPr>
          <w:rStyle w:val="FootnoteReference"/>
          <w:rFonts w:eastAsia="Calibri" w:cs="B Nazanin"/>
          <w:b/>
          <w:bCs/>
          <w:color w:val="000000" w:themeColor="text1"/>
          <w:sz w:val="24"/>
          <w:szCs w:val="24"/>
          <w:rtl/>
          <w:lang w:bidi="fa-IR"/>
        </w:rPr>
        <w:footnoteReference w:id="121"/>
      </w:r>
      <w:r w:rsidRPr="0012368A">
        <w:rPr>
          <w:rFonts w:eastAsia="Calibri" w:cs="B Nazanin"/>
          <w:b/>
          <w:bCs/>
          <w:color w:val="000000" w:themeColor="text1"/>
          <w:sz w:val="24"/>
          <w:szCs w:val="24"/>
          <w:rtl/>
          <w:lang w:bidi="fa-IR"/>
        </w:rPr>
        <w:t xml:space="preserve"> بازار با چالش‌هایی محدود شده است که شامل مناطق کمیاب زمین برای محصولات انرژی‌زا و موانع فنی است که امکان‌سنجی تجاری زیست توده را به عنوان جایگزینی برای سوخت‌های فسیلی با نرخ‌های اختلاط بالاتر در مقایسه با زغال‌سنگ محدود می‌کند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22"/>
      </w:r>
    </w:p>
    <w:p w:rsidR="007630F0" w:rsidRPr="0012368A" w:rsidRDefault="007630F0" w:rsidP="007630F0">
      <w:pPr>
        <w:autoSpaceDE w:val="0"/>
        <w:autoSpaceDN w:val="0"/>
        <w:bidi/>
        <w:adjustRightInd w:val="0"/>
        <w:spacing w:after="0" w:line="240" w:lineRule="auto"/>
        <w:jc w:val="both"/>
        <w:rPr>
          <w:rFonts w:eastAsia="Calibri" w:cs="B Nazanin"/>
          <w:b/>
          <w:bCs/>
          <w:color w:val="000000" w:themeColor="text1"/>
          <w:sz w:val="24"/>
          <w:szCs w:val="24"/>
          <w:rtl/>
          <w:lang w:bidi="fa-IR"/>
        </w:rPr>
      </w:pPr>
      <w:r w:rsidRPr="0012368A">
        <w:rPr>
          <w:rFonts w:eastAsia="Calibri" w:cs="B Nazanin"/>
          <w:b/>
          <w:bCs/>
          <w:color w:val="000000" w:themeColor="text1"/>
          <w:sz w:val="24"/>
          <w:szCs w:val="24"/>
          <w:rtl/>
          <w:lang w:bidi="fa-IR"/>
        </w:rPr>
        <w:t>پیش بینی می شود بازارهای کار زیست توده و بیوگاز همچنان در حال رشد باشند. زیست توده جامد حدود 765.000 نفر را در سراسر جهان استخدام نموده در حالی که اشتغال در بیوگاز تقریباً 339.000 نفر می باشد.</w:t>
      </w:r>
      <w:r w:rsidRPr="0012368A">
        <w:rPr>
          <w:rStyle w:val="FootnoteReference"/>
          <w:rFonts w:eastAsia="Calibri" w:cs="B Nazanin"/>
          <w:b/>
          <w:bCs/>
          <w:color w:val="000000" w:themeColor="text1"/>
          <w:sz w:val="24"/>
          <w:szCs w:val="24"/>
          <w:rtl/>
          <w:lang w:bidi="fa-IR"/>
        </w:rPr>
        <w:footnoteReference w:id="123"/>
      </w:r>
      <w:r w:rsidRPr="0012368A">
        <w:rPr>
          <w:rFonts w:eastAsia="Calibri" w:cs="B Nazanin"/>
          <w:b/>
          <w:bCs/>
          <w:color w:val="000000" w:themeColor="text1"/>
          <w:sz w:val="24"/>
          <w:szCs w:val="24"/>
          <w:rtl/>
          <w:lang w:bidi="fa-IR"/>
        </w:rPr>
        <w:t xml:space="preserve"> تخمین زده می شود که تولید زیست توده 73 شغل مستقیم تمام وقت دائمی در هر 100 مگاوات ظرفیت نصب ایجاد نماید</w:t>
      </w:r>
      <w:r w:rsidRPr="0012368A">
        <w:rPr>
          <w:rFonts w:eastAsia="Calibri" w:cs="B Nazanin"/>
          <w:b/>
          <w:bCs/>
          <w:color w:val="000000" w:themeColor="text1"/>
          <w:sz w:val="24"/>
          <w:szCs w:val="24"/>
          <w:lang w:bidi="fa-IR"/>
        </w:rPr>
        <w:t>.</w:t>
      </w:r>
      <w:r w:rsidRPr="0012368A">
        <w:rPr>
          <w:rStyle w:val="FootnoteReference"/>
          <w:rFonts w:eastAsia="Calibri" w:cs="B Nazanin"/>
          <w:b/>
          <w:bCs/>
          <w:color w:val="000000" w:themeColor="text1"/>
          <w:sz w:val="24"/>
          <w:szCs w:val="24"/>
          <w:rtl/>
          <w:lang w:bidi="fa-IR"/>
        </w:rPr>
        <w:footnoteReference w:id="124"/>
      </w:r>
    </w:p>
    <w:p w:rsidR="007630F0" w:rsidRDefault="007630F0" w:rsidP="007630F0">
      <w:pPr>
        <w:tabs>
          <w:tab w:val="left" w:pos="2252"/>
        </w:tabs>
        <w:rPr>
          <w:rFonts w:cs="B Titr"/>
          <w:color w:val="00B0F0"/>
          <w:sz w:val="24"/>
          <w:szCs w:val="24"/>
          <w:lang w:bidi="fa-IR"/>
        </w:rPr>
      </w:pPr>
    </w:p>
    <w:p w:rsidR="007630F0" w:rsidRDefault="007630F0" w:rsidP="007630F0">
      <w:pPr>
        <w:tabs>
          <w:tab w:val="left" w:pos="2252"/>
        </w:tabs>
        <w:bidi/>
        <w:rPr>
          <w:rFonts w:cs="B Titr"/>
          <w:color w:val="00B0F0"/>
          <w:sz w:val="24"/>
          <w:szCs w:val="24"/>
          <w:rtl/>
          <w:lang w:bidi="fa-IR"/>
        </w:rPr>
      </w:pPr>
      <w:r>
        <w:rPr>
          <w:rFonts w:cs="B Titr" w:hint="cs"/>
          <w:color w:val="00B0F0"/>
          <w:sz w:val="24"/>
          <w:szCs w:val="24"/>
          <w:rtl/>
          <w:lang w:bidi="fa-IR"/>
        </w:rPr>
        <w:t xml:space="preserve">15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انرژی بادی</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تحقیقات انرژی بادی بازهم توسط چین و ایالات متحده رهبری می شود. در سال‌های 2000 تا 2021، حدود 37.514 نشریه مرتبط با انرژی بادی به رهبری چین (5376)، ایالات متحده (5359) و هند (4254) منتشر شد. نهادهای برتر ناشر عبارتند از دانشگاه فنی دانمارک (545/دانمارک)، دانشگاه برق شمال چین (364/چین) و </w:t>
      </w:r>
      <w:r w:rsidRPr="00A835F6">
        <w:rPr>
          <w:rFonts w:eastAsia="Calibri" w:cs="B Nazanin"/>
          <w:b/>
          <w:bCs/>
          <w:color w:val="000000" w:themeColor="text1"/>
          <w:sz w:val="24"/>
          <w:szCs w:val="24"/>
          <w:rtl/>
          <w:lang w:bidi="fa-IR"/>
        </w:rPr>
        <w:lastRenderedPageBreak/>
        <w:t>دانشگاه فناوری دلفت (</w:t>
      </w:r>
      <w:r w:rsidRPr="00A835F6">
        <w:rPr>
          <w:rFonts w:eastAsia="Calibri" w:cs="B Nazanin"/>
          <w:b/>
          <w:bCs/>
          <w:color w:val="000000" w:themeColor="text1"/>
          <w:sz w:val="24"/>
          <w:szCs w:val="24"/>
          <w:lang w:bidi="fa-IR"/>
        </w:rPr>
        <w:t>Delft University of Technology</w:t>
      </w:r>
      <w:r w:rsidRPr="00A835F6">
        <w:rPr>
          <w:rFonts w:eastAsia="Calibri" w:cs="B Nazanin"/>
          <w:b/>
          <w:bCs/>
          <w:color w:val="000000" w:themeColor="text1"/>
          <w:sz w:val="24"/>
          <w:szCs w:val="24"/>
          <w:rtl/>
          <w:lang w:bidi="fa-IR"/>
        </w:rPr>
        <w:t xml:space="preserve">) (359/هلند). در همان دوره، 58.134 پتنت عمدتاً به متقاضیانی از چین (32.991)، آلمان (11.630) و ایالات متحده (2927) واگذار شد. سه مالک برتر فعلی عبارتند از : </w:t>
      </w:r>
      <w:r w:rsidRPr="00A835F6">
        <w:rPr>
          <w:rFonts w:eastAsia="Calibri" w:cs="B Nazanin"/>
          <w:b/>
          <w:bCs/>
          <w:color w:val="000000" w:themeColor="text1"/>
          <w:sz w:val="24"/>
          <w:szCs w:val="24"/>
          <w:lang w:bidi="fa-IR"/>
        </w:rPr>
        <w:t>Wobben Properties GMBH</w:t>
      </w:r>
      <w:r w:rsidRPr="00A835F6">
        <w:rPr>
          <w:rFonts w:eastAsia="Calibri" w:cs="B Nazanin"/>
          <w:b/>
          <w:bCs/>
          <w:color w:val="000000" w:themeColor="text1"/>
          <w:sz w:val="24"/>
          <w:szCs w:val="24"/>
          <w:rtl/>
          <w:lang w:bidi="fa-IR"/>
        </w:rPr>
        <w:t xml:space="preserve"> (3062/آلمان)، </w:t>
      </w:r>
      <w:r w:rsidRPr="00A835F6">
        <w:rPr>
          <w:rFonts w:eastAsia="Calibri" w:cs="B Nazanin"/>
          <w:b/>
          <w:bCs/>
          <w:color w:val="000000" w:themeColor="text1"/>
          <w:sz w:val="24"/>
          <w:szCs w:val="24"/>
          <w:lang w:bidi="fa-IR"/>
        </w:rPr>
        <w:t>Wobben Aloys</w:t>
      </w:r>
      <w:r w:rsidRPr="00A835F6">
        <w:rPr>
          <w:rFonts w:eastAsia="Calibri" w:cs="B Nazanin"/>
          <w:b/>
          <w:bCs/>
          <w:color w:val="000000" w:themeColor="text1"/>
          <w:sz w:val="24"/>
          <w:szCs w:val="24"/>
          <w:rtl/>
          <w:lang w:bidi="fa-IR"/>
        </w:rPr>
        <w:t xml:space="preserve"> (1966/آلمان) و </w:t>
      </w:r>
      <w:r w:rsidRPr="00A835F6">
        <w:rPr>
          <w:rFonts w:eastAsia="Calibri" w:cs="B Nazanin"/>
          <w:b/>
          <w:bCs/>
          <w:color w:val="000000" w:themeColor="text1"/>
          <w:sz w:val="24"/>
          <w:szCs w:val="24"/>
          <w:lang w:bidi="fa-IR"/>
        </w:rPr>
        <w:t>Senvion SE</w:t>
      </w:r>
      <w:r w:rsidRPr="00A835F6">
        <w:rPr>
          <w:rFonts w:eastAsia="Calibri" w:cs="B Nazanin"/>
          <w:b/>
          <w:bCs/>
          <w:color w:val="000000" w:themeColor="text1"/>
          <w:sz w:val="24"/>
          <w:szCs w:val="24"/>
          <w:rtl/>
          <w:lang w:bidi="fa-IR"/>
        </w:rPr>
        <w:t xml:space="preserve"> (1884/آلمان).</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شرکت هایی که اغلب به عنوان پیشرو در فضای انرژی بادی از آنها یاد می شود عبارتند از</w:t>
      </w:r>
      <w:r w:rsidRPr="00A835F6">
        <w:rPr>
          <w:rFonts w:eastAsia="Calibri" w:cs="B Nazanin"/>
          <w:b/>
          <w:bCs/>
          <w:color w:val="000000" w:themeColor="text1"/>
          <w:sz w:val="24"/>
          <w:szCs w:val="24"/>
          <w:lang w:bidi="fa-IR"/>
        </w:rPr>
        <w:t xml:space="preserve"> Vestas </w:t>
      </w:r>
      <w:r w:rsidRPr="00A835F6">
        <w:rPr>
          <w:rFonts w:eastAsia="Calibri" w:cs="B Nazanin"/>
          <w:b/>
          <w:bCs/>
          <w:color w:val="000000" w:themeColor="text1"/>
          <w:sz w:val="24"/>
          <w:szCs w:val="24"/>
          <w:rtl/>
          <w:lang w:bidi="fa-IR"/>
        </w:rPr>
        <w:t>(دانمارک)،</w:t>
      </w:r>
      <w:r w:rsidRPr="00A835F6">
        <w:rPr>
          <w:rFonts w:eastAsia="Calibri" w:cs="B Nazanin"/>
          <w:b/>
          <w:bCs/>
          <w:color w:val="000000" w:themeColor="text1"/>
          <w:sz w:val="24"/>
          <w:szCs w:val="24"/>
          <w:lang w:bidi="fa-IR"/>
        </w:rPr>
        <w:t xml:space="preserve">  Siemens Gamesa</w:t>
      </w:r>
      <w:r w:rsidRPr="00A835F6">
        <w:rPr>
          <w:rFonts w:eastAsia="Calibri" w:cs="B Nazanin"/>
          <w:b/>
          <w:bCs/>
          <w:color w:val="000000" w:themeColor="text1"/>
          <w:sz w:val="24"/>
          <w:szCs w:val="24"/>
          <w:rtl/>
          <w:lang w:bidi="fa-IR"/>
        </w:rPr>
        <w:t xml:space="preserve"> (اسپانیا</w:t>
      </w:r>
      <w:r w:rsidRPr="00A835F6">
        <w:rPr>
          <w:rFonts w:eastAsia="Calibri" w:cs="B Nazanin"/>
          <w:b/>
          <w:bCs/>
          <w:color w:val="000000" w:themeColor="text1"/>
          <w:sz w:val="24"/>
          <w:szCs w:val="24"/>
          <w:lang w:bidi="fa-IR"/>
        </w:rPr>
        <w:t>(</w:t>
      </w:r>
      <w:r w:rsidRPr="00A835F6">
        <w:rPr>
          <w:rFonts w:eastAsia="Calibri" w:cs="B Nazanin"/>
          <w:b/>
          <w:bCs/>
          <w:color w:val="000000" w:themeColor="text1"/>
          <w:sz w:val="24"/>
          <w:szCs w:val="24"/>
          <w:rtl/>
          <w:lang w:bidi="fa-IR"/>
        </w:rPr>
        <w:t>،</w:t>
      </w:r>
      <w:r w:rsidRPr="00A835F6">
        <w:rPr>
          <w:rFonts w:eastAsia="Calibri" w:cs="B Nazanin"/>
          <w:b/>
          <w:bCs/>
          <w:color w:val="000000" w:themeColor="text1"/>
          <w:sz w:val="24"/>
          <w:szCs w:val="24"/>
          <w:lang w:bidi="fa-IR"/>
        </w:rPr>
        <w:t xml:space="preserve"> Goldwind </w:t>
      </w:r>
      <w:r w:rsidRPr="00A835F6">
        <w:rPr>
          <w:rFonts w:eastAsia="Calibri" w:cs="B Nazanin"/>
          <w:b/>
          <w:bCs/>
          <w:color w:val="000000" w:themeColor="text1"/>
          <w:sz w:val="24"/>
          <w:szCs w:val="24"/>
          <w:rtl/>
          <w:lang w:bidi="fa-IR"/>
        </w:rPr>
        <w:t>(چین)،</w:t>
      </w:r>
      <w:r w:rsidRPr="00A835F6">
        <w:rPr>
          <w:rFonts w:eastAsia="Calibri" w:cs="B Nazanin"/>
          <w:b/>
          <w:bCs/>
          <w:color w:val="000000" w:themeColor="text1"/>
          <w:sz w:val="24"/>
          <w:szCs w:val="24"/>
          <w:lang w:bidi="fa-IR"/>
        </w:rPr>
        <w:t xml:space="preserve">) GE </w:t>
      </w:r>
      <w:r w:rsidRPr="00A835F6">
        <w:rPr>
          <w:rFonts w:eastAsia="Calibri" w:cs="B Nazanin"/>
          <w:b/>
          <w:bCs/>
          <w:color w:val="000000" w:themeColor="text1"/>
          <w:sz w:val="24"/>
          <w:szCs w:val="24"/>
          <w:rtl/>
          <w:lang w:bidi="fa-IR"/>
        </w:rPr>
        <w:t>ایالات متحده) و</w:t>
      </w:r>
      <w:r w:rsidRPr="00A835F6">
        <w:rPr>
          <w:rFonts w:eastAsia="Calibri" w:cs="B Nazanin"/>
          <w:b/>
          <w:bCs/>
          <w:color w:val="000000" w:themeColor="text1"/>
          <w:sz w:val="24"/>
          <w:szCs w:val="24"/>
          <w:lang w:bidi="fa-IR"/>
        </w:rPr>
        <w:t xml:space="preserve">) Envision </w:t>
      </w:r>
      <w:r w:rsidRPr="00A835F6">
        <w:rPr>
          <w:rFonts w:eastAsia="Calibri" w:cs="B Nazanin"/>
          <w:b/>
          <w:bCs/>
          <w:color w:val="000000" w:themeColor="text1"/>
          <w:sz w:val="24"/>
          <w:szCs w:val="24"/>
          <w:rtl/>
          <w:lang w:bidi="fa-IR"/>
        </w:rPr>
        <w:t>چین)</w:t>
      </w:r>
      <w:r w:rsidRPr="00A835F6">
        <w:rPr>
          <w:rFonts w:eastAsia="Calibri" w:cs="B Nazanin"/>
          <w:b/>
          <w:bCs/>
          <w:color w:val="000000" w:themeColor="text1"/>
          <w:sz w:val="24"/>
          <w:szCs w:val="24"/>
          <w:lang w:bidi="fa-IR"/>
        </w:rPr>
        <w:t xml:space="preserve"> (BizVibe, 2022)</w:t>
      </w:r>
      <w:r w:rsidRPr="00A835F6">
        <w:rPr>
          <w:rFonts w:eastAsia="Calibri" w:cs="B Nazanin"/>
          <w:b/>
          <w:bCs/>
          <w:color w:val="000000" w:themeColor="text1"/>
          <w:sz w:val="24"/>
          <w:szCs w:val="24"/>
          <w:rtl/>
          <w:lang w:bidi="fa-IR"/>
        </w:rPr>
        <w:t xml:space="preserve">. عمده مصرف کنندگان انرژی بادی شامل بخش های کشاورزی، مسکونی، آب و برق و صنعتی می باشند </w:t>
      </w:r>
      <w:r w:rsidRPr="00A835F6">
        <w:rPr>
          <w:rFonts w:eastAsia="Calibri" w:cs="B Nazanin"/>
          <w:b/>
          <w:bCs/>
          <w:color w:val="000000" w:themeColor="text1"/>
          <w:sz w:val="24"/>
          <w:szCs w:val="24"/>
          <w:lang w:bidi="fa-IR"/>
        </w:rPr>
        <w:t>(Hartman, 2021)</w:t>
      </w:r>
      <w:r w:rsidRPr="00A835F6">
        <w:rPr>
          <w:rFonts w:eastAsia="Calibri" w:cs="B Nazanin"/>
          <w:b/>
          <w:bCs/>
          <w:color w:val="000000" w:themeColor="text1"/>
          <w:sz w:val="24"/>
          <w:szCs w:val="24"/>
          <w:rtl/>
          <w:lang w:bidi="fa-IR"/>
        </w:rPr>
        <w:t>. میانگین وزنی جهانی هزینه برق نیروگاه های بادی جدید خشکی و فراساحلی به ترتیب 0.053   دلار در کیلووات ساعت و 0.115 دلار در کیلووات ساعت در سال 2019 می بود</w:t>
      </w:r>
      <w:r w:rsidRPr="00A835F6">
        <w:rPr>
          <w:rStyle w:val="FootnoteReference"/>
          <w:rFonts w:eastAsia="Calibri" w:cs="B Nazanin"/>
          <w:b/>
          <w:bCs/>
          <w:color w:val="000000" w:themeColor="text1"/>
          <w:sz w:val="24"/>
          <w:szCs w:val="24"/>
          <w:lang w:bidi="fa-IR"/>
        </w:rPr>
        <w:footnoteReference w:id="125"/>
      </w:r>
      <w:r w:rsidRPr="00A835F6">
        <w:rPr>
          <w:rFonts w:eastAsia="Calibri" w:cs="B Nazanin"/>
          <w:b/>
          <w:bCs/>
          <w:color w:val="000000" w:themeColor="text1"/>
          <w:sz w:val="24"/>
          <w:szCs w:val="24"/>
          <w:lang w:bidi="fa-IR"/>
        </w:rPr>
        <w:t>.</w:t>
      </w:r>
    </w:p>
    <w:p w:rsidR="00F4287E" w:rsidRPr="007D7D91" w:rsidRDefault="00F4287E" w:rsidP="00F4287E">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A835F6">
        <w:rPr>
          <w:rFonts w:eastAsia="Calibri" w:cs="B Nazanin"/>
          <w:b/>
          <w:bCs/>
          <w:color w:val="000000" w:themeColor="text1"/>
          <w:sz w:val="24"/>
          <w:szCs w:val="24"/>
          <w:rtl/>
          <w:lang w:bidi="fa-IR"/>
        </w:rPr>
        <w:t>با کاهش هزینه های نصب و نگهداری، بازار جهانی انرژی بادی به رشد خود ادامه می دهد. در سال 2021، تولید برق بادی با رکورد 273 تراوات ساعت (</w:t>
      </w:r>
      <w:r w:rsidRPr="00A835F6">
        <w:rPr>
          <w:rFonts w:eastAsia="Calibri" w:cs="B Nazanin"/>
          <w:b/>
          <w:bCs/>
          <w:color w:val="000000" w:themeColor="text1"/>
          <w:sz w:val="24"/>
          <w:szCs w:val="24"/>
          <w:lang w:bidi="fa-IR"/>
        </w:rPr>
        <w:t>TWh</w:t>
      </w:r>
      <w:r w:rsidRPr="00A835F6">
        <w:rPr>
          <w:rFonts w:eastAsia="Calibri" w:cs="B Nazanin"/>
          <w:b/>
          <w:bCs/>
          <w:color w:val="000000" w:themeColor="text1"/>
          <w:sz w:val="24"/>
          <w:szCs w:val="24"/>
          <w:rtl/>
          <w:lang w:bidi="fa-IR"/>
        </w:rPr>
        <w:t>) افزایش یافت (17 درصد افزایش نسبت به سال 2020) که سریع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ترین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 بین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تمامی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تولید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 بود.</w:t>
      </w:r>
      <w:r w:rsidRPr="007D7D91">
        <w:rPr>
          <w:rStyle w:val="FootnoteReference"/>
          <w:rFonts w:ascii="Helvetica Neue LT Std" w:eastAsia="Calibri" w:hAnsi="Helvetica Neue LT Std" w:cs="B Nazanin"/>
          <w:b/>
          <w:bCs/>
          <w:color w:val="000000" w:themeColor="text1"/>
          <w:sz w:val="24"/>
          <w:szCs w:val="24"/>
          <w:rtl/>
          <w:lang w:bidi="fa-IR"/>
        </w:rPr>
        <w:footnoteReference w:id="126"/>
      </w:r>
      <w:r w:rsidRPr="007D7D91">
        <w:rPr>
          <w:rFonts w:ascii="Helvetica Neue LT Std" w:eastAsia="Calibri" w:hAnsi="Helvetica Neue LT Std" w:cs="B Nazanin" w:hint="cs"/>
          <w:b/>
          <w:bCs/>
          <w:color w:val="000000" w:themeColor="text1"/>
          <w:sz w:val="24"/>
          <w:szCs w:val="24"/>
          <w:rtl/>
          <w:lang w:bidi="fa-IR"/>
        </w:rPr>
        <w:t xml:space="preserve"> 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توجه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قیمت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سودآوری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تعداد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فراوان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مناطق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شدید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هنوز مورد بهره برداری قرار نگرفته اند، پتانسیل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 انرژی بادی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قوی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 باشد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محرک</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شامل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منابع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تجدیدپذیر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مداوم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مصرف</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سطح</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جهانی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افزایش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چشمگیر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قیمت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تقاضا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برای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تجدیدپذیر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مقرون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صرفه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w:t>
      </w:r>
      <w:r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127"/>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سمت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عرضه،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مزارع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فراساحلی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چالش‌های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مربوط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عمق</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دریا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رفع نموده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عین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سرعت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بالا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می‌برند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موانع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بخش</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شامل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موانع</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فناوری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مربوط</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اتصال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یکپارچه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سازی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شبکه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فقدان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زیرساخت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پشتیبانی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چالش‌های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اقتصادی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نیز</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وجود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دارتد،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ویژه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هزینه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اولیه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بالای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سرمایه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 دوره‌های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بازپرداخت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طولانی،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کمبود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کانال‌های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تامین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مالی،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زنجیره‌های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تامین نابالغ</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فراساحلی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چارچوب‌های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نظارتی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منسوخ</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شده</w:t>
      </w:r>
      <w:r w:rsidRPr="007D7D91">
        <w:rPr>
          <w:rFonts w:ascii="Helvetica Neue LT Std" w:eastAsia="Calibri" w:hAnsi="Helvetica Neue LT Std" w:cs="B Nazanin"/>
          <w:b/>
          <w:bCs/>
          <w:color w:val="000000" w:themeColor="text1"/>
          <w:sz w:val="24"/>
          <w:szCs w:val="24"/>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128"/>
      </w:r>
    </w:p>
    <w:p w:rsidR="00F4287E" w:rsidRPr="007D7D91" w:rsidRDefault="00F4287E" w:rsidP="00F4287E">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7D7D91">
        <w:rPr>
          <w:rFonts w:ascii="Helvetica Neue LT Std" w:eastAsia="Calibri" w:hAnsi="Helvetica Neue LT Std" w:cs="B Nazanin" w:hint="cs"/>
          <w:b/>
          <w:bCs/>
          <w:color w:val="000000" w:themeColor="text1"/>
          <w:sz w:val="24"/>
          <w:szCs w:val="24"/>
          <w:rtl/>
          <w:lang w:bidi="fa-IR"/>
        </w:rPr>
        <w:t>انتظار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می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رود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بازار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کار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انرژی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حاضر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قابل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توجه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و</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اکنون</w:t>
      </w:r>
      <w:r w:rsidRPr="007D7D91">
        <w:rPr>
          <w:rFonts w:ascii="Helvetica Neue LT Std" w:eastAsia="Calibri" w:hAnsi="Helvetica Neue LT Std" w:cs="B Nazanin"/>
          <w:b/>
          <w:bCs/>
          <w:color w:val="000000" w:themeColor="text1"/>
          <w:sz w:val="24"/>
          <w:szCs w:val="24"/>
          <w:rtl/>
          <w:lang w:bidi="fa-IR"/>
        </w:rPr>
        <w:t xml:space="preserve"> 1.25 </w:t>
      </w:r>
      <w:r w:rsidRPr="007D7D91">
        <w:rPr>
          <w:rFonts w:ascii="Helvetica Neue LT Std" w:eastAsia="Calibri" w:hAnsi="Helvetica Neue LT Std" w:cs="B Nazanin" w:hint="cs"/>
          <w:b/>
          <w:bCs/>
          <w:color w:val="000000" w:themeColor="text1"/>
          <w:sz w:val="24"/>
          <w:szCs w:val="24"/>
          <w:rtl/>
          <w:lang w:bidi="fa-IR"/>
        </w:rPr>
        <w:t>میلیون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نفر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 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سراسر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جهان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استخدام</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نموده،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رشد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سریعی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را</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تجربه</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نماید</w:t>
      </w:r>
      <w:r w:rsidRPr="007D7D91">
        <w:rPr>
          <w:rFonts w:ascii="Helvetica Neue LT Std" w:eastAsia="Calibri" w:hAnsi="Helvetica Neue LT Std" w:cs="B Nazanin"/>
          <w:b/>
          <w:bCs/>
          <w:color w:val="000000" w:themeColor="text1"/>
          <w:sz w:val="24"/>
          <w:szCs w:val="24"/>
          <w:rtl/>
          <w:lang w:bidi="fa-IR"/>
        </w:rPr>
        <w:t>.</w:t>
      </w:r>
      <w:r w:rsidRPr="007D7D91">
        <w:rPr>
          <w:rStyle w:val="FootnoteReference"/>
          <w:rFonts w:ascii="Helvetica Neue LT Std" w:eastAsia="Calibri" w:hAnsi="Helvetica Neue LT Std" w:cs="B Nazanin"/>
          <w:b/>
          <w:bCs/>
          <w:color w:val="000000" w:themeColor="text1"/>
          <w:sz w:val="24"/>
          <w:szCs w:val="24"/>
          <w:rtl/>
          <w:lang w:bidi="fa-IR"/>
        </w:rPr>
        <w:footnoteReference w:id="129"/>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همچنین پیش بینی می گردد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در</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نتیجه</w:t>
      </w:r>
      <w:r w:rsidRPr="007D7D91">
        <w:rPr>
          <w:rFonts w:ascii="Helvetica Neue LT Std" w:eastAsia="Calibri" w:hAnsi="Helvetica Neue LT Std" w:cs="B Nazanin"/>
          <w:b/>
          <w:bCs/>
          <w:color w:val="000000" w:themeColor="text1"/>
          <w:sz w:val="24"/>
          <w:szCs w:val="24"/>
          <w:rtl/>
          <w:lang w:bidi="fa-IR"/>
        </w:rPr>
        <w:t xml:space="preserve"> 470 </w:t>
      </w:r>
      <w:r w:rsidRPr="007D7D91">
        <w:rPr>
          <w:rFonts w:ascii="Helvetica Neue LT Std" w:eastAsia="Calibri" w:hAnsi="Helvetica Neue LT Std" w:cs="B Nazanin" w:hint="cs"/>
          <w:b/>
          <w:bCs/>
          <w:color w:val="000000" w:themeColor="text1"/>
          <w:sz w:val="24"/>
          <w:szCs w:val="24"/>
          <w:rtl/>
          <w:lang w:bidi="fa-IR"/>
        </w:rPr>
        <w:t>گیگا وات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ظرفیت</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باد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اضافی</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که تا سال</w:t>
      </w:r>
      <w:r w:rsidRPr="007D7D91">
        <w:rPr>
          <w:rFonts w:ascii="Helvetica Neue LT Std" w:eastAsia="Calibri" w:hAnsi="Helvetica Neue LT Std" w:cs="B Nazanin"/>
          <w:b/>
          <w:bCs/>
          <w:color w:val="000000" w:themeColor="text1"/>
          <w:sz w:val="24"/>
          <w:szCs w:val="24"/>
          <w:rtl/>
          <w:lang w:bidi="fa-IR"/>
        </w:rPr>
        <w:t xml:space="preserve"> 2025 </w:t>
      </w:r>
      <w:r w:rsidRPr="007D7D91">
        <w:rPr>
          <w:rFonts w:ascii="Helvetica Neue LT Std" w:eastAsia="Calibri" w:hAnsi="Helvetica Neue LT Std" w:cs="B Nazanin" w:hint="cs"/>
          <w:b/>
          <w:bCs/>
          <w:color w:val="000000" w:themeColor="text1"/>
          <w:sz w:val="24"/>
          <w:szCs w:val="24"/>
          <w:rtl/>
          <w:lang w:bidi="fa-IR"/>
        </w:rPr>
        <w:t xml:space="preserve">نصب می گردد، حدود </w:t>
      </w:r>
      <w:r w:rsidRPr="007D7D91">
        <w:rPr>
          <w:rFonts w:ascii="Helvetica Neue LT Std" w:eastAsia="Calibri" w:hAnsi="Helvetica Neue LT Std" w:cs="B Nazanin"/>
          <w:b/>
          <w:bCs/>
          <w:color w:val="000000" w:themeColor="text1"/>
          <w:sz w:val="24"/>
          <w:szCs w:val="24"/>
          <w:rtl/>
          <w:lang w:bidi="fa-IR"/>
        </w:rPr>
        <w:t xml:space="preserve">3.3 </w:t>
      </w:r>
      <w:r w:rsidRPr="007D7D91">
        <w:rPr>
          <w:rFonts w:ascii="Helvetica Neue LT Std" w:eastAsia="Calibri" w:hAnsi="Helvetica Neue LT Std" w:cs="B Nazanin" w:hint="cs"/>
          <w:b/>
          <w:bCs/>
          <w:color w:val="000000" w:themeColor="text1"/>
          <w:sz w:val="24"/>
          <w:szCs w:val="24"/>
          <w:rtl/>
          <w:lang w:bidi="fa-IR"/>
        </w:rPr>
        <w:t>میلیون</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شغل</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جدید ایجاد</w:t>
      </w:r>
      <w:r w:rsidRPr="007D7D91">
        <w:rPr>
          <w:rFonts w:ascii="Helvetica Neue LT Std" w:eastAsia="Calibri" w:hAnsi="Helvetica Neue LT Std" w:cs="B Nazanin"/>
          <w:b/>
          <w:bCs/>
          <w:color w:val="000000" w:themeColor="text1"/>
          <w:sz w:val="24"/>
          <w:szCs w:val="24"/>
          <w:rtl/>
          <w:lang w:bidi="fa-IR"/>
        </w:rPr>
        <w:t xml:space="preserve"> </w:t>
      </w:r>
      <w:r w:rsidRPr="007D7D91">
        <w:rPr>
          <w:rFonts w:ascii="Helvetica Neue LT Std" w:eastAsia="Calibri" w:hAnsi="Helvetica Neue LT Std" w:cs="B Nazanin" w:hint="cs"/>
          <w:b/>
          <w:bCs/>
          <w:color w:val="000000" w:themeColor="text1"/>
          <w:sz w:val="24"/>
          <w:szCs w:val="24"/>
          <w:rtl/>
          <w:lang w:bidi="fa-IR"/>
        </w:rPr>
        <w:t>شود.</w:t>
      </w:r>
      <w:r w:rsidRPr="007D7D91">
        <w:rPr>
          <w:rStyle w:val="FootnoteReference"/>
          <w:rFonts w:ascii="Helvetica Neue LT Std" w:eastAsia="Calibri" w:hAnsi="Helvetica Neue LT Std" w:cs="B Nazanin"/>
          <w:b/>
          <w:bCs/>
          <w:color w:val="000000" w:themeColor="text1"/>
          <w:sz w:val="24"/>
          <w:szCs w:val="24"/>
          <w:rtl/>
          <w:lang w:bidi="fa-IR"/>
        </w:rPr>
        <w:footnoteReference w:id="130"/>
      </w:r>
      <w:r w:rsidRPr="007D7D91">
        <w:rPr>
          <w:rFonts w:ascii="Helvetica Neue LT Std" w:eastAsia="Calibri" w:hAnsi="Helvetica Neue LT Std" w:cs="B Nazanin"/>
          <w:b/>
          <w:bCs/>
          <w:color w:val="000000" w:themeColor="text1"/>
          <w:sz w:val="24"/>
          <w:szCs w:val="24"/>
          <w:rtl/>
          <w:lang w:bidi="fa-IR"/>
        </w:rPr>
        <w:t xml:space="preserve"> </w:t>
      </w:r>
    </w:p>
    <w:p w:rsidR="00F4287E" w:rsidRDefault="00F4287E" w:rsidP="00F4287E">
      <w:pPr>
        <w:tabs>
          <w:tab w:val="left" w:pos="2252"/>
        </w:tabs>
        <w:rPr>
          <w:rFonts w:cs="B Titr"/>
          <w:color w:val="00B0F0"/>
          <w:sz w:val="24"/>
          <w:szCs w:val="24"/>
          <w:lang w:bidi="fa-IR"/>
        </w:rPr>
      </w:pPr>
    </w:p>
    <w:p w:rsidR="00F4287E" w:rsidRDefault="007D7D91" w:rsidP="00F4287E">
      <w:pPr>
        <w:tabs>
          <w:tab w:val="left" w:pos="2252"/>
        </w:tabs>
        <w:bidi/>
        <w:rPr>
          <w:rFonts w:cs="B Titr"/>
          <w:color w:val="00B0F0"/>
          <w:sz w:val="24"/>
          <w:szCs w:val="24"/>
          <w:rtl/>
          <w:lang w:bidi="fa-IR"/>
        </w:rPr>
      </w:pPr>
      <w:r>
        <w:rPr>
          <w:rFonts w:cs="B Titr" w:hint="cs"/>
          <w:color w:val="00B0F0"/>
          <w:sz w:val="24"/>
          <w:szCs w:val="24"/>
          <w:rtl/>
          <w:lang w:bidi="fa-IR"/>
        </w:rPr>
        <w:t>16 -</w:t>
      </w:r>
      <w:r w:rsidR="00F4287E">
        <w:rPr>
          <w:rFonts w:cs="B Titr" w:hint="cs"/>
          <w:color w:val="00B0F0"/>
          <w:sz w:val="24"/>
          <w:szCs w:val="24"/>
          <w:rtl/>
          <w:lang w:bidi="fa-IR"/>
        </w:rPr>
        <w:t xml:space="preserve"> هیدروژن سبز</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تحقیقات هیدروژن سبز توسط چین هدایت می شود. در طول سال‌های 2000-2021، تعداد 802 نشریه هیدروژن سبز به رهبری چین (140)، آلمان (100) و ایالات متحده (74) منتشر شد. نهادهای ناشر برتر عبارت بودند از آکادمی علوم چین (22/چین)، دانشگاه بیرمنگام (13/بریتانیا) و وزارت آموزش چین (12/چین). در همین مدت، 58 پتنت، عمدتاً به متقاضیانی از چین (30)، بریتانیا (5)، ایالات متحده (4) و استرالیا (4) واگذار شد. سه مالک </w:t>
      </w:r>
      <w:r w:rsidRPr="00A835F6">
        <w:rPr>
          <w:rFonts w:eastAsia="Calibri" w:cs="B Nazanin"/>
          <w:b/>
          <w:bCs/>
          <w:color w:val="000000" w:themeColor="text1"/>
          <w:sz w:val="24"/>
          <w:szCs w:val="24"/>
          <w:rtl/>
          <w:lang w:bidi="fa-IR"/>
        </w:rPr>
        <w:lastRenderedPageBreak/>
        <w:t xml:space="preserve">اصلی فعلی عبارتند از </w:t>
      </w:r>
      <w:r w:rsidRPr="00A835F6">
        <w:rPr>
          <w:rFonts w:eastAsia="Calibri" w:cs="B Nazanin"/>
          <w:b/>
          <w:bCs/>
          <w:color w:val="000000" w:themeColor="text1"/>
          <w:sz w:val="24"/>
          <w:szCs w:val="24"/>
          <w:lang w:bidi="fa-IR"/>
        </w:rPr>
        <w:t>Anglo-American Corp.</w:t>
      </w:r>
      <w:r w:rsidRPr="00A835F6">
        <w:rPr>
          <w:rFonts w:eastAsia="Calibri" w:cs="B Nazanin"/>
          <w:b/>
          <w:bCs/>
          <w:color w:val="000000" w:themeColor="text1"/>
          <w:sz w:val="24"/>
          <w:szCs w:val="24"/>
          <w:rtl/>
          <w:lang w:bidi="fa-IR"/>
        </w:rPr>
        <w:t xml:space="preserve"> (4/بریتانیا)، </w:t>
      </w:r>
      <w:r w:rsidRPr="00A835F6">
        <w:rPr>
          <w:rFonts w:eastAsia="Calibri" w:cs="B Nazanin"/>
          <w:b/>
          <w:bCs/>
          <w:color w:val="000000" w:themeColor="text1"/>
          <w:sz w:val="24"/>
          <w:szCs w:val="24"/>
          <w:lang w:bidi="fa-IR"/>
        </w:rPr>
        <w:t>Xi’an Thermal Power Research Institute</w:t>
      </w:r>
      <w:r w:rsidRPr="00A835F6">
        <w:rPr>
          <w:rFonts w:eastAsia="Calibri" w:cs="B Nazanin"/>
          <w:b/>
          <w:bCs/>
          <w:color w:val="000000" w:themeColor="text1"/>
          <w:sz w:val="24"/>
          <w:szCs w:val="24"/>
          <w:rtl/>
          <w:lang w:bidi="fa-IR"/>
        </w:rPr>
        <w:t xml:space="preserve"> (4/چین) و </w:t>
      </w:r>
      <w:r w:rsidRPr="00A835F6">
        <w:rPr>
          <w:rFonts w:eastAsia="Calibri" w:cs="B Nazanin"/>
          <w:b/>
          <w:bCs/>
          <w:color w:val="000000" w:themeColor="text1"/>
          <w:sz w:val="24"/>
          <w:szCs w:val="24"/>
          <w:lang w:bidi="fa-IR"/>
        </w:rPr>
        <w:t>Johnson Matthey</w:t>
      </w:r>
      <w:r w:rsidRPr="00A835F6">
        <w:rPr>
          <w:rFonts w:eastAsia="Calibri" w:cs="B Nazanin"/>
          <w:b/>
          <w:bCs/>
          <w:color w:val="000000" w:themeColor="text1"/>
          <w:sz w:val="24"/>
          <w:szCs w:val="24"/>
          <w:rtl/>
          <w:lang w:bidi="fa-IR"/>
        </w:rPr>
        <w:t xml:space="preserve"> (3/بریتانیا).</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شرکت‌های بزرگ هیدروژن سبز عبارتند از</w:t>
      </w:r>
      <w:r w:rsidRPr="00A835F6">
        <w:rPr>
          <w:rFonts w:eastAsia="Calibri" w:cs="B Nazanin"/>
          <w:b/>
          <w:bCs/>
          <w:color w:val="000000" w:themeColor="text1"/>
          <w:sz w:val="24"/>
          <w:szCs w:val="24"/>
          <w:lang w:bidi="fa-IR"/>
        </w:rPr>
        <w:t xml:space="preserve"> Air Liquide</w:t>
      </w:r>
      <w:r w:rsidRPr="00A835F6">
        <w:rPr>
          <w:rFonts w:eastAsia="Calibri" w:cs="B Nazanin"/>
          <w:b/>
          <w:bCs/>
          <w:color w:val="000000" w:themeColor="text1"/>
          <w:sz w:val="24"/>
          <w:szCs w:val="24"/>
          <w:rtl/>
          <w:lang w:bidi="fa-IR"/>
        </w:rPr>
        <w:t xml:space="preserve">(فرانسه)، </w:t>
      </w:r>
      <w:r w:rsidRPr="00A835F6">
        <w:rPr>
          <w:rFonts w:eastAsia="Calibri" w:cs="B Nazanin"/>
          <w:b/>
          <w:bCs/>
          <w:color w:val="000000" w:themeColor="text1"/>
          <w:sz w:val="24"/>
          <w:szCs w:val="24"/>
          <w:lang w:bidi="fa-IR"/>
        </w:rPr>
        <w:t>Air Products and Chemicals, Inc</w:t>
      </w:r>
      <w:r w:rsidRPr="00A835F6">
        <w:rPr>
          <w:rFonts w:eastAsia="Calibri" w:cs="B Nazanin"/>
          <w:b/>
          <w:bCs/>
          <w:color w:val="000000" w:themeColor="text1"/>
          <w:sz w:val="24"/>
          <w:szCs w:val="24"/>
          <w:rtl/>
          <w:lang w:bidi="fa-IR"/>
        </w:rPr>
        <w:t xml:space="preserve"> (ایالات متحده)، </w:t>
      </w:r>
      <w:r w:rsidRPr="00A835F6">
        <w:rPr>
          <w:rFonts w:eastAsia="Calibri" w:cs="B Nazanin"/>
          <w:b/>
          <w:bCs/>
          <w:color w:val="000000" w:themeColor="text1"/>
          <w:sz w:val="24"/>
          <w:szCs w:val="24"/>
          <w:lang w:bidi="fa-IR"/>
        </w:rPr>
        <w:t>Engie</w:t>
      </w:r>
      <w:r w:rsidRPr="00A835F6">
        <w:rPr>
          <w:rFonts w:eastAsia="Calibri" w:cs="B Nazanin"/>
          <w:b/>
          <w:bCs/>
          <w:color w:val="000000" w:themeColor="text1"/>
          <w:sz w:val="24"/>
          <w:szCs w:val="24"/>
          <w:rtl/>
          <w:lang w:bidi="fa-IR"/>
        </w:rPr>
        <w:t xml:space="preserve"> (فرانسه)، </w:t>
      </w:r>
      <w:r w:rsidRPr="00A835F6">
        <w:rPr>
          <w:rFonts w:eastAsia="Calibri" w:cs="B Nazanin"/>
          <w:b/>
          <w:bCs/>
          <w:color w:val="000000" w:themeColor="text1"/>
          <w:sz w:val="24"/>
          <w:szCs w:val="24"/>
          <w:lang w:bidi="fa-IR"/>
        </w:rPr>
        <w:t>Green Hydrogen Systems</w:t>
      </w:r>
      <w:r w:rsidRPr="00A835F6">
        <w:rPr>
          <w:rFonts w:eastAsia="Calibri" w:cs="B Nazanin"/>
          <w:b/>
          <w:bCs/>
          <w:color w:val="000000" w:themeColor="text1"/>
          <w:sz w:val="24"/>
          <w:szCs w:val="24"/>
          <w:rtl/>
          <w:lang w:bidi="fa-IR"/>
        </w:rPr>
        <w:t xml:space="preserve"> (دانمارک)، </w:t>
      </w:r>
      <w:r w:rsidRPr="00A835F6">
        <w:rPr>
          <w:rFonts w:eastAsia="Calibri" w:cs="B Nazanin"/>
          <w:b/>
          <w:bCs/>
          <w:color w:val="000000" w:themeColor="text1"/>
          <w:sz w:val="24"/>
          <w:szCs w:val="24"/>
          <w:lang w:bidi="fa-IR"/>
        </w:rPr>
        <w:t>Siemens Energy Global GmbH</w:t>
      </w:r>
      <w:r w:rsidRPr="00A835F6">
        <w:rPr>
          <w:rFonts w:eastAsia="Calibri" w:cs="B Nazanin"/>
          <w:b/>
          <w:bCs/>
          <w:color w:val="000000" w:themeColor="text1"/>
          <w:sz w:val="24"/>
          <w:szCs w:val="24"/>
          <w:rtl/>
          <w:lang w:bidi="fa-IR"/>
        </w:rPr>
        <w:t xml:space="preserve"> (آلمان)، </w:t>
      </w:r>
      <w:r w:rsidRPr="00A835F6">
        <w:rPr>
          <w:rFonts w:eastAsia="Calibri" w:cs="B Nazanin"/>
          <w:b/>
          <w:bCs/>
          <w:color w:val="000000" w:themeColor="text1"/>
          <w:sz w:val="24"/>
          <w:szCs w:val="24"/>
          <w:lang w:bidi="fa-IR"/>
        </w:rPr>
        <w:t>Toshiba</w:t>
      </w:r>
      <w:r w:rsidRPr="00A835F6">
        <w:rPr>
          <w:rFonts w:eastAsia="Calibri" w:cs="B Nazanin"/>
          <w:b/>
          <w:bCs/>
          <w:color w:val="000000" w:themeColor="text1"/>
          <w:sz w:val="24"/>
          <w:szCs w:val="24"/>
          <w:rtl/>
          <w:lang w:bidi="fa-IR"/>
        </w:rPr>
        <w:t xml:space="preserve"> (ژاپن) و </w:t>
      </w:r>
      <w:r w:rsidRPr="00A835F6">
        <w:rPr>
          <w:rFonts w:eastAsia="Calibri" w:cs="B Nazanin"/>
          <w:b/>
          <w:bCs/>
          <w:color w:val="000000" w:themeColor="text1"/>
          <w:sz w:val="24"/>
          <w:szCs w:val="24"/>
          <w:lang w:bidi="fa-IR"/>
        </w:rPr>
        <w:t>Tianjin Mainland Hydrogen Equipment Co. Ltd</w:t>
      </w:r>
      <w:r w:rsidRPr="00A835F6">
        <w:rPr>
          <w:rFonts w:eastAsia="Calibri" w:cs="B Nazanin"/>
          <w:b/>
          <w:bCs/>
          <w:color w:val="000000" w:themeColor="text1"/>
          <w:sz w:val="24"/>
          <w:szCs w:val="24"/>
          <w:rtl/>
          <w:lang w:bidi="fa-IR"/>
        </w:rPr>
        <w:t xml:space="preserve"> (چین).</w:t>
      </w:r>
      <w:r w:rsidRPr="00A835F6">
        <w:rPr>
          <w:rStyle w:val="FootnoteReference"/>
          <w:rFonts w:eastAsia="Calibri" w:cs="B Nazanin"/>
          <w:b/>
          <w:bCs/>
          <w:color w:val="000000" w:themeColor="text1"/>
          <w:sz w:val="24"/>
          <w:szCs w:val="24"/>
          <w:rtl/>
          <w:lang w:bidi="fa-IR"/>
        </w:rPr>
        <w:footnoteReference w:id="131"/>
      </w:r>
      <w:r w:rsidRPr="00A835F6">
        <w:rPr>
          <w:rFonts w:eastAsia="Calibri" w:cs="B Nazanin"/>
          <w:b/>
          <w:bCs/>
          <w:color w:val="000000" w:themeColor="text1"/>
          <w:sz w:val="24"/>
          <w:szCs w:val="24"/>
          <w:rtl/>
          <w:lang w:bidi="fa-IR"/>
        </w:rPr>
        <w:t xml:space="preserve"> بزرگترین مصرف کنندگان هیدروژن سبز شامل صنایع سنگین و بخش های حمل و نقل، گرمایش و تولید برق می باشند.</w:t>
      </w:r>
      <w:r w:rsidRPr="00A835F6">
        <w:rPr>
          <w:rStyle w:val="FootnoteReference"/>
          <w:rFonts w:eastAsia="Calibri" w:cs="B Nazanin"/>
          <w:b/>
          <w:bCs/>
          <w:color w:val="000000" w:themeColor="text1"/>
          <w:sz w:val="24"/>
          <w:szCs w:val="24"/>
          <w:rtl/>
          <w:lang w:bidi="fa-IR"/>
        </w:rPr>
        <w:footnoteReference w:id="132"/>
      </w:r>
      <w:r w:rsidRPr="00A835F6">
        <w:rPr>
          <w:rFonts w:eastAsia="Calibri" w:cs="B Nazanin"/>
          <w:b/>
          <w:bCs/>
          <w:color w:val="000000" w:themeColor="text1"/>
          <w:sz w:val="24"/>
          <w:szCs w:val="24"/>
          <w:rtl/>
          <w:lang w:bidi="fa-IR"/>
        </w:rPr>
        <w:t xml:space="preserve"> هزینه های هیدروژن سبز همچنان بالاست و در حال حاضر حدود   2.5 الی6</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دلار برای هر کیلوگرم</w:t>
      </w:r>
      <w:r w:rsidRPr="00A835F6">
        <w:rPr>
          <w:rFonts w:eastAsia="Calibri" w:cs="B Nazanin"/>
          <w:b/>
          <w:bCs/>
          <w:color w:val="000000" w:themeColor="text1"/>
          <w:sz w:val="24"/>
          <w:szCs w:val="24"/>
          <w:lang w:bidi="fa-IR"/>
        </w:rPr>
        <w:t xml:space="preserve"> H2 </w:t>
      </w:r>
      <w:r w:rsidRPr="00A835F6">
        <w:rPr>
          <w:rFonts w:eastAsia="Calibri" w:cs="B Nazanin"/>
          <w:b/>
          <w:bCs/>
          <w:color w:val="000000" w:themeColor="text1"/>
          <w:sz w:val="24"/>
          <w:szCs w:val="24"/>
          <w:rtl/>
          <w:lang w:bidi="fa-IR"/>
        </w:rPr>
        <w:t>تخمین زده می شود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133"/>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lang w:bidi="fa-IR"/>
        </w:rPr>
      </w:pPr>
      <w:r w:rsidRPr="00A835F6">
        <w:rPr>
          <w:rFonts w:eastAsia="Calibri" w:cs="B Nazanin"/>
          <w:b/>
          <w:bCs/>
          <w:color w:val="000000" w:themeColor="text1"/>
          <w:sz w:val="24"/>
          <w:szCs w:val="24"/>
          <w:rtl/>
          <w:lang w:bidi="fa-IR"/>
        </w:rPr>
        <w:t>تقاضا در بازار جهانی هیدروژن به دلیل نیاز به افزایش انعطاف‌پذیری و ذخیره سازی و توزیع‌پذیری سیستم‌های انرژی تجدیدپذیر، استفاده گسترده از هیدروژن سبز در کل اقتصاد و همچنین وجود چندین کشور با منابع تجدیدپذیر قابل توجه  که به دنبال تبدیل شدن به صادرکنندگان خالص می باشند، در حال رشد است. در سمت عرضه، بازار به لطف پیشرفت فناوری و آمادگی بازار برای چندین کالا در زنجیره ارزش هیدروژن در حال شکوفایی است</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lang w:bidi="fa-IR"/>
        </w:rPr>
        <w:footnoteReference w:id="134"/>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با این حال، موانع متعدد قابل توجه ای همچنان وجود دارند. هیدروژن سبز هزینه های تولید بالاتری نسبت به هیدروژن خاکستری دارد حتی زمانی که قیمت گذاری کربن هزینه سوخت های فسیلی رقیب را افزایش می دهد. به طور قابل توجهی، کمبود زیرساخت اختصاصی برای حمل و نقل و ذخیره هیدروژن سبز هنوز وجود دارد، بازار هنوز برای هیدروژن سبز کوچک بوده و بویژه، مشکلاتی در ایجاد تمایز دقیق و روشن بین هیدروژن خاکستری و سبز در آمار انرژی ملی وجود دارد. در زمینه اندازه گیری پایداری هیدروژن سبز نیز  متخصصان با چالش هایی مواجه اند.</w:t>
      </w:r>
      <w:r w:rsidRPr="00A835F6">
        <w:rPr>
          <w:rStyle w:val="FootnoteReference"/>
          <w:rFonts w:eastAsia="Calibri" w:cs="B Nazanin"/>
          <w:b/>
          <w:bCs/>
          <w:color w:val="000000" w:themeColor="text1"/>
          <w:sz w:val="24"/>
          <w:szCs w:val="24"/>
          <w:rtl/>
          <w:lang w:bidi="fa-IR"/>
        </w:rPr>
        <w:footnoteReference w:id="135"/>
      </w:r>
      <w:r w:rsidRPr="00A835F6">
        <w:rPr>
          <w:rFonts w:eastAsia="Calibri" w:cs="B Nazanin"/>
          <w:b/>
          <w:bCs/>
          <w:color w:val="000000" w:themeColor="text1"/>
          <w:sz w:val="24"/>
          <w:szCs w:val="24"/>
          <w:rtl/>
          <w:lang w:bidi="fa-IR"/>
        </w:rPr>
        <w:t xml:space="preserve"> </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به دلیل افزایش سرمایه گذاری الکترولیزها و سایر زیرساخت های هیدروژن سبز و  همچنین به دلیل استفاده فزاینده از آن به عنوان منبع سوخت، تخمین زده می شود که هیدروژن سبز بین سال های 2030 تا 2050 حدود 2 میلیون شغل ایجاد نماید.</w:t>
      </w:r>
      <w:r w:rsidRPr="00A835F6">
        <w:rPr>
          <w:rStyle w:val="FootnoteReference"/>
          <w:rFonts w:eastAsia="Calibri" w:cs="B Nazanin"/>
          <w:b/>
          <w:bCs/>
          <w:color w:val="000000" w:themeColor="text1"/>
          <w:sz w:val="24"/>
          <w:szCs w:val="24"/>
          <w:rtl/>
          <w:lang w:bidi="fa-IR"/>
        </w:rPr>
        <w:footnoteReference w:id="136"/>
      </w:r>
    </w:p>
    <w:p w:rsidR="00EF2229" w:rsidRPr="00EF2229" w:rsidRDefault="00EF2229" w:rsidP="00EF2229">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F4287E" w:rsidRDefault="00F4287E" w:rsidP="00F4287E">
      <w:pPr>
        <w:tabs>
          <w:tab w:val="left" w:pos="2252"/>
        </w:tabs>
        <w:bidi/>
        <w:rPr>
          <w:rFonts w:cs="B Titr"/>
          <w:color w:val="00B0F0"/>
          <w:sz w:val="24"/>
          <w:szCs w:val="24"/>
          <w:rtl/>
          <w:lang w:bidi="fa-IR"/>
        </w:rPr>
      </w:pPr>
      <w:r>
        <w:rPr>
          <w:rFonts w:cs="B Titr" w:hint="cs"/>
          <w:color w:val="00B0F0"/>
          <w:sz w:val="24"/>
          <w:szCs w:val="24"/>
          <w:rtl/>
          <w:lang w:bidi="fa-IR"/>
        </w:rPr>
        <w:t xml:space="preserve">17 - </w:t>
      </w:r>
      <w:r w:rsidRPr="007A3488">
        <w:rPr>
          <w:rFonts w:cs="B Titr" w:hint="cs"/>
          <w:color w:val="00B0F0"/>
          <w:sz w:val="24"/>
          <w:szCs w:val="24"/>
          <w:rtl/>
          <w:lang w:bidi="fa-IR"/>
        </w:rPr>
        <w:t>وسایل</w:t>
      </w:r>
      <w:r w:rsidRPr="007A3488">
        <w:rPr>
          <w:rFonts w:cs="B Titr"/>
          <w:color w:val="00B0F0"/>
          <w:sz w:val="24"/>
          <w:szCs w:val="24"/>
          <w:rtl/>
          <w:lang w:bidi="fa-IR"/>
        </w:rPr>
        <w:t xml:space="preserve"> </w:t>
      </w:r>
      <w:r w:rsidRPr="007A3488">
        <w:rPr>
          <w:rFonts w:cs="B Titr" w:hint="cs"/>
          <w:color w:val="00B0F0"/>
          <w:sz w:val="24"/>
          <w:szCs w:val="24"/>
          <w:rtl/>
          <w:lang w:bidi="fa-IR"/>
        </w:rPr>
        <w:t>نقلیه</w:t>
      </w:r>
      <w:r w:rsidRPr="007A3488">
        <w:rPr>
          <w:rFonts w:cs="B Titr"/>
          <w:color w:val="00B0F0"/>
          <w:sz w:val="24"/>
          <w:szCs w:val="24"/>
          <w:rtl/>
          <w:lang w:bidi="fa-IR"/>
        </w:rPr>
        <w:t xml:space="preserve"> </w:t>
      </w:r>
      <w:r w:rsidRPr="007A3488">
        <w:rPr>
          <w:rFonts w:cs="B Titr" w:hint="cs"/>
          <w:color w:val="00B0F0"/>
          <w:sz w:val="24"/>
          <w:szCs w:val="24"/>
          <w:rtl/>
          <w:lang w:bidi="fa-IR"/>
        </w:rPr>
        <w:t>الکتریکی</w:t>
      </w:r>
    </w:p>
    <w:p w:rsidR="00F4287E" w:rsidRDefault="00F4287E" w:rsidP="00F4287E">
      <w:pPr>
        <w:pStyle w:val="Pa61"/>
        <w:spacing w:before="100"/>
        <w:jc w:val="both"/>
        <w:rPr>
          <w:rFonts w:cs="Helvetica Neue LT Std"/>
          <w:color w:val="000000"/>
        </w:rPr>
      </w:pP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تحقیقات خودروهای الکتریکی توسط چین، ایالات متحده، آلمان و کره جنوبی هدایت می شوند. از سال 2000 تا 2021، از 79.732 نشریه مربوط به وسایل نقلیه الکتریکی، بیشتر نشریات از چین (22.375) و پس از آن ایالات متحده (13.108) و آلمان (5408) منتشر شده است. نهادهای ناشر برتر عبارتند از: موسسه فناوری پکن (1814/چین)، </w:t>
      </w:r>
      <w:r w:rsidRPr="00A835F6">
        <w:rPr>
          <w:rFonts w:eastAsia="Calibri" w:cs="B Nazanin"/>
          <w:b/>
          <w:bCs/>
          <w:color w:val="000000" w:themeColor="text1"/>
          <w:sz w:val="24"/>
          <w:szCs w:val="24"/>
          <w:lang w:bidi="fa-IR"/>
        </w:rPr>
        <w:t xml:space="preserve">Tsinghua University </w:t>
      </w:r>
      <w:r w:rsidRPr="00A835F6">
        <w:rPr>
          <w:rFonts w:eastAsia="Calibri" w:cs="B Nazanin"/>
          <w:b/>
          <w:bCs/>
          <w:color w:val="000000" w:themeColor="text1"/>
          <w:sz w:val="24"/>
          <w:szCs w:val="24"/>
          <w:rtl/>
          <w:lang w:bidi="fa-IR"/>
        </w:rPr>
        <w:t xml:space="preserve"> (1685/چین) و </w:t>
      </w:r>
      <w:r w:rsidRPr="00A835F6">
        <w:rPr>
          <w:rFonts w:eastAsia="Calibri" w:cs="B Nazanin"/>
          <w:b/>
          <w:bCs/>
          <w:color w:val="000000" w:themeColor="text1"/>
          <w:sz w:val="24"/>
          <w:szCs w:val="24"/>
          <w:lang w:bidi="fa-IR"/>
        </w:rPr>
        <w:t>Tongji University</w:t>
      </w:r>
      <w:r w:rsidRPr="00A835F6">
        <w:rPr>
          <w:rFonts w:eastAsia="Calibri" w:cs="B Nazanin"/>
          <w:b/>
          <w:bCs/>
          <w:color w:val="000000" w:themeColor="text1"/>
          <w:sz w:val="24"/>
          <w:szCs w:val="24"/>
          <w:rtl/>
          <w:lang w:bidi="fa-IR"/>
        </w:rPr>
        <w:t xml:space="preserve"> (900/چین). در همین مدت، از 206.049 پتنت واگذار شده، بیشتر به چین (94.124)، جمهوری کره (23.193) و ایالات متحده (19.059) تعلق </w:t>
      </w:r>
      <w:r w:rsidRPr="00A835F6">
        <w:rPr>
          <w:rFonts w:eastAsia="Calibri" w:cs="B Nazanin"/>
          <w:b/>
          <w:bCs/>
          <w:color w:val="000000" w:themeColor="text1"/>
          <w:sz w:val="24"/>
          <w:szCs w:val="24"/>
          <w:rtl/>
          <w:lang w:bidi="fa-IR"/>
        </w:rPr>
        <w:lastRenderedPageBreak/>
        <w:t>گرفت. سه مالک برتر فعلی ال‌جی (7181/جمهوری کره)، گروه تویوتا (6945/ژاپن) و گروه موتور هیوندای (6817/جمهوری کره) می باشند.</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تولیدکنندگان پیشرو خودروهای الکتریکی شامل </w:t>
      </w:r>
      <w:r w:rsidRPr="00A835F6">
        <w:rPr>
          <w:rFonts w:eastAsia="Calibri" w:cs="B Nazanin"/>
          <w:b/>
          <w:bCs/>
          <w:color w:val="000000" w:themeColor="text1"/>
          <w:sz w:val="24"/>
          <w:szCs w:val="24"/>
          <w:lang w:bidi="fa-IR"/>
        </w:rPr>
        <w:t>Tesla</w:t>
      </w:r>
      <w:r w:rsidRPr="00A835F6">
        <w:rPr>
          <w:rFonts w:eastAsia="Calibri" w:cs="B Nazanin"/>
          <w:b/>
          <w:bCs/>
          <w:color w:val="000000" w:themeColor="text1"/>
          <w:sz w:val="24"/>
          <w:szCs w:val="24"/>
          <w:rtl/>
          <w:lang w:bidi="fa-IR"/>
        </w:rPr>
        <w:t xml:space="preserve"> (ایالات متحده)، </w:t>
      </w:r>
      <w:r w:rsidRPr="00A835F6">
        <w:rPr>
          <w:rFonts w:eastAsia="Calibri" w:cs="B Nazanin"/>
          <w:b/>
          <w:bCs/>
          <w:color w:val="000000" w:themeColor="text1"/>
          <w:sz w:val="24"/>
          <w:szCs w:val="24"/>
          <w:lang w:bidi="fa-IR"/>
        </w:rPr>
        <w:t>Renault–Nissan–Mitsubishi Alliance</w:t>
      </w:r>
      <w:r w:rsidRPr="00A835F6">
        <w:rPr>
          <w:rFonts w:eastAsia="Calibri" w:cs="B Nazanin"/>
          <w:b/>
          <w:bCs/>
          <w:color w:val="000000" w:themeColor="text1"/>
          <w:sz w:val="24"/>
          <w:szCs w:val="24"/>
          <w:rtl/>
          <w:lang w:bidi="fa-IR"/>
        </w:rPr>
        <w:t xml:space="preserve"> (فرانسه/ژاپن)، فولکس واگن (آلمان)، </w:t>
      </w:r>
      <w:r w:rsidRPr="00A835F6">
        <w:rPr>
          <w:rFonts w:eastAsia="Calibri" w:cs="B Nazanin"/>
          <w:b/>
          <w:bCs/>
          <w:color w:val="000000" w:themeColor="text1"/>
          <w:sz w:val="24"/>
          <w:szCs w:val="24"/>
          <w:lang w:bidi="fa-IR"/>
        </w:rPr>
        <w:t xml:space="preserve">BYD </w:t>
      </w:r>
      <w:r w:rsidRPr="00A835F6">
        <w:rPr>
          <w:rFonts w:eastAsia="Calibri" w:cs="B Nazanin"/>
          <w:b/>
          <w:bCs/>
          <w:color w:val="000000" w:themeColor="text1"/>
          <w:sz w:val="24"/>
          <w:szCs w:val="24"/>
          <w:rtl/>
          <w:lang w:bidi="fa-IR"/>
        </w:rPr>
        <w:t xml:space="preserve"> (چین)، کیا و هیوندای (جمهوری کره) هستند.</w:t>
      </w:r>
      <w:r w:rsidRPr="00A835F6">
        <w:rPr>
          <w:rStyle w:val="FootnoteReference"/>
          <w:rFonts w:eastAsia="Calibri" w:cs="B Nazanin"/>
          <w:b/>
          <w:bCs/>
          <w:color w:val="000000" w:themeColor="text1"/>
          <w:sz w:val="24"/>
          <w:szCs w:val="24"/>
          <w:rtl/>
          <w:lang w:bidi="fa-IR"/>
        </w:rPr>
        <w:footnoteReference w:id="137"/>
      </w:r>
      <w:r w:rsidRPr="00A835F6">
        <w:rPr>
          <w:rFonts w:eastAsia="Calibri" w:cs="B Nazanin"/>
          <w:b/>
          <w:bCs/>
          <w:color w:val="000000" w:themeColor="text1"/>
          <w:sz w:val="24"/>
          <w:szCs w:val="24"/>
          <w:rtl/>
          <w:lang w:bidi="fa-IR"/>
        </w:rPr>
        <w:t xml:space="preserve"> عمده ترین کاربران وسایل نقلیه الکتریکی عبارتند از حمل و نقل، تجارت الکترونیک و صنایع تحویل.</w:t>
      </w:r>
      <w:r w:rsidRPr="00A835F6">
        <w:rPr>
          <w:rStyle w:val="FootnoteReference"/>
          <w:rFonts w:eastAsia="Calibri" w:cs="B Nazanin"/>
          <w:b/>
          <w:bCs/>
          <w:color w:val="000000" w:themeColor="text1"/>
          <w:sz w:val="24"/>
          <w:szCs w:val="24"/>
          <w:rtl/>
          <w:lang w:bidi="fa-IR"/>
        </w:rPr>
        <w:footnoteReference w:id="138"/>
      </w:r>
      <w:r w:rsidRPr="00A835F6">
        <w:rPr>
          <w:rFonts w:eastAsia="Calibri" w:cs="B Nazanin"/>
          <w:b/>
          <w:bCs/>
          <w:color w:val="000000" w:themeColor="text1"/>
          <w:sz w:val="24"/>
          <w:szCs w:val="24"/>
          <w:rtl/>
          <w:lang w:bidi="fa-IR"/>
        </w:rPr>
        <w:t xml:space="preserve"> بین سال‌های 2021 تا 2022، مشکلات زنجیره تامین و کمبود قطعات در واقع میانگین هزینه یک خودروی الکتریکی جدید در ایالات متحده را 22 درصد افزایش داده و به 54.000 دلار رساند (در مقایسه با افزایش 14 درصدی برای خودروهای موتور احتراق داخلی.</w:t>
      </w:r>
      <w:r w:rsidRPr="00A835F6">
        <w:rPr>
          <w:rStyle w:val="FootnoteReference"/>
          <w:rFonts w:eastAsia="Calibri" w:cs="B Nazanin"/>
          <w:b/>
          <w:bCs/>
          <w:color w:val="000000" w:themeColor="text1"/>
          <w:sz w:val="24"/>
          <w:szCs w:val="24"/>
          <w:rtl/>
          <w:lang w:bidi="fa-IR"/>
        </w:rPr>
        <w:footnoteReference w:id="139"/>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تقریباً 10 درصد از فروش جهانی خودرو در سال 2021 الکتریکی بوده است که چهار برابر سهم بازار در سال 2019 است. پیش بینی می شود که این نرخ رشد ادامه یابد یا تسریع شود. بخش تقاضای خودروهای الکتریکی، توسط سیاست حمایتی دولت در قالب اهداف صرفه جویی در مصرف سوخت و انتشار گازهای گلخانه ای، محدودیت های دسترسی به شهر و مشوق های مالی همراه با علاقه فزاینده شرکت ها و مصرف کنندگان به خرید وسایل نقلیه الکتریکی برای دستیابی به اهداف توسعه پایدار، هدایت می شود.</w:t>
      </w:r>
      <w:r w:rsidRPr="00A835F6">
        <w:rPr>
          <w:rStyle w:val="FootnoteReference"/>
          <w:rFonts w:eastAsia="Calibri" w:cs="B Nazanin"/>
          <w:b/>
          <w:bCs/>
          <w:color w:val="000000" w:themeColor="text1"/>
          <w:sz w:val="24"/>
          <w:szCs w:val="24"/>
          <w:rtl/>
          <w:lang w:bidi="fa-IR"/>
        </w:rPr>
        <w:footnoteReference w:id="140"/>
      </w:r>
      <w:r w:rsidRPr="00A835F6">
        <w:rPr>
          <w:rFonts w:eastAsia="Calibri" w:cs="B Nazanin"/>
          <w:b/>
          <w:bCs/>
          <w:color w:val="000000" w:themeColor="text1"/>
          <w:sz w:val="24"/>
          <w:szCs w:val="24"/>
          <w:rtl/>
          <w:lang w:bidi="fa-IR"/>
        </w:rPr>
        <w:t xml:space="preserve"> در سمت عرضه، نوآوری های فناوری، قابلیت خودروها برای طی حداکثر مسافت، رقابت در هزینه و زمان مورد نیاز برای شارژ بسیاری از وسایل نقلیه الکتریکی را بهبود بخشیده است. مهم‌تر از همه، زیرساخت‌های شارژ در حال گسترده‌تر شدن و در دسترس‌تر قرار گرفتن می باشند و سازندگان خودرو تعهدات استراتژیک بلندپروازانه‌ای را برای ارتقای تولید و مصرف خودروهای الکتریکی انجام داده‌اند.</w:t>
      </w:r>
      <w:r w:rsidRPr="00A835F6">
        <w:rPr>
          <w:rStyle w:val="FootnoteReference"/>
          <w:rFonts w:eastAsia="Calibri" w:cs="B Nazanin"/>
          <w:b/>
          <w:bCs/>
          <w:color w:val="000000" w:themeColor="text1"/>
          <w:sz w:val="24"/>
          <w:szCs w:val="24"/>
          <w:rtl/>
          <w:lang w:bidi="fa-IR"/>
        </w:rPr>
        <w:footnoteReference w:id="141"/>
      </w:r>
      <w:r w:rsidRPr="00A835F6">
        <w:rPr>
          <w:rFonts w:eastAsia="Calibri" w:cs="B Nazanin"/>
          <w:b/>
          <w:bCs/>
          <w:color w:val="000000" w:themeColor="text1"/>
          <w:sz w:val="24"/>
          <w:szCs w:val="24"/>
          <w:rtl/>
          <w:lang w:bidi="fa-IR"/>
        </w:rPr>
        <w:t xml:space="preserve"> انگیزه بیشتر ناشی از موفقیت روزافزون سازندگان چینی بر تمرکز  در تولید خودروهای برقی کوچک  و با قیمت بسیار پایین‌تر است: در سال 2021، میانگین قیمت فروش خودروهای برقی در چین تنها 10 درصد بیشتر از عرضه‌ خودروهای معمولی بود، در مقایسه با 45-.50 درصد به طور متوسط در سایر بازارهای بزرگ جهانی</w:t>
      </w:r>
      <w:r w:rsidRPr="00A835F6">
        <w:rPr>
          <w:rStyle w:val="FootnoteReference"/>
          <w:rFonts w:eastAsia="Calibri" w:cs="B Nazanin"/>
          <w:b/>
          <w:bCs/>
          <w:color w:val="000000" w:themeColor="text1"/>
          <w:sz w:val="24"/>
          <w:szCs w:val="24"/>
          <w:lang w:bidi="fa-IR"/>
        </w:rPr>
        <w:footnoteReference w:id="142"/>
      </w:r>
      <w:r w:rsidRPr="00A835F6">
        <w:rPr>
          <w:rFonts w:eastAsia="Calibri" w:cs="B Nazanin"/>
          <w:b/>
          <w:bCs/>
          <w:color w:val="000000" w:themeColor="text1"/>
          <w:sz w:val="24"/>
          <w:szCs w:val="24"/>
          <w:lang w:bidi="fa-IR"/>
        </w:rPr>
        <w:t>.</w:t>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با این حال، موانعی از جمله نگرانی در مورد برد خودروهای الکتریکی، قیمت بالای باتری، کمبود زیرساخت های شارژ در برخی کشورها و نگرانی در مورد مضرات زیست محیطی شارژ خودروهای الکتریکی و تولید باتری همچنان وجود دارد</w:t>
      </w:r>
      <w:r w:rsidRPr="00A835F6">
        <w:rPr>
          <w:rFonts w:eastAsia="Calibri" w:cs="B Nazanin"/>
          <w:b/>
          <w:bCs/>
          <w:color w:val="000000" w:themeColor="text1"/>
          <w:sz w:val="24"/>
          <w:szCs w:val="24"/>
          <w:lang w:bidi="fa-IR"/>
        </w:rPr>
        <w:t>.</w:t>
      </w:r>
      <w:r w:rsidRPr="00A835F6">
        <w:rPr>
          <w:b/>
          <w:bCs/>
          <w:color w:val="000000" w:themeColor="text1"/>
          <w:vertAlign w:val="superscript"/>
          <w:rtl/>
        </w:rPr>
        <w:footnoteReference w:id="143"/>
      </w:r>
    </w:p>
    <w:p w:rsidR="00F4287E" w:rsidRPr="00A835F6" w:rsidRDefault="00F4287E" w:rsidP="00F4287E">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انتظار می رود برقی کردن صنعت حمل و نقل از رشد شغل حمایت نماید. تخمین زده می شود که نزدیک به 200.000 شغل دائمی اضافی تا سال 2030 در اروپا در نتیجه اشتغال در ده بخش ایجاد گردد : تولید باتری، تولید شارژر، عمده فروشی، نصب شارژر، اتصال به شبکه، تقویت شبکه، کارهای عمرانی و جاده ای، نقطه شارژ. بهره برداری، تعمیر و نگهداری نقطه شارژ و تولید برق.</w:t>
      </w:r>
      <w:r w:rsidRPr="00A835F6">
        <w:rPr>
          <w:rFonts w:eastAsia="Calibri" w:cs="B Nazanin"/>
          <w:b/>
          <w:bCs/>
          <w:color w:val="000000" w:themeColor="text1"/>
          <w:sz w:val="24"/>
          <w:szCs w:val="24"/>
          <w:vertAlign w:val="superscript"/>
          <w:rtl/>
          <w:lang w:bidi="fa-IR"/>
        </w:rPr>
        <w:footnoteReference w:id="144"/>
      </w:r>
      <w:r w:rsidRPr="00A835F6">
        <w:rPr>
          <w:rFonts w:eastAsia="Calibri" w:cs="B Nazanin"/>
          <w:b/>
          <w:bCs/>
          <w:color w:val="000000" w:themeColor="text1"/>
          <w:sz w:val="24"/>
          <w:szCs w:val="24"/>
          <w:rtl/>
          <w:lang w:bidi="fa-IR"/>
        </w:rPr>
        <w:t xml:space="preserve"> به همین ترتیب انتظار می رود که علیرغم از دست دادن اشتغال در بخش موتورهای احتراقی، انتقال به حمل و نقل الکتریکی، موجب ایجاد بیش از 2 میلیون شغل به طور خالص گردد. در حالی که ممکن است در صنایع تعمیر و نگهداری خودرو از دست دادن شغل وجود داشته باشد، این با افزایش مشاغل ناشی از اقتصاد و افزایش مشاغل در بخش برق جبران می گردد.</w:t>
      </w:r>
      <w:r w:rsidRPr="00A835F6">
        <w:rPr>
          <w:b/>
          <w:bCs/>
          <w:color w:val="000000" w:themeColor="text1"/>
          <w:vertAlign w:val="superscript"/>
          <w:rtl/>
        </w:rPr>
        <w:footnoteReference w:id="145"/>
      </w:r>
    </w:p>
    <w:p w:rsidR="004B1935"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4B1935" w:rsidRPr="0031668D" w:rsidRDefault="004B1935" w:rsidP="004B1935">
      <w:pPr>
        <w:tabs>
          <w:tab w:val="left" w:pos="2252"/>
        </w:tabs>
        <w:bidi/>
        <w:rPr>
          <w:rFonts w:cs="B Titr"/>
          <w:color w:val="00B0F0"/>
          <w:sz w:val="32"/>
          <w:szCs w:val="32"/>
          <w:u w:val="thick"/>
          <w:rtl/>
          <w:lang w:bidi="fa-IR"/>
        </w:rPr>
      </w:pPr>
      <w:r w:rsidRPr="0031668D">
        <w:rPr>
          <w:rFonts w:cs="B Titr" w:hint="cs"/>
          <w:color w:val="00B0F0"/>
          <w:sz w:val="32"/>
          <w:szCs w:val="32"/>
          <w:u w:val="thick"/>
          <w:rtl/>
          <w:lang w:bidi="fa-IR"/>
        </w:rPr>
        <w:t>ب : نکات فنی</w:t>
      </w:r>
    </w:p>
    <w:p w:rsidR="004B1935" w:rsidRDefault="004B1935" w:rsidP="004B1935">
      <w:pPr>
        <w:tabs>
          <w:tab w:val="left" w:pos="2252"/>
        </w:tabs>
        <w:bidi/>
        <w:rPr>
          <w:rFonts w:cs="B Titr"/>
          <w:color w:val="00B0F0"/>
          <w:sz w:val="24"/>
          <w:szCs w:val="24"/>
          <w:rtl/>
          <w:lang w:bidi="fa-IR"/>
        </w:rPr>
      </w:pPr>
      <w:r w:rsidRPr="001C5E00">
        <w:rPr>
          <w:rFonts w:cs="B Titr" w:hint="cs"/>
          <w:color w:val="00B0F0"/>
          <w:sz w:val="24"/>
          <w:szCs w:val="24"/>
          <w:rtl/>
          <w:lang w:bidi="fa-IR"/>
        </w:rPr>
        <w:t xml:space="preserve">1 </w:t>
      </w:r>
      <w:r>
        <w:rPr>
          <w:rFonts w:ascii="Times New Roman" w:hAnsi="Times New Roman" w:cs="Times New Roman" w:hint="cs"/>
          <w:color w:val="00B0F0"/>
          <w:sz w:val="24"/>
          <w:szCs w:val="24"/>
          <w:rtl/>
          <w:lang w:bidi="fa-IR"/>
        </w:rPr>
        <w:t>–</w:t>
      </w:r>
      <w:r w:rsidRPr="001C5E00">
        <w:rPr>
          <w:rFonts w:cs="B Titr" w:hint="cs"/>
          <w:color w:val="00B0F0"/>
          <w:sz w:val="24"/>
          <w:szCs w:val="24"/>
          <w:rtl/>
          <w:lang w:bidi="fa-IR"/>
        </w:rPr>
        <w:t xml:space="preserve"> انتشارات</w:t>
      </w:r>
    </w:p>
    <w:p w:rsidR="004B1935" w:rsidRPr="00A835F6" w:rsidRDefault="004B1935" w:rsidP="004B1935">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داده‌های انتشارات از پایگاه داده‌های </w:t>
      </w:r>
      <w:r w:rsidRPr="00A835F6">
        <w:rPr>
          <w:rFonts w:eastAsia="Calibri" w:cs="B Nazanin"/>
          <w:b/>
          <w:bCs/>
          <w:color w:val="000000" w:themeColor="text1"/>
          <w:sz w:val="24"/>
          <w:szCs w:val="24"/>
          <w:lang w:bidi="fa-IR"/>
        </w:rPr>
        <w:t>Elsevier's Scopus</w:t>
      </w:r>
      <w:r w:rsidRPr="00A835F6">
        <w:rPr>
          <w:rFonts w:eastAsia="Calibri" w:cs="B Nazanin"/>
          <w:b/>
          <w:bCs/>
          <w:color w:val="000000" w:themeColor="text1"/>
          <w:sz w:val="24"/>
          <w:szCs w:val="24"/>
          <w:rtl/>
          <w:lang w:bidi="fa-IR"/>
        </w:rPr>
        <w:t xml:space="preserve"> از نشریات دانشگاهی برای دوره 2000-2021 بازیابی شد. این دوره به این دلیل انتخاب گردید که به موجب </w:t>
      </w:r>
      <w:r w:rsidRPr="00A835F6">
        <w:rPr>
          <w:rFonts w:eastAsia="Calibri" w:cs="B Nazanin"/>
          <w:b/>
          <w:bCs/>
          <w:color w:val="000000" w:themeColor="text1"/>
          <w:sz w:val="24"/>
          <w:szCs w:val="24"/>
          <w:lang w:bidi="fa-IR"/>
        </w:rPr>
        <w:t>Elsevier</w:t>
      </w:r>
      <w:r w:rsidRPr="00A835F6">
        <w:rPr>
          <w:rFonts w:eastAsia="Calibri" w:cs="B Nazanin"/>
          <w:b/>
          <w:bCs/>
          <w:color w:val="000000" w:themeColor="text1"/>
          <w:sz w:val="24"/>
          <w:szCs w:val="24"/>
          <w:rtl/>
          <w:lang w:bidi="fa-IR"/>
        </w:rPr>
        <w:t xml:space="preserve">، داده های مقالات منتشر شده پس از سال 1995 قابل اعتمادتر هستند. سیستم </w:t>
      </w:r>
      <w:r w:rsidRPr="00A835F6">
        <w:rPr>
          <w:rFonts w:eastAsia="Calibri" w:cs="B Nazanin"/>
          <w:b/>
          <w:bCs/>
          <w:color w:val="000000" w:themeColor="text1"/>
          <w:sz w:val="24"/>
          <w:szCs w:val="24"/>
          <w:lang w:bidi="fa-IR"/>
        </w:rPr>
        <w:t>Scopus</w:t>
      </w:r>
      <w:r w:rsidRPr="00A835F6">
        <w:rPr>
          <w:rFonts w:eastAsia="Calibri" w:cs="B Nazanin"/>
          <w:b/>
          <w:bCs/>
          <w:color w:val="000000" w:themeColor="text1"/>
          <w:sz w:val="24"/>
          <w:szCs w:val="24"/>
          <w:rtl/>
          <w:lang w:bidi="fa-IR"/>
        </w:rPr>
        <w:t xml:space="preserve"> به صورت ماسبق به روز می شود و در نتیجه، تعداد انتشارات برای یک پرسش خاص ممکن است در طول زمان افزایش یابد.</w:t>
      </w:r>
      <w:r w:rsidRPr="00A835F6">
        <w:rPr>
          <w:rStyle w:val="FootnoteReference"/>
          <w:rFonts w:eastAsia="Calibri" w:cs="B Nazanin"/>
          <w:b/>
          <w:bCs/>
          <w:color w:val="000000" w:themeColor="text1"/>
          <w:sz w:val="24"/>
          <w:szCs w:val="24"/>
          <w:rtl/>
          <w:lang w:bidi="fa-IR"/>
        </w:rPr>
        <w:footnoteReference w:id="146"/>
      </w:r>
      <w:r w:rsidRPr="00A835F6">
        <w:rPr>
          <w:rFonts w:eastAsia="Calibri" w:cs="B Nazanin"/>
          <w:b/>
          <w:bCs/>
          <w:color w:val="000000" w:themeColor="text1"/>
          <w:sz w:val="24"/>
          <w:szCs w:val="24"/>
          <w:rtl/>
          <w:lang w:bidi="fa-IR"/>
        </w:rPr>
        <w:t xml:space="preserve"> جستجوی انتشارات با استفاده از کلمات کلیدی در مقابل کلمات کلیدی عنوان، چکیده و نویسنده (عنوان-</w:t>
      </w:r>
      <w:r w:rsidRPr="00A835F6">
        <w:rPr>
          <w:rFonts w:eastAsia="Calibri" w:cs="B Nazanin"/>
          <w:b/>
          <w:bCs/>
          <w:color w:val="000000" w:themeColor="text1"/>
          <w:sz w:val="24"/>
          <w:szCs w:val="24"/>
          <w:lang w:bidi="fa-IR"/>
        </w:rPr>
        <w:t>abs-key</w:t>
      </w:r>
      <w:r w:rsidRPr="00A835F6">
        <w:rPr>
          <w:rFonts w:eastAsia="Calibri" w:cs="B Nazanin"/>
          <w:b/>
          <w:bCs/>
          <w:color w:val="000000" w:themeColor="text1"/>
          <w:sz w:val="24"/>
          <w:szCs w:val="24"/>
          <w:rtl/>
          <w:lang w:bidi="fa-IR"/>
        </w:rPr>
        <w:t>) انجام شد. جستجوهای مورد استفاده برای هر فناوری پیشران در زیر فهرست شده است:</w:t>
      </w:r>
    </w:p>
    <w:p w:rsidR="004B1935"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4B1935" w:rsidRPr="001C5E00"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6804"/>
      </w:tblGrid>
      <w:tr w:rsidR="004B1935" w:rsidRPr="00A835F6" w:rsidTr="00C03E1A">
        <w:trPr>
          <w:trHeight w:val="411"/>
        </w:trPr>
        <w:tc>
          <w:tcPr>
            <w:tcW w:w="2235" w:type="dxa"/>
          </w:tcPr>
          <w:p w:rsidR="004B1935" w:rsidRPr="00A835F6" w:rsidRDefault="004B1935" w:rsidP="00C03E1A">
            <w:pPr>
              <w:pStyle w:val="Pa28"/>
              <w:spacing w:before="100"/>
              <w:rPr>
                <w:rFonts w:asciiTheme="minorHAnsi" w:hAnsiTheme="minorHAnsi" w:cs="Roboto Condensed"/>
                <w:color w:val="000000"/>
              </w:rPr>
            </w:pPr>
            <w:r w:rsidRPr="00A835F6">
              <w:rPr>
                <w:rFonts w:asciiTheme="minorHAnsi" w:hAnsiTheme="minorHAnsi" w:cs="Roboto Condensed"/>
                <w:b/>
                <w:bCs/>
                <w:color w:val="000000"/>
              </w:rPr>
              <w:t xml:space="preserve">Technology </w:t>
            </w:r>
          </w:p>
        </w:tc>
        <w:tc>
          <w:tcPr>
            <w:tcW w:w="6804" w:type="dxa"/>
          </w:tcPr>
          <w:p w:rsidR="004B1935" w:rsidRPr="00A835F6" w:rsidRDefault="004B1935" w:rsidP="00C03E1A">
            <w:pPr>
              <w:pStyle w:val="Pa28"/>
              <w:spacing w:before="100"/>
              <w:rPr>
                <w:rFonts w:asciiTheme="minorHAnsi" w:hAnsiTheme="minorHAnsi" w:cs="Roboto Condensed"/>
                <w:color w:val="000000"/>
              </w:rPr>
            </w:pPr>
            <w:r w:rsidRPr="00A835F6">
              <w:rPr>
                <w:rFonts w:asciiTheme="minorHAnsi" w:hAnsiTheme="minorHAnsi" w:cs="Roboto Condensed"/>
                <w:b/>
                <w:bCs/>
                <w:color w:val="000000"/>
              </w:rPr>
              <w:t xml:space="preserve">Search query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AI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(ai OR “artificial intelligence”)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IoT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(iot OR «internet of things»)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Big data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(“big data”)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Blockchain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(blockchain)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Robotics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(robotics)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Drone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(drone)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3D printing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(“3D printing”)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5G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(“5g communication” OR “5g system” OR “5g network”)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Gene editing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(gene-editing OR genome-editing OR “gene editing” OR “genome editing”)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Nanotechnology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(nanotechnology)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Solar PV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(“solar photovoltaic” OR “solar pv”)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lastRenderedPageBreak/>
              <w:t xml:space="preserve">Concentrated solar power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(“concentrated solar power”)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Biofuels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(“biofuel”) AND PUBYEAR &gt; 2000 AND PUBYEAR &lt; 2021 </w:t>
            </w:r>
          </w:p>
        </w:tc>
      </w:tr>
      <w:tr w:rsidR="004B1935" w:rsidRPr="00A835F6" w:rsidTr="00C03E1A">
        <w:trPr>
          <w:trHeight w:val="250"/>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Biogas and biomass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(“biogas “ OR “biomass”)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Wind energy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(“wind energy”)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Green hydrogen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(“green hydrogen”) AND PUBYEAR &gt; 2000 AND PUBYEAR &lt; 2021 </w:t>
            </w:r>
          </w:p>
        </w:tc>
      </w:tr>
      <w:tr w:rsidR="004B1935" w:rsidRPr="00A835F6" w:rsidTr="00C03E1A">
        <w:trPr>
          <w:trHeight w:val="125"/>
        </w:trPr>
        <w:tc>
          <w:tcPr>
            <w:tcW w:w="2235" w:type="dxa"/>
            <w:vAlign w:val="center"/>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Electric vehicles </w:t>
            </w:r>
          </w:p>
        </w:tc>
        <w:tc>
          <w:tcPr>
            <w:tcW w:w="6804"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TITLE-ABS-KEY (“electric vehicle “) AND PUBYEAR &gt; 2000 AND PUBYEAR &lt; 2021 </w:t>
            </w:r>
          </w:p>
        </w:tc>
      </w:tr>
    </w:tbl>
    <w:p w:rsidR="004B1935" w:rsidRPr="00A835F6" w:rsidRDefault="004B1935" w:rsidP="004B1935">
      <w:pPr>
        <w:autoSpaceDE w:val="0"/>
        <w:autoSpaceDN w:val="0"/>
        <w:bidi/>
        <w:adjustRightInd w:val="0"/>
        <w:spacing w:after="0" w:line="240" w:lineRule="auto"/>
        <w:jc w:val="both"/>
        <w:rPr>
          <w:rFonts w:eastAsia="Calibri" w:cs="B Nazanin"/>
          <w:color w:val="0000FF"/>
          <w:sz w:val="24"/>
          <w:szCs w:val="24"/>
          <w:lang w:bidi="fa-IR"/>
        </w:rPr>
      </w:pPr>
    </w:p>
    <w:p w:rsidR="004B1935" w:rsidRPr="0028350B" w:rsidRDefault="004B1935" w:rsidP="004B1935">
      <w:pPr>
        <w:autoSpaceDE w:val="0"/>
        <w:autoSpaceDN w:val="0"/>
        <w:adjustRightInd w:val="0"/>
        <w:spacing w:after="0" w:line="240" w:lineRule="auto"/>
        <w:jc w:val="both"/>
        <w:rPr>
          <w:rFonts w:ascii="Helvetica Neue LT Std" w:eastAsia="Calibri" w:hAnsi="Helvetica Neue LT Std" w:cs="B Nazanin"/>
          <w:color w:val="0000FF"/>
          <w:sz w:val="20"/>
          <w:szCs w:val="20"/>
          <w:lang w:bidi="fa-IR"/>
        </w:rPr>
      </w:pPr>
      <w:r w:rsidRPr="0028350B">
        <w:rPr>
          <w:rFonts w:cs="Helvetica Neue LT Std"/>
          <w:i/>
          <w:iCs/>
          <w:color w:val="000000"/>
          <w:sz w:val="20"/>
          <w:szCs w:val="20"/>
        </w:rPr>
        <w:t xml:space="preserve">Source: </w:t>
      </w:r>
      <w:r w:rsidRPr="0028350B">
        <w:rPr>
          <w:rFonts w:cs="Helvetica Neue LT Std"/>
          <w:color w:val="000000"/>
          <w:sz w:val="20"/>
          <w:szCs w:val="20"/>
        </w:rPr>
        <w:t>UNCTAD.</w:t>
      </w:r>
    </w:p>
    <w:p w:rsidR="004B1935"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4B1935" w:rsidRPr="0028350B" w:rsidRDefault="004B1935" w:rsidP="004B1935">
      <w:pPr>
        <w:tabs>
          <w:tab w:val="left" w:pos="2252"/>
        </w:tabs>
        <w:bidi/>
        <w:rPr>
          <w:rFonts w:cs="B Titr"/>
          <w:color w:val="00B0F0"/>
          <w:sz w:val="24"/>
          <w:szCs w:val="24"/>
          <w:rtl/>
          <w:lang w:bidi="fa-IR"/>
        </w:rPr>
      </w:pPr>
      <w:r w:rsidRPr="0028350B">
        <w:rPr>
          <w:rFonts w:cs="B Titr" w:hint="cs"/>
          <w:color w:val="00B0F0"/>
          <w:sz w:val="24"/>
          <w:szCs w:val="24"/>
          <w:rtl/>
          <w:lang w:bidi="fa-IR"/>
        </w:rPr>
        <w:t>2 – ثبت اختراعات</w:t>
      </w:r>
    </w:p>
    <w:p w:rsidR="004B1935" w:rsidRPr="0031668D" w:rsidRDefault="004B1935" w:rsidP="004B1935">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31668D">
        <w:rPr>
          <w:rFonts w:ascii="Helvetica Neue LT Std" w:eastAsia="Calibri" w:hAnsi="Helvetica Neue LT Std" w:cs="B Nazanin" w:hint="cs"/>
          <w:b/>
          <w:bCs/>
          <w:color w:val="000000" w:themeColor="text1"/>
          <w:sz w:val="24"/>
          <w:szCs w:val="24"/>
          <w:rtl/>
          <w:lang w:bidi="fa-IR"/>
        </w:rPr>
        <w:t>داده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انتشار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ثبت اختراعات از</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پایگاه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داده</w:t>
      </w:r>
      <w:r w:rsidRPr="0031668D">
        <w:rPr>
          <w:rFonts w:ascii="Helvetica Neue LT Std" w:eastAsia="Calibri" w:hAnsi="Helvetica Neue LT Std" w:cs="B Nazanin"/>
          <w:b/>
          <w:bCs/>
          <w:color w:val="000000" w:themeColor="text1"/>
          <w:sz w:val="24"/>
          <w:szCs w:val="24"/>
          <w:rtl/>
          <w:lang w:bidi="fa-IR"/>
        </w:rPr>
        <w:t xml:space="preserve"> </w:t>
      </w:r>
      <w:r w:rsidRPr="00A835F6">
        <w:rPr>
          <w:rFonts w:eastAsia="Calibri" w:cs="B Nazanin"/>
          <w:b/>
          <w:bCs/>
          <w:color w:val="000000" w:themeColor="text1"/>
          <w:sz w:val="24"/>
          <w:szCs w:val="24"/>
          <w:lang w:bidi="fa-IR"/>
        </w:rPr>
        <w:t>PatSeer</w:t>
      </w:r>
      <w:r w:rsidRPr="00A835F6">
        <w:rPr>
          <w:rFonts w:eastAsia="Calibri"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بازیابی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همسویی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داده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انتشار،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دوره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جستجو</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عنوان</w:t>
      </w:r>
      <w:r w:rsidRPr="0031668D">
        <w:rPr>
          <w:rFonts w:ascii="Helvetica Neue LT Std" w:eastAsia="Calibri" w:hAnsi="Helvetica Neue LT Std" w:cs="B Nazanin"/>
          <w:b/>
          <w:bCs/>
          <w:color w:val="000000" w:themeColor="text1"/>
          <w:sz w:val="24"/>
          <w:szCs w:val="24"/>
          <w:rtl/>
          <w:lang w:bidi="fa-IR"/>
        </w:rPr>
        <w:t xml:space="preserve"> 2000-2021 </w:t>
      </w:r>
      <w:r w:rsidRPr="0031668D">
        <w:rPr>
          <w:rFonts w:ascii="Helvetica Neue LT Std" w:eastAsia="Calibri" w:hAnsi="Helvetica Neue LT Std" w:cs="B Nazanin" w:hint="cs"/>
          <w:b/>
          <w:bCs/>
          <w:color w:val="000000" w:themeColor="text1"/>
          <w:sz w:val="24"/>
          <w:szCs w:val="24"/>
          <w:rtl/>
          <w:lang w:bidi="fa-IR"/>
        </w:rPr>
        <w:t>تعیین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گردید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جستجوی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انتشار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پتنت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استفاده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از</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کلمات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کلیدی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برابر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عنوان،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چکیده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ادعاها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b/>
          <w:bCs/>
          <w:color w:val="000000" w:themeColor="text1"/>
          <w:sz w:val="24"/>
          <w:szCs w:val="24"/>
          <w:lang w:bidi="fa-IR"/>
        </w:rPr>
        <w:t>TAC</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انجام</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جستجوهای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مورد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استفاده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فناوری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پیشران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زیر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فهرست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است</w:t>
      </w:r>
      <w:r w:rsidRPr="0031668D">
        <w:rPr>
          <w:rFonts w:ascii="Helvetica Neue LT Std" w:eastAsia="Calibri" w:hAnsi="Helvetica Neue LT Std" w:cs="B Nazanin"/>
          <w:b/>
          <w:bCs/>
          <w:color w:val="000000" w:themeColor="text1"/>
          <w:sz w:val="24"/>
          <w:szCs w:val="24"/>
          <w:rtl/>
          <w:lang w:bidi="fa-IR"/>
        </w:rPr>
        <w:t>:</w:t>
      </w:r>
    </w:p>
    <w:p w:rsidR="004B1935" w:rsidRPr="0028350B"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6662"/>
      </w:tblGrid>
      <w:tr w:rsidR="004B1935" w:rsidTr="00C03E1A">
        <w:trPr>
          <w:trHeight w:val="126"/>
        </w:trPr>
        <w:tc>
          <w:tcPr>
            <w:tcW w:w="2518" w:type="dxa"/>
          </w:tcPr>
          <w:p w:rsidR="004B1935" w:rsidRPr="00A835F6" w:rsidRDefault="004B1935" w:rsidP="00C03E1A">
            <w:pPr>
              <w:pStyle w:val="Pa28"/>
              <w:spacing w:before="100"/>
              <w:rPr>
                <w:rFonts w:asciiTheme="minorHAnsi" w:hAnsiTheme="minorHAnsi" w:cs="Roboto Condensed"/>
                <w:color w:val="000000"/>
              </w:rPr>
            </w:pPr>
            <w:r w:rsidRPr="00A835F6">
              <w:rPr>
                <w:rFonts w:asciiTheme="minorHAnsi" w:hAnsiTheme="minorHAnsi" w:cs="Roboto Condensed"/>
                <w:b/>
                <w:bCs/>
                <w:color w:val="000000"/>
              </w:rPr>
              <w:t xml:space="preserve">Technology </w:t>
            </w:r>
          </w:p>
        </w:tc>
        <w:tc>
          <w:tcPr>
            <w:tcW w:w="6662" w:type="dxa"/>
          </w:tcPr>
          <w:p w:rsidR="004B1935" w:rsidRPr="00A835F6" w:rsidRDefault="004B1935" w:rsidP="00C03E1A">
            <w:pPr>
              <w:pStyle w:val="Pa28"/>
              <w:spacing w:before="100"/>
              <w:rPr>
                <w:rFonts w:asciiTheme="minorHAnsi" w:hAnsiTheme="minorHAnsi" w:cs="Roboto Condensed"/>
                <w:color w:val="000000"/>
              </w:rPr>
            </w:pPr>
            <w:r w:rsidRPr="00A835F6">
              <w:rPr>
                <w:rFonts w:asciiTheme="minorHAnsi" w:hAnsiTheme="minorHAnsi" w:cs="Roboto Condensed"/>
                <w:b/>
                <w:bCs/>
                <w:color w:val="000000"/>
              </w:rPr>
              <w:t xml:space="preserve">Search query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AI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TAC:(ai OR “artificial intelligence”)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IoT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TAC:(iot OR “internet of things”)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Big data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TAC:(“big data”)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Blockchain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TAC:(blockchain)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Robotics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TAC:(robotics)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Drone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TAC:(drone)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3D printing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TAC:(“3D printing”)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5G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TAC:(“5g communication” OR “5g system” OR “5g network”) AND PBY:[2000 TO 2021] </w:t>
            </w:r>
          </w:p>
        </w:tc>
      </w:tr>
      <w:tr w:rsidR="004B1935" w:rsidTr="00C03E1A">
        <w:trPr>
          <w:trHeight w:val="250"/>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Gene editing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TAC:(gene-editing OR genome-editing OR “gene editing” OR “genome editing”)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Nanotechnology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TAC:(nanotechnology)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Solar PV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TAC:(“solar photovoltaic” OR “solar pv”) AND PBY:[2000 TO 2021] </w:t>
            </w:r>
          </w:p>
        </w:tc>
      </w:tr>
      <w:tr w:rsidR="004B1935" w:rsidTr="00C03E1A">
        <w:trPr>
          <w:trHeight w:val="278"/>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Concentrated solar </w:t>
            </w:r>
            <w:r w:rsidRPr="00A835F6">
              <w:rPr>
                <w:rFonts w:asciiTheme="minorHAnsi" w:hAnsiTheme="minorHAnsi" w:cs="Roboto Condensed"/>
                <w:b/>
                <w:bCs/>
                <w:color w:val="000000"/>
              </w:rPr>
              <w:lastRenderedPageBreak/>
              <w:t xml:space="preserve">power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lastRenderedPageBreak/>
              <w:t xml:space="preserve">TAC:(“concentrated solar power”)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lastRenderedPageBreak/>
              <w:t xml:space="preserve">Biofuels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TAC:(“biofuel”) AND PBY:[2000 TO 2021] </w:t>
            </w:r>
          </w:p>
        </w:tc>
      </w:tr>
      <w:tr w:rsidR="004B1935" w:rsidTr="00C03E1A">
        <w:trPr>
          <w:trHeight w:val="278"/>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Biogas and biomass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TAC:(“biogas” OR “biomass”)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Wind energy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TAC:(“wind energy”)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Green hydrogen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TAC:(“green hydrogen”) AND PBY:[2000 TO 2021] </w:t>
            </w:r>
          </w:p>
        </w:tc>
      </w:tr>
      <w:tr w:rsidR="004B1935" w:rsidTr="00C03E1A">
        <w:trPr>
          <w:trHeight w:val="153"/>
        </w:trPr>
        <w:tc>
          <w:tcPr>
            <w:tcW w:w="2518" w:type="dxa"/>
          </w:tcPr>
          <w:p w:rsidR="004B1935" w:rsidRPr="00A835F6" w:rsidRDefault="004B1935" w:rsidP="00C03E1A">
            <w:pPr>
              <w:pStyle w:val="Pa28"/>
              <w:spacing w:before="100"/>
              <w:rPr>
                <w:rFonts w:asciiTheme="minorHAnsi" w:hAnsiTheme="minorHAnsi" w:cs="Roboto Condensed"/>
                <w:b/>
                <w:bCs/>
                <w:color w:val="000000"/>
              </w:rPr>
            </w:pPr>
            <w:r w:rsidRPr="00A835F6">
              <w:rPr>
                <w:rFonts w:asciiTheme="minorHAnsi" w:hAnsiTheme="minorHAnsi" w:cs="Roboto Condensed"/>
                <w:b/>
                <w:bCs/>
                <w:color w:val="000000"/>
              </w:rPr>
              <w:t xml:space="preserve">Electric vehicles </w:t>
            </w:r>
          </w:p>
        </w:tc>
        <w:tc>
          <w:tcPr>
            <w:tcW w:w="6662" w:type="dxa"/>
          </w:tcPr>
          <w:p w:rsidR="004B1935" w:rsidRPr="00A835F6" w:rsidRDefault="004B1935" w:rsidP="00C03E1A">
            <w:pPr>
              <w:pStyle w:val="Pa28"/>
              <w:spacing w:before="100"/>
              <w:rPr>
                <w:rFonts w:asciiTheme="minorHAnsi" w:hAnsiTheme="minorHAnsi" w:cs="Roboto"/>
                <w:b/>
                <w:bCs/>
                <w:color w:val="000000"/>
              </w:rPr>
            </w:pPr>
            <w:r w:rsidRPr="00A835F6">
              <w:rPr>
                <w:rFonts w:asciiTheme="minorHAnsi" w:hAnsiTheme="minorHAnsi" w:cs="Roboto"/>
                <w:b/>
                <w:bCs/>
                <w:color w:val="000000"/>
              </w:rPr>
              <w:t xml:space="preserve">TAC:(“electric vehicle”) AND PBY:[2000 TO 2021] </w:t>
            </w:r>
          </w:p>
        </w:tc>
      </w:tr>
    </w:tbl>
    <w:p w:rsidR="004B1935" w:rsidRDefault="004B1935" w:rsidP="004B1935">
      <w:pPr>
        <w:tabs>
          <w:tab w:val="left" w:pos="2252"/>
        </w:tabs>
        <w:spacing w:after="0" w:line="240" w:lineRule="auto"/>
        <w:rPr>
          <w:rFonts w:cs="Helvetica Neue LT Std"/>
          <w:i/>
          <w:iCs/>
          <w:color w:val="000000"/>
          <w:sz w:val="20"/>
          <w:szCs w:val="20"/>
        </w:rPr>
      </w:pPr>
    </w:p>
    <w:p w:rsidR="004B1935" w:rsidRPr="004B1935" w:rsidRDefault="004B1935" w:rsidP="004B1935">
      <w:pPr>
        <w:tabs>
          <w:tab w:val="left" w:pos="2252"/>
        </w:tabs>
        <w:rPr>
          <w:rFonts w:cs="Helvetica Neue LT Std"/>
          <w:color w:val="000000"/>
          <w:sz w:val="20"/>
          <w:szCs w:val="20"/>
        </w:rPr>
      </w:pPr>
      <w:r w:rsidRPr="0028350B">
        <w:rPr>
          <w:rFonts w:cs="Helvetica Neue LT Std"/>
          <w:i/>
          <w:iCs/>
          <w:color w:val="000000"/>
          <w:sz w:val="20"/>
          <w:szCs w:val="20"/>
        </w:rPr>
        <w:t xml:space="preserve">Source: </w:t>
      </w:r>
      <w:r w:rsidRPr="0028350B">
        <w:rPr>
          <w:rFonts w:cs="Helvetica Neue LT Std"/>
          <w:color w:val="000000"/>
          <w:sz w:val="20"/>
          <w:szCs w:val="20"/>
        </w:rPr>
        <w:t>UNCTAD</w:t>
      </w:r>
    </w:p>
    <w:p w:rsidR="004B1935" w:rsidRPr="00566DEA" w:rsidRDefault="004B1935" w:rsidP="004B1935">
      <w:pPr>
        <w:tabs>
          <w:tab w:val="left" w:pos="2252"/>
        </w:tabs>
        <w:bidi/>
        <w:rPr>
          <w:rFonts w:cs="B Titr"/>
          <w:color w:val="00B0F0"/>
          <w:sz w:val="24"/>
          <w:szCs w:val="24"/>
          <w:rtl/>
          <w:lang w:bidi="fa-IR"/>
        </w:rPr>
      </w:pPr>
      <w:r w:rsidRPr="00566DEA">
        <w:rPr>
          <w:rFonts w:cs="B Titr" w:hint="cs"/>
          <w:color w:val="00B0F0"/>
          <w:sz w:val="24"/>
          <w:szCs w:val="24"/>
          <w:rtl/>
          <w:lang w:bidi="fa-IR"/>
        </w:rPr>
        <w:t xml:space="preserve">3 </w:t>
      </w:r>
      <w:r w:rsidRPr="00566DEA">
        <w:rPr>
          <w:rFonts w:cs="B Titr"/>
          <w:color w:val="00B0F0"/>
          <w:sz w:val="24"/>
          <w:szCs w:val="24"/>
          <w:rtl/>
          <w:lang w:bidi="fa-IR"/>
        </w:rPr>
        <w:t>–</w:t>
      </w:r>
      <w:r w:rsidRPr="00566DEA">
        <w:rPr>
          <w:rFonts w:cs="B Titr" w:hint="cs"/>
          <w:color w:val="00B0F0"/>
          <w:sz w:val="24"/>
          <w:szCs w:val="24"/>
          <w:rtl/>
          <w:lang w:bidi="fa-IR"/>
        </w:rPr>
        <w:t xml:space="preserve"> اندازه بازار</w:t>
      </w:r>
    </w:p>
    <w:p w:rsidR="004B1935" w:rsidRDefault="004B1935" w:rsidP="004B1935">
      <w:pPr>
        <w:pStyle w:val="Pa22"/>
        <w:spacing w:before="220"/>
        <w:ind w:left="340" w:hanging="340"/>
        <w:rPr>
          <w:rFonts w:cs="Helvetica Neue LT Std"/>
          <w:color w:val="000000"/>
        </w:rPr>
      </w:pPr>
    </w:p>
    <w:p w:rsidR="004B1935" w:rsidRPr="00A835F6" w:rsidRDefault="004B1935" w:rsidP="004B1935">
      <w:pPr>
        <w:autoSpaceDE w:val="0"/>
        <w:autoSpaceDN w:val="0"/>
        <w:bidi/>
        <w:adjustRightInd w:val="0"/>
        <w:spacing w:after="0" w:line="240" w:lineRule="auto"/>
        <w:jc w:val="both"/>
        <w:rPr>
          <w:rFonts w:eastAsia="Calibri" w:cs="B Nazanin"/>
          <w:b/>
          <w:bCs/>
          <w:color w:val="000000" w:themeColor="text1"/>
          <w:sz w:val="24"/>
          <w:szCs w:val="24"/>
          <w:rtl/>
          <w:lang w:bidi="fa-IR"/>
        </w:rPr>
      </w:pPr>
      <w:r w:rsidRPr="0031668D">
        <w:rPr>
          <w:rFonts w:ascii="Helvetica Neue LT Std" w:eastAsia="Calibri" w:hAnsi="Helvetica Neue LT Std" w:cs="B Nazanin" w:hint="cs"/>
          <w:b/>
          <w:bCs/>
          <w:color w:val="000000" w:themeColor="text1"/>
          <w:sz w:val="24"/>
          <w:szCs w:val="24"/>
          <w:rtl/>
          <w:lang w:bidi="fa-IR"/>
        </w:rPr>
        <w:t>از آنجا که داده‌های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اندازه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 با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درآمد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تولید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محاسبه می گردد،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لذا بر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اساس</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گزارش‌های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مختلف</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تحقیقات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صورت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آنلاین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دسترس</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می باشند،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ارائه شده است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از</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آنجایی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گزارش</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تحقیقات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حدودی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اعداد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متفاوتی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را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ارائه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دهد،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داده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اندازه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 به طریقی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جمع</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نرخ</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رشد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سالانه</w:t>
      </w:r>
      <w:r w:rsidRPr="0031668D">
        <w:rPr>
          <w:rFonts w:ascii="Helvetica Neue LT Std" w:eastAsia="Calibri" w:hAnsi="Helvetica Neue LT Std" w:cs="B Nazanin"/>
          <w:b/>
          <w:bCs/>
          <w:color w:val="000000" w:themeColor="text1"/>
          <w:sz w:val="24"/>
          <w:szCs w:val="24"/>
          <w:rtl/>
          <w:lang w:bidi="fa-IR"/>
        </w:rPr>
        <w:t xml:space="preserve"> </w:t>
      </w:r>
      <w:r w:rsidRPr="00A835F6">
        <w:rPr>
          <w:rFonts w:eastAsia="Calibri" w:cs="B Nazanin"/>
          <w:b/>
          <w:bCs/>
          <w:color w:val="000000" w:themeColor="text1"/>
          <w:sz w:val="24"/>
          <w:szCs w:val="24"/>
          <w:rtl/>
          <w:lang w:bidi="fa-IR"/>
        </w:rPr>
        <w:t>مرکب</w:t>
      </w:r>
      <w:r w:rsidRPr="00A835F6">
        <w:rPr>
          <w:rFonts w:eastAsia="Calibri" w:cs="B Nazanin"/>
          <w:b/>
          <w:bCs/>
          <w:color w:val="000000" w:themeColor="text1"/>
          <w:sz w:val="24"/>
          <w:szCs w:val="24"/>
          <w:lang w:bidi="fa-IR"/>
        </w:rPr>
        <w:t xml:space="preserve"> </w:t>
      </w:r>
      <w:r w:rsidRPr="00A835F6">
        <w:rPr>
          <w:rStyle w:val="FootnoteReference"/>
          <w:rFonts w:eastAsia="Calibri" w:cs="B Nazanin"/>
          <w:b/>
          <w:bCs/>
          <w:color w:val="000000" w:themeColor="text1"/>
          <w:sz w:val="24"/>
          <w:szCs w:val="24"/>
          <w:lang w:bidi="fa-IR"/>
        </w:rPr>
        <w:footnoteReference w:id="147"/>
      </w:r>
      <w:r w:rsidRPr="00A835F6">
        <w:rPr>
          <w:rFonts w:eastAsia="Calibri" w:cs="B Nazanin"/>
          <w:b/>
          <w:bCs/>
          <w:color w:val="000000" w:themeColor="text1"/>
          <w:sz w:val="24"/>
          <w:szCs w:val="24"/>
          <w:lang w:bidi="fa-IR"/>
        </w:rPr>
        <w:t xml:space="preserve">(CAGR) </w:t>
      </w:r>
      <w:r w:rsidRPr="00A835F6">
        <w:rPr>
          <w:rFonts w:eastAsia="Calibri" w:cs="B Nazanin"/>
          <w:b/>
          <w:bCs/>
          <w:color w:val="000000" w:themeColor="text1"/>
          <w:sz w:val="24"/>
          <w:szCs w:val="24"/>
          <w:rtl/>
          <w:lang w:bidi="fa-IR"/>
        </w:rPr>
        <w:t>بزرگترین باشد. همچنین، تعداد سال‌های بین سال پایه و سال پیش‌بینی که برای محاسبه</w:t>
      </w:r>
      <w:r w:rsidRPr="00A835F6">
        <w:rPr>
          <w:rFonts w:eastAsia="Calibri" w:cs="B Nazanin"/>
          <w:b/>
          <w:bCs/>
          <w:color w:val="000000" w:themeColor="text1"/>
          <w:sz w:val="24"/>
          <w:szCs w:val="24"/>
          <w:lang w:bidi="fa-IR"/>
        </w:rPr>
        <w:t xml:space="preserve"> CAGR </w:t>
      </w:r>
      <w:r w:rsidRPr="00A835F6">
        <w:rPr>
          <w:rFonts w:eastAsia="Calibri" w:cs="B Nazanin"/>
          <w:b/>
          <w:bCs/>
          <w:color w:val="000000" w:themeColor="text1"/>
          <w:sz w:val="24"/>
          <w:szCs w:val="24"/>
          <w:rtl/>
          <w:lang w:bidi="fa-IR"/>
        </w:rPr>
        <w:t xml:space="preserve"> مورد استفاده قرار می گیرد، براساس فناوری متفاوت بوده و از شش تا نه سال متغیر می باشد</w:t>
      </w:r>
    </w:p>
    <w:p w:rsidR="004B1935" w:rsidRDefault="004B1935" w:rsidP="004B1935">
      <w:pPr>
        <w:pStyle w:val="Pa22"/>
        <w:spacing w:before="220"/>
        <w:ind w:left="340" w:hanging="340"/>
        <w:rPr>
          <w:rFonts w:cs="Helvetica Neue LT Std"/>
          <w:color w:val="000000"/>
        </w:rPr>
      </w:pPr>
    </w:p>
    <w:p w:rsidR="004B1935" w:rsidRPr="00566DEA" w:rsidRDefault="004B1935" w:rsidP="004B1935">
      <w:pPr>
        <w:tabs>
          <w:tab w:val="left" w:pos="2252"/>
        </w:tabs>
        <w:bidi/>
        <w:rPr>
          <w:rFonts w:cs="B Titr"/>
          <w:color w:val="00B0F0"/>
          <w:sz w:val="24"/>
          <w:szCs w:val="24"/>
          <w:rtl/>
          <w:lang w:bidi="fa-IR"/>
        </w:rPr>
      </w:pPr>
      <w:r w:rsidRPr="00566DEA">
        <w:rPr>
          <w:rFonts w:cs="B Titr" w:hint="cs"/>
          <w:color w:val="00B0F0"/>
          <w:sz w:val="24"/>
          <w:szCs w:val="24"/>
          <w:rtl/>
          <w:lang w:bidi="fa-IR"/>
        </w:rPr>
        <w:t>4 - ارائه</w:t>
      </w:r>
      <w:r w:rsidRPr="00566DEA">
        <w:rPr>
          <w:rFonts w:cs="B Titr"/>
          <w:color w:val="00B0F0"/>
          <w:sz w:val="24"/>
          <w:szCs w:val="24"/>
          <w:rtl/>
          <w:lang w:bidi="fa-IR"/>
        </w:rPr>
        <w:t xml:space="preserve"> </w:t>
      </w:r>
      <w:r w:rsidRPr="00566DEA">
        <w:rPr>
          <w:rFonts w:cs="B Titr" w:hint="cs"/>
          <w:color w:val="00B0F0"/>
          <w:sz w:val="24"/>
          <w:szCs w:val="24"/>
          <w:rtl/>
          <w:lang w:bidi="fa-IR"/>
        </w:rPr>
        <w:t>دهندگان</w:t>
      </w:r>
      <w:r w:rsidRPr="00566DEA">
        <w:rPr>
          <w:rFonts w:cs="B Titr"/>
          <w:color w:val="00B0F0"/>
          <w:sz w:val="24"/>
          <w:szCs w:val="24"/>
          <w:rtl/>
          <w:lang w:bidi="fa-IR"/>
        </w:rPr>
        <w:t xml:space="preserve"> </w:t>
      </w:r>
      <w:r w:rsidRPr="00566DEA">
        <w:rPr>
          <w:rFonts w:cs="B Titr" w:hint="cs"/>
          <w:color w:val="00B0F0"/>
          <w:sz w:val="24"/>
          <w:szCs w:val="24"/>
          <w:rtl/>
          <w:lang w:bidi="fa-IR"/>
        </w:rPr>
        <w:t>فناوری پیشران</w:t>
      </w:r>
    </w:p>
    <w:p w:rsidR="004B1935" w:rsidRPr="0031668D" w:rsidRDefault="004B1935" w:rsidP="004B1935">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31668D">
        <w:rPr>
          <w:rFonts w:ascii="Helvetica Neue LT Std" w:eastAsia="Calibri" w:hAnsi="Helvetica Neue LT Std" w:cs="B Nazanin" w:hint="cs"/>
          <w:b/>
          <w:bCs/>
          <w:color w:val="000000" w:themeColor="text1"/>
          <w:sz w:val="24"/>
          <w:szCs w:val="24"/>
          <w:rtl/>
          <w:lang w:bidi="fa-IR"/>
        </w:rPr>
        <w:t>از</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آنجایی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هیچ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اطلاعات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ساختاریافته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قابل</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اعتمادی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مورد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سهم</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بازار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یا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سود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شرکت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فناوری‌های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پیشران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وجود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نداشت،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ارائه‌دهندگان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برتر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فناوری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پیشران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از</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طریق</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جستجوی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آنلاین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شناسایی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شدند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شرکت‌هایی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معمولاً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عنوان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ارائه‌دهندگان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برتر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شناخته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می‌شوند،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فهرست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شدند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تعداد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شرکت‌های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فهرست‌شده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در</w:t>
      </w:r>
      <w:r w:rsidRPr="0031668D">
        <w:rPr>
          <w:rFonts w:ascii="Helvetica Neue LT Std" w:eastAsia="Calibri" w:hAnsi="Helvetica Neue LT Std" w:cs="B Nazanin"/>
          <w:b/>
          <w:bCs/>
          <w:color w:val="000000" w:themeColor="text1"/>
          <w:sz w:val="24"/>
          <w:szCs w:val="24"/>
          <w:rtl/>
          <w:lang w:bidi="fa-IR"/>
        </w:rPr>
        <w:t xml:space="preserve"> 11 </w:t>
      </w:r>
      <w:r w:rsidRPr="0031668D">
        <w:rPr>
          <w:rFonts w:ascii="Helvetica Neue LT Std" w:eastAsia="Calibri" w:hAnsi="Helvetica Neue LT Std" w:cs="B Nazanin" w:hint="cs"/>
          <w:b/>
          <w:bCs/>
          <w:color w:val="000000" w:themeColor="text1"/>
          <w:sz w:val="24"/>
          <w:szCs w:val="24"/>
          <w:rtl/>
          <w:lang w:bidi="fa-IR"/>
        </w:rPr>
        <w:t>فناوری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مرزی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یکسان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نیست،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زیرا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هیچ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روش</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مؤثری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محدود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کردن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فهرست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تعداد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یکسان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فناوری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وجود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ندارد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علاوه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جستجوی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آنلاین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زبان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انگلیسی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انجام</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طور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بالقوه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منجر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نتایج</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مطلوب</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برای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شرکت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کشورهای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انگلیسی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زبان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می گردد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بنابراین،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اطلاعات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ارائه‌دهندگان</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فناوری</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تنها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نشان‌دهنده</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است</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و</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باید</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با</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احتیاط</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تفسیر</w:t>
      </w:r>
      <w:r w:rsidRPr="0031668D">
        <w:rPr>
          <w:rFonts w:ascii="Helvetica Neue LT Std" w:eastAsia="Calibri" w:hAnsi="Helvetica Neue LT Std" w:cs="B Nazanin"/>
          <w:b/>
          <w:bCs/>
          <w:color w:val="000000" w:themeColor="text1"/>
          <w:sz w:val="24"/>
          <w:szCs w:val="24"/>
          <w:rtl/>
          <w:lang w:bidi="fa-IR"/>
        </w:rPr>
        <w:t xml:space="preserve"> </w:t>
      </w:r>
      <w:r w:rsidRPr="0031668D">
        <w:rPr>
          <w:rFonts w:ascii="Helvetica Neue LT Std" w:eastAsia="Calibri" w:hAnsi="Helvetica Neue LT Std" w:cs="B Nazanin" w:hint="cs"/>
          <w:b/>
          <w:bCs/>
          <w:color w:val="000000" w:themeColor="text1"/>
          <w:sz w:val="24"/>
          <w:szCs w:val="24"/>
          <w:rtl/>
          <w:lang w:bidi="fa-IR"/>
        </w:rPr>
        <w:t>شود</w:t>
      </w:r>
      <w:r w:rsidRPr="0031668D">
        <w:rPr>
          <w:rFonts w:ascii="Helvetica Neue LT Std" w:eastAsia="Calibri" w:hAnsi="Helvetica Neue LT Std" w:cs="B Nazanin"/>
          <w:b/>
          <w:bCs/>
          <w:color w:val="000000" w:themeColor="text1"/>
          <w:sz w:val="24"/>
          <w:szCs w:val="24"/>
          <w:lang w:bidi="fa-IR"/>
        </w:rPr>
        <w:t>.</w:t>
      </w:r>
    </w:p>
    <w:p w:rsidR="004B1935" w:rsidRDefault="004B1935" w:rsidP="004B1935">
      <w:pPr>
        <w:pStyle w:val="Pa22"/>
        <w:spacing w:before="220"/>
        <w:ind w:left="340" w:hanging="340"/>
        <w:rPr>
          <w:rFonts w:cs="Helvetica Neue LT Std"/>
          <w:color w:val="000000"/>
        </w:rPr>
      </w:pPr>
    </w:p>
    <w:p w:rsidR="004B1935" w:rsidRPr="00566DEA" w:rsidRDefault="004B1935" w:rsidP="004B1935">
      <w:pPr>
        <w:tabs>
          <w:tab w:val="left" w:pos="2252"/>
        </w:tabs>
        <w:bidi/>
        <w:rPr>
          <w:rFonts w:cs="B Titr"/>
          <w:color w:val="00B0F0"/>
          <w:sz w:val="24"/>
          <w:szCs w:val="24"/>
          <w:lang w:bidi="fa-IR"/>
        </w:rPr>
      </w:pPr>
      <w:r w:rsidRPr="00566DEA">
        <w:rPr>
          <w:rFonts w:cs="B Titr" w:hint="cs"/>
          <w:color w:val="00B0F0"/>
          <w:sz w:val="24"/>
          <w:szCs w:val="24"/>
          <w:rtl/>
          <w:lang w:bidi="fa-IR"/>
        </w:rPr>
        <w:t xml:space="preserve">5 </w:t>
      </w:r>
      <w:r w:rsidRPr="00566DEA">
        <w:rPr>
          <w:rFonts w:cs="B Titr"/>
          <w:color w:val="00B0F0"/>
          <w:sz w:val="24"/>
          <w:szCs w:val="24"/>
          <w:rtl/>
          <w:lang w:bidi="fa-IR"/>
        </w:rPr>
        <w:t>–</w:t>
      </w:r>
      <w:r w:rsidRPr="00566DEA">
        <w:rPr>
          <w:rFonts w:cs="B Titr" w:hint="cs"/>
          <w:color w:val="00B0F0"/>
          <w:sz w:val="24"/>
          <w:szCs w:val="24"/>
          <w:rtl/>
          <w:lang w:bidi="fa-IR"/>
        </w:rPr>
        <w:t xml:space="preserve"> استفاده کنندگان فناوری پیشران</w:t>
      </w:r>
    </w:p>
    <w:p w:rsidR="004B1935" w:rsidRPr="00A835F6" w:rsidRDefault="004B1935" w:rsidP="004B1935">
      <w:pPr>
        <w:autoSpaceDE w:val="0"/>
        <w:autoSpaceDN w:val="0"/>
        <w:bidi/>
        <w:adjustRightInd w:val="0"/>
        <w:spacing w:after="0" w:line="240" w:lineRule="auto"/>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کاربران فناوری پیشران (بخش ها) بر اساس مقیاس هزینه در بخش های کاربر هر فناوری رتبه بندی می شوند. استثناها عبارت بودند از </w:t>
      </w:r>
      <w:r w:rsidRPr="00A835F6">
        <w:rPr>
          <w:rFonts w:eastAsia="Calibri" w:cs="B Nazanin"/>
          <w:b/>
          <w:bCs/>
          <w:color w:val="000000" w:themeColor="text1"/>
          <w:sz w:val="24"/>
          <w:szCs w:val="24"/>
          <w:lang w:bidi="fa-IR"/>
        </w:rPr>
        <w:t>5G</w:t>
      </w:r>
      <w:r w:rsidRPr="00A835F6">
        <w:rPr>
          <w:rFonts w:eastAsia="Calibri" w:cs="B Nazanin"/>
          <w:b/>
          <w:bCs/>
          <w:color w:val="000000" w:themeColor="text1"/>
          <w:sz w:val="24"/>
          <w:szCs w:val="24"/>
          <w:rtl/>
          <w:lang w:bidi="fa-IR"/>
        </w:rPr>
        <w:t>، ویرایش ژن، فناوری نانو و</w:t>
      </w:r>
      <w:r w:rsidRPr="00A835F6">
        <w:rPr>
          <w:rFonts w:eastAsia="Calibri" w:cs="B Nazanin"/>
          <w:b/>
          <w:bCs/>
          <w:color w:val="000000" w:themeColor="text1"/>
          <w:sz w:val="24"/>
          <w:szCs w:val="24"/>
          <w:lang w:bidi="fa-IR"/>
        </w:rPr>
        <w:t xml:space="preserve"> PV </w:t>
      </w:r>
      <w:r w:rsidRPr="00A835F6">
        <w:rPr>
          <w:rFonts w:eastAsia="Calibri" w:cs="B Nazanin"/>
          <w:b/>
          <w:bCs/>
          <w:color w:val="000000" w:themeColor="text1"/>
          <w:sz w:val="24"/>
          <w:szCs w:val="24"/>
          <w:rtl/>
          <w:lang w:bidi="fa-IR"/>
        </w:rPr>
        <w:t>خورشیدی که داده‌های هزینه‌ای برای آنها در دسترس نبود و از این رو تخمین‌های موجود به‌صورت آنلاین مورد استفاده قرار گرفت.</w:t>
      </w:r>
    </w:p>
    <w:p w:rsidR="004B1935" w:rsidRPr="001C5E00" w:rsidRDefault="004B1935" w:rsidP="004B1935">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DA1FC7" w:rsidRDefault="00DA1FC7" w:rsidP="00C5699C">
      <w:pPr>
        <w:tabs>
          <w:tab w:val="left" w:pos="2252"/>
        </w:tabs>
        <w:rPr>
          <w:rFonts w:cs="Helvetica Neue LT Std"/>
          <w:color w:val="000000"/>
          <w:sz w:val="24"/>
          <w:szCs w:val="24"/>
          <w:lang w:bidi="fa-IR"/>
        </w:rPr>
      </w:pPr>
    </w:p>
    <w:p w:rsidR="00D82FE7" w:rsidRDefault="00D82FE7" w:rsidP="00805063">
      <w:pPr>
        <w:tabs>
          <w:tab w:val="left" w:pos="2252"/>
        </w:tabs>
        <w:rPr>
          <w:rFonts w:cs="B Titr"/>
          <w:color w:val="00B0F0"/>
          <w:sz w:val="24"/>
          <w:szCs w:val="24"/>
          <w:rtl/>
          <w:lang w:bidi="fa-IR"/>
        </w:rPr>
      </w:pPr>
    </w:p>
    <w:p w:rsidR="00C91113" w:rsidRDefault="00C91113" w:rsidP="00805063">
      <w:pPr>
        <w:tabs>
          <w:tab w:val="left" w:pos="2252"/>
        </w:tabs>
        <w:rPr>
          <w:rFonts w:cs="B Titr"/>
          <w:color w:val="00B0F0"/>
          <w:sz w:val="24"/>
          <w:szCs w:val="24"/>
          <w:rtl/>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hint="cs"/>
          <w:color w:val="00B0F0"/>
          <w:sz w:val="24"/>
          <w:szCs w:val="24"/>
          <w:rtl/>
          <w:lang w:bidi="fa-IR"/>
        </w:rPr>
      </w:pPr>
    </w:p>
    <w:p w:rsidR="00267ED1" w:rsidRDefault="00267ED1" w:rsidP="00805063">
      <w:pPr>
        <w:tabs>
          <w:tab w:val="left" w:pos="2252"/>
        </w:tabs>
        <w:rPr>
          <w:rFonts w:cs="B Titr" w:hint="cs"/>
          <w:color w:val="00B0F0"/>
          <w:sz w:val="24"/>
          <w:szCs w:val="24"/>
          <w:rtl/>
          <w:lang w:bidi="fa-IR"/>
        </w:rPr>
      </w:pPr>
    </w:p>
    <w:p w:rsidR="00267ED1" w:rsidRDefault="00267ED1" w:rsidP="00805063">
      <w:pPr>
        <w:tabs>
          <w:tab w:val="left" w:pos="2252"/>
        </w:tabs>
        <w:rPr>
          <w:rFonts w:cs="B Titr" w:hint="cs"/>
          <w:color w:val="00B0F0"/>
          <w:sz w:val="24"/>
          <w:szCs w:val="24"/>
          <w:rtl/>
          <w:lang w:bidi="fa-IR"/>
        </w:rPr>
      </w:pPr>
    </w:p>
    <w:p w:rsidR="00267ED1" w:rsidRDefault="00267ED1" w:rsidP="00805063">
      <w:pPr>
        <w:tabs>
          <w:tab w:val="left" w:pos="2252"/>
        </w:tabs>
        <w:rPr>
          <w:rFonts w:cs="B Titr" w:hint="cs"/>
          <w:color w:val="00B0F0"/>
          <w:sz w:val="24"/>
          <w:szCs w:val="24"/>
          <w:rtl/>
          <w:lang w:bidi="fa-IR"/>
        </w:rPr>
      </w:pPr>
    </w:p>
    <w:p w:rsidR="00267ED1" w:rsidRDefault="00267ED1"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Default="00C91113" w:rsidP="00805063">
      <w:pPr>
        <w:tabs>
          <w:tab w:val="left" w:pos="2252"/>
        </w:tabs>
        <w:rPr>
          <w:rFonts w:cs="B Titr"/>
          <w:color w:val="00B0F0"/>
          <w:sz w:val="24"/>
          <w:szCs w:val="24"/>
          <w:lang w:bidi="fa-IR"/>
        </w:rPr>
      </w:pPr>
    </w:p>
    <w:p w:rsidR="00C91113" w:rsidRPr="00AC3A12" w:rsidRDefault="00C91113" w:rsidP="00C91113">
      <w:pPr>
        <w:tabs>
          <w:tab w:val="left" w:pos="2252"/>
        </w:tabs>
        <w:bidi/>
        <w:jc w:val="center"/>
        <w:rPr>
          <w:rFonts w:cs="B Titr"/>
          <w:color w:val="009900"/>
          <w:sz w:val="32"/>
          <w:szCs w:val="32"/>
          <w:u w:val="single"/>
          <w:rtl/>
          <w:lang w:bidi="fa-IR"/>
        </w:rPr>
      </w:pPr>
      <w:r w:rsidRPr="00AC3A12">
        <w:rPr>
          <w:rFonts w:cs="B Titr" w:hint="cs"/>
          <w:color w:val="009900"/>
          <w:sz w:val="32"/>
          <w:szCs w:val="32"/>
          <w:u w:val="single"/>
          <w:rtl/>
        </w:rPr>
        <w:lastRenderedPageBreak/>
        <w:t xml:space="preserve">پیوست </w:t>
      </w:r>
      <w:r w:rsidRPr="00AC3A12">
        <w:rPr>
          <w:rFonts w:ascii="Arial Black" w:hAnsi="Arial Black" w:cs="B Titr"/>
          <w:color w:val="009900"/>
          <w:sz w:val="32"/>
          <w:szCs w:val="32"/>
          <w:u w:val="single"/>
        </w:rPr>
        <w:t>B</w:t>
      </w:r>
      <w:r w:rsidRPr="00AC3A12">
        <w:rPr>
          <w:rFonts w:cs="B Titr" w:hint="cs"/>
          <w:color w:val="009900"/>
          <w:sz w:val="32"/>
          <w:szCs w:val="32"/>
          <w:u w:val="single"/>
          <w:rtl/>
          <w:lang w:bidi="fa-IR"/>
        </w:rPr>
        <w:t xml:space="preserve"> :</w:t>
      </w:r>
      <w:r w:rsidRPr="00AC3A12">
        <w:rPr>
          <w:rFonts w:cs="B Titr" w:hint="cs"/>
          <w:color w:val="009900"/>
          <w:sz w:val="32"/>
          <w:szCs w:val="32"/>
          <w:u w:val="single"/>
          <w:rtl/>
        </w:rPr>
        <w:t xml:space="preserve"> </w:t>
      </w:r>
      <w:r w:rsidRPr="00AC3A12">
        <w:rPr>
          <w:rFonts w:cs="B Titr" w:hint="cs"/>
          <w:color w:val="009900"/>
          <w:sz w:val="32"/>
          <w:szCs w:val="32"/>
          <w:u w:val="single"/>
          <w:rtl/>
          <w:lang w:bidi="fa-IR"/>
        </w:rPr>
        <w:t>شاخص</w:t>
      </w:r>
      <w:r w:rsidRPr="00AC3A12">
        <w:rPr>
          <w:rFonts w:cs="B Titr"/>
          <w:color w:val="009900"/>
          <w:sz w:val="32"/>
          <w:szCs w:val="32"/>
          <w:u w:val="single"/>
          <w:rtl/>
          <w:lang w:bidi="fa-IR"/>
        </w:rPr>
        <w:t xml:space="preserve"> </w:t>
      </w:r>
      <w:r w:rsidRPr="00AC3A12">
        <w:rPr>
          <w:rFonts w:cs="B Titr" w:hint="cs"/>
          <w:color w:val="009900"/>
          <w:sz w:val="32"/>
          <w:szCs w:val="32"/>
          <w:u w:val="single"/>
          <w:rtl/>
          <w:lang w:bidi="fa-IR"/>
        </w:rPr>
        <w:t>آمادگی</w:t>
      </w:r>
      <w:r w:rsidRPr="00AC3A12">
        <w:rPr>
          <w:rFonts w:cs="B Titr"/>
          <w:color w:val="009900"/>
          <w:sz w:val="32"/>
          <w:szCs w:val="32"/>
          <w:u w:val="single"/>
          <w:rtl/>
          <w:lang w:bidi="fa-IR"/>
        </w:rPr>
        <w:t xml:space="preserve"> </w:t>
      </w:r>
      <w:r w:rsidRPr="00AC3A12">
        <w:rPr>
          <w:rFonts w:cs="B Titr" w:hint="cs"/>
          <w:color w:val="009900"/>
          <w:sz w:val="32"/>
          <w:szCs w:val="32"/>
          <w:u w:val="single"/>
          <w:rtl/>
          <w:lang w:bidi="fa-IR"/>
        </w:rPr>
        <w:t>فناوری</w:t>
      </w:r>
      <w:r w:rsidRPr="00AC3A12">
        <w:rPr>
          <w:rFonts w:cs="B Titr"/>
          <w:color w:val="009900"/>
          <w:sz w:val="32"/>
          <w:szCs w:val="32"/>
          <w:u w:val="single"/>
          <w:rtl/>
          <w:lang w:bidi="fa-IR"/>
        </w:rPr>
        <w:t xml:space="preserve"> </w:t>
      </w:r>
      <w:r w:rsidRPr="00AC3A12">
        <w:rPr>
          <w:rFonts w:cs="B Titr" w:hint="cs"/>
          <w:color w:val="009900"/>
          <w:sz w:val="32"/>
          <w:szCs w:val="32"/>
          <w:u w:val="single"/>
          <w:rtl/>
          <w:lang w:bidi="fa-IR"/>
        </w:rPr>
        <w:t>های</w:t>
      </w:r>
      <w:r w:rsidRPr="00AC3A12">
        <w:rPr>
          <w:rFonts w:cs="B Titr"/>
          <w:color w:val="009900"/>
          <w:sz w:val="32"/>
          <w:szCs w:val="32"/>
          <w:u w:val="single"/>
          <w:rtl/>
          <w:lang w:bidi="fa-IR"/>
        </w:rPr>
        <w:t xml:space="preserve"> </w:t>
      </w:r>
      <w:r w:rsidRPr="00AC3A12">
        <w:rPr>
          <w:rFonts w:cs="B Titr" w:hint="cs"/>
          <w:color w:val="009900"/>
          <w:sz w:val="32"/>
          <w:szCs w:val="32"/>
          <w:u w:val="single"/>
          <w:rtl/>
          <w:lang w:bidi="fa-IR"/>
        </w:rPr>
        <w:t>پیشران</w:t>
      </w:r>
    </w:p>
    <w:p w:rsidR="00C91113" w:rsidRDefault="00C91113" w:rsidP="00C91113">
      <w:pPr>
        <w:tabs>
          <w:tab w:val="left" w:pos="2252"/>
        </w:tabs>
        <w:bidi/>
        <w:rPr>
          <w:rFonts w:cs="B Titr"/>
          <w:color w:val="000000" w:themeColor="text1"/>
          <w:sz w:val="32"/>
          <w:szCs w:val="32"/>
          <w:u w:val="single"/>
          <w:rtl/>
          <w:lang w:bidi="fa-IR"/>
        </w:rPr>
      </w:pPr>
    </w:p>
    <w:p w:rsidR="00C91113" w:rsidRPr="00F8272A" w:rsidRDefault="00C91113" w:rsidP="00C91113">
      <w:pPr>
        <w:tabs>
          <w:tab w:val="left" w:pos="2252"/>
        </w:tabs>
        <w:bidi/>
        <w:rPr>
          <w:rFonts w:cs="B Titr"/>
          <w:color w:val="009900"/>
          <w:sz w:val="24"/>
          <w:szCs w:val="24"/>
          <w:u w:val="single"/>
          <w:rtl/>
          <w:lang w:bidi="fa-IR"/>
        </w:rPr>
      </w:pPr>
      <w:r w:rsidRPr="00F8272A">
        <w:rPr>
          <w:rFonts w:cs="B Titr" w:hint="cs"/>
          <w:color w:val="009900"/>
          <w:sz w:val="24"/>
          <w:szCs w:val="24"/>
          <w:u w:val="single"/>
          <w:rtl/>
          <w:lang w:bidi="fa-IR"/>
        </w:rPr>
        <w:t>الف : نتایج</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شاخص</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آمادگی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برای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فناوری‌های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مرزی</w:t>
      </w:r>
    </w:p>
    <w:p w:rsidR="00C91113" w:rsidRPr="00FC6B83"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FC6B83">
        <w:rPr>
          <w:rFonts w:ascii="Helvetica Neue LT Std" w:eastAsia="Calibri" w:hAnsi="Helvetica Neue LT Std" w:cs="B Nazanin" w:hint="cs"/>
          <w:b/>
          <w:bCs/>
          <w:color w:val="000000" w:themeColor="text1"/>
          <w:sz w:val="24"/>
          <w:szCs w:val="24"/>
          <w:rtl/>
          <w:lang w:bidi="fa-IR"/>
        </w:rPr>
        <w:t>شاخص</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فناوری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پیشران</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اساس</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روش</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ارائه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شده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در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گزارش</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فناوری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و</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نوآوری</w:t>
      </w:r>
      <w:r w:rsidRPr="00FC6B83">
        <w:rPr>
          <w:rFonts w:ascii="Helvetica Neue LT Std" w:eastAsia="Calibri" w:hAnsi="Helvetica Neue LT Std" w:cs="B Nazanin"/>
          <w:b/>
          <w:bCs/>
          <w:color w:val="000000" w:themeColor="text1"/>
          <w:sz w:val="24"/>
          <w:szCs w:val="24"/>
          <w:rtl/>
          <w:lang w:bidi="fa-IR"/>
        </w:rPr>
        <w:t xml:space="preserve"> 2021 </w:t>
      </w:r>
      <w:r w:rsidRPr="00FC6B83">
        <w:rPr>
          <w:rFonts w:ascii="Helvetica Neue LT Std" w:eastAsia="Calibri" w:hAnsi="Helvetica Neue LT Std" w:cs="B Nazanin" w:hint="cs"/>
          <w:b/>
          <w:bCs/>
          <w:color w:val="000000" w:themeColor="text1"/>
          <w:sz w:val="24"/>
          <w:szCs w:val="24"/>
          <w:rtl/>
          <w:lang w:bidi="fa-IR"/>
        </w:rPr>
        <w:t>آنکتاد محاسبه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شده است</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به بخش ج :</w:t>
      </w:r>
      <w:r w:rsidRPr="00FC6B83">
        <w:rPr>
          <w:rFonts w:ascii="Helvetica Neue LT Std" w:eastAsia="Calibri" w:hAnsi="Helvetica Neue LT Std" w:cs="B Nazanin"/>
          <w:b/>
          <w:bCs/>
          <w:color w:val="000000" w:themeColor="text1"/>
          <w:sz w:val="24"/>
          <w:szCs w:val="24"/>
          <w:lang w:bidi="fa-IR"/>
        </w:rPr>
        <w:t xml:space="preserve"> </w:t>
      </w:r>
      <w:r w:rsidRPr="00FC6B83">
        <w:rPr>
          <w:rFonts w:ascii="Helvetica Neue LT Std" w:eastAsia="Calibri" w:hAnsi="Helvetica Neue LT Std" w:cs="B Nazanin" w:hint="cs"/>
          <w:b/>
          <w:bCs/>
          <w:color w:val="000000" w:themeColor="text1"/>
          <w:sz w:val="24"/>
          <w:szCs w:val="24"/>
          <w:rtl/>
          <w:lang w:bidi="fa-IR"/>
        </w:rPr>
        <w:t>یادداشت</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فنی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مراجعه شود</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این</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شاخص</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برای</w:t>
      </w:r>
      <w:r w:rsidRPr="00FC6B83">
        <w:rPr>
          <w:rFonts w:ascii="Helvetica Neue LT Std" w:eastAsia="Calibri" w:hAnsi="Helvetica Neue LT Std" w:cs="B Nazanin"/>
          <w:b/>
          <w:bCs/>
          <w:color w:val="000000" w:themeColor="text1"/>
          <w:sz w:val="24"/>
          <w:szCs w:val="24"/>
          <w:rtl/>
          <w:lang w:bidi="fa-IR"/>
        </w:rPr>
        <w:t xml:space="preserve"> 166 </w:t>
      </w:r>
      <w:r w:rsidRPr="00FC6B83">
        <w:rPr>
          <w:rFonts w:ascii="Helvetica Neue LT Std" w:eastAsia="Calibri" w:hAnsi="Helvetica Neue LT Std" w:cs="B Nazanin" w:hint="cs"/>
          <w:b/>
          <w:bCs/>
          <w:color w:val="000000" w:themeColor="text1"/>
          <w:sz w:val="24"/>
          <w:szCs w:val="24"/>
          <w:rtl/>
          <w:lang w:bidi="fa-IR"/>
        </w:rPr>
        <w:t>اقتصاد</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تهیه شده که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ایالات</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متحده،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سوئد</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و</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سنگاپور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بالاترین</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امتیازها</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را</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در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سال</w:t>
      </w:r>
      <w:r w:rsidRPr="00FC6B83">
        <w:rPr>
          <w:rFonts w:ascii="Helvetica Neue LT Std" w:eastAsia="Calibri" w:hAnsi="Helvetica Neue LT Std" w:cs="B Nazanin"/>
          <w:b/>
          <w:bCs/>
          <w:color w:val="000000" w:themeColor="text1"/>
          <w:sz w:val="24"/>
          <w:szCs w:val="24"/>
          <w:rtl/>
          <w:lang w:bidi="fa-IR"/>
        </w:rPr>
        <w:t xml:space="preserve"> 2022 </w:t>
      </w:r>
      <w:r w:rsidRPr="00FC6B83">
        <w:rPr>
          <w:rFonts w:ascii="Helvetica Neue LT Std" w:eastAsia="Calibri" w:hAnsi="Helvetica Neue LT Std" w:cs="B Nazanin" w:hint="cs"/>
          <w:b/>
          <w:bCs/>
          <w:color w:val="000000" w:themeColor="text1"/>
          <w:sz w:val="24"/>
          <w:szCs w:val="24"/>
          <w:rtl/>
          <w:lang w:bidi="fa-IR"/>
        </w:rPr>
        <w:t>در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مقیاس</w:t>
      </w:r>
      <w:r w:rsidRPr="00FC6B83">
        <w:rPr>
          <w:rFonts w:ascii="Helvetica Neue LT Std" w:eastAsia="Calibri" w:hAnsi="Helvetica Neue LT Std" w:cs="B Nazanin"/>
          <w:b/>
          <w:bCs/>
          <w:color w:val="000000" w:themeColor="text1"/>
          <w:sz w:val="24"/>
          <w:szCs w:val="24"/>
          <w:rtl/>
          <w:lang w:bidi="fa-IR"/>
        </w:rPr>
        <w:t xml:space="preserve"> 0 </w:t>
      </w:r>
      <w:r w:rsidRPr="00FC6B83">
        <w:rPr>
          <w:rFonts w:ascii="Helvetica Neue LT Std" w:eastAsia="Calibri" w:hAnsi="Helvetica Neue LT Std" w:cs="B Nazanin" w:hint="cs"/>
          <w:b/>
          <w:bCs/>
          <w:color w:val="000000" w:themeColor="text1"/>
          <w:sz w:val="24"/>
          <w:szCs w:val="24"/>
          <w:rtl/>
          <w:lang w:bidi="fa-IR"/>
        </w:rPr>
        <w:t>تا</w:t>
      </w:r>
      <w:r w:rsidRPr="00FC6B83">
        <w:rPr>
          <w:rFonts w:ascii="Helvetica Neue LT Std" w:eastAsia="Calibri" w:hAnsi="Helvetica Neue LT Std" w:cs="B Nazanin"/>
          <w:b/>
          <w:bCs/>
          <w:color w:val="000000" w:themeColor="text1"/>
          <w:sz w:val="24"/>
          <w:szCs w:val="24"/>
          <w:rtl/>
          <w:lang w:bidi="fa-IR"/>
        </w:rPr>
        <w:t xml:space="preserve"> 1 </w:t>
      </w:r>
      <w:r w:rsidRPr="00FC6B83">
        <w:rPr>
          <w:rFonts w:ascii="Helvetica Neue LT Std" w:eastAsia="Calibri" w:hAnsi="Helvetica Neue LT Std" w:cs="B Nazanin" w:hint="cs"/>
          <w:b/>
          <w:bCs/>
          <w:color w:val="000000" w:themeColor="text1"/>
          <w:sz w:val="24"/>
          <w:szCs w:val="24"/>
          <w:rtl/>
          <w:lang w:bidi="fa-IR"/>
        </w:rPr>
        <w:t>دریافت</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کردند</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جدول</w:t>
      </w:r>
      <w:r w:rsidRPr="00FC6B83">
        <w:rPr>
          <w:rFonts w:ascii="Helvetica Neue LT Std" w:eastAsia="Calibri" w:hAnsi="Helvetica Neue LT Std" w:cs="B Nazanin"/>
          <w:b/>
          <w:bCs/>
          <w:color w:val="000000" w:themeColor="text1"/>
          <w:sz w:val="24"/>
          <w:szCs w:val="24"/>
          <w:rtl/>
          <w:lang w:bidi="fa-IR"/>
        </w:rPr>
        <w:t xml:space="preserve"> 2). </w:t>
      </w:r>
      <w:r w:rsidRPr="00FC6B83">
        <w:rPr>
          <w:rFonts w:ascii="Helvetica Neue LT Std" w:eastAsia="Calibri" w:hAnsi="Helvetica Neue LT Std" w:cs="B Nazanin" w:hint="cs"/>
          <w:b/>
          <w:bCs/>
          <w:color w:val="000000" w:themeColor="text1"/>
          <w:sz w:val="24"/>
          <w:szCs w:val="24"/>
          <w:rtl/>
          <w:lang w:bidi="fa-IR"/>
        </w:rPr>
        <w:t>بر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اساس</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رتبه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بندی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آنها،</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کشورها</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در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یکی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از</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چهار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گروه</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امتیازی</w:t>
      </w:r>
      <w:r w:rsidRPr="00FC6B83">
        <w:rPr>
          <w:rFonts w:ascii="Helvetica Neue LT Std" w:eastAsia="Calibri" w:hAnsi="Helvetica Neue LT Std" w:cs="B Nazanin"/>
          <w:b/>
          <w:bCs/>
          <w:color w:val="000000" w:themeColor="text1"/>
          <w:sz w:val="24"/>
          <w:szCs w:val="24"/>
          <w:rtl/>
          <w:lang w:bidi="fa-IR"/>
        </w:rPr>
        <w:t xml:space="preserve"> 25 </w:t>
      </w:r>
      <w:r w:rsidRPr="00FC6B83">
        <w:rPr>
          <w:rFonts w:ascii="Helvetica Neue LT Std" w:eastAsia="Calibri" w:hAnsi="Helvetica Neue LT Std" w:cs="B Nazanin" w:hint="cs"/>
          <w:b/>
          <w:bCs/>
          <w:color w:val="000000" w:themeColor="text1"/>
          <w:sz w:val="24"/>
          <w:szCs w:val="24"/>
          <w:rtl/>
          <w:lang w:bidi="fa-IR"/>
        </w:rPr>
        <w:t>درصدی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قرار</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می</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گیرند</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پایین،</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متوسط</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پایین،</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متوسط</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بالا</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و</w:t>
      </w:r>
      <w:r w:rsidRPr="00FC6B83">
        <w:rPr>
          <w:rFonts w:ascii="Helvetica Neue LT Std" w:eastAsia="Calibri" w:hAnsi="Helvetica Neue LT Std" w:cs="B Nazanin"/>
          <w:b/>
          <w:bCs/>
          <w:color w:val="000000" w:themeColor="text1"/>
          <w:sz w:val="24"/>
          <w:szCs w:val="24"/>
          <w:rtl/>
          <w:lang w:bidi="fa-IR"/>
        </w:rPr>
        <w:t xml:space="preserve"> </w:t>
      </w:r>
      <w:r w:rsidRPr="00FC6B83">
        <w:rPr>
          <w:rFonts w:ascii="Helvetica Neue LT Std" w:eastAsia="Calibri" w:hAnsi="Helvetica Neue LT Std" w:cs="B Nazanin" w:hint="cs"/>
          <w:b/>
          <w:bCs/>
          <w:color w:val="000000" w:themeColor="text1"/>
          <w:sz w:val="24"/>
          <w:szCs w:val="24"/>
          <w:rtl/>
          <w:lang w:bidi="fa-IR"/>
        </w:rPr>
        <w:t>بالا</w:t>
      </w:r>
      <w:r w:rsidRPr="00FC6B83">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C91113" w:rsidRPr="00152E0C" w:rsidRDefault="00C91113" w:rsidP="00C91113">
      <w:pPr>
        <w:tabs>
          <w:tab w:val="left" w:pos="2252"/>
        </w:tabs>
        <w:bidi/>
        <w:rPr>
          <w:rFonts w:cs="B Titr"/>
          <w:color w:val="009900"/>
          <w:sz w:val="24"/>
          <w:szCs w:val="24"/>
          <w:rtl/>
          <w:lang w:bidi="fa-IR"/>
        </w:rPr>
      </w:pPr>
      <w:r w:rsidRPr="00152E0C">
        <w:rPr>
          <w:rFonts w:cs="B Titr" w:hint="cs"/>
          <w:color w:val="009900"/>
          <w:sz w:val="24"/>
          <w:szCs w:val="24"/>
          <w:rtl/>
          <w:lang w:bidi="fa-IR"/>
        </w:rPr>
        <w:t>جدول 2 : شاخص رتبه</w:t>
      </w:r>
      <w:r w:rsidRPr="00152E0C">
        <w:rPr>
          <w:rFonts w:cs="B Titr"/>
          <w:color w:val="009900"/>
          <w:sz w:val="24"/>
          <w:szCs w:val="24"/>
          <w:rtl/>
          <w:lang w:bidi="fa-IR"/>
        </w:rPr>
        <w:t xml:space="preserve"> </w:t>
      </w:r>
      <w:r w:rsidRPr="00152E0C">
        <w:rPr>
          <w:rFonts w:cs="B Titr" w:hint="cs"/>
          <w:color w:val="009900"/>
          <w:sz w:val="24"/>
          <w:szCs w:val="24"/>
          <w:rtl/>
          <w:lang w:bidi="fa-IR"/>
        </w:rPr>
        <w:t>بندی</w:t>
      </w:r>
      <w:r w:rsidRPr="00152E0C">
        <w:rPr>
          <w:rFonts w:cs="B Titr"/>
          <w:color w:val="009900"/>
          <w:sz w:val="24"/>
          <w:szCs w:val="24"/>
          <w:rtl/>
          <w:lang w:bidi="fa-IR"/>
        </w:rPr>
        <w:t xml:space="preserve"> </w:t>
      </w:r>
      <w:r w:rsidRPr="00152E0C">
        <w:rPr>
          <w:rFonts w:cs="B Titr" w:hint="cs"/>
          <w:color w:val="009900"/>
          <w:sz w:val="24"/>
          <w:szCs w:val="24"/>
          <w:rtl/>
          <w:lang w:bidi="fa-IR"/>
        </w:rPr>
        <w:t>امتیاز</w:t>
      </w:r>
      <w:r w:rsidRPr="00152E0C">
        <w:rPr>
          <w:rFonts w:cs="B Titr"/>
          <w:color w:val="009900"/>
          <w:sz w:val="24"/>
          <w:szCs w:val="24"/>
          <w:rtl/>
          <w:lang w:bidi="fa-I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51"/>
        <w:gridCol w:w="752"/>
        <w:gridCol w:w="751"/>
        <w:gridCol w:w="751"/>
        <w:gridCol w:w="751"/>
        <w:gridCol w:w="751"/>
        <w:gridCol w:w="752"/>
      </w:tblGrid>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51"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52"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99"/>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000"/>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2D05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00B0F0"/>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tcBorders>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United States of America </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1.00</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w:t>
            </w:r>
          </w:p>
        </w:tc>
        <w:tc>
          <w:tcPr>
            <w:tcW w:w="751" w:type="dxa"/>
            <w:tcBorders>
              <w:top w:val="single" w:sz="12" w:space="0" w:color="auto"/>
            </w:tcBorders>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18</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c>
          <w:tcPr>
            <w:tcW w:w="751"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16</w:t>
            </w:r>
          </w:p>
        </w:tc>
        <w:tc>
          <w:tcPr>
            <w:tcW w:w="752" w:type="dxa"/>
            <w:tcBorders>
              <w:top w:val="single" w:sz="12" w:space="0" w:color="auto"/>
            </w:tcBorders>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r>
      <w:tr w:rsidR="00C91113" w:rsidTr="00E22398">
        <w:trPr>
          <w:trHeight w:val="430"/>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Sweden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18</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Singapore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r>
      <w:tr w:rsidR="00C91113" w:rsidTr="00E22398">
        <w:trPr>
          <w:trHeight w:val="251"/>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Switzerland, Liechtenstein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Netherlands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31</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Republic of Korea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7</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7</w:t>
            </w:r>
          </w:p>
        </w:tc>
      </w:tr>
      <w:tr w:rsidR="00C91113" w:rsidTr="00E22398">
        <w:trPr>
          <w:trHeight w:val="376"/>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Germany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40</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Finland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20</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30</w:t>
            </w:r>
          </w:p>
        </w:tc>
      </w:tr>
      <w:tr w:rsidR="00C91113" w:rsidTr="00E22398">
        <w:trPr>
          <w:trHeight w:val="251"/>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China, Hong Kong SAR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15</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Belgium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19</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48</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Canada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14</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29</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20</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Australia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57</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Norway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19</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50</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r>
      <w:tr w:rsidR="00C91113" w:rsidTr="00E22398">
        <w:trPr>
          <w:trHeight w:val="139"/>
        </w:trPr>
        <w:tc>
          <w:tcPr>
            <w:tcW w:w="1668" w:type="dxa"/>
            <w:vAlign w:val="center"/>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Ireland</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0.90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11</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105</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France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0.89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15</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18</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21</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Denmark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0.89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24</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24</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w:t>
            </w:r>
          </w:p>
        </w:tc>
      </w:tr>
      <w:tr w:rsidR="00C91113" w:rsidTr="00E22398">
        <w:trPr>
          <w:trHeight w:val="139"/>
        </w:trPr>
        <w:tc>
          <w:tcPr>
            <w:tcW w:w="166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United Kingdom </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0.89</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17</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3</w:t>
            </w:r>
          </w:p>
        </w:tc>
        <w:tc>
          <w:tcPr>
            <w:tcW w:w="751" w:type="dxa"/>
            <w:vAlign w:val="center"/>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High</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20</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6</w:t>
            </w:r>
          </w:p>
        </w:tc>
        <w:tc>
          <w:tcPr>
            <w:tcW w:w="751"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44</w:t>
            </w:r>
          </w:p>
        </w:tc>
        <w:tc>
          <w:tcPr>
            <w:tcW w:w="752" w:type="dxa"/>
            <w:vAlign w:val="center"/>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12</w:t>
            </w:r>
          </w:p>
        </w:tc>
      </w:tr>
    </w:tbl>
    <w:p w:rsidR="00C91113" w:rsidRDefault="00C91113" w:rsidP="00C91113">
      <w:pPr>
        <w:bidi/>
        <w:rPr>
          <w:rtl/>
        </w:rPr>
      </w:pPr>
    </w:p>
    <w:p w:rsidR="00C91113" w:rsidRDefault="00C91113" w:rsidP="00C91113">
      <w:pPr>
        <w:bidi/>
        <w:rPr>
          <w:rtl/>
        </w:rPr>
      </w:pPr>
    </w:p>
    <w:p w:rsidR="00C91113" w:rsidRDefault="00C91113" w:rsidP="00C91113">
      <w:pPr>
        <w:bidi/>
        <w:rPr>
          <w:rt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23"/>
        <w:gridCol w:w="780"/>
        <w:gridCol w:w="751"/>
        <w:gridCol w:w="751"/>
        <w:gridCol w:w="751"/>
        <w:gridCol w:w="751"/>
        <w:gridCol w:w="752"/>
      </w:tblGrid>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99"/>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000"/>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2D05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00B0F0"/>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Luxembourg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Japan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Israel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Spain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Iceland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New Zealand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Austria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Italy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Malta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Poland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Slovenia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Estonia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Czechia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Russian Federation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Malaysia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Portugal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Cyprus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China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Hungary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United Arab Emirates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Latvia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Slovakia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Brazil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High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57</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Lithuania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Croatia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Bulgaria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Greece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Romania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India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Saudi Arabia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Chile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CC"/>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Thailand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Serbia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Kuwait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Barbados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Türkiye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Philippines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Belarus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South Africa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Costa Rica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Ukraine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Montenegro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Bahrain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50</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Mexico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Viet Nam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Uruguay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Oman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Argentina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Tunisia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Qatar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Kazakhstan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Brunei Darussalam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Morocco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Panama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7C80"/>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4"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Colombia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c>
          <w:tcPr>
            <w:tcW w:w="751" w:type="dxa"/>
            <w:tcBorders>
              <w:top w:val="single" w:sz="4"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Mauritius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North Macedonia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Iran (Islamic Republic of)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Bosnia and Herzegovina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Lebanon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Armenia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Georgia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46</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Jordan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Bahamas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Republic of Moldova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Egypt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Peru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Indonesia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Fiji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Trinidad and Tobago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Albania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Sri Lanka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Ecuador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Belize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Dominican Republic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Mongolia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Jamaica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6699"/>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Saint Lucia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Azerbaijan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Algeria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Paraguay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86</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Suriname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Saint Vincent and the Grenadines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Bolivia (Plurinational State of)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El Salvador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Maldives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Namibia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Samoa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Nepal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Iraq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Botswana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Ghana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Guyana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Gabon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Cambodia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Kyrgyzstan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Guatemala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Cabo Verde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Bhutan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4"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6699"/>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Kenya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4"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107</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Venezuela (Bolivarian Rep. of)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Lesotho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Libya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Honduras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58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Nicaragua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Pakistan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Bangladesh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United Republic of Tanzania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Senegal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Timor-Leste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Angola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Papua New Guinea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Congo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Myanmar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Lao People’s Dem. Rep.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Cameroon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Côte d’Ivoire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Sao Tome and Principe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Uganda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Rwanda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Burkina Faso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4"/>
              <w:spacing w:before="100"/>
              <w:rPr>
                <w:rFonts w:cs="OPSPDQ+RobotoCondensed-Bold"/>
                <w:color w:val="000000"/>
                <w:sz w:val="19"/>
                <w:szCs w:val="19"/>
              </w:rPr>
            </w:pPr>
            <w:r>
              <w:rPr>
                <w:rFonts w:cs="OPSPDQ+RobotoCondensed-Bold"/>
                <w:b/>
                <w:bCs/>
                <w:color w:val="000000"/>
                <w:sz w:val="19"/>
                <w:szCs w:val="19"/>
              </w:rPr>
              <w:t xml:space="preserve">Malawi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0.20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3"/>
              <w:spacing w:before="100"/>
              <w:jc w:val="center"/>
              <w:rPr>
                <w:rFonts w:ascii="Roboto" w:hAnsi="Roboto" w:cs="Roboto"/>
                <w:color w:val="000000"/>
                <w:sz w:val="19"/>
                <w:szCs w:val="19"/>
              </w:rPr>
            </w:pPr>
            <w:r>
              <w:rPr>
                <w:rFonts w:ascii="Roboto" w:hAnsi="Roboto" w:cs="Roboto"/>
                <w:color w:val="000000"/>
                <w:sz w:val="19"/>
                <w:szCs w:val="19"/>
              </w:rPr>
              <w:t>155</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Rwanda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Burkina Faso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Malawi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Togo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Benin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Vanuatu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Madagascar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Zambia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Zimbabwe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Tajikistan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Djibouti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Solomon Islands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Mozambique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Mauritania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Haiti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Ethiopia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Comoros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Guinea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Burundi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Yemen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Sierra Leone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163</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Rep. of the Congo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Afghanistan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Guinea-Bissau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South 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r>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Pr="00F8272A" w:rsidRDefault="00C91113" w:rsidP="00E22398">
            <w:pPr>
              <w:pStyle w:val="Pa28"/>
              <w:spacing w:before="100"/>
              <w:rPr>
                <w:rFonts w:cs="Roboto Condensed"/>
                <w:color w:val="FF0000"/>
                <w:sz w:val="19"/>
                <w:szCs w:val="19"/>
              </w:rPr>
            </w:pPr>
            <w:r w:rsidRPr="00F8272A">
              <w:rPr>
                <w:rFonts w:cs="Roboto Condensed"/>
                <w:b/>
                <w:bCs/>
                <w:color w:val="FF0000"/>
                <w:sz w:val="19"/>
                <w:szCs w:val="19"/>
              </w:rPr>
              <w:t xml:space="preserve">Average score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Pr="00F8272A" w:rsidRDefault="00C91113" w:rsidP="00E22398">
            <w:pPr>
              <w:pStyle w:val="Pa5"/>
              <w:spacing w:before="100"/>
              <w:jc w:val="center"/>
              <w:rPr>
                <w:rFonts w:ascii="Roboto" w:hAnsi="Roboto" w:cs="Roboto"/>
                <w:b/>
                <w:bCs/>
                <w:color w:val="FF0000"/>
                <w:sz w:val="19"/>
                <w:szCs w:val="19"/>
              </w:rPr>
            </w:pPr>
            <w:r w:rsidRPr="00F8272A">
              <w:rPr>
                <w:rFonts w:ascii="Roboto" w:hAnsi="Roboto" w:cs="Roboto"/>
                <w:b/>
                <w:bCs/>
                <w:color w:val="FF0000"/>
                <w:sz w:val="19"/>
                <w:szCs w:val="19"/>
              </w:rPr>
              <w:t xml:space="preserve">0.50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r>
    </w:tbl>
    <w:p w:rsidR="00C91113" w:rsidRDefault="00C91113" w:rsidP="00C91113">
      <w:pPr>
        <w:rPr>
          <w:sz w:val="20"/>
          <w:szCs w:val="20"/>
          <w:lang w:bidi="fa-IR"/>
        </w:rPr>
      </w:pPr>
      <w:r w:rsidRPr="00F8272A">
        <w:rPr>
          <w:rFonts w:cs="Helvetica Neue LT Std"/>
          <w:i/>
          <w:iCs/>
          <w:color w:val="000000"/>
          <w:sz w:val="20"/>
          <w:szCs w:val="20"/>
        </w:rPr>
        <w:t xml:space="preserve">Source: </w:t>
      </w:r>
      <w:r w:rsidRPr="00F8272A">
        <w:rPr>
          <w:rFonts w:cs="Helvetica Neue LT Std"/>
          <w:color w:val="000000"/>
          <w:sz w:val="20"/>
          <w:szCs w:val="20"/>
        </w:rPr>
        <w:t>UNCTAD.</w:t>
      </w: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rPr>
          <w:sz w:val="20"/>
          <w:szCs w:val="20"/>
          <w:lang w:bidi="fa-IR"/>
        </w:rPr>
      </w:pPr>
    </w:p>
    <w:p w:rsidR="00C91113" w:rsidRDefault="00C91113" w:rsidP="00C91113">
      <w:pPr>
        <w:tabs>
          <w:tab w:val="left" w:pos="2252"/>
        </w:tabs>
        <w:bidi/>
        <w:rPr>
          <w:rFonts w:cs="B Titr"/>
          <w:color w:val="009900"/>
          <w:sz w:val="24"/>
          <w:szCs w:val="24"/>
          <w:u w:val="single"/>
          <w:rtl/>
          <w:lang w:bidi="fa-IR"/>
        </w:rPr>
      </w:pPr>
      <w:r>
        <w:rPr>
          <w:rFonts w:cs="B Titr" w:hint="cs"/>
          <w:color w:val="009900"/>
          <w:sz w:val="24"/>
          <w:szCs w:val="24"/>
          <w:u w:val="single"/>
          <w:rtl/>
          <w:lang w:bidi="fa-IR"/>
        </w:rPr>
        <w:t xml:space="preserve">ب : </w:t>
      </w:r>
      <w:r w:rsidRPr="00F8272A">
        <w:rPr>
          <w:rFonts w:cs="B Titr" w:hint="cs"/>
          <w:color w:val="009900"/>
          <w:sz w:val="24"/>
          <w:szCs w:val="24"/>
          <w:u w:val="single"/>
          <w:rtl/>
          <w:lang w:bidi="fa-IR"/>
        </w:rPr>
        <w:t>آمادگی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برای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نتایج</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شاخص</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فناوری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های</w:t>
      </w:r>
      <w:r w:rsidRPr="00F8272A">
        <w:rPr>
          <w:rFonts w:cs="B Titr"/>
          <w:color w:val="009900"/>
          <w:sz w:val="24"/>
          <w:szCs w:val="24"/>
          <w:u w:val="single"/>
          <w:rtl/>
          <w:lang w:bidi="fa-IR"/>
        </w:rPr>
        <w:t xml:space="preserve"> </w:t>
      </w:r>
      <w:r>
        <w:rPr>
          <w:rFonts w:cs="B Titr" w:hint="cs"/>
          <w:color w:val="009900"/>
          <w:sz w:val="24"/>
          <w:szCs w:val="24"/>
          <w:u w:val="single"/>
          <w:rtl/>
          <w:lang w:bidi="fa-IR"/>
        </w:rPr>
        <w:t>پیشران</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توسط</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گروه</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های</w:t>
      </w:r>
      <w:r w:rsidRPr="00F8272A">
        <w:rPr>
          <w:rFonts w:cs="B Titr"/>
          <w:color w:val="009900"/>
          <w:sz w:val="24"/>
          <w:szCs w:val="24"/>
          <w:u w:val="single"/>
          <w:rtl/>
          <w:lang w:bidi="fa-IR"/>
        </w:rPr>
        <w:t xml:space="preserve"> </w:t>
      </w:r>
      <w:r w:rsidRPr="00F8272A">
        <w:rPr>
          <w:rFonts w:cs="B Titr" w:hint="cs"/>
          <w:color w:val="009900"/>
          <w:sz w:val="24"/>
          <w:szCs w:val="24"/>
          <w:u w:val="single"/>
          <w:rtl/>
          <w:lang w:bidi="fa-IR"/>
        </w:rPr>
        <w:t>منتخب</w:t>
      </w:r>
    </w:p>
    <w:p w:rsidR="00C91113" w:rsidRDefault="00C91113" w:rsidP="00C91113">
      <w:pPr>
        <w:tabs>
          <w:tab w:val="left" w:pos="2252"/>
        </w:tabs>
        <w:bidi/>
        <w:rPr>
          <w:rFonts w:cs="B Titr"/>
          <w:color w:val="009900"/>
          <w:sz w:val="24"/>
          <w:szCs w:val="24"/>
          <w:u w:val="single"/>
          <w:rtl/>
          <w:lang w:bidi="fa-IR"/>
        </w:rPr>
      </w:pPr>
    </w:p>
    <w:p w:rsidR="00C91113" w:rsidRDefault="00C91113" w:rsidP="00C91113">
      <w:pPr>
        <w:tabs>
          <w:tab w:val="left" w:pos="2252"/>
        </w:tabs>
        <w:bidi/>
        <w:rPr>
          <w:rFonts w:cs="B Titr"/>
          <w:color w:val="009900"/>
          <w:sz w:val="24"/>
          <w:szCs w:val="24"/>
          <w:rtl/>
          <w:lang w:bidi="fa-IR"/>
        </w:rPr>
      </w:pPr>
      <w:r>
        <w:rPr>
          <w:rFonts w:cs="B Titr" w:hint="cs"/>
          <w:color w:val="009900"/>
          <w:sz w:val="24"/>
          <w:szCs w:val="24"/>
          <w:rtl/>
          <w:lang w:bidi="fa-IR"/>
        </w:rPr>
        <w:t xml:space="preserve">جدول 3 : </w:t>
      </w:r>
      <w:r w:rsidRPr="00E22549">
        <w:rPr>
          <w:rFonts w:cs="B Titr" w:hint="cs"/>
          <w:color w:val="009900"/>
          <w:sz w:val="24"/>
          <w:szCs w:val="24"/>
          <w:rtl/>
          <w:lang w:bidi="fa-IR"/>
        </w:rPr>
        <w:t>نتایج</w:t>
      </w:r>
      <w:r w:rsidRPr="00E22549">
        <w:rPr>
          <w:rFonts w:cs="B Titr"/>
          <w:color w:val="009900"/>
          <w:sz w:val="24"/>
          <w:szCs w:val="24"/>
          <w:rtl/>
          <w:lang w:bidi="fa-IR"/>
        </w:rPr>
        <w:t xml:space="preserve"> </w:t>
      </w:r>
      <w:r w:rsidRPr="00E22549">
        <w:rPr>
          <w:rFonts w:cs="B Titr" w:hint="cs"/>
          <w:color w:val="009900"/>
          <w:sz w:val="24"/>
          <w:szCs w:val="24"/>
          <w:rtl/>
          <w:lang w:bidi="fa-IR"/>
        </w:rPr>
        <w:t>شاخص</w:t>
      </w:r>
      <w:r w:rsidRPr="00E22549">
        <w:rPr>
          <w:rFonts w:cs="B Titr"/>
          <w:color w:val="009900"/>
          <w:sz w:val="24"/>
          <w:szCs w:val="24"/>
          <w:rtl/>
          <w:lang w:bidi="fa-IR"/>
        </w:rPr>
        <w:t xml:space="preserve"> - </w:t>
      </w:r>
      <w:r w:rsidRPr="00E22549">
        <w:rPr>
          <w:rFonts w:cs="B Titr" w:hint="cs"/>
          <w:color w:val="009900"/>
          <w:sz w:val="24"/>
          <w:szCs w:val="24"/>
          <w:rtl/>
          <w:lang w:bidi="fa-IR"/>
        </w:rPr>
        <w:t>کشورهای</w:t>
      </w:r>
      <w:r w:rsidRPr="00E22549">
        <w:rPr>
          <w:rFonts w:cs="B Titr"/>
          <w:color w:val="009900"/>
          <w:sz w:val="24"/>
          <w:szCs w:val="24"/>
          <w:rtl/>
          <w:lang w:bidi="fa-IR"/>
        </w:rPr>
        <w:t xml:space="preserve"> </w:t>
      </w:r>
      <w:r w:rsidRPr="00E22549">
        <w:rPr>
          <w:rFonts w:cs="B Titr" w:hint="cs"/>
          <w:color w:val="009900"/>
          <w:sz w:val="24"/>
          <w:szCs w:val="24"/>
          <w:rtl/>
          <w:lang w:bidi="fa-IR"/>
        </w:rPr>
        <w:t>در</w:t>
      </w:r>
      <w:r w:rsidRPr="00E22549">
        <w:rPr>
          <w:rFonts w:cs="B Titr"/>
          <w:color w:val="009900"/>
          <w:sz w:val="24"/>
          <w:szCs w:val="24"/>
          <w:rtl/>
          <w:lang w:bidi="fa-IR"/>
        </w:rPr>
        <w:t xml:space="preserve"> </w:t>
      </w:r>
      <w:r w:rsidRPr="00E22549">
        <w:rPr>
          <w:rFonts w:cs="B Titr" w:hint="cs"/>
          <w:color w:val="009900"/>
          <w:sz w:val="24"/>
          <w:szCs w:val="24"/>
          <w:rtl/>
          <w:lang w:bidi="fa-IR"/>
        </w:rPr>
        <w:t>حال</w:t>
      </w:r>
      <w:r w:rsidRPr="00E22549">
        <w:rPr>
          <w:rFonts w:cs="B Titr"/>
          <w:color w:val="009900"/>
          <w:sz w:val="24"/>
          <w:szCs w:val="24"/>
          <w:rtl/>
          <w:lang w:bidi="fa-IR"/>
        </w:rPr>
        <w:t xml:space="preserve"> </w:t>
      </w:r>
      <w:r w:rsidRPr="00E22549">
        <w:rPr>
          <w:rFonts w:cs="B Titr" w:hint="cs"/>
          <w:color w:val="009900"/>
          <w:sz w:val="24"/>
          <w:szCs w:val="24"/>
          <w:rtl/>
          <w:lang w:bidi="fa-IR"/>
        </w:rPr>
        <w:t>توسعه</w:t>
      </w:r>
      <w:r w:rsidRPr="00E22549">
        <w:rPr>
          <w:rFonts w:cs="B Titr"/>
          <w:color w:val="009900"/>
          <w:sz w:val="24"/>
          <w:szCs w:val="24"/>
          <w:rtl/>
          <w:lang w:bidi="fa-IR"/>
        </w:rPr>
        <w:t xml:space="preserve"> </w:t>
      </w:r>
      <w:r w:rsidRPr="00E22549">
        <w:rPr>
          <w:rFonts w:cs="B Titr" w:hint="cs"/>
          <w:color w:val="009900"/>
          <w:sz w:val="24"/>
          <w:szCs w:val="24"/>
          <w:rtl/>
          <w:lang w:bidi="fa-IR"/>
        </w:rPr>
        <w:t>جزیره</w:t>
      </w:r>
      <w:r w:rsidRPr="00E22549">
        <w:rPr>
          <w:rFonts w:cs="B Titr"/>
          <w:color w:val="009900"/>
          <w:sz w:val="24"/>
          <w:szCs w:val="24"/>
          <w:rtl/>
          <w:lang w:bidi="fa-IR"/>
        </w:rPr>
        <w:t xml:space="preserve"> </w:t>
      </w:r>
      <w:r w:rsidRPr="00E22549">
        <w:rPr>
          <w:rFonts w:cs="B Titr" w:hint="cs"/>
          <w:color w:val="009900"/>
          <w:sz w:val="24"/>
          <w:szCs w:val="24"/>
          <w:rtl/>
          <w:lang w:bidi="fa-IR"/>
        </w:rPr>
        <w:t>کوچک</w:t>
      </w:r>
      <w:r w:rsidRPr="00E22549">
        <w:rPr>
          <w:rFonts w:cs="B Titr"/>
          <w:color w:val="009900"/>
          <w:sz w:val="24"/>
          <w:szCs w:val="24"/>
          <w:rtl/>
          <w:lang w:bidi="fa-IR"/>
        </w:rPr>
        <w:t xml:space="preserve"> (</w:t>
      </w:r>
      <w:r w:rsidRPr="00E22549">
        <w:rPr>
          <w:rFonts w:asciiTheme="minorBidi" w:hAnsiTheme="minorBidi"/>
          <w:b/>
          <w:bCs/>
          <w:color w:val="009900"/>
          <w:sz w:val="24"/>
          <w:szCs w:val="24"/>
          <w:lang w:bidi="fa-IR"/>
        </w:rPr>
        <w:t>SIDS</w:t>
      </w:r>
      <w:r w:rsidRPr="00E22549">
        <w:rPr>
          <w:rFonts w:cs="B Titr"/>
          <w:color w:val="009900"/>
          <w:sz w:val="24"/>
          <w:szCs w:val="24"/>
          <w:rtl/>
          <w:lang w:bidi="fa-I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23"/>
        <w:gridCol w:w="780"/>
        <w:gridCol w:w="751"/>
        <w:gridCol w:w="751"/>
        <w:gridCol w:w="751"/>
        <w:gridCol w:w="751"/>
        <w:gridCol w:w="752"/>
      </w:tblGrid>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Barbados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47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Mauritius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Bahamas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Fiji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Trinidad and Tobago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Jamaica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Saint Lucia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Saint Vincent and the Grenadines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Maldives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Samoa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Cabo Verde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Timor-Leste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Sao Tome and Principe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Vanuatu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Solomon Islands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Comoros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Pr="00E22549" w:rsidRDefault="00C91113" w:rsidP="00E22398">
            <w:pPr>
              <w:pStyle w:val="Pa28"/>
              <w:spacing w:before="100"/>
              <w:rPr>
                <w:rFonts w:cs="Roboto Condensed"/>
                <w:color w:val="FF0000"/>
                <w:sz w:val="19"/>
                <w:szCs w:val="19"/>
              </w:rPr>
            </w:pPr>
            <w:r w:rsidRPr="00E22549">
              <w:rPr>
                <w:rFonts w:cs="Roboto Condensed"/>
                <w:b/>
                <w:bCs/>
                <w:color w:val="FF0000"/>
                <w:sz w:val="19"/>
                <w:szCs w:val="19"/>
              </w:rPr>
              <w:t xml:space="preserve">Average score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Pr="00E22549" w:rsidRDefault="00C91113" w:rsidP="00E22398">
            <w:pPr>
              <w:pStyle w:val="Pa5"/>
              <w:spacing w:before="100"/>
              <w:jc w:val="center"/>
              <w:rPr>
                <w:rFonts w:ascii="Roboto" w:hAnsi="Roboto" w:cs="Roboto"/>
                <w:b/>
                <w:bCs/>
                <w:color w:val="FF0000"/>
                <w:sz w:val="19"/>
                <w:szCs w:val="19"/>
              </w:rPr>
            </w:pPr>
            <w:r w:rsidRPr="00E22549">
              <w:rPr>
                <w:rFonts w:ascii="Roboto" w:hAnsi="Roboto" w:cs="Roboto"/>
                <w:b/>
                <w:bCs/>
                <w:color w:val="FF0000"/>
                <w:sz w:val="19"/>
                <w:szCs w:val="19"/>
              </w:rPr>
              <w:t xml:space="preserve">0.37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r>
    </w:tbl>
    <w:p w:rsidR="00C91113" w:rsidRDefault="00C91113" w:rsidP="00C91113">
      <w:pPr>
        <w:tabs>
          <w:tab w:val="left" w:pos="2252"/>
        </w:tabs>
        <w:bidi/>
        <w:rPr>
          <w:rFonts w:cs="B Titr"/>
          <w:color w:val="009900"/>
          <w:sz w:val="24"/>
          <w:szCs w:val="24"/>
          <w:lang w:bidi="fa-IR"/>
        </w:rPr>
      </w:pPr>
    </w:p>
    <w:p w:rsidR="00C91113" w:rsidRDefault="00C91113" w:rsidP="00C91113">
      <w:pPr>
        <w:tabs>
          <w:tab w:val="left" w:pos="2252"/>
        </w:tabs>
        <w:bidi/>
        <w:rPr>
          <w:rFonts w:cs="B Titr"/>
          <w:color w:val="009900"/>
          <w:sz w:val="24"/>
          <w:szCs w:val="24"/>
          <w:lang w:bidi="fa-IR"/>
        </w:rPr>
      </w:pPr>
    </w:p>
    <w:p w:rsidR="00C91113" w:rsidRDefault="00C91113" w:rsidP="00C91113">
      <w:pPr>
        <w:tabs>
          <w:tab w:val="left" w:pos="2252"/>
        </w:tabs>
        <w:bidi/>
        <w:rPr>
          <w:rFonts w:cs="B Titr"/>
          <w:color w:val="009900"/>
          <w:sz w:val="24"/>
          <w:szCs w:val="24"/>
          <w:rtl/>
          <w:lang w:bidi="fa-IR"/>
        </w:rPr>
      </w:pPr>
      <w:r>
        <w:rPr>
          <w:rFonts w:cs="B Titr" w:hint="cs"/>
          <w:color w:val="009900"/>
          <w:sz w:val="24"/>
          <w:szCs w:val="24"/>
          <w:rtl/>
          <w:lang w:bidi="fa-IR"/>
        </w:rPr>
        <w:lastRenderedPageBreak/>
        <w:t xml:space="preserve">جدول 4 : </w:t>
      </w:r>
      <w:r w:rsidRPr="00E22549">
        <w:rPr>
          <w:rFonts w:cs="B Titr" w:hint="cs"/>
          <w:color w:val="009900"/>
          <w:sz w:val="24"/>
          <w:szCs w:val="24"/>
          <w:rtl/>
          <w:lang w:bidi="fa-IR"/>
        </w:rPr>
        <w:t>نتایج</w:t>
      </w:r>
      <w:r w:rsidRPr="00E22549">
        <w:rPr>
          <w:rFonts w:cs="B Titr"/>
          <w:color w:val="009900"/>
          <w:sz w:val="24"/>
          <w:szCs w:val="24"/>
          <w:rtl/>
          <w:lang w:bidi="fa-IR"/>
        </w:rPr>
        <w:t xml:space="preserve"> </w:t>
      </w:r>
      <w:r w:rsidRPr="00E22549">
        <w:rPr>
          <w:rFonts w:cs="B Titr" w:hint="cs"/>
          <w:color w:val="009900"/>
          <w:sz w:val="24"/>
          <w:szCs w:val="24"/>
          <w:rtl/>
          <w:lang w:bidi="fa-IR"/>
        </w:rPr>
        <w:t>شاخص</w:t>
      </w:r>
      <w:r w:rsidRPr="00E22549">
        <w:rPr>
          <w:rFonts w:cs="B Titr"/>
          <w:color w:val="009900"/>
          <w:sz w:val="24"/>
          <w:szCs w:val="24"/>
          <w:rtl/>
          <w:lang w:bidi="fa-IR"/>
        </w:rPr>
        <w:t xml:space="preserve"> - </w:t>
      </w:r>
      <w:r w:rsidRPr="00E22549">
        <w:rPr>
          <w:rFonts w:cs="B Titr" w:hint="cs"/>
          <w:color w:val="009900"/>
          <w:sz w:val="24"/>
          <w:szCs w:val="24"/>
          <w:rtl/>
          <w:lang w:bidi="fa-IR"/>
        </w:rPr>
        <w:t>کشورهای</w:t>
      </w:r>
      <w:r w:rsidRPr="00E22549">
        <w:rPr>
          <w:rFonts w:cs="B Titr"/>
          <w:color w:val="009900"/>
          <w:sz w:val="24"/>
          <w:szCs w:val="24"/>
          <w:rtl/>
          <w:lang w:bidi="fa-IR"/>
        </w:rPr>
        <w:t xml:space="preserve"> </w:t>
      </w:r>
      <w:r w:rsidRPr="00E22549">
        <w:rPr>
          <w:rFonts w:cs="B Titr" w:hint="cs"/>
          <w:color w:val="009900"/>
          <w:sz w:val="24"/>
          <w:szCs w:val="24"/>
          <w:rtl/>
          <w:lang w:bidi="fa-IR"/>
        </w:rPr>
        <w:t>کمتر</w:t>
      </w:r>
      <w:r w:rsidRPr="00E22549">
        <w:rPr>
          <w:rFonts w:cs="B Titr"/>
          <w:color w:val="009900"/>
          <w:sz w:val="24"/>
          <w:szCs w:val="24"/>
          <w:rtl/>
          <w:lang w:bidi="fa-IR"/>
        </w:rPr>
        <w:t xml:space="preserve"> </w:t>
      </w:r>
      <w:r w:rsidRPr="00E22549">
        <w:rPr>
          <w:rFonts w:cs="B Titr" w:hint="cs"/>
          <w:color w:val="009900"/>
          <w:sz w:val="24"/>
          <w:szCs w:val="24"/>
          <w:rtl/>
          <w:lang w:bidi="fa-IR"/>
        </w:rPr>
        <w:t>توسعه</w:t>
      </w:r>
      <w:r w:rsidRPr="00E22549">
        <w:rPr>
          <w:rFonts w:cs="B Titr"/>
          <w:color w:val="009900"/>
          <w:sz w:val="24"/>
          <w:szCs w:val="24"/>
          <w:rtl/>
          <w:lang w:bidi="fa-IR"/>
        </w:rPr>
        <w:t xml:space="preserve"> </w:t>
      </w:r>
      <w:r w:rsidRPr="00E22549">
        <w:rPr>
          <w:rFonts w:cs="B Titr" w:hint="cs"/>
          <w:color w:val="009900"/>
          <w:sz w:val="24"/>
          <w:szCs w:val="24"/>
          <w:rtl/>
          <w:lang w:bidi="fa-IR"/>
        </w:rPr>
        <w:t>یافته</w:t>
      </w:r>
      <w:r w:rsidRPr="00E22549">
        <w:rPr>
          <w:rFonts w:cs="B Titr"/>
          <w:color w:val="009900"/>
          <w:sz w:val="24"/>
          <w:szCs w:val="24"/>
          <w:rtl/>
          <w:lang w:bidi="fa-IR"/>
        </w:rPr>
        <w:t xml:space="preserve"> (</w:t>
      </w:r>
      <w:r w:rsidRPr="002C6C23">
        <w:rPr>
          <w:rFonts w:asciiTheme="minorBidi" w:hAnsiTheme="minorBidi"/>
          <w:b/>
          <w:bCs/>
          <w:color w:val="009900"/>
          <w:sz w:val="24"/>
          <w:szCs w:val="24"/>
          <w:lang w:bidi="fa-IR"/>
        </w:rPr>
        <w:t>LDC</w:t>
      </w:r>
      <w:r w:rsidRPr="00E22549">
        <w:rPr>
          <w:rFonts w:cs="B Titr"/>
          <w:color w:val="009900"/>
          <w:sz w:val="24"/>
          <w:szCs w:val="24"/>
          <w:rtl/>
          <w:lang w:bidi="fa-I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23"/>
        <w:gridCol w:w="780"/>
        <w:gridCol w:w="751"/>
        <w:gridCol w:w="751"/>
        <w:gridCol w:w="751"/>
        <w:gridCol w:w="751"/>
        <w:gridCol w:w="752"/>
      </w:tblGrid>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Nepal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Cambodia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Bhutan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Lesotho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Bangladesh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United Republic of Tanzania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Senegal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Timor-Leste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Angola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Myanmar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Lao People’s Dem. Rep.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Sao Tome and Principe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Uganda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Rwanda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Burkina Faso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Malawi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Togo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Benin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Vanuatu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Madagascar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Zambia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Djibouti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Solomon Islands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Mozambique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Mauritania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Haiti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Ethiopia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Comoros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Guinea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Burundi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Yemen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164</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Sierra Leone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Dem. Rep. of the Congo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Afghanistan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Guinea-Bissau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South 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Pr="00A27974" w:rsidRDefault="00C91113" w:rsidP="00E22398">
            <w:pPr>
              <w:pStyle w:val="Pa28"/>
              <w:spacing w:before="100"/>
              <w:rPr>
                <w:rFonts w:cs="Roboto Condensed"/>
                <w:color w:val="FF0000"/>
                <w:sz w:val="19"/>
                <w:szCs w:val="19"/>
              </w:rPr>
            </w:pPr>
            <w:r w:rsidRPr="00A27974">
              <w:rPr>
                <w:rFonts w:cs="Roboto Condensed"/>
                <w:b/>
                <w:bCs/>
                <w:color w:val="FF0000"/>
                <w:sz w:val="19"/>
                <w:szCs w:val="19"/>
              </w:rPr>
              <w:t xml:space="preserve">Average score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Pr="00A27974" w:rsidRDefault="00C91113" w:rsidP="00E22398">
            <w:pPr>
              <w:pStyle w:val="Pa5"/>
              <w:spacing w:before="100"/>
              <w:jc w:val="center"/>
              <w:rPr>
                <w:rFonts w:ascii="Roboto" w:hAnsi="Roboto" w:cs="Roboto"/>
                <w:b/>
                <w:bCs/>
                <w:color w:val="FF0000"/>
                <w:sz w:val="19"/>
                <w:szCs w:val="19"/>
              </w:rPr>
            </w:pPr>
            <w:r w:rsidRPr="00A27974">
              <w:rPr>
                <w:rFonts w:ascii="Roboto" w:hAnsi="Roboto" w:cs="Roboto"/>
                <w:b/>
                <w:bCs/>
                <w:color w:val="FF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r>
    </w:tbl>
    <w:p w:rsidR="00C91113" w:rsidRDefault="00C91113" w:rsidP="00C91113">
      <w:pPr>
        <w:tabs>
          <w:tab w:val="left" w:pos="2252"/>
        </w:tabs>
        <w:bidi/>
        <w:rPr>
          <w:rFonts w:cs="B Titr"/>
          <w:color w:val="009900"/>
          <w:sz w:val="24"/>
          <w:szCs w:val="24"/>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r>
        <w:rPr>
          <w:rFonts w:cs="B Titr" w:hint="cs"/>
          <w:color w:val="009900"/>
          <w:sz w:val="24"/>
          <w:szCs w:val="24"/>
          <w:rtl/>
          <w:lang w:bidi="fa-IR"/>
        </w:rPr>
        <w:t xml:space="preserve">جدول 5 : </w:t>
      </w:r>
      <w:r w:rsidRPr="000D39EB">
        <w:rPr>
          <w:rFonts w:cs="B Titr" w:hint="cs"/>
          <w:color w:val="009900"/>
          <w:sz w:val="24"/>
          <w:szCs w:val="24"/>
          <w:rtl/>
          <w:lang w:bidi="fa-IR"/>
        </w:rPr>
        <w:t>نتایج</w:t>
      </w:r>
      <w:r w:rsidRPr="000D39EB">
        <w:rPr>
          <w:rFonts w:cs="B Titr"/>
          <w:color w:val="009900"/>
          <w:sz w:val="24"/>
          <w:szCs w:val="24"/>
          <w:rtl/>
          <w:lang w:bidi="fa-IR"/>
        </w:rPr>
        <w:t xml:space="preserve"> </w:t>
      </w:r>
      <w:r w:rsidRPr="000D39EB">
        <w:rPr>
          <w:rFonts w:cs="B Titr" w:hint="cs"/>
          <w:color w:val="009900"/>
          <w:sz w:val="24"/>
          <w:szCs w:val="24"/>
          <w:rtl/>
          <w:lang w:bidi="fa-IR"/>
        </w:rPr>
        <w:t>شاخص</w:t>
      </w:r>
      <w:r w:rsidRPr="000D39EB">
        <w:rPr>
          <w:rFonts w:cs="B Titr"/>
          <w:color w:val="009900"/>
          <w:sz w:val="24"/>
          <w:szCs w:val="24"/>
          <w:rtl/>
          <w:lang w:bidi="fa-IR"/>
        </w:rPr>
        <w:t xml:space="preserve"> - </w:t>
      </w:r>
      <w:r w:rsidRPr="000D39EB">
        <w:rPr>
          <w:rFonts w:cs="B Titr" w:hint="cs"/>
          <w:color w:val="009900"/>
          <w:sz w:val="24"/>
          <w:szCs w:val="24"/>
          <w:rtl/>
          <w:lang w:bidi="fa-IR"/>
        </w:rPr>
        <w:t>کشورهای</w:t>
      </w:r>
      <w:r w:rsidRPr="000D39EB">
        <w:rPr>
          <w:rFonts w:cs="B Titr"/>
          <w:color w:val="009900"/>
          <w:sz w:val="24"/>
          <w:szCs w:val="24"/>
          <w:rtl/>
          <w:lang w:bidi="fa-IR"/>
        </w:rPr>
        <w:t xml:space="preserve"> </w:t>
      </w:r>
      <w:r w:rsidRPr="000D39EB">
        <w:rPr>
          <w:rFonts w:cs="B Titr" w:hint="cs"/>
          <w:color w:val="009900"/>
          <w:sz w:val="24"/>
          <w:szCs w:val="24"/>
          <w:rtl/>
          <w:lang w:bidi="fa-IR"/>
        </w:rPr>
        <w:t>در</w:t>
      </w:r>
      <w:r w:rsidRPr="000D39EB">
        <w:rPr>
          <w:rFonts w:cs="B Titr"/>
          <w:color w:val="009900"/>
          <w:sz w:val="24"/>
          <w:szCs w:val="24"/>
          <w:rtl/>
          <w:lang w:bidi="fa-IR"/>
        </w:rPr>
        <w:t xml:space="preserve"> </w:t>
      </w:r>
      <w:r w:rsidRPr="000D39EB">
        <w:rPr>
          <w:rFonts w:cs="B Titr" w:hint="cs"/>
          <w:color w:val="009900"/>
          <w:sz w:val="24"/>
          <w:szCs w:val="24"/>
          <w:rtl/>
          <w:lang w:bidi="fa-IR"/>
        </w:rPr>
        <w:t>حال</w:t>
      </w:r>
      <w:r w:rsidRPr="000D39EB">
        <w:rPr>
          <w:rFonts w:cs="B Titr"/>
          <w:color w:val="009900"/>
          <w:sz w:val="24"/>
          <w:szCs w:val="24"/>
          <w:rtl/>
          <w:lang w:bidi="fa-IR"/>
        </w:rPr>
        <w:t xml:space="preserve"> </w:t>
      </w:r>
      <w:r w:rsidRPr="000D39EB">
        <w:rPr>
          <w:rFonts w:cs="B Titr" w:hint="cs"/>
          <w:color w:val="009900"/>
          <w:sz w:val="24"/>
          <w:szCs w:val="24"/>
          <w:rtl/>
          <w:lang w:bidi="fa-IR"/>
        </w:rPr>
        <w:t>توسعه</w:t>
      </w:r>
      <w:r w:rsidRPr="000D39EB">
        <w:rPr>
          <w:rFonts w:cs="B Titr"/>
          <w:color w:val="009900"/>
          <w:sz w:val="24"/>
          <w:szCs w:val="24"/>
          <w:rtl/>
          <w:lang w:bidi="fa-IR"/>
        </w:rPr>
        <w:t xml:space="preserve"> </w:t>
      </w:r>
      <w:r w:rsidRPr="000D39EB">
        <w:rPr>
          <w:rFonts w:cs="B Titr" w:hint="cs"/>
          <w:color w:val="009900"/>
          <w:sz w:val="24"/>
          <w:szCs w:val="24"/>
          <w:rtl/>
          <w:lang w:bidi="fa-IR"/>
        </w:rPr>
        <w:t>محصور</w:t>
      </w:r>
      <w:r w:rsidRPr="000D39EB">
        <w:rPr>
          <w:rFonts w:cs="B Titr"/>
          <w:color w:val="009900"/>
          <w:sz w:val="24"/>
          <w:szCs w:val="24"/>
          <w:rtl/>
          <w:lang w:bidi="fa-IR"/>
        </w:rPr>
        <w:t xml:space="preserve"> </w:t>
      </w:r>
      <w:r w:rsidRPr="000D39EB">
        <w:rPr>
          <w:rFonts w:cs="B Titr" w:hint="cs"/>
          <w:color w:val="009900"/>
          <w:sz w:val="24"/>
          <w:szCs w:val="24"/>
          <w:rtl/>
          <w:lang w:bidi="fa-IR"/>
        </w:rPr>
        <w:t>در</w:t>
      </w:r>
      <w:r w:rsidRPr="000D39EB">
        <w:rPr>
          <w:rFonts w:cs="B Titr"/>
          <w:color w:val="009900"/>
          <w:sz w:val="24"/>
          <w:szCs w:val="24"/>
          <w:rtl/>
          <w:lang w:bidi="fa-IR"/>
        </w:rPr>
        <w:t xml:space="preserve"> </w:t>
      </w:r>
      <w:r w:rsidRPr="000D39EB">
        <w:rPr>
          <w:rFonts w:cs="B Titr" w:hint="cs"/>
          <w:color w:val="009900"/>
          <w:sz w:val="24"/>
          <w:szCs w:val="24"/>
          <w:rtl/>
          <w:lang w:bidi="fa-IR"/>
        </w:rPr>
        <w:t>خشکی</w:t>
      </w:r>
      <w:r w:rsidRPr="000D39EB">
        <w:rPr>
          <w:rFonts w:cs="B Titr"/>
          <w:color w:val="009900"/>
          <w:sz w:val="24"/>
          <w:szCs w:val="24"/>
          <w:rtl/>
          <w:lang w:bidi="fa-IR"/>
        </w:rPr>
        <w:t xml:space="preserve"> (</w:t>
      </w:r>
      <w:r w:rsidRPr="000D39EB">
        <w:rPr>
          <w:rFonts w:asciiTheme="minorBidi" w:hAnsiTheme="minorBidi"/>
          <w:b/>
          <w:bCs/>
          <w:color w:val="009900"/>
          <w:sz w:val="24"/>
          <w:szCs w:val="24"/>
          <w:lang w:bidi="fa-IR"/>
        </w:rPr>
        <w:t>LLDC</w:t>
      </w:r>
      <w:r w:rsidRPr="000D39EB">
        <w:rPr>
          <w:rFonts w:cs="B Titr"/>
          <w:color w:val="009900"/>
          <w:sz w:val="24"/>
          <w:szCs w:val="24"/>
          <w:rtl/>
          <w:lang w:bidi="fa-I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23"/>
        <w:gridCol w:w="780"/>
        <w:gridCol w:w="751"/>
        <w:gridCol w:w="751"/>
        <w:gridCol w:w="751"/>
        <w:gridCol w:w="751"/>
        <w:gridCol w:w="752"/>
      </w:tblGrid>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Kazakhstan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North Macedonia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Armenia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Republic of Moldova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Mongolia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Azerbaijan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Paraguay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Bolivia (Plurinational State of)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lastRenderedPageBreak/>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Nepal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Botswana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Kyrgyzstan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Bhutan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Eswatini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Lesotho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130</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Lao People’s Dem. Rep.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Uganda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Rwanda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Burkina Faso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Malawi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Mali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Zambia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Zimbabwe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Tajikistan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Ethiopia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Burundi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Afghanistan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South 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Pr="008613AA" w:rsidRDefault="00C91113" w:rsidP="00E22398">
            <w:pPr>
              <w:pStyle w:val="Pa28"/>
              <w:spacing w:before="100"/>
              <w:rPr>
                <w:rFonts w:cs="Roboto Condensed"/>
                <w:b/>
                <w:bCs/>
                <w:color w:val="FF0000"/>
                <w:sz w:val="19"/>
                <w:szCs w:val="19"/>
              </w:rPr>
            </w:pPr>
            <w:r w:rsidRPr="008613AA">
              <w:rPr>
                <w:rFonts w:cs="Roboto Condensed"/>
                <w:b/>
                <w:bCs/>
                <w:color w:val="FF0000"/>
                <w:sz w:val="19"/>
                <w:szCs w:val="19"/>
              </w:rPr>
              <w:t xml:space="preserve">Average score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Pr="008613AA" w:rsidRDefault="00C91113" w:rsidP="00E22398">
            <w:pPr>
              <w:pStyle w:val="Pa5"/>
              <w:spacing w:before="100"/>
              <w:jc w:val="center"/>
              <w:rPr>
                <w:rFonts w:ascii="Roboto" w:hAnsi="Roboto" w:cs="Roboto"/>
                <w:b/>
                <w:bCs/>
                <w:color w:val="FF0000"/>
                <w:sz w:val="19"/>
                <w:szCs w:val="19"/>
              </w:rPr>
            </w:pPr>
            <w:r w:rsidRPr="008613AA">
              <w:rPr>
                <w:rFonts w:ascii="Roboto" w:hAnsi="Roboto" w:cs="Roboto"/>
                <w:b/>
                <w:bCs/>
                <w:color w:val="FF0000"/>
                <w:sz w:val="19"/>
                <w:szCs w:val="19"/>
              </w:rPr>
              <w:t xml:space="preserve">0.29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r>
    </w:tbl>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r w:rsidRPr="00F51C37">
        <w:rPr>
          <w:rFonts w:cs="B Titr" w:hint="cs"/>
          <w:color w:val="009900"/>
          <w:sz w:val="24"/>
          <w:szCs w:val="24"/>
          <w:rtl/>
          <w:lang w:bidi="fa-IR"/>
        </w:rPr>
        <w:t>جدول 6 : نتایج</w:t>
      </w:r>
      <w:r w:rsidRPr="00F51C37">
        <w:rPr>
          <w:rFonts w:cs="B Titr"/>
          <w:color w:val="009900"/>
          <w:sz w:val="24"/>
          <w:szCs w:val="24"/>
          <w:rtl/>
          <w:lang w:bidi="fa-IR"/>
        </w:rPr>
        <w:t xml:space="preserve"> </w:t>
      </w:r>
      <w:r w:rsidRPr="00F51C37">
        <w:rPr>
          <w:rFonts w:cs="B Titr" w:hint="cs"/>
          <w:color w:val="009900"/>
          <w:sz w:val="24"/>
          <w:szCs w:val="24"/>
          <w:rtl/>
          <w:lang w:bidi="fa-IR"/>
        </w:rPr>
        <w:t>شاخص</w:t>
      </w:r>
      <w:r w:rsidRPr="00F51C37">
        <w:rPr>
          <w:rFonts w:cs="B Titr"/>
          <w:color w:val="009900"/>
          <w:sz w:val="24"/>
          <w:szCs w:val="24"/>
          <w:rtl/>
          <w:lang w:bidi="fa-IR"/>
        </w:rPr>
        <w:t xml:space="preserve"> - </w:t>
      </w:r>
      <w:r w:rsidRPr="00F51C37">
        <w:rPr>
          <w:rFonts w:cs="B Titr" w:hint="cs"/>
          <w:color w:val="009900"/>
          <w:sz w:val="24"/>
          <w:szCs w:val="24"/>
          <w:rtl/>
          <w:lang w:bidi="fa-IR"/>
        </w:rPr>
        <w:t>جنوب</w:t>
      </w:r>
      <w:r w:rsidRPr="00F51C37">
        <w:rPr>
          <w:rFonts w:cs="B Titr"/>
          <w:color w:val="009900"/>
          <w:sz w:val="24"/>
          <w:szCs w:val="24"/>
          <w:rtl/>
          <w:lang w:bidi="fa-IR"/>
        </w:rPr>
        <w:t xml:space="preserve"> </w:t>
      </w:r>
      <w:r w:rsidRPr="00F51C37">
        <w:rPr>
          <w:rFonts w:cs="B Titr" w:hint="cs"/>
          <w:color w:val="009900"/>
          <w:sz w:val="24"/>
          <w:szCs w:val="24"/>
          <w:rtl/>
          <w:lang w:bidi="fa-IR"/>
        </w:rPr>
        <w:t>صحرای</w:t>
      </w:r>
      <w:r w:rsidRPr="00F51C37">
        <w:rPr>
          <w:rFonts w:cs="B Titr"/>
          <w:color w:val="009900"/>
          <w:sz w:val="24"/>
          <w:szCs w:val="24"/>
          <w:rtl/>
          <w:lang w:bidi="fa-IR"/>
        </w:rPr>
        <w:t xml:space="preserve"> </w:t>
      </w:r>
      <w:r w:rsidRPr="00F51C37">
        <w:rPr>
          <w:rFonts w:cs="B Titr" w:hint="cs"/>
          <w:color w:val="009900"/>
          <w:sz w:val="24"/>
          <w:szCs w:val="24"/>
          <w:rtl/>
          <w:lang w:bidi="fa-IR"/>
        </w:rPr>
        <w:t>آفریقا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8"/>
        <w:gridCol w:w="751"/>
        <w:gridCol w:w="751"/>
        <w:gridCol w:w="751"/>
        <w:gridCol w:w="723"/>
        <w:gridCol w:w="780"/>
        <w:gridCol w:w="751"/>
        <w:gridCol w:w="751"/>
        <w:gridCol w:w="751"/>
        <w:gridCol w:w="751"/>
        <w:gridCol w:w="752"/>
      </w:tblGrid>
      <w:tr w:rsidR="00C91113" w:rsidRPr="00FC6B8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vAlign w:val="center"/>
          </w:tcPr>
          <w:p w:rsidR="00C91113" w:rsidRPr="00FC6B83" w:rsidRDefault="00C91113" w:rsidP="00E22398">
            <w:pPr>
              <w:pStyle w:val="Pa28"/>
              <w:bidi/>
              <w:spacing w:line="240" w:lineRule="exact"/>
              <w:jc w:val="center"/>
              <w:rPr>
                <w:rFonts w:cs="B Nazanin"/>
                <w:color w:val="000000"/>
                <w:sz w:val="22"/>
                <w:szCs w:val="22"/>
                <w:rtl/>
              </w:rPr>
            </w:pPr>
            <w:r w:rsidRPr="00FC6B83">
              <w:rPr>
                <w:rFonts w:cs="B Nazanin" w:hint="cs"/>
                <w:b/>
                <w:bCs/>
                <w:color w:val="000000"/>
                <w:sz w:val="22"/>
                <w:szCs w:val="22"/>
                <w:rtl/>
              </w:rPr>
              <w:t>نام کشور</w:t>
            </w:r>
          </w:p>
        </w:tc>
        <w:tc>
          <w:tcPr>
            <w:tcW w:w="751" w:type="dxa"/>
            <w:tcBorders>
              <w:top w:val="single" w:sz="12" w:space="0" w:color="auto"/>
              <w:left w:val="single" w:sz="12" w:space="0" w:color="auto"/>
              <w:bottom w:val="single" w:sz="12" w:space="0" w:color="auto"/>
              <w:right w:val="single" w:sz="12" w:space="0" w:color="auto"/>
            </w:tcBorders>
            <w:shd w:val="clear" w:color="auto" w:fill="000000" w:themeFill="text1"/>
            <w:vAlign w:val="center"/>
          </w:tcPr>
          <w:p w:rsidR="00C91113" w:rsidRPr="00FC6B83" w:rsidRDefault="00C91113" w:rsidP="00E22398">
            <w:pPr>
              <w:pStyle w:val="Pa5"/>
              <w:spacing w:line="240" w:lineRule="exact"/>
              <w:jc w:val="center"/>
              <w:rPr>
                <w:rFonts w:cs="B Nazanin"/>
                <w:b/>
                <w:bCs/>
                <w:color w:val="FFFFFF" w:themeColor="background1"/>
                <w:sz w:val="22"/>
                <w:szCs w:val="22"/>
              </w:rPr>
            </w:pPr>
            <w:r w:rsidRPr="00FC6B83">
              <w:rPr>
                <w:rFonts w:cs="B Nazanin" w:hint="cs"/>
                <w:b/>
                <w:bCs/>
                <w:color w:val="FFFFFF" w:themeColor="background1"/>
                <w:sz w:val="22"/>
                <w:szCs w:val="22"/>
                <w:rtl/>
              </w:rPr>
              <w:t>امتیاز کل</w:t>
            </w:r>
          </w:p>
        </w:tc>
        <w:tc>
          <w:tcPr>
            <w:tcW w:w="751" w:type="dxa"/>
            <w:tcBorders>
              <w:top w:val="single" w:sz="12" w:space="0" w:color="auto"/>
              <w:left w:val="single" w:sz="12" w:space="0" w:color="auto"/>
              <w:bottom w:val="single" w:sz="12" w:space="0" w:color="auto"/>
              <w:right w:val="single" w:sz="12" w:space="0" w:color="auto"/>
            </w:tcBorders>
            <w:shd w:val="clear" w:color="auto" w:fill="FF99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2022</w:t>
            </w:r>
          </w:p>
        </w:tc>
        <w:tc>
          <w:tcPr>
            <w:tcW w:w="751" w:type="dxa"/>
            <w:tcBorders>
              <w:top w:val="single" w:sz="12" w:space="0" w:color="auto"/>
              <w:left w:val="single" w:sz="12" w:space="0" w:color="auto"/>
              <w:bottom w:val="single" w:sz="12" w:space="0" w:color="auto"/>
              <w:right w:val="single" w:sz="12" w:space="0" w:color="auto"/>
            </w:tcBorders>
            <w:shd w:val="clear" w:color="auto" w:fill="CCCC00"/>
            <w:vAlign w:val="bottom"/>
          </w:tcPr>
          <w:p w:rsidR="00C91113" w:rsidRDefault="00C91113" w:rsidP="00E22398">
            <w:pPr>
              <w:pStyle w:val="Pa5"/>
              <w:spacing w:line="240" w:lineRule="exact"/>
              <w:jc w:val="center"/>
              <w:rPr>
                <w:rFonts w:cs="B Nazanin"/>
                <w:b/>
                <w:bCs/>
                <w:color w:val="000000"/>
                <w:sz w:val="22"/>
                <w:szCs w:val="22"/>
                <w:rtl/>
              </w:rPr>
            </w:pPr>
          </w:p>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 2021</w:t>
            </w:r>
          </w:p>
          <w:p w:rsidR="00C91113" w:rsidRPr="00FC6B83" w:rsidRDefault="00C91113" w:rsidP="00E22398">
            <w:pPr>
              <w:spacing w:after="0" w:line="240" w:lineRule="exact"/>
              <w:jc w:val="center"/>
              <w:rPr>
                <w:rFonts w:cs="B Nazanin"/>
                <w:b/>
                <w:bCs/>
                <w:lang w:bidi="fa-IR"/>
              </w:rPr>
            </w:pPr>
          </w:p>
        </w:tc>
        <w:tc>
          <w:tcPr>
            <w:tcW w:w="723" w:type="dxa"/>
            <w:tcBorders>
              <w:top w:val="single" w:sz="12" w:space="0" w:color="auto"/>
              <w:left w:val="single" w:sz="12" w:space="0" w:color="auto"/>
              <w:bottom w:val="single" w:sz="12" w:space="0" w:color="auto"/>
              <w:right w:val="single" w:sz="12" w:space="0" w:color="auto"/>
            </w:tcBorders>
            <w:shd w:val="clear" w:color="auto" w:fill="CC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تغییر در رتبه</w:t>
            </w:r>
          </w:p>
        </w:tc>
        <w:tc>
          <w:tcPr>
            <w:tcW w:w="780" w:type="dxa"/>
            <w:tcBorders>
              <w:top w:val="single" w:sz="12" w:space="0" w:color="auto"/>
              <w:left w:val="single" w:sz="12" w:space="0" w:color="auto"/>
              <w:bottom w:val="single" w:sz="12" w:space="0" w:color="auto"/>
              <w:right w:val="single" w:sz="12" w:space="0" w:color="auto"/>
            </w:tcBorders>
            <w:shd w:val="clear" w:color="auto" w:fill="FFFF99"/>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امتیاز گروه</w:t>
            </w:r>
          </w:p>
        </w:tc>
        <w:tc>
          <w:tcPr>
            <w:tcW w:w="751" w:type="dxa"/>
            <w:tcBorders>
              <w:top w:val="single" w:sz="12" w:space="0" w:color="auto"/>
              <w:left w:val="single" w:sz="12" w:space="0" w:color="auto"/>
              <w:bottom w:val="single" w:sz="12" w:space="0" w:color="auto"/>
              <w:right w:val="single" w:sz="12" w:space="0" w:color="auto"/>
            </w:tcBorders>
            <w:shd w:val="clear" w:color="auto" w:fill="CCFF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ICT</w:t>
            </w:r>
          </w:p>
        </w:tc>
        <w:tc>
          <w:tcPr>
            <w:tcW w:w="751" w:type="dxa"/>
            <w:tcBorders>
              <w:top w:val="single" w:sz="12" w:space="0" w:color="auto"/>
              <w:left w:val="single" w:sz="12" w:space="0" w:color="auto"/>
              <w:bottom w:val="single" w:sz="12" w:space="0" w:color="auto"/>
              <w:right w:val="single" w:sz="12" w:space="0" w:color="auto"/>
            </w:tcBorders>
            <w:shd w:val="clear" w:color="auto" w:fill="FF99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 مهارت</w:t>
            </w:r>
          </w:p>
        </w:tc>
        <w:tc>
          <w:tcPr>
            <w:tcW w:w="751" w:type="dxa"/>
            <w:tcBorders>
              <w:top w:val="single" w:sz="12" w:space="0" w:color="auto"/>
              <w:left w:val="single" w:sz="12" w:space="0" w:color="auto"/>
              <w:bottom w:val="single" w:sz="12" w:space="0" w:color="auto"/>
              <w:right w:val="single" w:sz="12" w:space="0" w:color="auto"/>
            </w:tcBorders>
            <w:shd w:val="clear" w:color="auto" w:fill="FFCC66"/>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b/>
                <w:bCs/>
                <w:lang w:bidi="fa-IR"/>
              </w:rPr>
              <w:t>R&amp;D</w:t>
            </w:r>
          </w:p>
        </w:tc>
        <w:tc>
          <w:tcPr>
            <w:tcW w:w="751" w:type="dxa"/>
            <w:tcBorders>
              <w:top w:val="single" w:sz="12" w:space="0" w:color="auto"/>
              <w:left w:val="single" w:sz="12" w:space="0" w:color="auto"/>
              <w:bottom w:val="single" w:sz="12" w:space="0" w:color="auto"/>
              <w:right w:val="single" w:sz="12" w:space="0" w:color="auto"/>
            </w:tcBorders>
            <w:shd w:val="clear" w:color="auto" w:fill="99CC00"/>
            <w:vAlign w:val="center"/>
          </w:tcPr>
          <w:p w:rsidR="00C91113" w:rsidRPr="00FC6B83" w:rsidRDefault="00C91113" w:rsidP="00E22398">
            <w:pPr>
              <w:pStyle w:val="Pa5"/>
              <w:spacing w:line="240" w:lineRule="exact"/>
              <w:jc w:val="center"/>
              <w:rPr>
                <w:rFonts w:cs="B Nazanin"/>
                <w:b/>
                <w:bCs/>
                <w:color w:val="000000"/>
                <w:sz w:val="22"/>
                <w:szCs w:val="22"/>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rtl/>
                <w:lang w:bidi="fa-IR"/>
              </w:rPr>
            </w:pPr>
            <w:r w:rsidRPr="00FC6B83">
              <w:rPr>
                <w:rFonts w:cs="B Nazanin" w:hint="cs"/>
                <w:b/>
                <w:bCs/>
                <w:rtl/>
                <w:lang w:bidi="fa-IR"/>
              </w:rPr>
              <w:t>صنعت</w:t>
            </w:r>
          </w:p>
        </w:tc>
        <w:tc>
          <w:tcPr>
            <w:tcW w:w="752" w:type="dxa"/>
            <w:tcBorders>
              <w:top w:val="single" w:sz="12" w:space="0" w:color="auto"/>
              <w:left w:val="single" w:sz="12" w:space="0" w:color="auto"/>
              <w:bottom w:val="single" w:sz="12" w:space="0" w:color="auto"/>
              <w:right w:val="single" w:sz="12" w:space="0" w:color="auto"/>
            </w:tcBorders>
            <w:shd w:val="clear" w:color="auto" w:fill="66CCFF"/>
            <w:vAlign w:val="center"/>
          </w:tcPr>
          <w:p w:rsidR="00C91113" w:rsidRPr="00FC6B83" w:rsidRDefault="00C91113" w:rsidP="00E22398">
            <w:pPr>
              <w:pStyle w:val="Pa5"/>
              <w:spacing w:line="240" w:lineRule="exact"/>
              <w:jc w:val="center"/>
              <w:rPr>
                <w:rFonts w:cs="B Nazanin"/>
                <w:b/>
                <w:bCs/>
                <w:color w:val="000000"/>
                <w:sz w:val="22"/>
                <w:szCs w:val="22"/>
                <w:rtl/>
              </w:rPr>
            </w:pPr>
            <w:r w:rsidRPr="00FC6B83">
              <w:rPr>
                <w:rFonts w:cs="B Nazanin" w:hint="cs"/>
                <w:b/>
                <w:bCs/>
                <w:color w:val="000000"/>
                <w:sz w:val="22"/>
                <w:szCs w:val="22"/>
                <w:rtl/>
              </w:rPr>
              <w:t>رتبه</w:t>
            </w:r>
          </w:p>
          <w:p w:rsidR="00C91113" w:rsidRPr="00FC6B83" w:rsidRDefault="00C91113" w:rsidP="00E22398">
            <w:pPr>
              <w:spacing w:after="0" w:line="240" w:lineRule="exact"/>
              <w:jc w:val="center"/>
              <w:rPr>
                <w:rFonts w:cs="B Nazanin"/>
                <w:b/>
                <w:bCs/>
                <w:lang w:bidi="fa-IR"/>
              </w:rPr>
            </w:pPr>
            <w:r w:rsidRPr="00FC6B83">
              <w:rPr>
                <w:rFonts w:cs="B Nazanin" w:hint="cs"/>
                <w:b/>
                <w:bCs/>
                <w:rtl/>
                <w:lang w:bidi="fa-IR"/>
              </w:rPr>
              <w:t>تامین مالی</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South Africa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Mauritius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Upper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34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Namibia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Botswana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Ghana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Gabon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148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Cabo Verde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51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Kenya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83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Eswatini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Lower middle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72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131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Nigeria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108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Lesotho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130</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United Republic of Tanzania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79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65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Senegal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92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Angola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Congo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Cameroon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Côte d’Ivoire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Sao Tome and Principe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96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Uganda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91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Rwanda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99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Burkina Faso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Malawi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0.20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Togo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Benin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Mali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Madagascar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lastRenderedPageBreak/>
              <w:t xml:space="preserve">Zambia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134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144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Zimbabwe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111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162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Djibouti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146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68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Mozambique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Mauritania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128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Ethiopia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150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80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106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137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Comoros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142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Guinea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153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130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Burundi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0.12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152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129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Gambia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157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159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Sierra Leone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151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163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Dem. Rep. of the Congo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0.09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162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158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Webdings" w:hAnsi="Webdings" w:cs="Webdings"/>
                <w:color w:val="000000"/>
                <w:sz w:val="19"/>
                <w:szCs w:val="19"/>
              </w:rPr>
            </w:pPr>
            <w:r>
              <w:rPr>
                <w:rFonts w:ascii="Webdings" w:hAnsi="Webdings" w:cs="Webdings"/>
                <w:color w:val="000000"/>
                <w:sz w:val="19"/>
                <w:szCs w:val="19"/>
              </w:rPr>
              <w:t></w:t>
            </w:r>
            <w:r>
              <w:rPr>
                <w:rFonts w:ascii="Webdings" w:hAnsi="Webdings" w:cs="Webdings"/>
                <w:color w:val="000000"/>
                <w:sz w:val="19"/>
                <w:szCs w:val="19"/>
              </w:rPr>
              <w:t></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155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131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161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Guinea-Bissau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0.04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165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147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140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05"/>
              <w:spacing w:before="100"/>
              <w:rPr>
                <w:rFonts w:cs="OPSPDQ+RobotoCondensed-Bold"/>
                <w:color w:val="000000"/>
                <w:sz w:val="19"/>
                <w:szCs w:val="19"/>
              </w:rPr>
            </w:pPr>
            <w:r>
              <w:rPr>
                <w:rFonts w:cs="OPSPDQ+RobotoCondensed-Bold"/>
                <w:b/>
                <w:bCs/>
                <w:color w:val="000000"/>
                <w:sz w:val="19"/>
                <w:szCs w:val="19"/>
              </w:rPr>
              <w:t xml:space="preserve">South Sudan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0.00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NA </w:t>
            </w: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Low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166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160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139 </w:t>
            </w: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14"/>
              <w:spacing w:before="100"/>
              <w:jc w:val="center"/>
              <w:rPr>
                <w:rFonts w:ascii="Roboto" w:hAnsi="Roboto" w:cs="Roboto"/>
                <w:color w:val="000000"/>
                <w:sz w:val="19"/>
                <w:szCs w:val="19"/>
              </w:rPr>
            </w:pPr>
            <w:r>
              <w:rPr>
                <w:rFonts w:ascii="Roboto" w:hAnsi="Roboto" w:cs="Roboto"/>
                <w:color w:val="000000"/>
                <w:sz w:val="19"/>
                <w:szCs w:val="19"/>
              </w:rPr>
              <w:t xml:space="preserve">166 </w:t>
            </w:r>
          </w:p>
        </w:tc>
      </w:tr>
      <w:tr w:rsidR="00C91113" w:rsidTr="00E22398">
        <w:trPr>
          <w:trHeight w:val="251"/>
        </w:trPr>
        <w:tc>
          <w:tcPr>
            <w:tcW w:w="1668" w:type="dxa"/>
            <w:tcBorders>
              <w:top w:val="single" w:sz="12" w:space="0" w:color="auto"/>
              <w:left w:val="single" w:sz="12" w:space="0" w:color="auto"/>
              <w:bottom w:val="single" w:sz="12" w:space="0" w:color="auto"/>
              <w:right w:val="single" w:sz="12" w:space="0" w:color="auto"/>
            </w:tcBorders>
            <w:shd w:val="clear" w:color="auto" w:fill="auto"/>
          </w:tcPr>
          <w:p w:rsidR="00C91113" w:rsidRPr="00F51C37" w:rsidRDefault="00C91113" w:rsidP="00E22398">
            <w:pPr>
              <w:pStyle w:val="Pa05"/>
              <w:spacing w:before="100"/>
              <w:rPr>
                <w:rFonts w:cs="OPSPDQ+RobotoCondensed-Bold"/>
                <w:color w:val="FF0000"/>
                <w:sz w:val="19"/>
                <w:szCs w:val="19"/>
              </w:rPr>
            </w:pPr>
            <w:r w:rsidRPr="00F51C37">
              <w:rPr>
                <w:rFonts w:cs="OPSPDQ+RobotoCondensed-Bold"/>
                <w:b/>
                <w:bCs/>
                <w:color w:val="FF0000"/>
                <w:sz w:val="19"/>
                <w:szCs w:val="19"/>
              </w:rPr>
              <w:t xml:space="preserve">Average score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Pr="00F51C37" w:rsidRDefault="00C91113" w:rsidP="00E22398">
            <w:pPr>
              <w:pStyle w:val="Pa14"/>
              <w:spacing w:before="100"/>
              <w:jc w:val="center"/>
              <w:rPr>
                <w:rFonts w:ascii="Roboto" w:hAnsi="Roboto" w:cs="Roboto"/>
                <w:b/>
                <w:bCs/>
                <w:color w:val="FF0000"/>
                <w:sz w:val="19"/>
                <w:szCs w:val="19"/>
              </w:rPr>
            </w:pPr>
            <w:r w:rsidRPr="00F51C37">
              <w:rPr>
                <w:rFonts w:ascii="Roboto" w:hAnsi="Roboto" w:cs="Roboto"/>
                <w:b/>
                <w:bCs/>
                <w:color w:val="FF0000"/>
                <w:sz w:val="19"/>
                <w:szCs w:val="19"/>
              </w:rPr>
              <w:t xml:space="preserve">0.23 </w:t>
            </w: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23"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Webdings" w:hAnsi="Webdings" w:cs="Webdings"/>
                <w:color w:val="000000"/>
                <w:sz w:val="19"/>
                <w:szCs w:val="19"/>
              </w:rPr>
            </w:pPr>
          </w:p>
        </w:tc>
        <w:tc>
          <w:tcPr>
            <w:tcW w:w="780"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1"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c>
          <w:tcPr>
            <w:tcW w:w="752" w:type="dxa"/>
            <w:tcBorders>
              <w:top w:val="single" w:sz="12" w:space="0" w:color="auto"/>
              <w:left w:val="single" w:sz="12" w:space="0" w:color="auto"/>
              <w:bottom w:val="single" w:sz="12" w:space="0" w:color="auto"/>
              <w:right w:val="single" w:sz="12" w:space="0" w:color="auto"/>
            </w:tcBorders>
            <w:shd w:val="clear" w:color="auto" w:fill="auto"/>
          </w:tcPr>
          <w:p w:rsidR="00C91113" w:rsidRDefault="00C91113" w:rsidP="00E22398">
            <w:pPr>
              <w:pStyle w:val="Pa5"/>
              <w:spacing w:before="100"/>
              <w:jc w:val="center"/>
              <w:rPr>
                <w:rFonts w:ascii="Roboto" w:hAnsi="Roboto" w:cs="Roboto"/>
                <w:color w:val="000000"/>
                <w:sz w:val="19"/>
                <w:szCs w:val="19"/>
              </w:rPr>
            </w:pPr>
          </w:p>
        </w:tc>
      </w:tr>
    </w:tbl>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rPr>
          <w:rFonts w:cs="B Titr"/>
          <w:color w:val="009900"/>
          <w:sz w:val="24"/>
          <w:szCs w:val="24"/>
          <w:rtl/>
          <w:lang w:bidi="fa-IR"/>
        </w:rPr>
      </w:pPr>
    </w:p>
    <w:p w:rsidR="00C91113" w:rsidRPr="00430966" w:rsidRDefault="00C91113" w:rsidP="00C91113">
      <w:pPr>
        <w:tabs>
          <w:tab w:val="left" w:pos="2252"/>
        </w:tabs>
        <w:bidi/>
        <w:rPr>
          <w:rFonts w:cs="B Titr"/>
          <w:color w:val="009900"/>
          <w:sz w:val="24"/>
          <w:szCs w:val="24"/>
          <w:u w:val="single"/>
          <w:rtl/>
          <w:lang w:bidi="fa-IR"/>
        </w:rPr>
      </w:pPr>
      <w:r w:rsidRPr="00430966">
        <w:rPr>
          <w:rFonts w:cs="B Titr" w:hint="cs"/>
          <w:color w:val="009900"/>
          <w:sz w:val="24"/>
          <w:szCs w:val="24"/>
          <w:u w:val="single"/>
          <w:rtl/>
          <w:lang w:bidi="fa-IR"/>
        </w:rPr>
        <w:lastRenderedPageBreak/>
        <w:t>ج : یادداشت</w:t>
      </w:r>
      <w:r w:rsidRPr="00430966">
        <w:rPr>
          <w:rFonts w:cs="B Titr"/>
          <w:color w:val="009900"/>
          <w:sz w:val="24"/>
          <w:szCs w:val="24"/>
          <w:u w:val="single"/>
          <w:rtl/>
          <w:lang w:bidi="fa-IR"/>
        </w:rPr>
        <w:t xml:space="preserve"> </w:t>
      </w:r>
      <w:r w:rsidRPr="00430966">
        <w:rPr>
          <w:rFonts w:cs="B Titr" w:hint="cs"/>
          <w:color w:val="009900"/>
          <w:sz w:val="24"/>
          <w:szCs w:val="24"/>
          <w:u w:val="single"/>
          <w:rtl/>
          <w:lang w:bidi="fa-IR"/>
        </w:rPr>
        <w:t>فنی</w:t>
      </w:r>
      <w:r w:rsidRPr="00430966">
        <w:rPr>
          <w:rFonts w:cs="B Titr"/>
          <w:color w:val="009900"/>
          <w:sz w:val="24"/>
          <w:szCs w:val="24"/>
          <w:u w:val="single"/>
          <w:rtl/>
          <w:lang w:bidi="fa-IR"/>
        </w:rPr>
        <w:t xml:space="preserve"> - </w:t>
      </w:r>
      <w:r w:rsidRPr="00430966">
        <w:rPr>
          <w:rFonts w:cs="B Titr" w:hint="cs"/>
          <w:color w:val="009900"/>
          <w:sz w:val="24"/>
          <w:szCs w:val="24"/>
          <w:u w:val="single"/>
          <w:rtl/>
          <w:lang w:bidi="fa-IR"/>
        </w:rPr>
        <w:t>آمادگی</w:t>
      </w:r>
      <w:r w:rsidRPr="00430966">
        <w:rPr>
          <w:rFonts w:cs="B Titr"/>
          <w:color w:val="009900"/>
          <w:sz w:val="24"/>
          <w:szCs w:val="24"/>
          <w:u w:val="single"/>
          <w:rtl/>
          <w:lang w:bidi="fa-IR"/>
        </w:rPr>
        <w:t xml:space="preserve"> </w:t>
      </w:r>
      <w:r w:rsidRPr="00430966">
        <w:rPr>
          <w:rFonts w:cs="B Titr" w:hint="cs"/>
          <w:color w:val="009900"/>
          <w:sz w:val="24"/>
          <w:szCs w:val="24"/>
          <w:u w:val="single"/>
          <w:rtl/>
          <w:lang w:bidi="fa-IR"/>
        </w:rPr>
        <w:t>برای</w:t>
      </w:r>
      <w:r w:rsidRPr="00430966">
        <w:rPr>
          <w:rFonts w:cs="B Titr"/>
          <w:color w:val="009900"/>
          <w:sz w:val="24"/>
          <w:szCs w:val="24"/>
          <w:u w:val="single"/>
          <w:rtl/>
          <w:lang w:bidi="fa-IR"/>
        </w:rPr>
        <w:t xml:space="preserve"> </w:t>
      </w:r>
      <w:r w:rsidRPr="00430966">
        <w:rPr>
          <w:rFonts w:cs="B Titr" w:hint="cs"/>
          <w:color w:val="009900"/>
          <w:sz w:val="24"/>
          <w:szCs w:val="24"/>
          <w:u w:val="single"/>
          <w:rtl/>
          <w:lang w:bidi="fa-IR"/>
        </w:rPr>
        <w:t>فناوری‌های</w:t>
      </w:r>
      <w:r w:rsidRPr="00430966">
        <w:rPr>
          <w:rFonts w:cs="B Titr"/>
          <w:color w:val="009900"/>
          <w:sz w:val="24"/>
          <w:szCs w:val="24"/>
          <w:u w:val="single"/>
          <w:rtl/>
          <w:lang w:bidi="fa-IR"/>
        </w:rPr>
        <w:t xml:space="preserve"> </w:t>
      </w:r>
      <w:r>
        <w:rPr>
          <w:rFonts w:cs="B Titr" w:hint="cs"/>
          <w:color w:val="009900"/>
          <w:sz w:val="24"/>
          <w:szCs w:val="24"/>
          <w:u w:val="single"/>
          <w:rtl/>
          <w:lang w:bidi="fa-IR"/>
        </w:rPr>
        <w:t>پیشران</w:t>
      </w:r>
    </w:p>
    <w:p w:rsidR="00C91113" w:rsidRDefault="00C91113" w:rsidP="00C91113">
      <w:pPr>
        <w:tabs>
          <w:tab w:val="left" w:pos="2252"/>
        </w:tabs>
        <w:bidi/>
        <w:jc w:val="both"/>
        <w:rPr>
          <w:rFonts w:cs="B Nazanin"/>
          <w:b/>
          <w:bCs/>
          <w:sz w:val="24"/>
          <w:szCs w:val="24"/>
          <w:rtl/>
          <w:lang w:bidi="fa-IR"/>
        </w:rPr>
      </w:pPr>
      <w:r w:rsidRPr="00430966">
        <w:rPr>
          <w:rFonts w:cs="B Nazanin" w:hint="cs"/>
          <w:b/>
          <w:bCs/>
          <w:sz w:val="24"/>
          <w:szCs w:val="24"/>
          <w:rtl/>
          <w:lang w:bidi="fa-IR"/>
        </w:rPr>
        <w:t>شاخص</w:t>
      </w:r>
      <w:r w:rsidRPr="00430966">
        <w:rPr>
          <w:rFonts w:cs="B Nazanin"/>
          <w:b/>
          <w:bCs/>
          <w:sz w:val="24"/>
          <w:szCs w:val="24"/>
          <w:rtl/>
          <w:lang w:bidi="fa-IR"/>
        </w:rPr>
        <w:t xml:space="preserve"> </w:t>
      </w:r>
      <w:r w:rsidRPr="00430966">
        <w:rPr>
          <w:rFonts w:cs="B Nazanin" w:hint="cs"/>
          <w:b/>
          <w:bCs/>
          <w:sz w:val="24"/>
          <w:szCs w:val="24"/>
          <w:rtl/>
          <w:lang w:bidi="fa-IR"/>
        </w:rPr>
        <w:t>فناوری</w:t>
      </w:r>
      <w:r w:rsidRPr="00430966">
        <w:rPr>
          <w:rFonts w:cs="B Nazanin"/>
          <w:b/>
          <w:bCs/>
          <w:sz w:val="24"/>
          <w:szCs w:val="24"/>
          <w:rtl/>
          <w:lang w:bidi="fa-IR"/>
        </w:rPr>
        <w:t xml:space="preserve"> </w:t>
      </w:r>
      <w:r>
        <w:rPr>
          <w:rFonts w:cs="B Nazanin" w:hint="cs"/>
          <w:b/>
          <w:bCs/>
          <w:sz w:val="24"/>
          <w:szCs w:val="24"/>
          <w:rtl/>
          <w:lang w:bidi="fa-IR"/>
        </w:rPr>
        <w:t>پیشران</w:t>
      </w:r>
      <w:r w:rsidRPr="00430966">
        <w:rPr>
          <w:rFonts w:cs="B Nazanin"/>
          <w:b/>
          <w:bCs/>
          <w:sz w:val="24"/>
          <w:szCs w:val="24"/>
          <w:rtl/>
          <w:lang w:bidi="fa-IR"/>
        </w:rPr>
        <w:t xml:space="preserve"> </w:t>
      </w:r>
      <w:r w:rsidRPr="00430966">
        <w:rPr>
          <w:rFonts w:cs="B Nazanin" w:hint="cs"/>
          <w:b/>
          <w:bCs/>
          <w:sz w:val="24"/>
          <w:szCs w:val="24"/>
          <w:rtl/>
          <w:lang w:bidi="fa-IR"/>
        </w:rPr>
        <w:t>بر</w:t>
      </w:r>
      <w:r w:rsidRPr="00430966">
        <w:rPr>
          <w:rFonts w:cs="B Nazanin"/>
          <w:b/>
          <w:bCs/>
          <w:sz w:val="24"/>
          <w:szCs w:val="24"/>
          <w:rtl/>
          <w:lang w:bidi="fa-IR"/>
        </w:rPr>
        <w:t xml:space="preserve"> </w:t>
      </w:r>
      <w:r w:rsidRPr="00430966">
        <w:rPr>
          <w:rFonts w:cs="B Nazanin" w:hint="cs"/>
          <w:b/>
          <w:bCs/>
          <w:sz w:val="24"/>
          <w:szCs w:val="24"/>
          <w:rtl/>
          <w:lang w:bidi="fa-IR"/>
        </w:rPr>
        <w:t>اساس</w:t>
      </w:r>
      <w:r w:rsidRPr="00430966">
        <w:rPr>
          <w:rFonts w:cs="B Nazanin"/>
          <w:b/>
          <w:bCs/>
          <w:sz w:val="24"/>
          <w:szCs w:val="24"/>
          <w:rtl/>
          <w:lang w:bidi="fa-IR"/>
        </w:rPr>
        <w:t xml:space="preserve"> </w:t>
      </w:r>
      <w:r w:rsidRPr="00430966">
        <w:rPr>
          <w:rFonts w:cs="B Nazanin" w:hint="cs"/>
          <w:b/>
          <w:bCs/>
          <w:sz w:val="24"/>
          <w:szCs w:val="24"/>
          <w:rtl/>
          <w:lang w:bidi="fa-IR"/>
        </w:rPr>
        <w:t>روش</w:t>
      </w:r>
      <w:r w:rsidRPr="00430966">
        <w:rPr>
          <w:rFonts w:cs="B Nazanin"/>
          <w:b/>
          <w:bCs/>
          <w:sz w:val="24"/>
          <w:szCs w:val="24"/>
          <w:rtl/>
          <w:lang w:bidi="fa-IR"/>
        </w:rPr>
        <w:t xml:space="preserve"> </w:t>
      </w:r>
      <w:r w:rsidRPr="00430966">
        <w:rPr>
          <w:rFonts w:cs="B Nazanin" w:hint="cs"/>
          <w:b/>
          <w:bCs/>
          <w:sz w:val="24"/>
          <w:szCs w:val="24"/>
          <w:rtl/>
          <w:lang w:bidi="fa-IR"/>
        </w:rPr>
        <w:t>ارائه</w:t>
      </w:r>
      <w:r w:rsidRPr="00430966">
        <w:rPr>
          <w:rFonts w:cs="B Nazanin"/>
          <w:b/>
          <w:bCs/>
          <w:sz w:val="24"/>
          <w:szCs w:val="24"/>
          <w:rtl/>
          <w:lang w:bidi="fa-IR"/>
        </w:rPr>
        <w:t xml:space="preserve"> </w:t>
      </w:r>
      <w:r w:rsidRPr="00430966">
        <w:rPr>
          <w:rFonts w:cs="B Nazanin" w:hint="cs"/>
          <w:b/>
          <w:bCs/>
          <w:sz w:val="24"/>
          <w:szCs w:val="24"/>
          <w:rtl/>
          <w:lang w:bidi="fa-IR"/>
        </w:rPr>
        <w:t>شده</w:t>
      </w:r>
      <w:r w:rsidRPr="00430966">
        <w:rPr>
          <w:rFonts w:cs="B Nazanin"/>
          <w:b/>
          <w:bCs/>
          <w:sz w:val="24"/>
          <w:szCs w:val="24"/>
          <w:rtl/>
          <w:lang w:bidi="fa-IR"/>
        </w:rPr>
        <w:t xml:space="preserve"> </w:t>
      </w:r>
      <w:r w:rsidRPr="00430966">
        <w:rPr>
          <w:rFonts w:cs="B Nazanin" w:hint="cs"/>
          <w:b/>
          <w:bCs/>
          <w:sz w:val="24"/>
          <w:szCs w:val="24"/>
          <w:rtl/>
          <w:lang w:bidi="fa-IR"/>
        </w:rPr>
        <w:t>در</w:t>
      </w:r>
      <w:r w:rsidRPr="00430966">
        <w:rPr>
          <w:rFonts w:cs="B Nazanin"/>
          <w:b/>
          <w:bCs/>
          <w:sz w:val="24"/>
          <w:szCs w:val="24"/>
          <w:rtl/>
          <w:lang w:bidi="fa-IR"/>
        </w:rPr>
        <w:t xml:space="preserve"> </w:t>
      </w:r>
      <w:r w:rsidRPr="00430966">
        <w:rPr>
          <w:rFonts w:cs="B Nazanin" w:hint="cs"/>
          <w:b/>
          <w:bCs/>
          <w:sz w:val="24"/>
          <w:szCs w:val="24"/>
          <w:rtl/>
          <w:lang w:bidi="fa-IR"/>
        </w:rPr>
        <w:t>گزارش</w:t>
      </w:r>
      <w:r w:rsidRPr="00430966">
        <w:rPr>
          <w:rFonts w:cs="B Nazanin"/>
          <w:b/>
          <w:bCs/>
          <w:sz w:val="24"/>
          <w:szCs w:val="24"/>
          <w:rtl/>
          <w:lang w:bidi="fa-IR"/>
        </w:rPr>
        <w:t xml:space="preserve"> </w:t>
      </w:r>
      <w:r w:rsidRPr="00430966">
        <w:rPr>
          <w:rFonts w:cs="B Nazanin" w:hint="cs"/>
          <w:b/>
          <w:bCs/>
          <w:sz w:val="24"/>
          <w:szCs w:val="24"/>
          <w:rtl/>
          <w:lang w:bidi="fa-IR"/>
        </w:rPr>
        <w:t>فناوری</w:t>
      </w:r>
      <w:r w:rsidRPr="00430966">
        <w:rPr>
          <w:rFonts w:cs="B Nazanin"/>
          <w:b/>
          <w:bCs/>
          <w:sz w:val="24"/>
          <w:szCs w:val="24"/>
          <w:rtl/>
          <w:lang w:bidi="fa-IR"/>
        </w:rPr>
        <w:t xml:space="preserve"> </w:t>
      </w:r>
      <w:r w:rsidRPr="00430966">
        <w:rPr>
          <w:rFonts w:cs="B Nazanin" w:hint="cs"/>
          <w:b/>
          <w:bCs/>
          <w:sz w:val="24"/>
          <w:szCs w:val="24"/>
          <w:rtl/>
          <w:lang w:bidi="fa-IR"/>
        </w:rPr>
        <w:t>و</w:t>
      </w:r>
      <w:r w:rsidRPr="00430966">
        <w:rPr>
          <w:rFonts w:cs="B Nazanin"/>
          <w:b/>
          <w:bCs/>
          <w:sz w:val="24"/>
          <w:szCs w:val="24"/>
          <w:rtl/>
          <w:lang w:bidi="fa-IR"/>
        </w:rPr>
        <w:t xml:space="preserve"> </w:t>
      </w:r>
      <w:r w:rsidRPr="00430966">
        <w:rPr>
          <w:rFonts w:cs="B Nazanin" w:hint="cs"/>
          <w:b/>
          <w:bCs/>
          <w:sz w:val="24"/>
          <w:szCs w:val="24"/>
          <w:rtl/>
          <w:lang w:bidi="fa-IR"/>
        </w:rPr>
        <w:t>نوآوری</w:t>
      </w:r>
      <w:r w:rsidRPr="00430966">
        <w:rPr>
          <w:rFonts w:cs="B Nazanin"/>
          <w:b/>
          <w:bCs/>
          <w:sz w:val="24"/>
          <w:szCs w:val="24"/>
          <w:rtl/>
          <w:lang w:bidi="fa-IR"/>
        </w:rPr>
        <w:t xml:space="preserve"> 2021 </w:t>
      </w:r>
      <w:r w:rsidRPr="00430966">
        <w:rPr>
          <w:rFonts w:cs="B Nazanin" w:hint="cs"/>
          <w:b/>
          <w:bCs/>
          <w:sz w:val="24"/>
          <w:szCs w:val="24"/>
          <w:rtl/>
          <w:lang w:bidi="fa-IR"/>
        </w:rPr>
        <w:t>محاسبه</w:t>
      </w:r>
      <w:r w:rsidRPr="00430966">
        <w:rPr>
          <w:rFonts w:cs="B Nazanin"/>
          <w:b/>
          <w:bCs/>
          <w:sz w:val="24"/>
          <w:szCs w:val="24"/>
          <w:rtl/>
          <w:lang w:bidi="fa-IR"/>
        </w:rPr>
        <w:t xml:space="preserve"> </w:t>
      </w:r>
      <w:r w:rsidRPr="00430966">
        <w:rPr>
          <w:rFonts w:cs="B Nazanin" w:hint="cs"/>
          <w:b/>
          <w:bCs/>
          <w:sz w:val="24"/>
          <w:szCs w:val="24"/>
          <w:rtl/>
          <w:lang w:bidi="fa-IR"/>
        </w:rPr>
        <w:t>می‌شود</w:t>
      </w:r>
      <w:r w:rsidRPr="00430966">
        <w:rPr>
          <w:rFonts w:cs="B Nazanin"/>
          <w:b/>
          <w:bCs/>
          <w:sz w:val="24"/>
          <w:szCs w:val="24"/>
          <w:rtl/>
          <w:lang w:bidi="fa-IR"/>
        </w:rPr>
        <w:t xml:space="preserve">. </w:t>
      </w:r>
      <w:r w:rsidRPr="00430966">
        <w:rPr>
          <w:rFonts w:cs="B Nazanin" w:hint="cs"/>
          <w:b/>
          <w:bCs/>
          <w:sz w:val="24"/>
          <w:szCs w:val="24"/>
          <w:rtl/>
          <w:lang w:bidi="fa-IR"/>
        </w:rPr>
        <w:t>شاخص‌هایی</w:t>
      </w:r>
      <w:r w:rsidRPr="00430966">
        <w:rPr>
          <w:rFonts w:cs="B Nazanin"/>
          <w:b/>
          <w:bCs/>
          <w:sz w:val="24"/>
          <w:szCs w:val="24"/>
          <w:rtl/>
          <w:lang w:bidi="fa-IR"/>
        </w:rPr>
        <w:t xml:space="preserve"> </w:t>
      </w:r>
      <w:r w:rsidRPr="00430966">
        <w:rPr>
          <w:rFonts w:cs="B Nazanin" w:hint="cs"/>
          <w:b/>
          <w:bCs/>
          <w:sz w:val="24"/>
          <w:szCs w:val="24"/>
          <w:rtl/>
          <w:lang w:bidi="fa-IR"/>
        </w:rPr>
        <w:t>که</w:t>
      </w:r>
      <w:r w:rsidRPr="00430966">
        <w:rPr>
          <w:rFonts w:cs="B Nazanin"/>
          <w:b/>
          <w:bCs/>
          <w:sz w:val="24"/>
          <w:szCs w:val="24"/>
          <w:rtl/>
          <w:lang w:bidi="fa-IR"/>
        </w:rPr>
        <w:t xml:space="preserve"> </w:t>
      </w:r>
      <w:r w:rsidRPr="00430966">
        <w:rPr>
          <w:rFonts w:cs="B Nazanin" w:hint="cs"/>
          <w:b/>
          <w:bCs/>
          <w:sz w:val="24"/>
          <w:szCs w:val="24"/>
          <w:rtl/>
          <w:lang w:bidi="fa-IR"/>
        </w:rPr>
        <w:t>این</w:t>
      </w:r>
      <w:r w:rsidRPr="00430966">
        <w:rPr>
          <w:rFonts w:cs="B Nazanin"/>
          <w:b/>
          <w:bCs/>
          <w:sz w:val="24"/>
          <w:szCs w:val="24"/>
          <w:rtl/>
          <w:lang w:bidi="fa-IR"/>
        </w:rPr>
        <w:t xml:space="preserve"> </w:t>
      </w:r>
      <w:r w:rsidRPr="00430966">
        <w:rPr>
          <w:rFonts w:cs="B Nazanin" w:hint="cs"/>
          <w:b/>
          <w:bCs/>
          <w:sz w:val="24"/>
          <w:szCs w:val="24"/>
          <w:rtl/>
          <w:lang w:bidi="fa-IR"/>
        </w:rPr>
        <w:t>شاخص</w:t>
      </w:r>
      <w:r w:rsidRPr="00430966">
        <w:rPr>
          <w:rFonts w:cs="B Nazanin"/>
          <w:b/>
          <w:bCs/>
          <w:sz w:val="24"/>
          <w:szCs w:val="24"/>
          <w:rtl/>
          <w:lang w:bidi="fa-IR"/>
        </w:rPr>
        <w:t xml:space="preserve"> </w:t>
      </w:r>
      <w:r w:rsidRPr="00430966">
        <w:rPr>
          <w:rFonts w:cs="B Nazanin" w:hint="cs"/>
          <w:b/>
          <w:bCs/>
          <w:sz w:val="24"/>
          <w:szCs w:val="24"/>
          <w:rtl/>
          <w:lang w:bidi="fa-IR"/>
        </w:rPr>
        <w:t>را</w:t>
      </w:r>
      <w:r w:rsidRPr="00430966">
        <w:rPr>
          <w:rFonts w:cs="B Nazanin"/>
          <w:b/>
          <w:bCs/>
          <w:sz w:val="24"/>
          <w:szCs w:val="24"/>
          <w:rtl/>
          <w:lang w:bidi="fa-IR"/>
        </w:rPr>
        <w:t xml:space="preserve"> </w:t>
      </w:r>
      <w:r w:rsidRPr="00430966">
        <w:rPr>
          <w:rFonts w:cs="B Nazanin" w:hint="cs"/>
          <w:b/>
          <w:bCs/>
          <w:sz w:val="24"/>
          <w:szCs w:val="24"/>
          <w:rtl/>
          <w:lang w:bidi="fa-IR"/>
        </w:rPr>
        <w:t>تشکیل</w:t>
      </w:r>
      <w:r w:rsidRPr="00430966">
        <w:rPr>
          <w:rFonts w:cs="B Nazanin"/>
          <w:b/>
          <w:bCs/>
          <w:sz w:val="24"/>
          <w:szCs w:val="24"/>
          <w:rtl/>
          <w:lang w:bidi="fa-IR"/>
        </w:rPr>
        <w:t xml:space="preserve"> </w:t>
      </w:r>
      <w:r w:rsidRPr="00430966">
        <w:rPr>
          <w:rFonts w:cs="B Nazanin" w:hint="cs"/>
          <w:b/>
          <w:bCs/>
          <w:sz w:val="24"/>
          <w:szCs w:val="24"/>
          <w:rtl/>
          <w:lang w:bidi="fa-IR"/>
        </w:rPr>
        <w:t>می‌دهند</w:t>
      </w:r>
      <w:r w:rsidRPr="00430966">
        <w:rPr>
          <w:rFonts w:cs="B Nazanin"/>
          <w:b/>
          <w:bCs/>
          <w:sz w:val="24"/>
          <w:szCs w:val="24"/>
          <w:rtl/>
          <w:lang w:bidi="fa-IR"/>
        </w:rPr>
        <w:t xml:space="preserve"> </w:t>
      </w:r>
      <w:r w:rsidRPr="00430966">
        <w:rPr>
          <w:rFonts w:cs="B Nazanin" w:hint="cs"/>
          <w:b/>
          <w:bCs/>
          <w:sz w:val="24"/>
          <w:szCs w:val="24"/>
          <w:rtl/>
          <w:lang w:bidi="fa-IR"/>
        </w:rPr>
        <w:t>در</w:t>
      </w:r>
      <w:r w:rsidRPr="00430966">
        <w:rPr>
          <w:rFonts w:cs="B Nazanin"/>
          <w:b/>
          <w:bCs/>
          <w:sz w:val="24"/>
          <w:szCs w:val="24"/>
          <w:rtl/>
          <w:lang w:bidi="fa-IR"/>
        </w:rPr>
        <w:t xml:space="preserve"> </w:t>
      </w:r>
      <w:r w:rsidRPr="00430966">
        <w:rPr>
          <w:rFonts w:cs="B Nazanin" w:hint="cs"/>
          <w:b/>
          <w:bCs/>
          <w:sz w:val="24"/>
          <w:szCs w:val="24"/>
          <w:rtl/>
          <w:lang w:bidi="fa-IR"/>
        </w:rPr>
        <w:t>جدول</w:t>
      </w:r>
      <w:r w:rsidRPr="00430966">
        <w:rPr>
          <w:rFonts w:cs="B Nazanin"/>
          <w:b/>
          <w:bCs/>
          <w:sz w:val="24"/>
          <w:szCs w:val="24"/>
          <w:rtl/>
          <w:lang w:bidi="fa-IR"/>
        </w:rPr>
        <w:t xml:space="preserve"> </w:t>
      </w:r>
      <w:r w:rsidRPr="00430966">
        <w:rPr>
          <w:rFonts w:cs="B Nazanin"/>
          <w:b/>
          <w:bCs/>
          <w:sz w:val="24"/>
          <w:szCs w:val="24"/>
          <w:lang w:bidi="fa-IR"/>
        </w:rPr>
        <w:t>VIII-6</w:t>
      </w:r>
      <w:r w:rsidRPr="00430966">
        <w:rPr>
          <w:rFonts w:cs="B Nazanin"/>
          <w:b/>
          <w:bCs/>
          <w:sz w:val="24"/>
          <w:szCs w:val="24"/>
          <w:rtl/>
          <w:lang w:bidi="fa-IR"/>
        </w:rPr>
        <w:t xml:space="preserve"> </w:t>
      </w:r>
      <w:r w:rsidRPr="00430966">
        <w:rPr>
          <w:rFonts w:cs="B Nazanin" w:hint="cs"/>
          <w:b/>
          <w:bCs/>
          <w:sz w:val="24"/>
          <w:szCs w:val="24"/>
          <w:rtl/>
          <w:lang w:bidi="fa-IR"/>
        </w:rPr>
        <w:t>فهرست</w:t>
      </w:r>
      <w:r w:rsidRPr="00430966">
        <w:rPr>
          <w:rFonts w:cs="B Nazanin"/>
          <w:b/>
          <w:bCs/>
          <w:sz w:val="24"/>
          <w:szCs w:val="24"/>
          <w:rtl/>
          <w:lang w:bidi="fa-IR"/>
        </w:rPr>
        <w:t xml:space="preserve"> </w:t>
      </w:r>
      <w:r w:rsidRPr="00430966">
        <w:rPr>
          <w:rFonts w:cs="B Nazanin" w:hint="cs"/>
          <w:b/>
          <w:bCs/>
          <w:sz w:val="24"/>
          <w:szCs w:val="24"/>
          <w:rtl/>
          <w:lang w:bidi="fa-IR"/>
        </w:rPr>
        <w:t>شده‌اند</w:t>
      </w:r>
      <w:r w:rsidRPr="00430966">
        <w:rPr>
          <w:rFonts w:cs="B Nazanin"/>
          <w:b/>
          <w:bCs/>
          <w:sz w:val="24"/>
          <w:szCs w:val="24"/>
          <w:rtl/>
          <w:lang w:bidi="fa-IR"/>
        </w:rPr>
        <w:t>.</w:t>
      </w:r>
    </w:p>
    <w:p w:rsidR="00C91113" w:rsidRDefault="00C91113" w:rsidP="00C91113">
      <w:pPr>
        <w:tabs>
          <w:tab w:val="left" w:pos="2252"/>
        </w:tabs>
        <w:bidi/>
        <w:jc w:val="both"/>
        <w:rPr>
          <w:rFonts w:cs="B Nazanin"/>
          <w:b/>
          <w:bCs/>
          <w:sz w:val="24"/>
          <w:szCs w:val="24"/>
          <w:rtl/>
          <w:lang w:bidi="fa-IR"/>
        </w:rPr>
      </w:pPr>
    </w:p>
    <w:p w:rsidR="00C91113" w:rsidRDefault="00C91113" w:rsidP="00C91113">
      <w:pPr>
        <w:tabs>
          <w:tab w:val="left" w:pos="2252"/>
        </w:tabs>
        <w:bidi/>
        <w:rPr>
          <w:rFonts w:cs="B Titr"/>
          <w:color w:val="009900"/>
          <w:sz w:val="24"/>
          <w:szCs w:val="24"/>
          <w:rtl/>
          <w:lang w:bidi="fa-IR"/>
        </w:rPr>
      </w:pPr>
      <w:r w:rsidRPr="00430966">
        <w:rPr>
          <w:rFonts w:cs="B Titr" w:hint="cs"/>
          <w:color w:val="009900"/>
          <w:sz w:val="24"/>
          <w:szCs w:val="24"/>
          <w:rtl/>
          <w:lang w:bidi="fa-IR"/>
        </w:rPr>
        <w:t xml:space="preserve">جدول 7 : شاخص های موجود </w:t>
      </w:r>
    </w:p>
    <w:tbl>
      <w:tblPr>
        <w:tblStyle w:val="TableGrid"/>
        <w:bidiVisual/>
        <w:tblW w:w="0" w:type="auto"/>
        <w:tblLook w:val="04A0"/>
      </w:tblPr>
      <w:tblGrid>
        <w:gridCol w:w="1452"/>
        <w:gridCol w:w="4931"/>
        <w:gridCol w:w="1617"/>
        <w:gridCol w:w="1242"/>
      </w:tblGrid>
      <w:tr w:rsidR="00C91113" w:rsidTr="00E22398">
        <w:tc>
          <w:tcPr>
            <w:tcW w:w="1452" w:type="dxa"/>
          </w:tcPr>
          <w:p w:rsidR="00C91113" w:rsidRPr="00430966" w:rsidRDefault="00C91113" w:rsidP="00E22398">
            <w:pPr>
              <w:tabs>
                <w:tab w:val="left" w:pos="2252"/>
              </w:tabs>
              <w:bidi/>
              <w:jc w:val="center"/>
              <w:rPr>
                <w:rFonts w:cs="B Nazanin"/>
                <w:b/>
                <w:bCs/>
                <w:sz w:val="24"/>
                <w:szCs w:val="24"/>
                <w:rtl/>
                <w:lang w:bidi="fa-IR"/>
              </w:rPr>
            </w:pPr>
            <w:r w:rsidRPr="00430966">
              <w:rPr>
                <w:rFonts w:cs="B Nazanin" w:hint="cs"/>
                <w:b/>
                <w:bCs/>
                <w:sz w:val="24"/>
                <w:szCs w:val="24"/>
                <w:rtl/>
                <w:lang w:bidi="fa-IR"/>
              </w:rPr>
              <w:t>بخش</w:t>
            </w:r>
          </w:p>
        </w:tc>
        <w:tc>
          <w:tcPr>
            <w:tcW w:w="4931" w:type="dxa"/>
          </w:tcPr>
          <w:p w:rsidR="00C91113" w:rsidRPr="00430966" w:rsidRDefault="00C91113" w:rsidP="00E22398">
            <w:pPr>
              <w:tabs>
                <w:tab w:val="left" w:pos="2252"/>
              </w:tabs>
              <w:bidi/>
              <w:jc w:val="center"/>
              <w:rPr>
                <w:rFonts w:cs="B Nazanin"/>
                <w:b/>
                <w:bCs/>
                <w:sz w:val="24"/>
                <w:szCs w:val="24"/>
                <w:rtl/>
                <w:lang w:bidi="fa-IR"/>
              </w:rPr>
            </w:pPr>
            <w:r w:rsidRPr="00430966">
              <w:rPr>
                <w:rFonts w:cs="B Nazanin" w:hint="cs"/>
                <w:b/>
                <w:bCs/>
                <w:sz w:val="24"/>
                <w:szCs w:val="24"/>
                <w:rtl/>
                <w:lang w:bidi="fa-IR"/>
              </w:rPr>
              <w:t>اسامی شاخص</w:t>
            </w:r>
          </w:p>
        </w:tc>
        <w:tc>
          <w:tcPr>
            <w:tcW w:w="1617" w:type="dxa"/>
          </w:tcPr>
          <w:p w:rsidR="00C91113" w:rsidRPr="00430966" w:rsidRDefault="00C91113" w:rsidP="00E22398">
            <w:pPr>
              <w:tabs>
                <w:tab w:val="left" w:pos="2252"/>
              </w:tabs>
              <w:bidi/>
              <w:jc w:val="center"/>
              <w:rPr>
                <w:rFonts w:cs="B Nazanin"/>
                <w:b/>
                <w:bCs/>
                <w:sz w:val="24"/>
                <w:szCs w:val="24"/>
                <w:rtl/>
                <w:lang w:bidi="fa-IR"/>
              </w:rPr>
            </w:pPr>
            <w:r w:rsidRPr="00430966">
              <w:rPr>
                <w:rFonts w:cs="B Nazanin" w:hint="cs"/>
                <w:b/>
                <w:bCs/>
                <w:sz w:val="24"/>
                <w:szCs w:val="24"/>
                <w:rtl/>
                <w:lang w:bidi="fa-IR"/>
              </w:rPr>
              <w:t>منبع</w:t>
            </w:r>
          </w:p>
        </w:tc>
        <w:tc>
          <w:tcPr>
            <w:tcW w:w="1242" w:type="dxa"/>
          </w:tcPr>
          <w:p w:rsidR="00C91113" w:rsidRPr="00430966" w:rsidRDefault="00C91113" w:rsidP="00E22398">
            <w:pPr>
              <w:tabs>
                <w:tab w:val="left" w:pos="2252"/>
              </w:tabs>
              <w:bidi/>
              <w:jc w:val="center"/>
              <w:rPr>
                <w:rFonts w:cs="B Nazanin"/>
                <w:b/>
                <w:bCs/>
                <w:sz w:val="24"/>
                <w:szCs w:val="24"/>
                <w:rtl/>
                <w:lang w:bidi="fa-IR"/>
              </w:rPr>
            </w:pPr>
            <w:r w:rsidRPr="00430966">
              <w:rPr>
                <w:rFonts w:cs="B Nazanin" w:hint="cs"/>
                <w:b/>
                <w:bCs/>
                <w:sz w:val="24"/>
                <w:szCs w:val="24"/>
                <w:rtl/>
                <w:lang w:bidi="fa-IR"/>
              </w:rPr>
              <w:t>تعداد کشور</w:t>
            </w:r>
          </w:p>
        </w:tc>
      </w:tr>
      <w:tr w:rsidR="00C91113" w:rsidTr="00E22398">
        <w:tc>
          <w:tcPr>
            <w:tcW w:w="1452" w:type="dxa"/>
          </w:tcPr>
          <w:p w:rsidR="00C91113" w:rsidRPr="00430966" w:rsidRDefault="00C91113" w:rsidP="00E22398">
            <w:pPr>
              <w:tabs>
                <w:tab w:val="left" w:pos="2252"/>
              </w:tabs>
              <w:bidi/>
              <w:rPr>
                <w:rFonts w:cs="B Nazanin"/>
                <w:sz w:val="24"/>
                <w:szCs w:val="24"/>
                <w:lang w:bidi="fa-IR"/>
              </w:rPr>
            </w:pPr>
            <w:r>
              <w:rPr>
                <w:rFonts w:cs="B Nazanin" w:hint="cs"/>
                <w:sz w:val="24"/>
                <w:szCs w:val="24"/>
                <w:rtl/>
                <w:lang w:bidi="fa-IR"/>
              </w:rPr>
              <w:t xml:space="preserve">ایجاد </w:t>
            </w:r>
            <w:r>
              <w:rPr>
                <w:rFonts w:cs="B Nazanin"/>
                <w:sz w:val="24"/>
                <w:szCs w:val="24"/>
                <w:lang w:bidi="fa-IR"/>
              </w:rPr>
              <w:t>ICT</w:t>
            </w:r>
          </w:p>
        </w:tc>
        <w:tc>
          <w:tcPr>
            <w:tcW w:w="4931" w:type="dxa"/>
          </w:tcPr>
          <w:p w:rsidR="00C91113" w:rsidRPr="00430966" w:rsidRDefault="00C91113" w:rsidP="00E22398">
            <w:pPr>
              <w:tabs>
                <w:tab w:val="left" w:pos="2252"/>
              </w:tabs>
              <w:bidi/>
              <w:rPr>
                <w:rFonts w:cs="B Nazanin"/>
                <w:sz w:val="24"/>
                <w:szCs w:val="24"/>
                <w:rtl/>
                <w:lang w:bidi="fa-IR"/>
              </w:rPr>
            </w:pPr>
            <w:r w:rsidRPr="00430966">
              <w:rPr>
                <w:rFonts w:cs="B Nazanin" w:hint="cs"/>
                <w:sz w:val="24"/>
                <w:szCs w:val="24"/>
                <w:rtl/>
                <w:lang w:bidi="fa-IR"/>
              </w:rPr>
              <w:t>کاربران</w:t>
            </w:r>
            <w:r w:rsidRPr="00430966">
              <w:rPr>
                <w:rFonts w:cs="B Nazanin"/>
                <w:sz w:val="24"/>
                <w:szCs w:val="24"/>
                <w:rtl/>
                <w:lang w:bidi="fa-IR"/>
              </w:rPr>
              <w:t xml:space="preserve"> </w:t>
            </w:r>
            <w:r w:rsidRPr="00430966">
              <w:rPr>
                <w:rFonts w:cs="B Nazanin" w:hint="cs"/>
                <w:sz w:val="24"/>
                <w:szCs w:val="24"/>
                <w:rtl/>
                <w:lang w:bidi="fa-IR"/>
              </w:rPr>
              <w:t>اینترنت</w:t>
            </w:r>
            <w:r w:rsidRPr="00430966">
              <w:rPr>
                <w:rFonts w:cs="B Nazanin"/>
                <w:sz w:val="24"/>
                <w:szCs w:val="24"/>
                <w:rtl/>
                <w:lang w:bidi="fa-IR"/>
              </w:rPr>
              <w:t xml:space="preserve"> (</w:t>
            </w:r>
            <w:r w:rsidRPr="00430966">
              <w:rPr>
                <w:rFonts w:cs="B Nazanin" w:hint="cs"/>
                <w:sz w:val="24"/>
                <w:szCs w:val="24"/>
                <w:rtl/>
                <w:lang w:bidi="fa-IR"/>
              </w:rPr>
              <w:t>درصد</w:t>
            </w:r>
            <w:r>
              <w:rPr>
                <w:rFonts w:cs="B Nazanin" w:hint="cs"/>
                <w:sz w:val="24"/>
                <w:szCs w:val="24"/>
                <w:rtl/>
                <w:lang w:bidi="fa-IR"/>
              </w:rPr>
              <w:t xml:space="preserve"> از</w:t>
            </w:r>
            <w:r w:rsidRPr="00430966">
              <w:rPr>
                <w:rFonts w:cs="B Nazanin"/>
                <w:sz w:val="24"/>
                <w:szCs w:val="24"/>
                <w:rtl/>
                <w:lang w:bidi="fa-IR"/>
              </w:rPr>
              <w:t xml:space="preserve"> </w:t>
            </w:r>
            <w:r w:rsidRPr="00430966">
              <w:rPr>
                <w:rFonts w:cs="B Nazanin" w:hint="cs"/>
                <w:sz w:val="24"/>
                <w:szCs w:val="24"/>
                <w:rtl/>
                <w:lang w:bidi="fa-IR"/>
              </w:rPr>
              <w:t>جمعیت</w:t>
            </w:r>
            <w:r w:rsidRPr="00430966">
              <w:rPr>
                <w:rFonts w:cs="B Nazanin"/>
                <w:sz w:val="24"/>
                <w:szCs w:val="24"/>
                <w:rtl/>
                <w:lang w:bidi="fa-IR"/>
              </w:rPr>
              <w:t>)</w:t>
            </w:r>
          </w:p>
        </w:tc>
        <w:tc>
          <w:tcPr>
            <w:tcW w:w="1617" w:type="dxa"/>
            <w:vAlign w:val="center"/>
          </w:tcPr>
          <w:p w:rsidR="00C91113" w:rsidRPr="00430966" w:rsidRDefault="00C91113" w:rsidP="00E22398">
            <w:pPr>
              <w:pStyle w:val="Pa5"/>
              <w:bidi/>
              <w:spacing w:before="100"/>
              <w:jc w:val="center"/>
              <w:rPr>
                <w:color w:val="000000"/>
                <w:sz w:val="19"/>
                <w:szCs w:val="19"/>
                <w:rtl/>
              </w:rPr>
            </w:pPr>
            <w:r>
              <w:rPr>
                <w:rFonts w:cs="Roboto"/>
                <w:color w:val="000000"/>
                <w:sz w:val="19"/>
                <w:szCs w:val="19"/>
              </w:rPr>
              <w:t>ITU</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210</w:t>
            </w:r>
          </w:p>
        </w:tc>
      </w:tr>
      <w:tr w:rsidR="00C91113" w:rsidTr="00E22398">
        <w:tc>
          <w:tcPr>
            <w:tcW w:w="1452" w:type="dxa"/>
          </w:tcPr>
          <w:p w:rsidR="00C91113" w:rsidRPr="00430966" w:rsidRDefault="00C91113" w:rsidP="00E22398">
            <w:pPr>
              <w:tabs>
                <w:tab w:val="left" w:pos="2252"/>
              </w:tabs>
              <w:bidi/>
              <w:rPr>
                <w:rFonts w:cs="B Nazanin"/>
                <w:sz w:val="24"/>
                <w:szCs w:val="24"/>
                <w:rtl/>
                <w:lang w:bidi="fa-IR"/>
              </w:rPr>
            </w:pPr>
            <w:r>
              <w:rPr>
                <w:rFonts w:cs="B Nazanin" w:hint="cs"/>
                <w:sz w:val="24"/>
                <w:szCs w:val="24"/>
                <w:rtl/>
                <w:lang w:bidi="fa-IR"/>
              </w:rPr>
              <w:t xml:space="preserve">ایجاد </w:t>
            </w:r>
            <w:r>
              <w:rPr>
                <w:rFonts w:cs="B Nazanin"/>
                <w:sz w:val="24"/>
                <w:szCs w:val="24"/>
                <w:lang w:bidi="fa-IR"/>
              </w:rPr>
              <w:t>ICT</w:t>
            </w:r>
          </w:p>
        </w:tc>
        <w:tc>
          <w:tcPr>
            <w:tcW w:w="4931" w:type="dxa"/>
          </w:tcPr>
          <w:p w:rsidR="00C91113" w:rsidRPr="00430966" w:rsidRDefault="00C91113" w:rsidP="00E22398">
            <w:pPr>
              <w:tabs>
                <w:tab w:val="left" w:pos="2252"/>
              </w:tabs>
              <w:bidi/>
              <w:rPr>
                <w:rFonts w:cs="B Nazanin"/>
                <w:sz w:val="24"/>
                <w:szCs w:val="24"/>
                <w:rtl/>
                <w:lang w:bidi="fa-IR"/>
              </w:rPr>
            </w:pPr>
            <w:r w:rsidRPr="00A059CB">
              <w:rPr>
                <w:rFonts w:cs="B Nazanin" w:hint="cs"/>
                <w:sz w:val="24"/>
                <w:szCs w:val="24"/>
                <w:rtl/>
                <w:lang w:bidi="fa-IR"/>
              </w:rPr>
              <w:t>میانگین</w:t>
            </w:r>
            <w:r w:rsidRPr="00A059CB">
              <w:rPr>
                <w:rFonts w:cs="B Nazanin"/>
                <w:sz w:val="24"/>
                <w:szCs w:val="24"/>
                <w:rtl/>
                <w:lang w:bidi="fa-IR"/>
              </w:rPr>
              <w:t xml:space="preserve"> </w:t>
            </w:r>
            <w:r w:rsidRPr="00A059CB">
              <w:rPr>
                <w:rFonts w:cs="B Nazanin" w:hint="cs"/>
                <w:sz w:val="24"/>
                <w:szCs w:val="24"/>
                <w:rtl/>
                <w:lang w:bidi="fa-IR"/>
              </w:rPr>
              <w:t>سرعت</w:t>
            </w:r>
            <w:r w:rsidRPr="00A059CB">
              <w:rPr>
                <w:rFonts w:cs="B Nazanin"/>
                <w:sz w:val="24"/>
                <w:szCs w:val="24"/>
                <w:rtl/>
                <w:lang w:bidi="fa-IR"/>
              </w:rPr>
              <w:t xml:space="preserve"> </w:t>
            </w:r>
            <w:r w:rsidRPr="00A059CB">
              <w:rPr>
                <w:rFonts w:cs="B Nazanin" w:hint="cs"/>
                <w:sz w:val="24"/>
                <w:szCs w:val="24"/>
                <w:rtl/>
                <w:lang w:bidi="fa-IR"/>
              </w:rPr>
              <w:t>دانلود</w:t>
            </w:r>
            <w:r w:rsidRPr="00A059CB">
              <w:rPr>
                <w:rFonts w:cs="B Nazanin"/>
                <w:sz w:val="24"/>
                <w:szCs w:val="24"/>
                <w:rtl/>
                <w:lang w:bidi="fa-IR"/>
              </w:rPr>
              <w:t xml:space="preserve"> (</w:t>
            </w:r>
            <w:r w:rsidRPr="00A059CB">
              <w:rPr>
                <w:rFonts w:cs="B Nazanin"/>
                <w:sz w:val="24"/>
                <w:szCs w:val="24"/>
                <w:lang w:bidi="fa-IR"/>
              </w:rPr>
              <w:t>Mbps</w:t>
            </w:r>
            <w:r w:rsidRPr="00A059CB">
              <w:rPr>
                <w:rFonts w:cs="B Nazanin"/>
                <w:sz w:val="24"/>
                <w:szCs w:val="24"/>
                <w:rtl/>
                <w:lang w:bidi="fa-IR"/>
              </w:rPr>
              <w:t>)</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M-Lab</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194</w:t>
            </w:r>
          </w:p>
        </w:tc>
      </w:tr>
      <w:tr w:rsidR="00C91113" w:rsidTr="00E22398">
        <w:tc>
          <w:tcPr>
            <w:tcW w:w="1452" w:type="dxa"/>
          </w:tcPr>
          <w:p w:rsidR="00C91113" w:rsidRPr="00430966" w:rsidRDefault="00C91113" w:rsidP="00E22398">
            <w:pPr>
              <w:tabs>
                <w:tab w:val="left" w:pos="2252"/>
              </w:tabs>
              <w:bidi/>
              <w:rPr>
                <w:rFonts w:cs="B Nazanin"/>
                <w:sz w:val="24"/>
                <w:szCs w:val="24"/>
                <w:rtl/>
                <w:lang w:bidi="fa-IR"/>
              </w:rPr>
            </w:pPr>
            <w:r>
              <w:rPr>
                <w:rFonts w:cs="B Nazanin" w:hint="cs"/>
                <w:sz w:val="24"/>
                <w:szCs w:val="24"/>
                <w:rtl/>
                <w:lang w:bidi="fa-IR"/>
              </w:rPr>
              <w:t>مهارت ها</w:t>
            </w:r>
          </w:p>
        </w:tc>
        <w:tc>
          <w:tcPr>
            <w:tcW w:w="4931" w:type="dxa"/>
          </w:tcPr>
          <w:p w:rsidR="00C91113" w:rsidRPr="00430966" w:rsidRDefault="00C91113" w:rsidP="00E22398">
            <w:pPr>
              <w:tabs>
                <w:tab w:val="left" w:pos="2252"/>
              </w:tabs>
              <w:bidi/>
              <w:rPr>
                <w:rFonts w:cs="B Nazanin"/>
                <w:sz w:val="24"/>
                <w:szCs w:val="24"/>
                <w:rtl/>
                <w:lang w:bidi="fa-IR"/>
              </w:rPr>
            </w:pPr>
            <w:r w:rsidRPr="00A059CB">
              <w:rPr>
                <w:rFonts w:cs="B Nazanin" w:hint="cs"/>
                <w:sz w:val="24"/>
                <w:szCs w:val="24"/>
                <w:rtl/>
                <w:lang w:bidi="fa-IR"/>
              </w:rPr>
              <w:t>سالهای</w:t>
            </w:r>
            <w:r w:rsidRPr="00A059CB">
              <w:rPr>
                <w:rFonts w:cs="B Nazanin"/>
                <w:sz w:val="24"/>
                <w:szCs w:val="24"/>
                <w:rtl/>
                <w:lang w:bidi="fa-IR"/>
              </w:rPr>
              <w:t xml:space="preserve"> </w:t>
            </w:r>
            <w:r w:rsidRPr="00A059CB">
              <w:rPr>
                <w:rFonts w:cs="B Nazanin" w:hint="cs"/>
                <w:sz w:val="24"/>
                <w:szCs w:val="24"/>
                <w:rtl/>
                <w:lang w:bidi="fa-IR"/>
              </w:rPr>
              <w:t>مورد</w:t>
            </w:r>
            <w:r w:rsidRPr="00A059CB">
              <w:rPr>
                <w:rFonts w:cs="B Nazanin"/>
                <w:sz w:val="24"/>
                <w:szCs w:val="24"/>
                <w:rtl/>
                <w:lang w:bidi="fa-IR"/>
              </w:rPr>
              <w:t xml:space="preserve"> </w:t>
            </w:r>
            <w:r w:rsidRPr="00A059CB">
              <w:rPr>
                <w:rFonts w:cs="B Nazanin" w:hint="cs"/>
                <w:sz w:val="24"/>
                <w:szCs w:val="24"/>
                <w:rtl/>
                <w:lang w:bidi="fa-IR"/>
              </w:rPr>
              <w:t>انتظار</w:t>
            </w:r>
            <w:r w:rsidRPr="00A059CB">
              <w:rPr>
                <w:rFonts w:cs="B Nazanin"/>
                <w:sz w:val="24"/>
                <w:szCs w:val="24"/>
                <w:rtl/>
                <w:lang w:bidi="fa-IR"/>
              </w:rPr>
              <w:t xml:space="preserve"> </w:t>
            </w:r>
            <w:r w:rsidRPr="00A059CB">
              <w:rPr>
                <w:rFonts w:cs="B Nazanin" w:hint="cs"/>
                <w:sz w:val="24"/>
                <w:szCs w:val="24"/>
                <w:rtl/>
                <w:lang w:bidi="fa-IR"/>
              </w:rPr>
              <w:t>برای</w:t>
            </w:r>
            <w:r w:rsidRPr="00A059CB">
              <w:rPr>
                <w:rFonts w:cs="B Nazanin"/>
                <w:sz w:val="24"/>
                <w:szCs w:val="24"/>
                <w:rtl/>
                <w:lang w:bidi="fa-IR"/>
              </w:rPr>
              <w:t xml:space="preserve"> </w:t>
            </w:r>
            <w:r w:rsidRPr="00A059CB">
              <w:rPr>
                <w:rFonts w:cs="B Nazanin" w:hint="cs"/>
                <w:sz w:val="24"/>
                <w:szCs w:val="24"/>
                <w:rtl/>
                <w:lang w:bidi="fa-IR"/>
              </w:rPr>
              <w:t>تحصیل</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UNDP</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191</w:t>
            </w:r>
          </w:p>
        </w:tc>
      </w:tr>
      <w:tr w:rsidR="00C91113" w:rsidTr="00E22398">
        <w:tc>
          <w:tcPr>
            <w:tcW w:w="1452" w:type="dxa"/>
          </w:tcPr>
          <w:p w:rsidR="00C91113" w:rsidRPr="00430966" w:rsidRDefault="00C91113" w:rsidP="00E22398">
            <w:pPr>
              <w:tabs>
                <w:tab w:val="left" w:pos="2252"/>
              </w:tabs>
              <w:bidi/>
              <w:rPr>
                <w:rFonts w:cs="B Nazanin"/>
                <w:sz w:val="24"/>
                <w:szCs w:val="24"/>
                <w:rtl/>
                <w:lang w:bidi="fa-IR"/>
              </w:rPr>
            </w:pPr>
            <w:r>
              <w:rPr>
                <w:rFonts w:cs="B Nazanin" w:hint="cs"/>
                <w:sz w:val="24"/>
                <w:szCs w:val="24"/>
                <w:rtl/>
                <w:lang w:bidi="fa-IR"/>
              </w:rPr>
              <w:t>مهارت ها</w:t>
            </w:r>
          </w:p>
        </w:tc>
        <w:tc>
          <w:tcPr>
            <w:tcW w:w="4931" w:type="dxa"/>
          </w:tcPr>
          <w:p w:rsidR="00C91113" w:rsidRPr="00430966" w:rsidRDefault="00C91113" w:rsidP="00E22398">
            <w:pPr>
              <w:tabs>
                <w:tab w:val="left" w:pos="2252"/>
              </w:tabs>
              <w:bidi/>
              <w:rPr>
                <w:rFonts w:cs="B Nazanin"/>
                <w:sz w:val="24"/>
                <w:szCs w:val="24"/>
                <w:rtl/>
                <w:lang w:bidi="fa-IR"/>
              </w:rPr>
            </w:pPr>
            <w:r w:rsidRPr="00A059CB">
              <w:rPr>
                <w:rFonts w:cs="B Nazanin" w:hint="cs"/>
                <w:sz w:val="24"/>
                <w:szCs w:val="24"/>
                <w:rtl/>
                <w:lang w:bidi="fa-IR"/>
              </w:rPr>
              <w:t>اشتغال</w:t>
            </w:r>
            <w:r w:rsidRPr="00A059CB">
              <w:rPr>
                <w:rFonts w:cs="B Nazanin"/>
                <w:sz w:val="24"/>
                <w:szCs w:val="24"/>
                <w:rtl/>
                <w:lang w:bidi="fa-IR"/>
              </w:rPr>
              <w:t xml:space="preserve"> </w:t>
            </w:r>
            <w:r w:rsidRPr="00A059CB">
              <w:rPr>
                <w:rFonts w:cs="B Nazanin" w:hint="cs"/>
                <w:sz w:val="24"/>
                <w:szCs w:val="24"/>
                <w:rtl/>
                <w:lang w:bidi="fa-IR"/>
              </w:rPr>
              <w:t>با</w:t>
            </w:r>
            <w:r w:rsidRPr="00A059CB">
              <w:rPr>
                <w:rFonts w:cs="B Nazanin"/>
                <w:sz w:val="24"/>
                <w:szCs w:val="24"/>
                <w:rtl/>
                <w:lang w:bidi="fa-IR"/>
              </w:rPr>
              <w:t xml:space="preserve"> </w:t>
            </w:r>
            <w:r w:rsidRPr="00A059CB">
              <w:rPr>
                <w:rFonts w:cs="B Nazanin" w:hint="cs"/>
                <w:sz w:val="24"/>
                <w:szCs w:val="24"/>
                <w:rtl/>
                <w:lang w:bidi="fa-IR"/>
              </w:rPr>
              <w:t>مهارت</w:t>
            </w:r>
            <w:r w:rsidRPr="00A059CB">
              <w:rPr>
                <w:rFonts w:cs="B Nazanin"/>
                <w:sz w:val="24"/>
                <w:szCs w:val="24"/>
                <w:rtl/>
                <w:lang w:bidi="fa-IR"/>
              </w:rPr>
              <w:t xml:space="preserve"> </w:t>
            </w:r>
            <w:r w:rsidRPr="00A059CB">
              <w:rPr>
                <w:rFonts w:cs="B Nazanin" w:hint="cs"/>
                <w:sz w:val="24"/>
                <w:szCs w:val="24"/>
                <w:rtl/>
                <w:lang w:bidi="fa-IR"/>
              </w:rPr>
              <w:t>بالا</w:t>
            </w:r>
            <w:r w:rsidRPr="00A059CB">
              <w:rPr>
                <w:rFonts w:cs="B Nazanin"/>
                <w:sz w:val="24"/>
                <w:szCs w:val="24"/>
                <w:rtl/>
                <w:lang w:bidi="fa-IR"/>
              </w:rPr>
              <w:t xml:space="preserve"> (% </w:t>
            </w:r>
            <w:r>
              <w:rPr>
                <w:rFonts w:cs="B Nazanin" w:hint="cs"/>
                <w:sz w:val="24"/>
                <w:szCs w:val="24"/>
                <w:rtl/>
                <w:lang w:bidi="fa-IR"/>
              </w:rPr>
              <w:t xml:space="preserve">از </w:t>
            </w:r>
            <w:r w:rsidRPr="00A059CB">
              <w:rPr>
                <w:rFonts w:cs="B Nazanin" w:hint="cs"/>
                <w:sz w:val="24"/>
                <w:szCs w:val="24"/>
                <w:rtl/>
                <w:lang w:bidi="fa-IR"/>
              </w:rPr>
              <w:t>جمعیت</w:t>
            </w:r>
            <w:r w:rsidRPr="00A059CB">
              <w:rPr>
                <w:rFonts w:cs="B Nazanin"/>
                <w:sz w:val="24"/>
                <w:szCs w:val="24"/>
                <w:rtl/>
                <w:lang w:bidi="fa-IR"/>
              </w:rPr>
              <w:t xml:space="preserve"> </w:t>
            </w:r>
            <w:r w:rsidRPr="00A059CB">
              <w:rPr>
                <w:rFonts w:cs="B Nazanin" w:hint="cs"/>
                <w:sz w:val="24"/>
                <w:szCs w:val="24"/>
                <w:rtl/>
                <w:lang w:bidi="fa-IR"/>
              </w:rPr>
              <w:t>شاغل</w:t>
            </w:r>
            <w:r w:rsidRPr="00A059CB">
              <w:rPr>
                <w:rFonts w:cs="B Nazanin"/>
                <w:sz w:val="24"/>
                <w:szCs w:val="24"/>
                <w:rtl/>
                <w:lang w:bidi="fa-IR"/>
              </w:rPr>
              <w:t>)</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ILO</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185</w:t>
            </w:r>
          </w:p>
        </w:tc>
      </w:tr>
      <w:tr w:rsidR="00C91113" w:rsidTr="00E22398">
        <w:tc>
          <w:tcPr>
            <w:tcW w:w="1452" w:type="dxa"/>
          </w:tcPr>
          <w:p w:rsidR="00C91113" w:rsidRPr="00430966" w:rsidRDefault="00C91113" w:rsidP="00E22398">
            <w:pPr>
              <w:tabs>
                <w:tab w:val="left" w:pos="2252"/>
              </w:tabs>
              <w:bidi/>
              <w:rPr>
                <w:rFonts w:cs="B Nazanin"/>
                <w:sz w:val="24"/>
                <w:szCs w:val="24"/>
                <w:rtl/>
                <w:lang w:bidi="fa-IR"/>
              </w:rPr>
            </w:pPr>
            <w:r>
              <w:rPr>
                <w:rFonts w:cs="B Nazanin" w:hint="cs"/>
                <w:sz w:val="24"/>
                <w:szCs w:val="24"/>
                <w:rtl/>
                <w:lang w:bidi="fa-IR"/>
              </w:rPr>
              <w:t>تحقیق و توسعه</w:t>
            </w:r>
          </w:p>
        </w:tc>
        <w:tc>
          <w:tcPr>
            <w:tcW w:w="4931" w:type="dxa"/>
          </w:tcPr>
          <w:p w:rsidR="00C91113" w:rsidRPr="00430966" w:rsidRDefault="00C91113" w:rsidP="00E22398">
            <w:pPr>
              <w:tabs>
                <w:tab w:val="left" w:pos="2252"/>
              </w:tabs>
              <w:bidi/>
              <w:rPr>
                <w:rFonts w:cs="B Nazanin"/>
                <w:sz w:val="24"/>
                <w:szCs w:val="24"/>
                <w:rtl/>
                <w:lang w:bidi="fa-IR"/>
              </w:rPr>
            </w:pPr>
            <w:r w:rsidRPr="00A059CB">
              <w:rPr>
                <w:rFonts w:cs="B Nazanin" w:hint="cs"/>
                <w:sz w:val="24"/>
                <w:szCs w:val="24"/>
                <w:rtl/>
                <w:lang w:bidi="fa-IR"/>
              </w:rPr>
              <w:t>تعداد</w:t>
            </w:r>
            <w:r w:rsidRPr="00A059CB">
              <w:rPr>
                <w:rFonts w:cs="B Nazanin"/>
                <w:sz w:val="24"/>
                <w:szCs w:val="24"/>
                <w:rtl/>
                <w:lang w:bidi="fa-IR"/>
              </w:rPr>
              <w:t xml:space="preserve"> </w:t>
            </w:r>
            <w:r w:rsidRPr="00A059CB">
              <w:rPr>
                <w:rFonts w:cs="B Nazanin" w:hint="cs"/>
                <w:sz w:val="24"/>
                <w:szCs w:val="24"/>
                <w:rtl/>
                <w:lang w:bidi="fa-IR"/>
              </w:rPr>
              <w:t>انتشارات</w:t>
            </w:r>
            <w:r w:rsidRPr="00A059CB">
              <w:rPr>
                <w:rFonts w:cs="B Nazanin"/>
                <w:sz w:val="24"/>
                <w:szCs w:val="24"/>
                <w:rtl/>
                <w:lang w:bidi="fa-IR"/>
              </w:rPr>
              <w:t xml:space="preserve"> </w:t>
            </w:r>
            <w:r w:rsidRPr="00A059CB">
              <w:rPr>
                <w:rFonts w:cs="B Nazanin" w:hint="cs"/>
                <w:sz w:val="24"/>
                <w:szCs w:val="24"/>
                <w:rtl/>
                <w:lang w:bidi="fa-IR"/>
              </w:rPr>
              <w:t>علمی</w:t>
            </w:r>
            <w:r w:rsidRPr="00A059CB">
              <w:rPr>
                <w:rFonts w:cs="B Nazanin"/>
                <w:sz w:val="24"/>
                <w:szCs w:val="24"/>
                <w:rtl/>
                <w:lang w:bidi="fa-IR"/>
              </w:rPr>
              <w:t xml:space="preserve"> </w:t>
            </w:r>
            <w:r w:rsidRPr="00A059CB">
              <w:rPr>
                <w:rFonts w:cs="B Nazanin" w:hint="cs"/>
                <w:sz w:val="24"/>
                <w:szCs w:val="24"/>
                <w:rtl/>
                <w:lang w:bidi="fa-IR"/>
              </w:rPr>
              <w:t>در</w:t>
            </w:r>
            <w:r w:rsidRPr="00A059CB">
              <w:rPr>
                <w:rFonts w:cs="B Nazanin"/>
                <w:sz w:val="24"/>
                <w:szCs w:val="24"/>
                <w:rtl/>
                <w:lang w:bidi="fa-IR"/>
              </w:rPr>
              <w:t xml:space="preserve"> </w:t>
            </w:r>
            <w:r w:rsidRPr="00A059CB">
              <w:rPr>
                <w:rFonts w:cs="B Nazanin" w:hint="cs"/>
                <w:sz w:val="24"/>
                <w:szCs w:val="24"/>
                <w:rtl/>
                <w:lang w:bidi="fa-IR"/>
              </w:rPr>
              <w:t>زمینه</w:t>
            </w:r>
            <w:r w:rsidRPr="00A059CB">
              <w:rPr>
                <w:rFonts w:cs="B Nazanin"/>
                <w:sz w:val="24"/>
                <w:szCs w:val="24"/>
                <w:rtl/>
                <w:lang w:bidi="fa-IR"/>
              </w:rPr>
              <w:t xml:space="preserve"> </w:t>
            </w:r>
            <w:r w:rsidRPr="00A059CB">
              <w:rPr>
                <w:rFonts w:cs="B Nazanin" w:hint="cs"/>
                <w:sz w:val="24"/>
                <w:szCs w:val="24"/>
                <w:rtl/>
                <w:lang w:bidi="fa-IR"/>
              </w:rPr>
              <w:t>فناوری</w:t>
            </w:r>
            <w:r w:rsidRPr="00A059CB">
              <w:rPr>
                <w:rFonts w:cs="B Nazanin"/>
                <w:sz w:val="24"/>
                <w:szCs w:val="24"/>
                <w:rtl/>
                <w:lang w:bidi="fa-IR"/>
              </w:rPr>
              <w:t xml:space="preserve"> </w:t>
            </w:r>
            <w:r w:rsidRPr="00A059CB">
              <w:rPr>
                <w:rFonts w:cs="B Nazanin" w:hint="cs"/>
                <w:sz w:val="24"/>
                <w:szCs w:val="24"/>
                <w:rtl/>
                <w:lang w:bidi="fa-IR"/>
              </w:rPr>
              <w:t>های</w:t>
            </w:r>
            <w:r w:rsidRPr="00A059CB">
              <w:rPr>
                <w:rFonts w:cs="B Nazanin"/>
                <w:sz w:val="24"/>
                <w:szCs w:val="24"/>
                <w:rtl/>
                <w:lang w:bidi="fa-IR"/>
              </w:rPr>
              <w:t xml:space="preserve"> </w:t>
            </w:r>
            <w:r>
              <w:rPr>
                <w:rFonts w:cs="B Nazanin" w:hint="cs"/>
                <w:sz w:val="24"/>
                <w:szCs w:val="24"/>
                <w:rtl/>
                <w:lang w:bidi="fa-IR"/>
              </w:rPr>
              <w:t>پیشران</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SCOPUS</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234</w:t>
            </w:r>
          </w:p>
        </w:tc>
      </w:tr>
      <w:tr w:rsidR="00C91113" w:rsidTr="00E22398">
        <w:tc>
          <w:tcPr>
            <w:tcW w:w="1452" w:type="dxa"/>
          </w:tcPr>
          <w:p w:rsidR="00C91113" w:rsidRPr="00430966" w:rsidRDefault="00C91113" w:rsidP="00E22398">
            <w:pPr>
              <w:tabs>
                <w:tab w:val="left" w:pos="2252"/>
              </w:tabs>
              <w:bidi/>
              <w:rPr>
                <w:rFonts w:cs="B Nazanin"/>
                <w:sz w:val="24"/>
                <w:szCs w:val="24"/>
                <w:rtl/>
                <w:lang w:bidi="fa-IR"/>
              </w:rPr>
            </w:pPr>
            <w:r>
              <w:rPr>
                <w:rFonts w:cs="B Nazanin" w:hint="cs"/>
                <w:sz w:val="24"/>
                <w:szCs w:val="24"/>
                <w:rtl/>
                <w:lang w:bidi="fa-IR"/>
              </w:rPr>
              <w:t>تحقیق و توسعه</w:t>
            </w:r>
          </w:p>
        </w:tc>
        <w:tc>
          <w:tcPr>
            <w:tcW w:w="4931" w:type="dxa"/>
          </w:tcPr>
          <w:p w:rsidR="00C91113" w:rsidRPr="00430966" w:rsidRDefault="00C91113" w:rsidP="00E22398">
            <w:pPr>
              <w:tabs>
                <w:tab w:val="left" w:pos="2252"/>
              </w:tabs>
              <w:bidi/>
              <w:rPr>
                <w:rFonts w:cs="B Nazanin"/>
                <w:sz w:val="24"/>
                <w:szCs w:val="24"/>
                <w:rtl/>
                <w:lang w:bidi="fa-IR"/>
              </w:rPr>
            </w:pPr>
            <w:r w:rsidRPr="00A059CB">
              <w:rPr>
                <w:rFonts w:cs="B Nazanin" w:hint="cs"/>
                <w:sz w:val="24"/>
                <w:szCs w:val="24"/>
                <w:rtl/>
                <w:lang w:bidi="fa-IR"/>
              </w:rPr>
              <w:t>تعداد</w:t>
            </w:r>
            <w:r w:rsidRPr="00A059CB">
              <w:rPr>
                <w:rFonts w:cs="B Nazanin"/>
                <w:sz w:val="24"/>
                <w:szCs w:val="24"/>
                <w:rtl/>
                <w:lang w:bidi="fa-IR"/>
              </w:rPr>
              <w:t xml:space="preserve"> </w:t>
            </w:r>
            <w:r w:rsidRPr="00A059CB">
              <w:rPr>
                <w:rFonts w:cs="B Nazanin" w:hint="cs"/>
                <w:sz w:val="24"/>
                <w:szCs w:val="24"/>
                <w:rtl/>
                <w:lang w:bidi="fa-IR"/>
              </w:rPr>
              <w:t>پتنت</w:t>
            </w:r>
            <w:r w:rsidRPr="00A059CB">
              <w:rPr>
                <w:rFonts w:cs="B Nazanin"/>
                <w:sz w:val="24"/>
                <w:szCs w:val="24"/>
                <w:rtl/>
                <w:lang w:bidi="fa-IR"/>
              </w:rPr>
              <w:t xml:space="preserve"> </w:t>
            </w:r>
            <w:r w:rsidRPr="00A059CB">
              <w:rPr>
                <w:rFonts w:cs="B Nazanin" w:hint="cs"/>
                <w:sz w:val="24"/>
                <w:szCs w:val="24"/>
                <w:rtl/>
                <w:lang w:bidi="fa-IR"/>
              </w:rPr>
              <w:t>های</w:t>
            </w:r>
            <w:r w:rsidRPr="00A059CB">
              <w:rPr>
                <w:rFonts w:cs="B Nazanin"/>
                <w:sz w:val="24"/>
                <w:szCs w:val="24"/>
                <w:rtl/>
                <w:lang w:bidi="fa-IR"/>
              </w:rPr>
              <w:t xml:space="preserve"> </w:t>
            </w:r>
            <w:r w:rsidRPr="00A059CB">
              <w:rPr>
                <w:rFonts w:cs="B Nazanin" w:hint="cs"/>
                <w:sz w:val="24"/>
                <w:szCs w:val="24"/>
                <w:rtl/>
                <w:lang w:bidi="fa-IR"/>
              </w:rPr>
              <w:t>ثبت</w:t>
            </w:r>
            <w:r w:rsidRPr="00A059CB">
              <w:rPr>
                <w:rFonts w:cs="B Nazanin"/>
                <w:sz w:val="24"/>
                <w:szCs w:val="24"/>
                <w:rtl/>
                <w:lang w:bidi="fa-IR"/>
              </w:rPr>
              <w:t xml:space="preserve"> </w:t>
            </w:r>
            <w:r w:rsidRPr="00A059CB">
              <w:rPr>
                <w:rFonts w:cs="B Nazanin" w:hint="cs"/>
                <w:sz w:val="24"/>
                <w:szCs w:val="24"/>
                <w:rtl/>
                <w:lang w:bidi="fa-IR"/>
              </w:rPr>
              <w:t>شده</w:t>
            </w:r>
            <w:r w:rsidRPr="00A059CB">
              <w:rPr>
                <w:rFonts w:cs="B Nazanin"/>
                <w:sz w:val="24"/>
                <w:szCs w:val="24"/>
                <w:rtl/>
                <w:lang w:bidi="fa-IR"/>
              </w:rPr>
              <w:t xml:space="preserve"> </w:t>
            </w:r>
            <w:r w:rsidRPr="00A059CB">
              <w:rPr>
                <w:rFonts w:cs="B Nazanin" w:hint="cs"/>
                <w:sz w:val="24"/>
                <w:szCs w:val="24"/>
                <w:rtl/>
                <w:lang w:bidi="fa-IR"/>
              </w:rPr>
              <w:t>در</w:t>
            </w:r>
            <w:r w:rsidRPr="00A059CB">
              <w:rPr>
                <w:rFonts w:cs="B Nazanin"/>
                <w:sz w:val="24"/>
                <w:szCs w:val="24"/>
                <w:rtl/>
                <w:lang w:bidi="fa-IR"/>
              </w:rPr>
              <w:t xml:space="preserve"> </w:t>
            </w:r>
            <w:r w:rsidRPr="00A059CB">
              <w:rPr>
                <w:rFonts w:cs="B Nazanin" w:hint="cs"/>
                <w:sz w:val="24"/>
                <w:szCs w:val="24"/>
                <w:rtl/>
                <w:lang w:bidi="fa-IR"/>
              </w:rPr>
              <w:t>مورد</w:t>
            </w:r>
            <w:r w:rsidRPr="00A059CB">
              <w:rPr>
                <w:rFonts w:cs="B Nazanin"/>
                <w:sz w:val="24"/>
                <w:szCs w:val="24"/>
                <w:rtl/>
                <w:lang w:bidi="fa-IR"/>
              </w:rPr>
              <w:t xml:space="preserve"> </w:t>
            </w:r>
            <w:r w:rsidRPr="00A059CB">
              <w:rPr>
                <w:rFonts w:cs="B Nazanin" w:hint="cs"/>
                <w:sz w:val="24"/>
                <w:szCs w:val="24"/>
                <w:rtl/>
                <w:lang w:bidi="fa-IR"/>
              </w:rPr>
              <w:t>فناوری</w:t>
            </w:r>
            <w:r w:rsidRPr="00A059CB">
              <w:rPr>
                <w:rFonts w:cs="B Nazanin"/>
                <w:sz w:val="24"/>
                <w:szCs w:val="24"/>
                <w:rtl/>
                <w:lang w:bidi="fa-IR"/>
              </w:rPr>
              <w:t xml:space="preserve"> </w:t>
            </w:r>
            <w:r w:rsidRPr="00A059CB">
              <w:rPr>
                <w:rFonts w:cs="B Nazanin" w:hint="cs"/>
                <w:sz w:val="24"/>
                <w:szCs w:val="24"/>
                <w:rtl/>
                <w:lang w:bidi="fa-IR"/>
              </w:rPr>
              <w:t>های</w:t>
            </w:r>
            <w:r w:rsidRPr="00A059CB">
              <w:rPr>
                <w:rFonts w:cs="B Nazanin"/>
                <w:sz w:val="24"/>
                <w:szCs w:val="24"/>
                <w:rtl/>
                <w:lang w:bidi="fa-IR"/>
              </w:rPr>
              <w:t xml:space="preserve"> </w:t>
            </w:r>
            <w:r>
              <w:rPr>
                <w:rFonts w:cs="B Nazanin" w:hint="cs"/>
                <w:sz w:val="24"/>
                <w:szCs w:val="24"/>
                <w:rtl/>
                <w:lang w:bidi="fa-IR"/>
              </w:rPr>
              <w:t>پیشران</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PatSeer</w:t>
            </w:r>
          </w:p>
        </w:tc>
        <w:tc>
          <w:tcPr>
            <w:tcW w:w="1242" w:type="dxa"/>
            <w:vAlign w:val="center"/>
          </w:tcPr>
          <w:p w:rsidR="00C91113" w:rsidRPr="00430966" w:rsidRDefault="00C91113" w:rsidP="00E22398">
            <w:pPr>
              <w:tabs>
                <w:tab w:val="left" w:pos="2252"/>
              </w:tabs>
              <w:bidi/>
              <w:jc w:val="center"/>
              <w:rPr>
                <w:rFonts w:cs="B Nazanin"/>
                <w:sz w:val="24"/>
                <w:szCs w:val="24"/>
                <w:rtl/>
                <w:lang w:bidi="fa-IR"/>
              </w:rPr>
            </w:pPr>
            <w:r>
              <w:rPr>
                <w:rFonts w:cs="B Nazanin" w:hint="cs"/>
                <w:sz w:val="24"/>
                <w:szCs w:val="24"/>
                <w:rtl/>
                <w:lang w:bidi="fa-IR"/>
              </w:rPr>
              <w:t>234</w:t>
            </w:r>
          </w:p>
        </w:tc>
      </w:tr>
      <w:tr w:rsidR="00C91113" w:rsidTr="00E22398">
        <w:tc>
          <w:tcPr>
            <w:tcW w:w="1452" w:type="dxa"/>
          </w:tcPr>
          <w:p w:rsidR="00C91113" w:rsidRDefault="00C91113" w:rsidP="00E22398">
            <w:pPr>
              <w:tabs>
                <w:tab w:val="left" w:pos="2252"/>
              </w:tabs>
              <w:bidi/>
              <w:rPr>
                <w:rFonts w:cs="B Nazanin"/>
                <w:sz w:val="24"/>
                <w:szCs w:val="24"/>
                <w:rtl/>
                <w:lang w:bidi="fa-IR"/>
              </w:rPr>
            </w:pPr>
            <w:r>
              <w:rPr>
                <w:rFonts w:cs="B Nazanin" w:hint="cs"/>
                <w:sz w:val="24"/>
                <w:szCs w:val="24"/>
                <w:rtl/>
                <w:lang w:bidi="fa-IR"/>
              </w:rPr>
              <w:t>فعالیت صنعتی</w:t>
            </w:r>
          </w:p>
        </w:tc>
        <w:tc>
          <w:tcPr>
            <w:tcW w:w="4931" w:type="dxa"/>
          </w:tcPr>
          <w:p w:rsidR="00C91113" w:rsidRPr="00A059CB" w:rsidRDefault="00C91113" w:rsidP="00E22398">
            <w:pPr>
              <w:tabs>
                <w:tab w:val="left" w:pos="2252"/>
              </w:tabs>
              <w:bidi/>
              <w:rPr>
                <w:rFonts w:cs="B Nazanin"/>
                <w:sz w:val="24"/>
                <w:szCs w:val="24"/>
                <w:rtl/>
                <w:lang w:bidi="fa-IR"/>
              </w:rPr>
            </w:pPr>
            <w:r w:rsidRPr="00E05B36">
              <w:rPr>
                <w:rFonts w:cs="B Nazanin" w:hint="cs"/>
                <w:sz w:val="24"/>
                <w:szCs w:val="24"/>
                <w:rtl/>
                <w:lang w:bidi="fa-IR"/>
              </w:rPr>
              <w:t>صادرات</w:t>
            </w:r>
            <w:r w:rsidRPr="00E05B36">
              <w:rPr>
                <w:rFonts w:cs="B Nazanin"/>
                <w:sz w:val="24"/>
                <w:szCs w:val="24"/>
                <w:rtl/>
                <w:lang w:bidi="fa-IR"/>
              </w:rPr>
              <w:t xml:space="preserve"> </w:t>
            </w:r>
            <w:r w:rsidRPr="00E05B36">
              <w:rPr>
                <w:rFonts w:cs="B Nazanin" w:hint="cs"/>
                <w:sz w:val="24"/>
                <w:szCs w:val="24"/>
                <w:rtl/>
                <w:lang w:bidi="fa-IR"/>
              </w:rPr>
              <w:t>محصولات</w:t>
            </w:r>
            <w:r w:rsidRPr="00E05B36">
              <w:rPr>
                <w:rFonts w:cs="B Nazanin"/>
                <w:sz w:val="24"/>
                <w:szCs w:val="24"/>
                <w:rtl/>
                <w:lang w:bidi="fa-IR"/>
              </w:rPr>
              <w:t xml:space="preserve"> </w:t>
            </w:r>
            <w:r w:rsidRPr="00E05B36">
              <w:rPr>
                <w:rFonts w:cs="B Nazanin" w:hint="cs"/>
                <w:sz w:val="24"/>
                <w:szCs w:val="24"/>
                <w:rtl/>
                <w:lang w:bidi="fa-IR"/>
              </w:rPr>
              <w:t>با</w:t>
            </w:r>
            <w:r w:rsidRPr="00E05B36">
              <w:rPr>
                <w:rFonts w:cs="B Nazanin"/>
                <w:sz w:val="24"/>
                <w:szCs w:val="24"/>
                <w:rtl/>
                <w:lang w:bidi="fa-IR"/>
              </w:rPr>
              <w:t xml:space="preserve"> </w:t>
            </w:r>
            <w:r w:rsidRPr="00E05B36">
              <w:rPr>
                <w:rFonts w:cs="B Nazanin" w:hint="cs"/>
                <w:sz w:val="24"/>
                <w:szCs w:val="24"/>
                <w:rtl/>
                <w:lang w:bidi="fa-IR"/>
              </w:rPr>
              <w:t>فناوری</w:t>
            </w:r>
            <w:r w:rsidRPr="00E05B36">
              <w:rPr>
                <w:rFonts w:cs="B Nazanin"/>
                <w:sz w:val="24"/>
                <w:szCs w:val="24"/>
                <w:rtl/>
                <w:lang w:bidi="fa-IR"/>
              </w:rPr>
              <w:t xml:space="preserve"> </w:t>
            </w:r>
            <w:r w:rsidRPr="00E05B36">
              <w:rPr>
                <w:rFonts w:cs="B Nazanin" w:hint="cs"/>
                <w:sz w:val="24"/>
                <w:szCs w:val="24"/>
                <w:rtl/>
                <w:lang w:bidi="fa-IR"/>
              </w:rPr>
              <w:t>بالا</w:t>
            </w:r>
            <w:r w:rsidRPr="00E05B36">
              <w:rPr>
                <w:rFonts w:cs="B Nazanin"/>
                <w:sz w:val="24"/>
                <w:szCs w:val="24"/>
                <w:rtl/>
                <w:lang w:bidi="fa-IR"/>
              </w:rPr>
              <w:t xml:space="preserve"> (% </w:t>
            </w:r>
            <w:r w:rsidRPr="00E05B36">
              <w:rPr>
                <w:rFonts w:cs="B Nazanin" w:hint="cs"/>
                <w:sz w:val="24"/>
                <w:szCs w:val="24"/>
                <w:rtl/>
                <w:lang w:bidi="fa-IR"/>
              </w:rPr>
              <w:t>از</w:t>
            </w:r>
            <w:r w:rsidRPr="00E05B36">
              <w:rPr>
                <w:rFonts w:cs="B Nazanin"/>
                <w:sz w:val="24"/>
                <w:szCs w:val="24"/>
                <w:rtl/>
                <w:lang w:bidi="fa-IR"/>
              </w:rPr>
              <w:t xml:space="preserve"> </w:t>
            </w:r>
            <w:r w:rsidRPr="00E05B36">
              <w:rPr>
                <w:rFonts w:cs="B Nazanin" w:hint="cs"/>
                <w:sz w:val="24"/>
                <w:szCs w:val="24"/>
                <w:rtl/>
                <w:lang w:bidi="fa-IR"/>
              </w:rPr>
              <w:t>کل</w:t>
            </w:r>
            <w:r>
              <w:rPr>
                <w:rFonts w:cs="B Nazanin" w:hint="cs"/>
                <w:sz w:val="24"/>
                <w:szCs w:val="24"/>
                <w:rtl/>
                <w:lang w:bidi="fa-IR"/>
              </w:rPr>
              <w:t xml:space="preserve"> </w:t>
            </w:r>
            <w:r w:rsidRPr="00E05B36">
              <w:rPr>
                <w:rFonts w:cs="B Nazanin" w:hint="cs"/>
                <w:sz w:val="24"/>
                <w:szCs w:val="24"/>
                <w:rtl/>
                <w:lang w:bidi="fa-IR"/>
              </w:rPr>
              <w:t>تجارت</w:t>
            </w:r>
            <w:r w:rsidRPr="00E05B36">
              <w:rPr>
                <w:rFonts w:cs="B Nazanin"/>
                <w:sz w:val="24"/>
                <w:szCs w:val="24"/>
                <w:rtl/>
                <w:lang w:bidi="fa-IR"/>
              </w:rPr>
              <w:t xml:space="preserve"> </w:t>
            </w:r>
            <w:r w:rsidRPr="00E05B36">
              <w:rPr>
                <w:rFonts w:cs="B Nazanin" w:hint="cs"/>
                <w:sz w:val="24"/>
                <w:szCs w:val="24"/>
                <w:rtl/>
                <w:lang w:bidi="fa-IR"/>
              </w:rPr>
              <w:t>کالا</w:t>
            </w:r>
            <w:r w:rsidRPr="00E05B36">
              <w:rPr>
                <w:rFonts w:cs="B Nazanin"/>
                <w:sz w:val="24"/>
                <w:szCs w:val="24"/>
                <w:rtl/>
                <w:lang w:bidi="fa-IR"/>
              </w:rPr>
              <w:t>)</w:t>
            </w:r>
          </w:p>
        </w:tc>
        <w:tc>
          <w:tcPr>
            <w:tcW w:w="1617" w:type="dxa"/>
            <w:vAlign w:val="center"/>
          </w:tcPr>
          <w:p w:rsidR="00C91113" w:rsidRDefault="00C91113" w:rsidP="00E22398">
            <w:pPr>
              <w:pStyle w:val="Pa5"/>
              <w:spacing w:before="100"/>
              <w:jc w:val="center"/>
              <w:rPr>
                <w:rFonts w:cs="Roboto"/>
                <w:color w:val="000000"/>
                <w:sz w:val="19"/>
                <w:szCs w:val="19"/>
              </w:rPr>
            </w:pPr>
            <w:r>
              <w:rPr>
                <w:rFonts w:cs="Roboto"/>
                <w:color w:val="000000"/>
                <w:sz w:val="19"/>
                <w:szCs w:val="19"/>
              </w:rPr>
              <w:t xml:space="preserve">UNCTAD </w:t>
            </w:r>
          </w:p>
        </w:tc>
        <w:tc>
          <w:tcPr>
            <w:tcW w:w="1242" w:type="dxa"/>
            <w:vAlign w:val="center"/>
          </w:tcPr>
          <w:p w:rsidR="00C91113" w:rsidRDefault="00C91113" w:rsidP="00E22398">
            <w:pPr>
              <w:tabs>
                <w:tab w:val="left" w:pos="2252"/>
              </w:tabs>
              <w:bidi/>
              <w:jc w:val="center"/>
              <w:rPr>
                <w:rFonts w:cs="B Nazanin"/>
                <w:sz w:val="24"/>
                <w:szCs w:val="24"/>
                <w:rtl/>
                <w:lang w:bidi="fa-IR"/>
              </w:rPr>
            </w:pPr>
            <w:r>
              <w:rPr>
                <w:rFonts w:cs="B Nazanin" w:hint="cs"/>
                <w:sz w:val="24"/>
                <w:szCs w:val="24"/>
                <w:rtl/>
                <w:lang w:bidi="fa-IR"/>
              </w:rPr>
              <w:t>216</w:t>
            </w:r>
          </w:p>
        </w:tc>
      </w:tr>
      <w:tr w:rsidR="00C91113" w:rsidTr="00E22398">
        <w:tc>
          <w:tcPr>
            <w:tcW w:w="1452" w:type="dxa"/>
          </w:tcPr>
          <w:p w:rsidR="00C91113" w:rsidRDefault="00C91113" w:rsidP="00E22398">
            <w:pPr>
              <w:tabs>
                <w:tab w:val="left" w:pos="2252"/>
              </w:tabs>
              <w:bidi/>
              <w:rPr>
                <w:rFonts w:cs="B Nazanin"/>
                <w:sz w:val="24"/>
                <w:szCs w:val="24"/>
                <w:rtl/>
                <w:lang w:bidi="fa-IR"/>
              </w:rPr>
            </w:pPr>
            <w:r>
              <w:rPr>
                <w:rFonts w:cs="B Nazanin" w:hint="cs"/>
                <w:sz w:val="24"/>
                <w:szCs w:val="24"/>
                <w:rtl/>
                <w:lang w:bidi="fa-IR"/>
              </w:rPr>
              <w:t>فعالیت صنعتی</w:t>
            </w:r>
          </w:p>
        </w:tc>
        <w:tc>
          <w:tcPr>
            <w:tcW w:w="4931" w:type="dxa"/>
          </w:tcPr>
          <w:p w:rsidR="00C91113" w:rsidRPr="00A059CB" w:rsidRDefault="00C91113" w:rsidP="00E22398">
            <w:pPr>
              <w:tabs>
                <w:tab w:val="left" w:pos="2252"/>
              </w:tabs>
              <w:bidi/>
              <w:rPr>
                <w:rFonts w:cs="B Nazanin"/>
                <w:sz w:val="24"/>
                <w:szCs w:val="24"/>
                <w:rtl/>
                <w:lang w:bidi="fa-IR"/>
              </w:rPr>
            </w:pPr>
            <w:r w:rsidRPr="00E05B36">
              <w:rPr>
                <w:rFonts w:cs="B Nazanin" w:hint="cs"/>
                <w:sz w:val="24"/>
                <w:szCs w:val="24"/>
                <w:rtl/>
                <w:lang w:bidi="fa-IR"/>
              </w:rPr>
              <w:t>صادرات</w:t>
            </w:r>
            <w:r w:rsidRPr="00E05B36">
              <w:rPr>
                <w:rFonts w:cs="B Nazanin"/>
                <w:sz w:val="24"/>
                <w:szCs w:val="24"/>
                <w:rtl/>
                <w:lang w:bidi="fa-IR"/>
              </w:rPr>
              <w:t xml:space="preserve"> </w:t>
            </w:r>
            <w:r w:rsidRPr="00E05B36">
              <w:rPr>
                <w:rFonts w:cs="B Nazanin" w:hint="cs"/>
                <w:sz w:val="24"/>
                <w:szCs w:val="24"/>
                <w:rtl/>
                <w:lang w:bidi="fa-IR"/>
              </w:rPr>
              <w:t>خدمات</w:t>
            </w:r>
            <w:r w:rsidRPr="00E05B36">
              <w:rPr>
                <w:rFonts w:cs="B Nazanin"/>
                <w:sz w:val="24"/>
                <w:szCs w:val="24"/>
                <w:rtl/>
                <w:lang w:bidi="fa-IR"/>
              </w:rPr>
              <w:t xml:space="preserve"> </w:t>
            </w:r>
            <w:r w:rsidRPr="00E05B36">
              <w:rPr>
                <w:rFonts w:cs="B Nazanin" w:hint="cs"/>
                <w:sz w:val="24"/>
                <w:szCs w:val="24"/>
                <w:rtl/>
                <w:lang w:bidi="fa-IR"/>
              </w:rPr>
              <w:t>دیجیتال قابل</w:t>
            </w:r>
            <w:r w:rsidRPr="00E05B36">
              <w:rPr>
                <w:rFonts w:cs="B Nazanin"/>
                <w:sz w:val="24"/>
                <w:szCs w:val="24"/>
                <w:rtl/>
                <w:lang w:bidi="fa-IR"/>
              </w:rPr>
              <w:t xml:space="preserve"> </w:t>
            </w:r>
            <w:r w:rsidRPr="00E05B36">
              <w:rPr>
                <w:rFonts w:cs="B Nazanin" w:hint="cs"/>
                <w:sz w:val="24"/>
                <w:szCs w:val="24"/>
                <w:rtl/>
                <w:lang w:bidi="fa-IR"/>
              </w:rPr>
              <w:t>تحویل</w:t>
            </w:r>
            <w:r w:rsidRPr="00E05B36">
              <w:rPr>
                <w:rFonts w:cs="B Nazanin"/>
                <w:sz w:val="24"/>
                <w:szCs w:val="24"/>
                <w:rtl/>
                <w:lang w:bidi="fa-IR"/>
              </w:rPr>
              <w:t xml:space="preserve"> (% </w:t>
            </w:r>
            <w:r w:rsidRPr="00E05B36">
              <w:rPr>
                <w:rFonts w:cs="B Nazanin" w:hint="cs"/>
                <w:sz w:val="24"/>
                <w:szCs w:val="24"/>
                <w:rtl/>
                <w:lang w:bidi="fa-IR"/>
              </w:rPr>
              <w:t>از</w:t>
            </w:r>
            <w:r w:rsidRPr="00E05B36">
              <w:rPr>
                <w:rFonts w:cs="B Nazanin"/>
                <w:sz w:val="24"/>
                <w:szCs w:val="24"/>
                <w:rtl/>
                <w:lang w:bidi="fa-IR"/>
              </w:rPr>
              <w:t xml:space="preserve"> </w:t>
            </w:r>
            <w:r w:rsidRPr="00E05B36">
              <w:rPr>
                <w:rFonts w:cs="B Nazanin" w:hint="cs"/>
                <w:sz w:val="24"/>
                <w:szCs w:val="24"/>
                <w:rtl/>
                <w:lang w:bidi="fa-IR"/>
              </w:rPr>
              <w:t>کل</w:t>
            </w:r>
            <w:r w:rsidRPr="00E05B36">
              <w:rPr>
                <w:rFonts w:cs="B Nazanin"/>
                <w:sz w:val="24"/>
                <w:szCs w:val="24"/>
                <w:rtl/>
                <w:lang w:bidi="fa-IR"/>
              </w:rPr>
              <w:t xml:space="preserve"> </w:t>
            </w:r>
            <w:r w:rsidRPr="00E05B36">
              <w:rPr>
                <w:rFonts w:cs="B Nazanin" w:hint="cs"/>
                <w:sz w:val="24"/>
                <w:szCs w:val="24"/>
                <w:rtl/>
                <w:lang w:bidi="fa-IR"/>
              </w:rPr>
              <w:t>خدمات</w:t>
            </w:r>
            <w:r>
              <w:rPr>
                <w:rFonts w:cs="B Nazanin" w:hint="cs"/>
                <w:sz w:val="24"/>
                <w:szCs w:val="24"/>
                <w:rtl/>
                <w:lang w:bidi="fa-IR"/>
              </w:rPr>
              <w:t xml:space="preserve"> </w:t>
            </w:r>
            <w:r w:rsidRPr="00E05B36">
              <w:rPr>
                <w:rFonts w:cs="B Nazanin" w:hint="cs"/>
                <w:sz w:val="24"/>
                <w:szCs w:val="24"/>
                <w:rtl/>
                <w:lang w:bidi="fa-IR"/>
              </w:rPr>
              <w:t>تجارت</w:t>
            </w:r>
            <w:r w:rsidRPr="00E05B36">
              <w:rPr>
                <w:rFonts w:cs="B Nazanin"/>
                <w:sz w:val="24"/>
                <w:szCs w:val="24"/>
                <w:rtl/>
                <w:lang w:bidi="fa-IR"/>
              </w:rPr>
              <w:t>)</w:t>
            </w:r>
          </w:p>
        </w:tc>
        <w:tc>
          <w:tcPr>
            <w:tcW w:w="1617" w:type="dxa"/>
          </w:tcPr>
          <w:p w:rsidR="00C91113" w:rsidRDefault="00C91113" w:rsidP="00E22398">
            <w:pPr>
              <w:pStyle w:val="Pa5"/>
              <w:spacing w:before="100"/>
              <w:jc w:val="center"/>
              <w:rPr>
                <w:rFonts w:cs="Roboto"/>
                <w:color w:val="000000"/>
                <w:sz w:val="19"/>
                <w:szCs w:val="19"/>
              </w:rPr>
            </w:pPr>
            <w:r>
              <w:rPr>
                <w:rFonts w:cs="Roboto"/>
                <w:color w:val="000000"/>
                <w:sz w:val="19"/>
                <w:szCs w:val="19"/>
              </w:rPr>
              <w:t xml:space="preserve">UNCTAD </w:t>
            </w:r>
          </w:p>
        </w:tc>
        <w:tc>
          <w:tcPr>
            <w:tcW w:w="1242" w:type="dxa"/>
            <w:vAlign w:val="center"/>
          </w:tcPr>
          <w:p w:rsidR="00C91113" w:rsidRDefault="00C91113" w:rsidP="00E22398">
            <w:pPr>
              <w:tabs>
                <w:tab w:val="left" w:pos="2252"/>
              </w:tabs>
              <w:bidi/>
              <w:jc w:val="center"/>
              <w:rPr>
                <w:rFonts w:cs="B Nazanin"/>
                <w:sz w:val="24"/>
                <w:szCs w:val="24"/>
                <w:rtl/>
                <w:lang w:bidi="fa-IR"/>
              </w:rPr>
            </w:pPr>
            <w:r>
              <w:rPr>
                <w:rFonts w:cs="B Nazanin" w:hint="cs"/>
                <w:sz w:val="24"/>
                <w:szCs w:val="24"/>
                <w:rtl/>
                <w:lang w:bidi="fa-IR"/>
              </w:rPr>
              <w:t>186</w:t>
            </w:r>
          </w:p>
        </w:tc>
      </w:tr>
      <w:tr w:rsidR="00C91113" w:rsidTr="00E22398">
        <w:tc>
          <w:tcPr>
            <w:tcW w:w="1452" w:type="dxa"/>
          </w:tcPr>
          <w:p w:rsidR="00C91113" w:rsidRDefault="00C91113" w:rsidP="00E22398">
            <w:pPr>
              <w:tabs>
                <w:tab w:val="left" w:pos="2252"/>
              </w:tabs>
              <w:bidi/>
              <w:rPr>
                <w:rFonts w:cs="B Nazanin"/>
                <w:sz w:val="24"/>
                <w:szCs w:val="24"/>
                <w:rtl/>
                <w:lang w:bidi="fa-IR"/>
              </w:rPr>
            </w:pPr>
            <w:r>
              <w:rPr>
                <w:rFonts w:cs="B Nazanin" w:hint="cs"/>
                <w:sz w:val="24"/>
                <w:szCs w:val="24"/>
                <w:rtl/>
                <w:lang w:bidi="fa-IR"/>
              </w:rPr>
              <w:t>دستیابی به مالیه</w:t>
            </w:r>
          </w:p>
        </w:tc>
        <w:tc>
          <w:tcPr>
            <w:tcW w:w="4931" w:type="dxa"/>
          </w:tcPr>
          <w:p w:rsidR="00C91113" w:rsidRPr="00A059CB" w:rsidRDefault="00C91113" w:rsidP="00E22398">
            <w:pPr>
              <w:tabs>
                <w:tab w:val="left" w:pos="2252"/>
              </w:tabs>
              <w:bidi/>
              <w:rPr>
                <w:rFonts w:cs="B Nazanin"/>
                <w:sz w:val="24"/>
                <w:szCs w:val="24"/>
                <w:rtl/>
                <w:lang w:bidi="fa-IR"/>
              </w:rPr>
            </w:pPr>
            <w:r w:rsidRPr="00E05B36">
              <w:rPr>
                <w:rFonts w:cs="B Nazanin" w:hint="cs"/>
                <w:sz w:val="24"/>
                <w:szCs w:val="24"/>
                <w:rtl/>
                <w:lang w:bidi="fa-IR"/>
              </w:rPr>
              <w:t>اعتبارات</w:t>
            </w:r>
            <w:r w:rsidRPr="00E05B36">
              <w:rPr>
                <w:rFonts w:cs="B Nazanin"/>
                <w:sz w:val="24"/>
                <w:szCs w:val="24"/>
                <w:rtl/>
                <w:lang w:bidi="fa-IR"/>
              </w:rPr>
              <w:t xml:space="preserve"> </w:t>
            </w:r>
            <w:r w:rsidRPr="00E05B36">
              <w:rPr>
                <w:rFonts w:cs="B Nazanin" w:hint="cs"/>
                <w:sz w:val="24"/>
                <w:szCs w:val="24"/>
                <w:rtl/>
                <w:lang w:bidi="fa-IR"/>
              </w:rPr>
              <w:t>داخلی</w:t>
            </w:r>
            <w:r w:rsidRPr="00E05B36">
              <w:rPr>
                <w:rFonts w:cs="B Nazanin"/>
                <w:sz w:val="24"/>
                <w:szCs w:val="24"/>
                <w:rtl/>
                <w:lang w:bidi="fa-IR"/>
              </w:rPr>
              <w:t xml:space="preserve"> </w:t>
            </w:r>
            <w:r w:rsidRPr="00E05B36">
              <w:rPr>
                <w:rFonts w:cs="B Nazanin" w:hint="cs"/>
                <w:sz w:val="24"/>
                <w:szCs w:val="24"/>
                <w:rtl/>
                <w:lang w:bidi="fa-IR"/>
              </w:rPr>
              <w:t>به</w:t>
            </w:r>
            <w:r w:rsidRPr="00E05B36">
              <w:rPr>
                <w:rFonts w:cs="B Nazanin"/>
                <w:sz w:val="24"/>
                <w:szCs w:val="24"/>
                <w:rtl/>
                <w:lang w:bidi="fa-IR"/>
              </w:rPr>
              <w:t xml:space="preserve"> </w:t>
            </w:r>
            <w:r w:rsidRPr="00E05B36">
              <w:rPr>
                <w:rFonts w:cs="B Nazanin" w:hint="cs"/>
                <w:sz w:val="24"/>
                <w:szCs w:val="24"/>
                <w:rtl/>
                <w:lang w:bidi="fa-IR"/>
              </w:rPr>
              <w:t>بخش</w:t>
            </w:r>
            <w:r w:rsidRPr="00E05B36">
              <w:rPr>
                <w:rFonts w:cs="B Nazanin"/>
                <w:sz w:val="24"/>
                <w:szCs w:val="24"/>
                <w:rtl/>
                <w:lang w:bidi="fa-IR"/>
              </w:rPr>
              <w:t xml:space="preserve"> </w:t>
            </w:r>
            <w:r w:rsidRPr="00E05B36">
              <w:rPr>
                <w:rFonts w:cs="B Nazanin" w:hint="cs"/>
                <w:sz w:val="24"/>
                <w:szCs w:val="24"/>
                <w:rtl/>
                <w:lang w:bidi="fa-IR"/>
              </w:rPr>
              <w:t>خصوصی</w:t>
            </w:r>
            <w:r w:rsidRPr="00E05B36">
              <w:rPr>
                <w:rFonts w:cs="B Nazanin"/>
                <w:sz w:val="24"/>
                <w:szCs w:val="24"/>
                <w:rtl/>
                <w:lang w:bidi="fa-IR"/>
              </w:rPr>
              <w:t xml:space="preserve"> (</w:t>
            </w:r>
            <w:r w:rsidRPr="00E05B36">
              <w:rPr>
                <w:rFonts w:cs="B Nazanin" w:hint="cs"/>
                <w:sz w:val="24"/>
                <w:szCs w:val="24"/>
                <w:rtl/>
                <w:lang w:bidi="fa-IR"/>
              </w:rPr>
              <w:t>درصد</w:t>
            </w:r>
            <w:r w:rsidRPr="00E05B36">
              <w:rPr>
                <w:rFonts w:cs="B Nazanin"/>
                <w:sz w:val="24"/>
                <w:szCs w:val="24"/>
                <w:rtl/>
                <w:lang w:bidi="fa-IR"/>
              </w:rPr>
              <w:t xml:space="preserve"> </w:t>
            </w:r>
            <w:r>
              <w:rPr>
                <w:rFonts w:cs="B Nazanin" w:hint="cs"/>
                <w:sz w:val="24"/>
                <w:szCs w:val="24"/>
                <w:rtl/>
                <w:lang w:bidi="fa-IR"/>
              </w:rPr>
              <w:t xml:space="preserve">از </w:t>
            </w:r>
            <w:r>
              <w:rPr>
                <w:rFonts w:cs="B Nazanin"/>
                <w:sz w:val="24"/>
                <w:szCs w:val="24"/>
                <w:lang w:bidi="fa-IR"/>
              </w:rPr>
              <w:t>GDP</w:t>
            </w:r>
            <w:r w:rsidRPr="00E05B36">
              <w:rPr>
                <w:rFonts w:cs="B Nazanin"/>
                <w:sz w:val="24"/>
                <w:szCs w:val="24"/>
                <w:rtl/>
                <w:lang w:bidi="fa-IR"/>
              </w:rPr>
              <w:t>)</w:t>
            </w:r>
          </w:p>
        </w:tc>
        <w:tc>
          <w:tcPr>
            <w:tcW w:w="1617" w:type="dxa"/>
          </w:tcPr>
          <w:p w:rsidR="00C91113" w:rsidRDefault="00C91113" w:rsidP="00E22398">
            <w:pPr>
              <w:pStyle w:val="Pa5"/>
              <w:spacing w:before="100"/>
              <w:jc w:val="center"/>
              <w:rPr>
                <w:rFonts w:cs="Roboto"/>
                <w:color w:val="000000"/>
                <w:sz w:val="19"/>
                <w:szCs w:val="19"/>
              </w:rPr>
            </w:pPr>
            <w:r>
              <w:rPr>
                <w:rFonts w:cs="Roboto"/>
                <w:color w:val="000000"/>
                <w:sz w:val="19"/>
                <w:szCs w:val="19"/>
              </w:rPr>
              <w:t xml:space="preserve">WB/IMF/OECD </w:t>
            </w:r>
          </w:p>
        </w:tc>
        <w:tc>
          <w:tcPr>
            <w:tcW w:w="1242" w:type="dxa"/>
            <w:vAlign w:val="center"/>
          </w:tcPr>
          <w:p w:rsidR="00C91113" w:rsidRDefault="00C91113" w:rsidP="00E22398">
            <w:pPr>
              <w:tabs>
                <w:tab w:val="left" w:pos="2252"/>
              </w:tabs>
              <w:bidi/>
              <w:jc w:val="center"/>
              <w:rPr>
                <w:rFonts w:cs="B Nazanin"/>
                <w:sz w:val="24"/>
                <w:szCs w:val="24"/>
                <w:rtl/>
                <w:lang w:bidi="fa-IR"/>
              </w:rPr>
            </w:pPr>
            <w:r>
              <w:rPr>
                <w:rFonts w:cs="B Nazanin" w:hint="cs"/>
                <w:sz w:val="24"/>
                <w:szCs w:val="24"/>
                <w:rtl/>
                <w:lang w:bidi="fa-IR"/>
              </w:rPr>
              <w:t>213</w:t>
            </w:r>
          </w:p>
        </w:tc>
      </w:tr>
    </w:tbl>
    <w:p w:rsidR="00C91113" w:rsidRPr="00430966" w:rsidRDefault="00C91113" w:rsidP="00C91113">
      <w:pPr>
        <w:tabs>
          <w:tab w:val="left" w:pos="2252"/>
        </w:tabs>
        <w:bidi/>
        <w:rPr>
          <w:rFonts w:cs="B Titr"/>
          <w:color w:val="009900"/>
          <w:sz w:val="24"/>
          <w:szCs w:val="24"/>
          <w:rtl/>
          <w:lang w:bidi="fa-IR"/>
        </w:rPr>
      </w:pPr>
    </w:p>
    <w:p w:rsidR="00C91113" w:rsidRPr="00F26819" w:rsidRDefault="00C91113" w:rsidP="00C91113">
      <w:pPr>
        <w:tabs>
          <w:tab w:val="left" w:pos="2252"/>
        </w:tabs>
        <w:bidi/>
        <w:jc w:val="both"/>
        <w:rPr>
          <w:rFonts w:cs="B Nazanin"/>
          <w:b/>
          <w:bCs/>
          <w:sz w:val="24"/>
          <w:szCs w:val="24"/>
          <w:rtl/>
          <w:lang w:bidi="fa-IR"/>
        </w:rPr>
      </w:pPr>
      <w:r w:rsidRPr="00F26819">
        <w:rPr>
          <w:rFonts w:cs="B Nazanin" w:hint="cs"/>
          <w:b/>
          <w:bCs/>
          <w:sz w:val="24"/>
          <w:szCs w:val="24"/>
          <w:rtl/>
          <w:lang w:bidi="fa-IR"/>
        </w:rPr>
        <w:t>داده</w:t>
      </w:r>
      <w:r w:rsidRPr="00F26819">
        <w:rPr>
          <w:rFonts w:cs="B Nazanin"/>
          <w:b/>
          <w:bCs/>
          <w:sz w:val="24"/>
          <w:szCs w:val="24"/>
          <w:rtl/>
          <w:lang w:bidi="fa-IR"/>
        </w:rPr>
        <w:t xml:space="preserve"> </w:t>
      </w:r>
      <w:r w:rsidRPr="00F26819">
        <w:rPr>
          <w:rFonts w:cs="B Nazanin" w:hint="cs"/>
          <w:b/>
          <w:bCs/>
          <w:sz w:val="24"/>
          <w:szCs w:val="24"/>
          <w:rtl/>
          <w:lang w:bidi="fa-IR"/>
        </w:rPr>
        <w:t>های</w:t>
      </w:r>
      <w:r w:rsidRPr="00F26819">
        <w:rPr>
          <w:rFonts w:cs="B Nazanin"/>
          <w:b/>
          <w:bCs/>
          <w:sz w:val="24"/>
          <w:szCs w:val="24"/>
          <w:rtl/>
          <w:lang w:bidi="fa-IR"/>
        </w:rPr>
        <w:t xml:space="preserve"> </w:t>
      </w:r>
      <w:r w:rsidRPr="00F26819">
        <w:rPr>
          <w:rFonts w:cs="B Nazanin" w:hint="cs"/>
          <w:b/>
          <w:bCs/>
          <w:sz w:val="24"/>
          <w:szCs w:val="24"/>
          <w:rtl/>
          <w:lang w:bidi="fa-IR"/>
        </w:rPr>
        <w:t>شاخص</w:t>
      </w:r>
      <w:r w:rsidRPr="00F26819">
        <w:rPr>
          <w:rFonts w:cs="B Nazanin"/>
          <w:b/>
          <w:bCs/>
          <w:sz w:val="24"/>
          <w:szCs w:val="24"/>
          <w:rtl/>
          <w:lang w:bidi="fa-IR"/>
        </w:rPr>
        <w:t xml:space="preserve"> </w:t>
      </w:r>
      <w:r w:rsidRPr="00F26819">
        <w:rPr>
          <w:rFonts w:cs="B Nazanin" w:hint="cs"/>
          <w:b/>
          <w:bCs/>
          <w:sz w:val="24"/>
          <w:szCs w:val="24"/>
          <w:rtl/>
          <w:lang w:bidi="fa-IR"/>
        </w:rPr>
        <w:t>زیربنایی</w:t>
      </w:r>
      <w:r w:rsidRPr="00F26819">
        <w:rPr>
          <w:rFonts w:cs="B Nazanin"/>
          <w:b/>
          <w:bCs/>
          <w:sz w:val="24"/>
          <w:szCs w:val="24"/>
          <w:rtl/>
          <w:lang w:bidi="fa-IR"/>
        </w:rPr>
        <w:t xml:space="preserve"> </w:t>
      </w:r>
      <w:r w:rsidRPr="00F26819">
        <w:rPr>
          <w:rFonts w:cs="B Nazanin" w:hint="cs"/>
          <w:b/>
          <w:bCs/>
          <w:sz w:val="24"/>
          <w:szCs w:val="24"/>
          <w:rtl/>
          <w:lang w:bidi="fa-IR"/>
        </w:rPr>
        <w:t>سپس به</w:t>
      </w:r>
      <w:r w:rsidRPr="00F26819">
        <w:rPr>
          <w:rFonts w:cs="B Nazanin"/>
          <w:b/>
          <w:bCs/>
          <w:sz w:val="24"/>
          <w:szCs w:val="24"/>
          <w:rtl/>
          <w:lang w:bidi="fa-IR"/>
        </w:rPr>
        <w:t xml:space="preserve"> </w:t>
      </w:r>
      <w:r w:rsidRPr="00F26819">
        <w:rPr>
          <w:rFonts w:cs="B Nazanin" w:hint="cs"/>
          <w:b/>
          <w:bCs/>
          <w:sz w:val="24"/>
          <w:szCs w:val="24"/>
          <w:rtl/>
          <w:lang w:bidi="fa-IR"/>
        </w:rPr>
        <w:t>صورت</w:t>
      </w:r>
      <w:r w:rsidRPr="00F26819">
        <w:rPr>
          <w:rFonts w:cs="B Nazanin"/>
          <w:b/>
          <w:bCs/>
          <w:sz w:val="24"/>
          <w:szCs w:val="24"/>
          <w:rtl/>
          <w:lang w:bidi="fa-IR"/>
        </w:rPr>
        <w:t xml:space="preserve"> </w:t>
      </w:r>
      <w:r w:rsidRPr="00F26819">
        <w:rPr>
          <w:rFonts w:cs="B Nazanin" w:hint="cs"/>
          <w:b/>
          <w:bCs/>
          <w:sz w:val="24"/>
          <w:szCs w:val="24"/>
          <w:rtl/>
          <w:lang w:bidi="fa-IR"/>
        </w:rPr>
        <w:t>آماری</w:t>
      </w:r>
      <w:r w:rsidRPr="00F26819">
        <w:rPr>
          <w:rFonts w:cs="B Nazanin"/>
          <w:b/>
          <w:bCs/>
          <w:sz w:val="24"/>
          <w:szCs w:val="24"/>
          <w:rtl/>
          <w:lang w:bidi="fa-IR"/>
        </w:rPr>
        <w:t xml:space="preserve"> </w:t>
      </w:r>
      <w:r w:rsidRPr="00F26819">
        <w:rPr>
          <w:rFonts w:cs="B Nazanin" w:hint="cs"/>
          <w:b/>
          <w:bCs/>
          <w:sz w:val="24"/>
          <w:szCs w:val="24"/>
          <w:rtl/>
          <w:lang w:bidi="fa-IR"/>
        </w:rPr>
        <w:t>دستکاری</w:t>
      </w:r>
      <w:r w:rsidRPr="00F26819">
        <w:rPr>
          <w:rFonts w:cs="B Nazanin"/>
          <w:b/>
          <w:bCs/>
          <w:sz w:val="24"/>
          <w:szCs w:val="24"/>
          <w:rtl/>
          <w:lang w:bidi="fa-IR"/>
        </w:rPr>
        <w:t xml:space="preserve"> </w:t>
      </w:r>
      <w:r w:rsidRPr="00F26819">
        <w:rPr>
          <w:rFonts w:cs="B Nazanin" w:hint="cs"/>
          <w:b/>
          <w:bCs/>
          <w:sz w:val="24"/>
          <w:szCs w:val="24"/>
          <w:rtl/>
          <w:lang w:bidi="fa-IR"/>
        </w:rPr>
        <w:t>شدند</w:t>
      </w:r>
      <w:r w:rsidRPr="00F26819">
        <w:rPr>
          <w:rFonts w:cs="B Nazanin"/>
          <w:b/>
          <w:bCs/>
          <w:sz w:val="24"/>
          <w:szCs w:val="24"/>
          <w:rtl/>
          <w:lang w:bidi="fa-IR"/>
        </w:rPr>
        <w:t xml:space="preserve"> </w:t>
      </w:r>
      <w:r w:rsidRPr="00F26819">
        <w:rPr>
          <w:rFonts w:cs="B Nazanin" w:hint="cs"/>
          <w:b/>
          <w:bCs/>
          <w:sz w:val="24"/>
          <w:szCs w:val="24"/>
          <w:rtl/>
          <w:lang w:bidi="fa-IR"/>
        </w:rPr>
        <w:t>تا</w:t>
      </w:r>
      <w:r w:rsidRPr="00F26819">
        <w:rPr>
          <w:rFonts w:cs="B Nazanin"/>
          <w:b/>
          <w:bCs/>
          <w:sz w:val="24"/>
          <w:szCs w:val="24"/>
          <w:rtl/>
          <w:lang w:bidi="fa-IR"/>
        </w:rPr>
        <w:t xml:space="preserve"> </w:t>
      </w:r>
      <w:r w:rsidRPr="00F26819">
        <w:rPr>
          <w:rFonts w:cs="B Nazanin" w:hint="cs"/>
          <w:b/>
          <w:bCs/>
          <w:sz w:val="24"/>
          <w:szCs w:val="24"/>
          <w:rtl/>
          <w:lang w:bidi="fa-IR"/>
        </w:rPr>
        <w:t>شاخص</w:t>
      </w:r>
      <w:r w:rsidRPr="00F26819">
        <w:rPr>
          <w:rFonts w:cs="B Nazanin"/>
          <w:b/>
          <w:bCs/>
          <w:sz w:val="24"/>
          <w:szCs w:val="24"/>
          <w:rtl/>
          <w:lang w:bidi="fa-IR"/>
        </w:rPr>
        <w:t xml:space="preserve"> </w:t>
      </w:r>
      <w:r w:rsidRPr="00F26819">
        <w:rPr>
          <w:rFonts w:cs="B Nazanin" w:hint="cs"/>
          <w:b/>
          <w:bCs/>
          <w:sz w:val="24"/>
          <w:szCs w:val="24"/>
          <w:rtl/>
          <w:lang w:bidi="fa-IR"/>
        </w:rPr>
        <w:t>را</w:t>
      </w:r>
      <w:r w:rsidRPr="00F26819">
        <w:rPr>
          <w:rFonts w:cs="B Nazanin"/>
          <w:b/>
          <w:bCs/>
          <w:sz w:val="24"/>
          <w:szCs w:val="24"/>
          <w:rtl/>
          <w:lang w:bidi="fa-IR"/>
        </w:rPr>
        <w:t xml:space="preserve"> </w:t>
      </w:r>
      <w:r w:rsidRPr="00F26819">
        <w:rPr>
          <w:rFonts w:cs="B Nazanin" w:hint="cs"/>
          <w:b/>
          <w:bCs/>
          <w:sz w:val="24"/>
          <w:szCs w:val="24"/>
          <w:rtl/>
          <w:lang w:bidi="fa-IR"/>
        </w:rPr>
        <w:t>تشکیل</w:t>
      </w:r>
      <w:r w:rsidRPr="00F26819">
        <w:rPr>
          <w:rFonts w:cs="B Nazanin"/>
          <w:b/>
          <w:bCs/>
          <w:sz w:val="24"/>
          <w:szCs w:val="24"/>
          <w:rtl/>
          <w:lang w:bidi="fa-IR"/>
        </w:rPr>
        <w:t xml:space="preserve"> </w:t>
      </w:r>
      <w:r w:rsidRPr="00F26819">
        <w:rPr>
          <w:rFonts w:cs="B Nazanin" w:hint="cs"/>
          <w:b/>
          <w:bCs/>
          <w:sz w:val="24"/>
          <w:szCs w:val="24"/>
          <w:rtl/>
          <w:lang w:bidi="fa-IR"/>
        </w:rPr>
        <w:t>دهند</w:t>
      </w:r>
      <w:r w:rsidRPr="00F26819">
        <w:rPr>
          <w:rFonts w:cs="B Nazanin"/>
          <w:b/>
          <w:bCs/>
          <w:sz w:val="24"/>
          <w:szCs w:val="24"/>
          <w:rtl/>
          <w:lang w:bidi="fa-IR"/>
        </w:rPr>
        <w:t xml:space="preserve">. </w:t>
      </w:r>
      <w:r w:rsidRPr="00F26819">
        <w:rPr>
          <w:rFonts w:cs="B Nazanin" w:hint="cs"/>
          <w:b/>
          <w:bCs/>
          <w:sz w:val="24"/>
          <w:szCs w:val="24"/>
          <w:rtl/>
          <w:lang w:bidi="fa-IR"/>
        </w:rPr>
        <w:t>ابتدا،</w:t>
      </w:r>
      <w:r w:rsidRPr="00F26819">
        <w:rPr>
          <w:rFonts w:cs="B Nazanin"/>
          <w:b/>
          <w:bCs/>
          <w:sz w:val="24"/>
          <w:szCs w:val="24"/>
          <w:rtl/>
          <w:lang w:bidi="fa-IR"/>
        </w:rPr>
        <w:t xml:space="preserve"> </w:t>
      </w:r>
      <w:r w:rsidRPr="00F26819">
        <w:rPr>
          <w:rFonts w:cs="B Nazanin" w:hint="cs"/>
          <w:b/>
          <w:bCs/>
          <w:sz w:val="24"/>
          <w:szCs w:val="24"/>
          <w:rtl/>
          <w:lang w:bidi="fa-IR"/>
        </w:rPr>
        <w:t>داده</w:t>
      </w:r>
      <w:r w:rsidRPr="00F26819">
        <w:rPr>
          <w:rFonts w:cs="B Nazanin"/>
          <w:b/>
          <w:bCs/>
          <w:sz w:val="24"/>
          <w:szCs w:val="24"/>
          <w:rtl/>
          <w:lang w:bidi="fa-IR"/>
        </w:rPr>
        <w:t xml:space="preserve"> </w:t>
      </w:r>
      <w:r w:rsidRPr="00F26819">
        <w:rPr>
          <w:rFonts w:cs="B Nazanin" w:hint="cs"/>
          <w:b/>
          <w:bCs/>
          <w:sz w:val="24"/>
          <w:szCs w:val="24"/>
          <w:rtl/>
          <w:lang w:bidi="fa-IR"/>
        </w:rPr>
        <w:t>ها</w:t>
      </w:r>
      <w:r w:rsidRPr="00F26819">
        <w:rPr>
          <w:rFonts w:cs="B Nazanin"/>
          <w:b/>
          <w:bCs/>
          <w:sz w:val="24"/>
          <w:szCs w:val="24"/>
          <w:rtl/>
          <w:lang w:bidi="fa-IR"/>
        </w:rPr>
        <w:t xml:space="preserve"> </w:t>
      </w:r>
      <w:r w:rsidRPr="00F26819">
        <w:rPr>
          <w:rFonts w:cs="B Nazanin" w:hint="cs"/>
          <w:b/>
          <w:bCs/>
          <w:sz w:val="24"/>
          <w:szCs w:val="24"/>
          <w:rtl/>
          <w:lang w:bidi="fa-IR"/>
        </w:rPr>
        <w:t>با</w:t>
      </w:r>
      <w:r w:rsidRPr="00F26819">
        <w:rPr>
          <w:rFonts w:cs="B Nazanin"/>
          <w:b/>
          <w:bCs/>
          <w:sz w:val="24"/>
          <w:szCs w:val="24"/>
          <w:rtl/>
          <w:lang w:bidi="fa-IR"/>
        </w:rPr>
        <w:t xml:space="preserve"> </w:t>
      </w:r>
      <w:r w:rsidRPr="00F26819">
        <w:rPr>
          <w:rFonts w:cs="B Nazanin" w:hint="cs"/>
          <w:b/>
          <w:bCs/>
          <w:sz w:val="24"/>
          <w:szCs w:val="24"/>
          <w:rtl/>
          <w:lang w:bidi="fa-IR"/>
        </w:rPr>
        <w:t>استفاده</w:t>
      </w:r>
      <w:r w:rsidRPr="00F26819">
        <w:rPr>
          <w:rFonts w:cs="B Nazanin"/>
          <w:b/>
          <w:bCs/>
          <w:sz w:val="24"/>
          <w:szCs w:val="24"/>
          <w:rtl/>
          <w:lang w:bidi="fa-IR"/>
        </w:rPr>
        <w:t xml:space="preserve"> </w:t>
      </w:r>
      <w:r w:rsidRPr="00F26819">
        <w:rPr>
          <w:rFonts w:cs="B Nazanin" w:hint="cs"/>
          <w:b/>
          <w:bCs/>
          <w:sz w:val="24"/>
          <w:szCs w:val="24"/>
          <w:rtl/>
          <w:lang w:bidi="fa-IR"/>
        </w:rPr>
        <w:t>از</w:t>
      </w:r>
      <w:r w:rsidRPr="00F26819">
        <w:rPr>
          <w:rFonts w:cs="B Nazanin"/>
          <w:b/>
          <w:bCs/>
          <w:sz w:val="24"/>
          <w:szCs w:val="24"/>
          <w:rtl/>
          <w:lang w:bidi="fa-IR"/>
        </w:rPr>
        <w:t xml:space="preserve"> </w:t>
      </w:r>
      <w:r w:rsidRPr="00F26819">
        <w:rPr>
          <w:rFonts w:cs="B Nazanin" w:hint="cs"/>
          <w:b/>
          <w:bCs/>
          <w:sz w:val="24"/>
          <w:szCs w:val="24"/>
          <w:rtl/>
          <w:lang w:bidi="fa-IR"/>
        </w:rPr>
        <w:t>روش</w:t>
      </w:r>
      <w:r w:rsidRPr="00F26819">
        <w:rPr>
          <w:rFonts w:cs="B Nazanin"/>
          <w:b/>
          <w:bCs/>
          <w:sz w:val="24"/>
          <w:szCs w:val="24"/>
          <w:rtl/>
          <w:lang w:bidi="fa-IR"/>
        </w:rPr>
        <w:t xml:space="preserve"> </w:t>
      </w:r>
      <w:r w:rsidRPr="00F26819">
        <w:rPr>
          <w:rFonts w:cs="B Nazanin" w:hint="cs"/>
          <w:b/>
          <w:bCs/>
          <w:sz w:val="24"/>
          <w:szCs w:val="24"/>
          <w:rtl/>
          <w:lang w:bidi="fa-IR"/>
        </w:rPr>
        <w:t>انتساب</w:t>
      </w:r>
      <w:r w:rsidRPr="00F26819">
        <w:rPr>
          <w:rFonts w:cs="B Nazanin"/>
          <w:b/>
          <w:bCs/>
          <w:sz w:val="24"/>
          <w:szCs w:val="24"/>
          <w:rtl/>
          <w:lang w:bidi="fa-IR"/>
        </w:rPr>
        <w:t xml:space="preserve"> </w:t>
      </w:r>
      <w:r w:rsidRPr="00F26819">
        <w:rPr>
          <w:rFonts w:cs="B Nazanin" w:hint="cs"/>
          <w:b/>
          <w:bCs/>
          <w:sz w:val="24"/>
          <w:szCs w:val="24"/>
          <w:rtl/>
          <w:lang w:bidi="fa-IR"/>
        </w:rPr>
        <w:t>عرشه</w:t>
      </w:r>
      <w:r w:rsidRPr="00F26819">
        <w:rPr>
          <w:rFonts w:cs="B Nazanin"/>
          <w:b/>
          <w:bCs/>
          <w:sz w:val="24"/>
          <w:szCs w:val="24"/>
          <w:rtl/>
          <w:lang w:bidi="fa-IR"/>
        </w:rPr>
        <w:t xml:space="preserve"> </w:t>
      </w:r>
      <w:r w:rsidRPr="00F26819">
        <w:rPr>
          <w:rFonts w:cs="B Nazanin" w:hint="cs"/>
          <w:b/>
          <w:bCs/>
          <w:sz w:val="24"/>
          <w:szCs w:val="24"/>
          <w:rtl/>
          <w:lang w:bidi="fa-IR"/>
        </w:rPr>
        <w:t>سرد (</w:t>
      </w:r>
      <w:r w:rsidRPr="00F26819">
        <w:rPr>
          <w:rFonts w:cs="B Nazanin"/>
          <w:b/>
          <w:bCs/>
          <w:sz w:val="24"/>
          <w:szCs w:val="24"/>
          <w:lang w:bidi="fa-IR"/>
        </w:rPr>
        <w:t xml:space="preserve">cold deck imputation method </w:t>
      </w:r>
      <w:r w:rsidRPr="00F26819">
        <w:rPr>
          <w:rFonts w:cs="B Nazanin" w:hint="cs"/>
          <w:b/>
          <w:bCs/>
          <w:sz w:val="24"/>
          <w:szCs w:val="24"/>
          <w:rtl/>
          <w:lang w:bidi="fa-IR"/>
        </w:rPr>
        <w:t>) ،</w:t>
      </w:r>
      <w:r w:rsidRPr="00F26819">
        <w:rPr>
          <w:rFonts w:cs="B Nazanin"/>
          <w:b/>
          <w:bCs/>
          <w:sz w:val="24"/>
          <w:szCs w:val="24"/>
          <w:rtl/>
          <w:lang w:bidi="fa-IR"/>
        </w:rPr>
        <w:t xml:space="preserve"> </w:t>
      </w:r>
      <w:r w:rsidRPr="00F26819">
        <w:rPr>
          <w:rFonts w:cs="B Nazanin" w:hint="cs"/>
          <w:b/>
          <w:bCs/>
          <w:sz w:val="24"/>
          <w:szCs w:val="24"/>
          <w:rtl/>
          <w:lang w:bidi="fa-IR"/>
        </w:rPr>
        <w:t>مقادیر</w:t>
      </w:r>
      <w:r w:rsidRPr="00F26819">
        <w:rPr>
          <w:rFonts w:cs="B Nazanin"/>
          <w:b/>
          <w:bCs/>
          <w:sz w:val="24"/>
          <w:szCs w:val="24"/>
          <w:rtl/>
          <w:lang w:bidi="fa-IR"/>
        </w:rPr>
        <w:t xml:space="preserve"> </w:t>
      </w:r>
      <w:r w:rsidRPr="00F26819">
        <w:rPr>
          <w:rFonts w:cs="B Nazanin" w:hint="cs"/>
          <w:b/>
          <w:bCs/>
          <w:sz w:val="24"/>
          <w:szCs w:val="24"/>
          <w:rtl/>
          <w:lang w:bidi="fa-IR"/>
        </w:rPr>
        <w:t>گمشده</w:t>
      </w:r>
      <w:r w:rsidRPr="00F26819">
        <w:rPr>
          <w:rFonts w:cs="B Nazanin"/>
          <w:b/>
          <w:bCs/>
          <w:sz w:val="24"/>
          <w:szCs w:val="24"/>
          <w:rtl/>
          <w:lang w:bidi="fa-IR"/>
        </w:rPr>
        <w:t xml:space="preserve"> </w:t>
      </w:r>
      <w:r w:rsidRPr="00F26819">
        <w:rPr>
          <w:rFonts w:cs="B Nazanin" w:hint="cs"/>
          <w:b/>
          <w:bCs/>
          <w:sz w:val="24"/>
          <w:szCs w:val="24"/>
          <w:rtl/>
          <w:lang w:bidi="fa-IR"/>
        </w:rPr>
        <w:t>با</w:t>
      </w:r>
      <w:r w:rsidRPr="00F26819">
        <w:rPr>
          <w:rFonts w:cs="B Nazanin"/>
          <w:b/>
          <w:bCs/>
          <w:sz w:val="24"/>
          <w:szCs w:val="24"/>
          <w:rtl/>
          <w:lang w:bidi="fa-IR"/>
        </w:rPr>
        <w:t xml:space="preserve"> </w:t>
      </w:r>
      <w:r w:rsidRPr="00F26819">
        <w:rPr>
          <w:rFonts w:cs="B Nazanin" w:hint="cs"/>
          <w:b/>
          <w:bCs/>
          <w:sz w:val="24"/>
          <w:szCs w:val="24"/>
          <w:rtl/>
          <w:lang w:bidi="fa-IR"/>
        </w:rPr>
        <w:t>آخرین</w:t>
      </w:r>
      <w:r w:rsidRPr="00F26819">
        <w:rPr>
          <w:rFonts w:cs="B Nazanin"/>
          <w:b/>
          <w:bCs/>
          <w:sz w:val="24"/>
          <w:szCs w:val="24"/>
          <w:rtl/>
          <w:lang w:bidi="fa-IR"/>
        </w:rPr>
        <w:t xml:space="preserve"> </w:t>
      </w:r>
      <w:r w:rsidRPr="00F26819">
        <w:rPr>
          <w:rFonts w:cs="B Nazanin" w:hint="cs"/>
          <w:b/>
          <w:bCs/>
          <w:sz w:val="24"/>
          <w:szCs w:val="24"/>
          <w:rtl/>
          <w:lang w:bidi="fa-IR"/>
        </w:rPr>
        <w:t>مقادیر</w:t>
      </w:r>
      <w:r w:rsidRPr="00F26819">
        <w:rPr>
          <w:rFonts w:cs="B Nazanin"/>
          <w:b/>
          <w:bCs/>
          <w:sz w:val="24"/>
          <w:szCs w:val="24"/>
          <w:rtl/>
          <w:lang w:bidi="fa-IR"/>
        </w:rPr>
        <w:t xml:space="preserve"> </w:t>
      </w:r>
      <w:r w:rsidRPr="00F26819">
        <w:rPr>
          <w:rFonts w:cs="B Nazanin" w:hint="cs"/>
          <w:b/>
          <w:bCs/>
          <w:sz w:val="24"/>
          <w:szCs w:val="24"/>
          <w:rtl/>
          <w:lang w:bidi="fa-IR"/>
        </w:rPr>
        <w:t>موجود</w:t>
      </w:r>
      <w:r w:rsidRPr="00F26819">
        <w:rPr>
          <w:rFonts w:cs="B Nazanin"/>
          <w:b/>
          <w:bCs/>
          <w:sz w:val="24"/>
          <w:szCs w:val="24"/>
          <w:rtl/>
          <w:lang w:bidi="fa-IR"/>
        </w:rPr>
        <w:t xml:space="preserve"> </w:t>
      </w:r>
      <w:r w:rsidRPr="00F26819">
        <w:rPr>
          <w:rFonts w:cs="B Nazanin" w:hint="cs"/>
          <w:b/>
          <w:bCs/>
          <w:sz w:val="24"/>
          <w:szCs w:val="24"/>
          <w:rtl/>
          <w:lang w:bidi="fa-IR"/>
        </w:rPr>
        <w:t>از</w:t>
      </w:r>
      <w:r w:rsidRPr="00F26819">
        <w:rPr>
          <w:rFonts w:cs="B Nazanin"/>
          <w:b/>
          <w:bCs/>
          <w:sz w:val="24"/>
          <w:szCs w:val="24"/>
          <w:rtl/>
          <w:lang w:bidi="fa-IR"/>
        </w:rPr>
        <w:t xml:space="preserve"> </w:t>
      </w:r>
      <w:r w:rsidRPr="00F26819">
        <w:rPr>
          <w:rFonts w:cs="B Nazanin" w:hint="cs"/>
          <w:b/>
          <w:bCs/>
          <w:sz w:val="24"/>
          <w:szCs w:val="24"/>
          <w:rtl/>
          <w:lang w:bidi="fa-IR"/>
        </w:rPr>
        <w:t>همان</w:t>
      </w:r>
      <w:r w:rsidRPr="00F26819">
        <w:rPr>
          <w:rFonts w:cs="B Nazanin"/>
          <w:b/>
          <w:bCs/>
          <w:sz w:val="24"/>
          <w:szCs w:val="24"/>
          <w:rtl/>
          <w:lang w:bidi="fa-IR"/>
        </w:rPr>
        <w:t xml:space="preserve"> </w:t>
      </w:r>
      <w:r w:rsidRPr="00F26819">
        <w:rPr>
          <w:rFonts w:cs="B Nazanin" w:hint="cs"/>
          <w:b/>
          <w:bCs/>
          <w:sz w:val="24"/>
          <w:szCs w:val="24"/>
          <w:rtl/>
          <w:lang w:bidi="fa-IR"/>
        </w:rPr>
        <w:t>کشور،</w:t>
      </w:r>
      <w:r w:rsidRPr="00F26819">
        <w:rPr>
          <w:rFonts w:cs="B Nazanin"/>
          <w:b/>
          <w:bCs/>
          <w:sz w:val="24"/>
          <w:szCs w:val="24"/>
          <w:rtl/>
          <w:lang w:bidi="fa-IR"/>
        </w:rPr>
        <w:t xml:space="preserve"> </w:t>
      </w:r>
      <w:r w:rsidRPr="00F26819">
        <w:rPr>
          <w:rFonts w:cs="B Nazanin" w:hint="cs"/>
          <w:b/>
          <w:bCs/>
          <w:sz w:val="24"/>
          <w:szCs w:val="24"/>
          <w:rtl/>
          <w:lang w:bidi="fa-IR"/>
        </w:rPr>
        <w:t>جایگزین شدند و پس</w:t>
      </w:r>
      <w:r w:rsidRPr="00F26819">
        <w:rPr>
          <w:rFonts w:cs="B Nazanin"/>
          <w:b/>
          <w:bCs/>
          <w:sz w:val="24"/>
          <w:szCs w:val="24"/>
          <w:rtl/>
          <w:lang w:bidi="fa-IR"/>
        </w:rPr>
        <w:t xml:space="preserve"> </w:t>
      </w:r>
      <w:r w:rsidRPr="00F26819">
        <w:rPr>
          <w:rFonts w:cs="B Nazanin" w:hint="cs"/>
          <w:b/>
          <w:bCs/>
          <w:sz w:val="24"/>
          <w:szCs w:val="24"/>
          <w:rtl/>
          <w:lang w:bidi="fa-IR"/>
        </w:rPr>
        <w:t>از</w:t>
      </w:r>
      <w:r w:rsidRPr="00F26819">
        <w:rPr>
          <w:rFonts w:cs="B Nazanin"/>
          <w:b/>
          <w:bCs/>
          <w:sz w:val="24"/>
          <w:szCs w:val="24"/>
          <w:rtl/>
          <w:lang w:bidi="fa-IR"/>
        </w:rPr>
        <w:t xml:space="preserve"> </w:t>
      </w:r>
      <w:r w:rsidRPr="00F26819">
        <w:rPr>
          <w:rFonts w:cs="B Nazanin" w:hint="cs"/>
          <w:b/>
          <w:bCs/>
          <w:sz w:val="24"/>
          <w:szCs w:val="24"/>
          <w:rtl/>
          <w:lang w:bidi="fa-IR"/>
        </w:rPr>
        <w:t>آن،</w:t>
      </w:r>
      <w:r w:rsidRPr="00F26819">
        <w:rPr>
          <w:rFonts w:cs="B Nazanin"/>
          <w:b/>
          <w:bCs/>
          <w:sz w:val="24"/>
          <w:szCs w:val="24"/>
          <w:rtl/>
          <w:lang w:bidi="fa-IR"/>
        </w:rPr>
        <w:t xml:space="preserve"> </w:t>
      </w:r>
      <w:r w:rsidRPr="00F26819">
        <w:rPr>
          <w:rFonts w:cs="B Nazanin" w:hint="cs"/>
          <w:b/>
          <w:bCs/>
          <w:sz w:val="24"/>
          <w:szCs w:val="24"/>
          <w:rtl/>
          <w:lang w:bidi="fa-IR"/>
        </w:rPr>
        <w:t>استانداردسازی</w:t>
      </w:r>
      <w:r w:rsidRPr="00F26819">
        <w:rPr>
          <w:rFonts w:cs="B Nazanin"/>
          <w:b/>
          <w:bCs/>
          <w:sz w:val="24"/>
          <w:szCs w:val="24"/>
          <w:rtl/>
          <w:lang w:bidi="fa-IR"/>
        </w:rPr>
        <w:t xml:space="preserve"> </w:t>
      </w:r>
      <w:r w:rsidRPr="00F26819">
        <w:rPr>
          <w:rFonts w:cs="B Nazanin" w:hint="cs"/>
          <w:b/>
          <w:bCs/>
          <w:sz w:val="24"/>
          <w:szCs w:val="24"/>
          <w:rtl/>
          <w:lang w:bidi="fa-IR"/>
        </w:rPr>
        <w:t>امتیاز</w:t>
      </w:r>
      <w:r w:rsidRPr="00F26819">
        <w:rPr>
          <w:rFonts w:cs="B Nazanin"/>
          <w:b/>
          <w:bCs/>
          <w:sz w:val="24"/>
          <w:szCs w:val="24"/>
          <w:rtl/>
          <w:lang w:bidi="fa-IR"/>
        </w:rPr>
        <w:t xml:space="preserve"> </w:t>
      </w:r>
      <w:r w:rsidRPr="00F26819">
        <w:rPr>
          <w:rFonts w:cs="B Nazanin"/>
          <w:b/>
          <w:bCs/>
          <w:sz w:val="24"/>
          <w:szCs w:val="24"/>
          <w:lang w:bidi="fa-IR"/>
        </w:rPr>
        <w:t>Z</w:t>
      </w:r>
      <w:r w:rsidRPr="00F26819">
        <w:rPr>
          <w:rFonts w:cs="B Nazanin"/>
          <w:b/>
          <w:bCs/>
          <w:sz w:val="24"/>
          <w:szCs w:val="24"/>
          <w:rtl/>
          <w:lang w:bidi="fa-IR"/>
        </w:rPr>
        <w:t xml:space="preserve"> </w:t>
      </w:r>
      <w:r w:rsidRPr="00F26819">
        <w:rPr>
          <w:rFonts w:cs="B Nazanin" w:hint="cs"/>
          <w:b/>
          <w:bCs/>
          <w:sz w:val="24"/>
          <w:szCs w:val="24"/>
          <w:rtl/>
          <w:lang w:bidi="fa-IR"/>
        </w:rPr>
        <w:t>با</w:t>
      </w:r>
      <w:r w:rsidRPr="00F26819">
        <w:rPr>
          <w:rFonts w:cs="B Nazanin"/>
          <w:b/>
          <w:bCs/>
          <w:sz w:val="24"/>
          <w:szCs w:val="24"/>
          <w:rtl/>
          <w:lang w:bidi="fa-IR"/>
        </w:rPr>
        <w:t xml:space="preserve"> </w:t>
      </w:r>
      <w:r w:rsidRPr="00F26819">
        <w:rPr>
          <w:rFonts w:cs="B Nazanin" w:hint="cs"/>
          <w:b/>
          <w:bCs/>
          <w:sz w:val="24"/>
          <w:szCs w:val="24"/>
          <w:rtl/>
          <w:lang w:bidi="fa-IR"/>
        </w:rPr>
        <w:t>استفاده</w:t>
      </w:r>
      <w:r w:rsidRPr="00F26819">
        <w:rPr>
          <w:rFonts w:cs="B Nazanin"/>
          <w:b/>
          <w:bCs/>
          <w:sz w:val="24"/>
          <w:szCs w:val="24"/>
          <w:rtl/>
          <w:lang w:bidi="fa-IR"/>
        </w:rPr>
        <w:t xml:space="preserve"> </w:t>
      </w:r>
      <w:r w:rsidRPr="00F26819">
        <w:rPr>
          <w:rFonts w:cs="B Nazanin" w:hint="cs"/>
          <w:b/>
          <w:bCs/>
          <w:sz w:val="24"/>
          <w:szCs w:val="24"/>
          <w:rtl/>
          <w:lang w:bidi="fa-IR"/>
        </w:rPr>
        <w:t>از</w:t>
      </w:r>
      <w:r w:rsidRPr="00F26819">
        <w:rPr>
          <w:rFonts w:cs="B Nazanin"/>
          <w:b/>
          <w:bCs/>
          <w:sz w:val="24"/>
          <w:szCs w:val="24"/>
          <w:rtl/>
          <w:lang w:bidi="fa-IR"/>
        </w:rPr>
        <w:t xml:space="preserve"> </w:t>
      </w:r>
      <w:r w:rsidRPr="00F26819">
        <w:rPr>
          <w:rFonts w:cs="B Nazanin" w:hint="cs"/>
          <w:b/>
          <w:bCs/>
          <w:sz w:val="24"/>
          <w:szCs w:val="24"/>
          <w:rtl/>
          <w:lang w:bidi="fa-IR"/>
        </w:rPr>
        <w:t>فرمول</w:t>
      </w:r>
      <w:r w:rsidRPr="00F26819">
        <w:rPr>
          <w:rFonts w:cs="B Nazanin"/>
          <w:b/>
          <w:bCs/>
          <w:sz w:val="24"/>
          <w:szCs w:val="24"/>
          <w:rtl/>
          <w:lang w:bidi="fa-IR"/>
        </w:rPr>
        <w:t xml:space="preserve"> </w:t>
      </w:r>
      <w:r w:rsidRPr="00F26819">
        <w:rPr>
          <w:rFonts w:cs="B Nazanin" w:hint="cs"/>
          <w:b/>
          <w:bCs/>
          <w:sz w:val="24"/>
          <w:szCs w:val="24"/>
          <w:rtl/>
          <w:lang w:bidi="fa-IR"/>
        </w:rPr>
        <w:t>زیر</w:t>
      </w:r>
      <w:r w:rsidRPr="00F26819">
        <w:rPr>
          <w:rFonts w:cs="B Nazanin"/>
          <w:b/>
          <w:bCs/>
          <w:sz w:val="24"/>
          <w:szCs w:val="24"/>
          <w:rtl/>
          <w:lang w:bidi="fa-IR"/>
        </w:rPr>
        <w:t xml:space="preserve"> </w:t>
      </w:r>
      <w:r w:rsidRPr="00F26819">
        <w:rPr>
          <w:rFonts w:cs="B Nazanin" w:hint="cs"/>
          <w:b/>
          <w:bCs/>
          <w:sz w:val="24"/>
          <w:szCs w:val="24"/>
          <w:rtl/>
          <w:lang w:bidi="fa-IR"/>
        </w:rPr>
        <w:t>انجام</w:t>
      </w:r>
      <w:r w:rsidRPr="00F26819">
        <w:rPr>
          <w:rFonts w:cs="B Nazanin"/>
          <w:b/>
          <w:bCs/>
          <w:sz w:val="24"/>
          <w:szCs w:val="24"/>
          <w:rtl/>
          <w:lang w:bidi="fa-IR"/>
        </w:rPr>
        <w:t xml:space="preserve"> </w:t>
      </w:r>
      <w:r w:rsidRPr="00F26819">
        <w:rPr>
          <w:rFonts w:cs="B Nazanin" w:hint="cs"/>
          <w:b/>
          <w:bCs/>
          <w:sz w:val="24"/>
          <w:szCs w:val="24"/>
          <w:rtl/>
          <w:lang w:bidi="fa-IR"/>
        </w:rPr>
        <w:t xml:space="preserve">شد </w:t>
      </w:r>
      <w:r w:rsidRPr="00F26819">
        <w:rPr>
          <w:rFonts w:cs="B Nazanin"/>
          <w:b/>
          <w:bCs/>
          <w:sz w:val="24"/>
          <w:szCs w:val="24"/>
          <w:rtl/>
          <w:lang w:bidi="fa-IR"/>
        </w:rPr>
        <w:t>:</w:t>
      </w:r>
    </w:p>
    <w:p w:rsidR="00C91113" w:rsidRDefault="00C91113" w:rsidP="00C91113">
      <w:pPr>
        <w:tabs>
          <w:tab w:val="left" w:pos="2252"/>
        </w:tabs>
        <w:bidi/>
        <w:jc w:val="center"/>
        <w:rPr>
          <w:rFonts w:ascii="Segoe UI" w:hAnsi="Segoe UI" w:cs="Segoe UI"/>
          <w:b/>
          <w:bCs/>
          <w:color w:val="202122"/>
          <w:sz w:val="21"/>
          <w:szCs w:val="21"/>
          <w:shd w:val="clear" w:color="auto" w:fill="FFFFFF"/>
          <w:rtl/>
        </w:rPr>
      </w:pPr>
      <w:r>
        <w:rPr>
          <w:rFonts w:ascii="Segoe UI" w:hAnsi="Segoe UI" w:cs="Segoe UI" w:hint="cs"/>
          <w:b/>
          <w:bCs/>
          <w:noProof/>
          <w:color w:val="202122"/>
          <w:sz w:val="21"/>
          <w:szCs w:val="21"/>
          <w:shd w:val="clear" w:color="auto" w:fill="FFFFFF"/>
          <w:lang w:bidi="fa-IR"/>
        </w:rPr>
        <w:drawing>
          <wp:inline distT="0" distB="0" distL="0" distR="0">
            <wp:extent cx="1743075" cy="590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43075" cy="590550"/>
                    </a:xfrm>
                    <a:prstGeom prst="rect">
                      <a:avLst/>
                    </a:prstGeom>
                    <a:noFill/>
                    <a:ln w="9525">
                      <a:noFill/>
                      <a:miter lim="800000"/>
                      <a:headEnd/>
                      <a:tailEnd/>
                    </a:ln>
                  </pic:spPr>
                </pic:pic>
              </a:graphicData>
            </a:graphic>
          </wp:inline>
        </w:drawing>
      </w:r>
    </w:p>
    <w:p w:rsidR="00C91113" w:rsidRDefault="00C91113" w:rsidP="00C91113">
      <w:pPr>
        <w:tabs>
          <w:tab w:val="left" w:pos="2252"/>
        </w:tabs>
        <w:bidi/>
        <w:jc w:val="both"/>
        <w:rPr>
          <w:rFonts w:cs="B Nazanin"/>
          <w:b/>
          <w:bCs/>
          <w:sz w:val="24"/>
          <w:szCs w:val="24"/>
          <w:rtl/>
          <w:lang w:bidi="fa-IR"/>
        </w:rPr>
      </w:pPr>
      <w:r w:rsidRPr="00CB227C">
        <w:rPr>
          <w:rFonts w:cs="B Nazanin"/>
          <w:b/>
          <w:bCs/>
          <w:sz w:val="24"/>
          <w:szCs w:val="24"/>
          <w:lang w:bidi="fa-IR"/>
        </w:rPr>
        <w:t>x</w:t>
      </w:r>
      <w:r w:rsidRPr="00CB227C">
        <w:rPr>
          <w:rFonts w:cs="B Nazanin"/>
          <w:b/>
          <w:bCs/>
          <w:sz w:val="24"/>
          <w:szCs w:val="24"/>
          <w:rtl/>
          <w:lang w:bidi="fa-IR"/>
        </w:rPr>
        <w:t xml:space="preserve"> </w:t>
      </w:r>
      <w:r w:rsidRPr="00CB227C">
        <w:rPr>
          <w:rFonts w:cs="B Nazanin" w:hint="cs"/>
          <w:b/>
          <w:bCs/>
          <w:sz w:val="24"/>
          <w:szCs w:val="24"/>
          <w:rtl/>
          <w:lang w:bidi="fa-IR"/>
        </w:rPr>
        <w:t>مقداری</w:t>
      </w:r>
      <w:r w:rsidRPr="00CB227C">
        <w:rPr>
          <w:rFonts w:cs="B Nazanin"/>
          <w:b/>
          <w:bCs/>
          <w:sz w:val="24"/>
          <w:szCs w:val="24"/>
          <w:rtl/>
          <w:lang w:bidi="fa-IR"/>
        </w:rPr>
        <w:t xml:space="preserve"> </w:t>
      </w:r>
      <w:r w:rsidRPr="00CB227C">
        <w:rPr>
          <w:rFonts w:cs="B Nazanin" w:hint="cs"/>
          <w:b/>
          <w:bCs/>
          <w:sz w:val="24"/>
          <w:szCs w:val="24"/>
          <w:rtl/>
          <w:lang w:bidi="fa-IR"/>
        </w:rPr>
        <w:t>است</w:t>
      </w:r>
      <w:r w:rsidRPr="00CB227C">
        <w:rPr>
          <w:rFonts w:cs="B Nazanin"/>
          <w:b/>
          <w:bCs/>
          <w:sz w:val="24"/>
          <w:szCs w:val="24"/>
          <w:rtl/>
          <w:lang w:bidi="fa-IR"/>
        </w:rPr>
        <w:t xml:space="preserve"> </w:t>
      </w:r>
      <w:r w:rsidRPr="00CB227C">
        <w:rPr>
          <w:rFonts w:cs="B Nazanin" w:hint="cs"/>
          <w:b/>
          <w:bCs/>
          <w:sz w:val="24"/>
          <w:szCs w:val="24"/>
          <w:rtl/>
          <w:lang w:bidi="fa-IR"/>
        </w:rPr>
        <w:t>که</w:t>
      </w:r>
      <w:r w:rsidRPr="00CB227C">
        <w:rPr>
          <w:rFonts w:cs="B Nazanin"/>
          <w:b/>
          <w:bCs/>
          <w:sz w:val="24"/>
          <w:szCs w:val="24"/>
          <w:rtl/>
          <w:lang w:bidi="fa-IR"/>
        </w:rPr>
        <w:t xml:space="preserve"> </w:t>
      </w:r>
      <w:r w:rsidRPr="00CB227C">
        <w:rPr>
          <w:rFonts w:cs="B Nazanin" w:hint="cs"/>
          <w:b/>
          <w:bCs/>
          <w:sz w:val="24"/>
          <w:szCs w:val="24"/>
          <w:rtl/>
          <w:lang w:bidi="fa-IR"/>
        </w:rPr>
        <w:t>باید</w:t>
      </w:r>
      <w:r w:rsidRPr="00CB227C">
        <w:rPr>
          <w:rFonts w:cs="B Nazanin"/>
          <w:b/>
          <w:bCs/>
          <w:sz w:val="24"/>
          <w:szCs w:val="24"/>
          <w:rtl/>
          <w:lang w:bidi="fa-IR"/>
        </w:rPr>
        <w:t xml:space="preserve"> </w:t>
      </w:r>
      <w:r w:rsidRPr="00CB227C">
        <w:rPr>
          <w:rFonts w:cs="B Nazanin" w:hint="cs"/>
          <w:b/>
          <w:bCs/>
          <w:sz w:val="24"/>
          <w:szCs w:val="24"/>
          <w:rtl/>
          <w:lang w:bidi="fa-IR"/>
        </w:rPr>
        <w:t>استاندارد</w:t>
      </w:r>
      <w:r w:rsidRPr="00CB227C">
        <w:rPr>
          <w:rFonts w:cs="B Nazanin"/>
          <w:b/>
          <w:bCs/>
          <w:sz w:val="24"/>
          <w:szCs w:val="24"/>
          <w:rtl/>
          <w:lang w:bidi="fa-IR"/>
        </w:rPr>
        <w:t xml:space="preserve"> </w:t>
      </w:r>
      <w:r w:rsidRPr="00CB227C">
        <w:rPr>
          <w:rFonts w:cs="B Nazanin" w:hint="cs"/>
          <w:b/>
          <w:bCs/>
          <w:sz w:val="24"/>
          <w:szCs w:val="24"/>
          <w:rtl/>
          <w:lang w:bidi="fa-IR"/>
        </w:rPr>
        <w:t>شود</w:t>
      </w:r>
      <w:r w:rsidRPr="00CB227C">
        <w:rPr>
          <w:rFonts w:cs="B Nazanin"/>
          <w:b/>
          <w:bCs/>
          <w:sz w:val="24"/>
          <w:szCs w:val="24"/>
          <w:rtl/>
          <w:lang w:bidi="fa-IR"/>
        </w:rPr>
        <w:t xml:space="preserve">. </w:t>
      </w:r>
      <w:r w:rsidRPr="00CB227C">
        <w:rPr>
          <w:rFonts w:cs="B Nazanin"/>
          <w:b/>
          <w:bCs/>
          <w:sz w:val="24"/>
          <w:szCs w:val="24"/>
          <w:lang w:bidi="fa-IR"/>
        </w:rPr>
        <w:t>μ</w:t>
      </w:r>
      <w:r w:rsidRPr="00CB227C">
        <w:rPr>
          <w:rFonts w:cs="B Nazanin"/>
          <w:b/>
          <w:bCs/>
          <w:sz w:val="24"/>
          <w:szCs w:val="24"/>
          <w:rtl/>
          <w:lang w:bidi="fa-IR"/>
        </w:rPr>
        <w:t xml:space="preserve"> </w:t>
      </w:r>
      <w:r w:rsidRPr="00CB227C">
        <w:rPr>
          <w:rFonts w:cs="B Nazanin" w:hint="cs"/>
          <w:b/>
          <w:bCs/>
          <w:sz w:val="24"/>
          <w:szCs w:val="24"/>
          <w:rtl/>
          <w:lang w:bidi="fa-IR"/>
        </w:rPr>
        <w:t>میانگین</w:t>
      </w:r>
      <w:r w:rsidRPr="00CB227C">
        <w:rPr>
          <w:rFonts w:cs="B Nazanin"/>
          <w:b/>
          <w:bCs/>
          <w:sz w:val="24"/>
          <w:szCs w:val="24"/>
          <w:rtl/>
          <w:lang w:bidi="fa-IR"/>
        </w:rPr>
        <w:t xml:space="preserve"> </w:t>
      </w:r>
      <w:r w:rsidRPr="00CB227C">
        <w:rPr>
          <w:rFonts w:cs="B Nazanin" w:hint="cs"/>
          <w:b/>
          <w:bCs/>
          <w:sz w:val="24"/>
          <w:szCs w:val="24"/>
          <w:rtl/>
          <w:lang w:bidi="fa-IR"/>
        </w:rPr>
        <w:t>جمعیت</w:t>
      </w:r>
      <w:r>
        <w:rPr>
          <w:rFonts w:cs="B Nazanin" w:hint="cs"/>
          <w:b/>
          <w:bCs/>
          <w:sz w:val="24"/>
          <w:szCs w:val="24"/>
          <w:rtl/>
          <w:lang w:bidi="fa-IR"/>
        </w:rPr>
        <w:t xml:space="preserve"> </w:t>
      </w:r>
      <w:r w:rsidRPr="00CB227C">
        <w:rPr>
          <w:rFonts w:cs="B Nazanin" w:hint="cs"/>
          <w:b/>
          <w:bCs/>
          <w:sz w:val="24"/>
          <w:szCs w:val="24"/>
          <w:rtl/>
          <w:lang w:bidi="fa-IR"/>
        </w:rPr>
        <w:t>و</w:t>
      </w:r>
      <w:r w:rsidRPr="00FB06AD">
        <w:rPr>
          <w:rFonts w:cs="B Nazanin" w:hint="cs"/>
          <w:b/>
          <w:bCs/>
          <w:sz w:val="20"/>
          <w:szCs w:val="20"/>
          <w:rtl/>
          <w:lang w:bidi="fa-IR"/>
        </w:rPr>
        <w:t xml:space="preserve"> </w:t>
      </w:r>
      <w:r w:rsidRPr="00FB06AD">
        <w:rPr>
          <w:rFonts w:ascii="Times New Roman" w:hAnsi="Times New Roman" w:cs="Times New Roman" w:hint="cs"/>
          <w:b/>
          <w:bCs/>
          <w:sz w:val="20"/>
          <w:szCs w:val="20"/>
          <w:rtl/>
          <w:lang w:bidi="fa-IR"/>
        </w:rPr>
        <w:t>Ơ</w:t>
      </w:r>
      <w:r w:rsidRPr="00CB227C">
        <w:rPr>
          <w:rFonts w:cs="B Nazanin"/>
          <w:b/>
          <w:bCs/>
          <w:sz w:val="24"/>
          <w:szCs w:val="24"/>
          <w:rtl/>
          <w:lang w:bidi="fa-IR"/>
        </w:rPr>
        <w:t xml:space="preserve"> </w:t>
      </w:r>
      <w:r w:rsidRPr="00CB227C">
        <w:rPr>
          <w:rFonts w:cs="B Nazanin" w:hint="cs"/>
          <w:b/>
          <w:bCs/>
          <w:sz w:val="24"/>
          <w:szCs w:val="24"/>
          <w:rtl/>
          <w:lang w:bidi="fa-IR"/>
        </w:rPr>
        <w:t>انحراف</w:t>
      </w:r>
      <w:r w:rsidRPr="00CB227C">
        <w:rPr>
          <w:rFonts w:cs="B Nazanin"/>
          <w:b/>
          <w:bCs/>
          <w:sz w:val="24"/>
          <w:szCs w:val="24"/>
          <w:rtl/>
          <w:lang w:bidi="fa-IR"/>
        </w:rPr>
        <w:t xml:space="preserve"> </w:t>
      </w:r>
      <w:r w:rsidRPr="00CB227C">
        <w:rPr>
          <w:rFonts w:cs="B Nazanin" w:hint="cs"/>
          <w:b/>
          <w:bCs/>
          <w:sz w:val="24"/>
          <w:szCs w:val="24"/>
          <w:rtl/>
          <w:lang w:bidi="fa-IR"/>
        </w:rPr>
        <w:t>معیار</w:t>
      </w:r>
      <w:r w:rsidRPr="00CB227C">
        <w:rPr>
          <w:rFonts w:cs="B Nazanin"/>
          <w:b/>
          <w:bCs/>
          <w:sz w:val="24"/>
          <w:szCs w:val="24"/>
          <w:rtl/>
          <w:lang w:bidi="fa-IR"/>
        </w:rPr>
        <w:t xml:space="preserve"> </w:t>
      </w:r>
      <w:r w:rsidRPr="00CB227C">
        <w:rPr>
          <w:rFonts w:cs="B Nazanin" w:hint="cs"/>
          <w:b/>
          <w:bCs/>
          <w:sz w:val="24"/>
          <w:szCs w:val="24"/>
          <w:rtl/>
          <w:lang w:bidi="fa-IR"/>
        </w:rPr>
        <w:t>جمعیت</w:t>
      </w:r>
      <w:r w:rsidRPr="00CB227C">
        <w:rPr>
          <w:rFonts w:cs="B Nazanin"/>
          <w:b/>
          <w:bCs/>
          <w:sz w:val="24"/>
          <w:szCs w:val="24"/>
          <w:rtl/>
          <w:lang w:bidi="fa-IR"/>
        </w:rPr>
        <w:t xml:space="preserve"> </w:t>
      </w:r>
      <w:r w:rsidRPr="00CB227C">
        <w:rPr>
          <w:rFonts w:cs="B Nazanin" w:hint="cs"/>
          <w:b/>
          <w:bCs/>
          <w:sz w:val="24"/>
          <w:szCs w:val="24"/>
          <w:rtl/>
          <w:lang w:bidi="fa-IR"/>
        </w:rPr>
        <w:t>است</w:t>
      </w:r>
      <w:r w:rsidRPr="00CB227C">
        <w:rPr>
          <w:rFonts w:cs="B Nazanin"/>
          <w:b/>
          <w:bCs/>
          <w:sz w:val="24"/>
          <w:szCs w:val="24"/>
          <w:rtl/>
          <w:lang w:bidi="fa-IR"/>
        </w:rPr>
        <w:t>.</w:t>
      </w:r>
    </w:p>
    <w:p w:rsidR="00C91113" w:rsidRDefault="00C91113" w:rsidP="00C91113">
      <w:pPr>
        <w:tabs>
          <w:tab w:val="left" w:pos="2252"/>
        </w:tabs>
        <w:bidi/>
        <w:jc w:val="both"/>
        <w:rPr>
          <w:rFonts w:cs="B Nazanin"/>
          <w:b/>
          <w:bCs/>
          <w:sz w:val="24"/>
          <w:szCs w:val="24"/>
          <w:rtl/>
          <w:lang w:bidi="fa-IR"/>
        </w:rPr>
      </w:pPr>
      <w:r w:rsidRPr="00FB06AD">
        <w:rPr>
          <w:rFonts w:cs="B Nazanin" w:hint="cs"/>
          <w:b/>
          <w:bCs/>
          <w:sz w:val="24"/>
          <w:szCs w:val="24"/>
          <w:rtl/>
          <w:lang w:bidi="fa-IR"/>
        </w:rPr>
        <w:t>سپس</w:t>
      </w:r>
      <w:r w:rsidRPr="00FB06AD">
        <w:rPr>
          <w:rFonts w:cs="B Nazanin"/>
          <w:b/>
          <w:bCs/>
          <w:sz w:val="24"/>
          <w:szCs w:val="24"/>
          <w:rtl/>
          <w:lang w:bidi="fa-IR"/>
        </w:rPr>
        <w:t xml:space="preserve"> </w:t>
      </w:r>
      <w:r w:rsidRPr="00FB06AD">
        <w:rPr>
          <w:rFonts w:cs="B Nazanin" w:hint="cs"/>
          <w:b/>
          <w:bCs/>
          <w:sz w:val="24"/>
          <w:szCs w:val="24"/>
          <w:rtl/>
          <w:lang w:bidi="fa-IR"/>
        </w:rPr>
        <w:t>مقدار</w:t>
      </w:r>
      <w:r w:rsidRPr="00FB06AD">
        <w:rPr>
          <w:rFonts w:cs="B Nazanin"/>
          <w:b/>
          <w:bCs/>
          <w:sz w:val="24"/>
          <w:szCs w:val="24"/>
          <w:rtl/>
          <w:lang w:bidi="fa-IR"/>
        </w:rPr>
        <w:t xml:space="preserve"> </w:t>
      </w:r>
      <w:r w:rsidRPr="00FB06AD">
        <w:rPr>
          <w:rFonts w:cs="B Nazanin" w:hint="cs"/>
          <w:b/>
          <w:bCs/>
          <w:sz w:val="24"/>
          <w:szCs w:val="24"/>
          <w:rtl/>
          <w:lang w:bidi="fa-IR"/>
        </w:rPr>
        <w:t>استاندارد</w:t>
      </w:r>
      <w:r w:rsidRPr="00FB06AD">
        <w:rPr>
          <w:rFonts w:cs="B Nazanin"/>
          <w:b/>
          <w:bCs/>
          <w:sz w:val="24"/>
          <w:szCs w:val="24"/>
          <w:rtl/>
          <w:lang w:bidi="fa-IR"/>
        </w:rPr>
        <w:t xml:space="preserve"> </w:t>
      </w:r>
      <w:r w:rsidRPr="00FB06AD">
        <w:rPr>
          <w:rFonts w:cs="B Nazanin" w:hint="cs"/>
          <w:b/>
          <w:bCs/>
          <w:sz w:val="24"/>
          <w:szCs w:val="24"/>
          <w:rtl/>
          <w:lang w:bidi="fa-IR"/>
        </w:rPr>
        <w:t>شده</w:t>
      </w:r>
      <w:r w:rsidRPr="00FB06AD">
        <w:rPr>
          <w:rFonts w:cs="B Nazanin"/>
          <w:b/>
          <w:bCs/>
          <w:sz w:val="24"/>
          <w:szCs w:val="24"/>
          <w:rtl/>
          <w:lang w:bidi="fa-IR"/>
        </w:rPr>
        <w:t xml:space="preserve"> </w:t>
      </w:r>
      <w:r w:rsidRPr="00FB06AD">
        <w:rPr>
          <w:rFonts w:cs="B Nazanin" w:hint="cs"/>
          <w:b/>
          <w:bCs/>
          <w:sz w:val="24"/>
          <w:szCs w:val="24"/>
          <w:rtl/>
          <w:lang w:bidi="fa-IR"/>
        </w:rPr>
        <w:t>هر</w:t>
      </w:r>
      <w:r w:rsidRPr="00FB06AD">
        <w:rPr>
          <w:rFonts w:cs="B Nazanin"/>
          <w:b/>
          <w:bCs/>
          <w:sz w:val="24"/>
          <w:szCs w:val="24"/>
          <w:rtl/>
          <w:lang w:bidi="fa-IR"/>
        </w:rPr>
        <w:t xml:space="preserve"> </w:t>
      </w:r>
      <w:r w:rsidRPr="00FB06AD">
        <w:rPr>
          <w:rFonts w:cs="B Nazanin" w:hint="cs"/>
          <w:b/>
          <w:bCs/>
          <w:sz w:val="24"/>
          <w:szCs w:val="24"/>
          <w:rtl/>
          <w:lang w:bidi="fa-IR"/>
        </w:rPr>
        <w:t>شاخص</w:t>
      </w:r>
      <w:r w:rsidRPr="00FB06AD">
        <w:rPr>
          <w:rFonts w:cs="B Nazanin"/>
          <w:b/>
          <w:bCs/>
          <w:sz w:val="24"/>
          <w:szCs w:val="24"/>
          <w:rtl/>
          <w:lang w:bidi="fa-IR"/>
        </w:rPr>
        <w:t xml:space="preserve"> </w:t>
      </w:r>
      <w:r w:rsidRPr="00FB06AD">
        <w:rPr>
          <w:rFonts w:cs="B Nazanin" w:hint="cs"/>
          <w:b/>
          <w:bCs/>
          <w:sz w:val="24"/>
          <w:szCs w:val="24"/>
          <w:rtl/>
          <w:lang w:bidi="fa-IR"/>
        </w:rPr>
        <w:t>با</w:t>
      </w:r>
      <w:r w:rsidRPr="00FB06AD">
        <w:rPr>
          <w:rFonts w:cs="B Nazanin"/>
          <w:b/>
          <w:bCs/>
          <w:sz w:val="24"/>
          <w:szCs w:val="24"/>
          <w:rtl/>
          <w:lang w:bidi="fa-IR"/>
        </w:rPr>
        <w:t xml:space="preserve"> </w:t>
      </w:r>
      <w:r w:rsidRPr="00FB06AD">
        <w:rPr>
          <w:rFonts w:cs="B Nazanin" w:hint="cs"/>
          <w:b/>
          <w:bCs/>
          <w:sz w:val="24"/>
          <w:szCs w:val="24"/>
          <w:rtl/>
          <w:lang w:bidi="fa-IR"/>
        </w:rPr>
        <w:t>استفاده</w:t>
      </w:r>
      <w:r w:rsidRPr="00FB06AD">
        <w:rPr>
          <w:rFonts w:cs="B Nazanin"/>
          <w:b/>
          <w:bCs/>
          <w:sz w:val="24"/>
          <w:szCs w:val="24"/>
          <w:rtl/>
          <w:lang w:bidi="fa-IR"/>
        </w:rPr>
        <w:t xml:space="preserve"> </w:t>
      </w:r>
      <w:r w:rsidRPr="00FB06AD">
        <w:rPr>
          <w:rFonts w:cs="B Nazanin" w:hint="cs"/>
          <w:b/>
          <w:bCs/>
          <w:sz w:val="24"/>
          <w:szCs w:val="24"/>
          <w:rtl/>
          <w:lang w:bidi="fa-IR"/>
        </w:rPr>
        <w:t>از</w:t>
      </w:r>
      <w:r w:rsidRPr="00FB06AD">
        <w:rPr>
          <w:rFonts w:cs="B Nazanin"/>
          <w:b/>
          <w:bCs/>
          <w:sz w:val="24"/>
          <w:szCs w:val="24"/>
          <w:rtl/>
          <w:lang w:bidi="fa-IR"/>
        </w:rPr>
        <w:t xml:space="preserve"> </w:t>
      </w:r>
      <w:r w:rsidRPr="00FB06AD">
        <w:rPr>
          <w:rFonts w:cs="B Nazanin" w:hint="cs"/>
          <w:b/>
          <w:bCs/>
          <w:sz w:val="24"/>
          <w:szCs w:val="24"/>
          <w:rtl/>
          <w:lang w:bidi="fa-IR"/>
        </w:rPr>
        <w:t>فرمول</w:t>
      </w:r>
      <w:r w:rsidRPr="00FB06AD">
        <w:rPr>
          <w:rFonts w:cs="B Nazanin"/>
          <w:b/>
          <w:bCs/>
          <w:sz w:val="24"/>
          <w:szCs w:val="24"/>
          <w:rtl/>
          <w:lang w:bidi="fa-IR"/>
        </w:rPr>
        <w:t xml:space="preserve"> </w:t>
      </w:r>
      <w:r w:rsidRPr="00FB06AD">
        <w:rPr>
          <w:rFonts w:cs="B Nazanin" w:hint="cs"/>
          <w:b/>
          <w:bCs/>
          <w:sz w:val="24"/>
          <w:szCs w:val="24"/>
          <w:rtl/>
          <w:lang w:bidi="fa-IR"/>
        </w:rPr>
        <w:t>زیر</w:t>
      </w:r>
      <w:r w:rsidRPr="00FB06AD">
        <w:rPr>
          <w:rFonts w:cs="B Nazanin"/>
          <w:b/>
          <w:bCs/>
          <w:sz w:val="24"/>
          <w:szCs w:val="24"/>
          <w:rtl/>
          <w:lang w:bidi="fa-IR"/>
        </w:rPr>
        <w:t xml:space="preserve"> </w:t>
      </w:r>
      <w:r w:rsidRPr="00FB06AD">
        <w:rPr>
          <w:rFonts w:cs="B Nazanin" w:hint="cs"/>
          <w:b/>
          <w:bCs/>
          <w:sz w:val="24"/>
          <w:szCs w:val="24"/>
          <w:rtl/>
          <w:lang w:bidi="fa-IR"/>
        </w:rPr>
        <w:t>نرمال</w:t>
      </w:r>
      <w:r w:rsidRPr="00FB06AD">
        <w:rPr>
          <w:rFonts w:cs="B Nazanin"/>
          <w:b/>
          <w:bCs/>
          <w:sz w:val="24"/>
          <w:szCs w:val="24"/>
          <w:rtl/>
          <w:lang w:bidi="fa-IR"/>
        </w:rPr>
        <w:t xml:space="preserve"> </w:t>
      </w:r>
      <w:r w:rsidRPr="00FB06AD">
        <w:rPr>
          <w:rFonts w:cs="B Nazanin" w:hint="cs"/>
          <w:b/>
          <w:bCs/>
          <w:sz w:val="24"/>
          <w:szCs w:val="24"/>
          <w:rtl/>
          <w:lang w:bidi="fa-IR"/>
        </w:rPr>
        <w:t>شد</w:t>
      </w:r>
      <w:r w:rsidRPr="00FB06AD">
        <w:rPr>
          <w:rFonts w:cs="B Nazanin"/>
          <w:b/>
          <w:bCs/>
          <w:sz w:val="24"/>
          <w:szCs w:val="24"/>
          <w:rtl/>
          <w:lang w:bidi="fa-IR"/>
        </w:rPr>
        <w:t xml:space="preserve"> </w:t>
      </w:r>
      <w:r w:rsidRPr="00FB06AD">
        <w:rPr>
          <w:rFonts w:cs="B Nazanin" w:hint="cs"/>
          <w:b/>
          <w:bCs/>
          <w:sz w:val="24"/>
          <w:szCs w:val="24"/>
          <w:rtl/>
          <w:lang w:bidi="fa-IR"/>
        </w:rPr>
        <w:t>تا</w:t>
      </w:r>
      <w:r w:rsidRPr="00FB06AD">
        <w:rPr>
          <w:rFonts w:cs="B Nazanin"/>
          <w:b/>
          <w:bCs/>
          <w:sz w:val="24"/>
          <w:szCs w:val="24"/>
          <w:rtl/>
          <w:lang w:bidi="fa-IR"/>
        </w:rPr>
        <w:t xml:space="preserve"> </w:t>
      </w:r>
      <w:r w:rsidRPr="00FB06AD">
        <w:rPr>
          <w:rFonts w:cs="B Nazanin" w:hint="cs"/>
          <w:b/>
          <w:bCs/>
          <w:sz w:val="24"/>
          <w:szCs w:val="24"/>
          <w:rtl/>
          <w:lang w:bidi="fa-IR"/>
        </w:rPr>
        <w:t>بین</w:t>
      </w:r>
      <w:r w:rsidRPr="00FB06AD">
        <w:rPr>
          <w:rFonts w:cs="B Nazanin"/>
          <w:b/>
          <w:bCs/>
          <w:sz w:val="24"/>
          <w:szCs w:val="24"/>
          <w:rtl/>
          <w:lang w:bidi="fa-IR"/>
        </w:rPr>
        <w:t xml:space="preserve"> </w:t>
      </w:r>
      <w:r w:rsidRPr="00FB06AD">
        <w:rPr>
          <w:rFonts w:cs="B Nazanin" w:hint="cs"/>
          <w:b/>
          <w:bCs/>
          <w:sz w:val="24"/>
          <w:szCs w:val="24"/>
          <w:rtl/>
          <w:lang w:bidi="fa-IR"/>
        </w:rPr>
        <w:t>محدوده</w:t>
      </w:r>
      <w:r w:rsidRPr="00FB06AD">
        <w:rPr>
          <w:rFonts w:cs="B Nazanin"/>
          <w:b/>
          <w:bCs/>
          <w:sz w:val="24"/>
          <w:szCs w:val="24"/>
          <w:rtl/>
          <w:lang w:bidi="fa-IR"/>
        </w:rPr>
        <w:t xml:space="preserve"> 0 </w:t>
      </w:r>
      <w:r w:rsidRPr="00FB06AD">
        <w:rPr>
          <w:rFonts w:cs="B Nazanin" w:hint="cs"/>
          <w:b/>
          <w:bCs/>
          <w:sz w:val="24"/>
          <w:szCs w:val="24"/>
          <w:rtl/>
          <w:lang w:bidi="fa-IR"/>
        </w:rPr>
        <w:t>تا</w:t>
      </w:r>
      <w:r w:rsidRPr="00FB06AD">
        <w:rPr>
          <w:rFonts w:cs="B Nazanin"/>
          <w:b/>
          <w:bCs/>
          <w:sz w:val="24"/>
          <w:szCs w:val="24"/>
          <w:rtl/>
          <w:lang w:bidi="fa-IR"/>
        </w:rPr>
        <w:t xml:space="preserve"> 1 </w:t>
      </w:r>
      <w:r w:rsidRPr="00FB06AD">
        <w:rPr>
          <w:rFonts w:cs="B Nazanin" w:hint="cs"/>
          <w:b/>
          <w:bCs/>
          <w:sz w:val="24"/>
          <w:szCs w:val="24"/>
          <w:rtl/>
          <w:lang w:bidi="fa-IR"/>
        </w:rPr>
        <w:t>قرار</w:t>
      </w:r>
      <w:r w:rsidRPr="00FB06AD">
        <w:rPr>
          <w:rFonts w:cs="B Nazanin"/>
          <w:b/>
          <w:bCs/>
          <w:sz w:val="24"/>
          <w:szCs w:val="24"/>
          <w:rtl/>
          <w:lang w:bidi="fa-IR"/>
        </w:rPr>
        <w:t xml:space="preserve"> </w:t>
      </w:r>
      <w:r w:rsidRPr="00FB06AD">
        <w:rPr>
          <w:rFonts w:cs="B Nazanin" w:hint="cs"/>
          <w:b/>
          <w:bCs/>
          <w:sz w:val="24"/>
          <w:szCs w:val="24"/>
          <w:rtl/>
          <w:lang w:bidi="fa-IR"/>
        </w:rPr>
        <w:t>گیرد</w:t>
      </w:r>
      <w:r w:rsidRPr="00FB06AD">
        <w:rPr>
          <w:rFonts w:cs="B Nazanin"/>
          <w:b/>
          <w:bCs/>
          <w:sz w:val="24"/>
          <w:szCs w:val="24"/>
          <w:rtl/>
          <w:lang w:bidi="fa-IR"/>
        </w:rPr>
        <w:t>:</w:t>
      </w:r>
    </w:p>
    <w:p w:rsidR="00C91113" w:rsidRPr="00CB227C" w:rsidRDefault="00C91113" w:rsidP="00C91113">
      <w:pPr>
        <w:tabs>
          <w:tab w:val="left" w:pos="2252"/>
        </w:tabs>
        <w:bidi/>
        <w:jc w:val="center"/>
        <w:rPr>
          <w:rFonts w:cs="B Nazanin"/>
          <w:b/>
          <w:bCs/>
          <w:sz w:val="24"/>
          <w:szCs w:val="24"/>
          <w:rtl/>
          <w:lang w:bidi="fa-IR"/>
        </w:rPr>
      </w:pPr>
      <w:r>
        <w:rPr>
          <w:rFonts w:cs="B Nazanin" w:hint="cs"/>
          <w:b/>
          <w:bCs/>
          <w:noProof/>
          <w:sz w:val="24"/>
          <w:szCs w:val="24"/>
          <w:lang w:bidi="fa-IR"/>
        </w:rPr>
        <w:drawing>
          <wp:inline distT="0" distB="0" distL="0" distR="0">
            <wp:extent cx="1914525" cy="4667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914525" cy="466725"/>
                    </a:xfrm>
                    <a:prstGeom prst="rect">
                      <a:avLst/>
                    </a:prstGeom>
                    <a:noFill/>
                    <a:ln w="9525">
                      <a:noFill/>
                      <a:miter lim="800000"/>
                      <a:headEnd/>
                      <a:tailEnd/>
                    </a:ln>
                  </pic:spPr>
                </pic:pic>
              </a:graphicData>
            </a:graphic>
          </wp:inline>
        </w:drawing>
      </w:r>
    </w:p>
    <w:p w:rsidR="00C91113" w:rsidRDefault="00C91113" w:rsidP="00C91113">
      <w:pPr>
        <w:tabs>
          <w:tab w:val="left" w:pos="2252"/>
        </w:tabs>
        <w:bidi/>
        <w:jc w:val="both"/>
        <w:rPr>
          <w:rFonts w:cs="B Nazanin"/>
          <w:b/>
          <w:bCs/>
          <w:sz w:val="24"/>
          <w:szCs w:val="24"/>
          <w:rtl/>
          <w:lang w:bidi="fa-IR"/>
        </w:rPr>
      </w:pPr>
      <w:r w:rsidRPr="00337C3E">
        <w:rPr>
          <w:rFonts w:cs="B Nazanin"/>
          <w:b/>
          <w:bCs/>
          <w:sz w:val="24"/>
          <w:szCs w:val="24"/>
          <w:lang w:bidi="fa-IR"/>
        </w:rPr>
        <w:t>x</w:t>
      </w:r>
      <w:r w:rsidRPr="00337C3E">
        <w:rPr>
          <w:rFonts w:cs="B Nazanin"/>
          <w:b/>
          <w:bCs/>
          <w:sz w:val="24"/>
          <w:szCs w:val="24"/>
          <w:rtl/>
          <w:lang w:bidi="fa-IR"/>
        </w:rPr>
        <w:t xml:space="preserve"> </w:t>
      </w:r>
      <w:r w:rsidRPr="00337C3E">
        <w:rPr>
          <w:rFonts w:cs="B Nazanin" w:hint="cs"/>
          <w:b/>
          <w:bCs/>
          <w:sz w:val="24"/>
          <w:szCs w:val="24"/>
          <w:rtl/>
          <w:lang w:bidi="fa-IR"/>
        </w:rPr>
        <w:t>یک</w:t>
      </w:r>
      <w:r w:rsidRPr="00337C3E">
        <w:rPr>
          <w:rFonts w:cs="B Nazanin"/>
          <w:b/>
          <w:bCs/>
          <w:sz w:val="24"/>
          <w:szCs w:val="24"/>
          <w:rtl/>
          <w:lang w:bidi="fa-IR"/>
        </w:rPr>
        <w:t xml:space="preserve"> </w:t>
      </w:r>
      <w:r w:rsidRPr="00337C3E">
        <w:rPr>
          <w:rFonts w:cs="B Nazanin" w:hint="cs"/>
          <w:b/>
          <w:bCs/>
          <w:sz w:val="24"/>
          <w:szCs w:val="24"/>
          <w:rtl/>
          <w:lang w:bidi="fa-IR"/>
        </w:rPr>
        <w:t>امتیاز</w:t>
      </w:r>
      <w:r w:rsidRPr="00337C3E">
        <w:rPr>
          <w:rFonts w:cs="B Nazanin"/>
          <w:b/>
          <w:bCs/>
          <w:sz w:val="24"/>
          <w:szCs w:val="24"/>
          <w:rtl/>
          <w:lang w:bidi="fa-IR"/>
        </w:rPr>
        <w:t xml:space="preserve"> </w:t>
      </w:r>
      <w:r w:rsidRPr="00337C3E">
        <w:rPr>
          <w:rFonts w:cs="B Nazanin" w:hint="cs"/>
          <w:b/>
          <w:bCs/>
          <w:sz w:val="24"/>
          <w:szCs w:val="24"/>
          <w:rtl/>
          <w:lang w:bidi="fa-IR"/>
        </w:rPr>
        <w:t>استاندارد</w:t>
      </w:r>
      <w:r w:rsidRPr="00337C3E">
        <w:rPr>
          <w:rFonts w:cs="B Nazanin"/>
          <w:b/>
          <w:bCs/>
          <w:sz w:val="24"/>
          <w:szCs w:val="24"/>
          <w:rtl/>
          <w:lang w:bidi="fa-IR"/>
        </w:rPr>
        <w:t xml:space="preserve"> </w:t>
      </w:r>
      <w:r w:rsidRPr="00337C3E">
        <w:rPr>
          <w:rFonts w:cs="B Nazanin" w:hint="cs"/>
          <w:b/>
          <w:bCs/>
          <w:sz w:val="24"/>
          <w:szCs w:val="24"/>
          <w:rtl/>
          <w:lang w:bidi="fa-IR"/>
        </w:rPr>
        <w:t>شده</w:t>
      </w:r>
      <w:r w:rsidRPr="00337C3E">
        <w:rPr>
          <w:rFonts w:cs="B Nazanin"/>
          <w:b/>
          <w:bCs/>
          <w:sz w:val="24"/>
          <w:szCs w:val="24"/>
          <w:rtl/>
          <w:lang w:bidi="fa-IR"/>
        </w:rPr>
        <w:t xml:space="preserve"> </w:t>
      </w:r>
      <w:r w:rsidRPr="00337C3E">
        <w:rPr>
          <w:rFonts w:cs="B Nazanin" w:hint="cs"/>
          <w:b/>
          <w:bCs/>
          <w:sz w:val="24"/>
          <w:szCs w:val="24"/>
          <w:rtl/>
          <w:lang w:bidi="fa-IR"/>
        </w:rPr>
        <w:t>با</w:t>
      </w:r>
      <w:r w:rsidRPr="00337C3E">
        <w:rPr>
          <w:rFonts w:cs="B Nazanin"/>
          <w:b/>
          <w:bCs/>
          <w:sz w:val="24"/>
          <w:szCs w:val="24"/>
          <w:rtl/>
          <w:lang w:bidi="fa-IR"/>
        </w:rPr>
        <w:t xml:space="preserve"> </w:t>
      </w:r>
      <w:r w:rsidRPr="00337C3E">
        <w:rPr>
          <w:rFonts w:cs="B Nazanin" w:hint="cs"/>
          <w:b/>
          <w:bCs/>
          <w:sz w:val="24"/>
          <w:szCs w:val="24"/>
          <w:rtl/>
          <w:lang w:bidi="fa-IR"/>
        </w:rPr>
        <w:t>امتیاز</w:t>
      </w:r>
      <w:r w:rsidRPr="00337C3E">
        <w:rPr>
          <w:rFonts w:cs="B Nazanin"/>
          <w:b/>
          <w:bCs/>
          <w:sz w:val="24"/>
          <w:szCs w:val="24"/>
          <w:rtl/>
          <w:lang w:bidi="fa-IR"/>
        </w:rPr>
        <w:t xml:space="preserve"> </w:t>
      </w:r>
      <w:r w:rsidRPr="00337C3E">
        <w:rPr>
          <w:rFonts w:cs="B Nazanin"/>
          <w:b/>
          <w:bCs/>
          <w:sz w:val="24"/>
          <w:szCs w:val="24"/>
          <w:lang w:bidi="fa-IR"/>
        </w:rPr>
        <w:t>Z</w:t>
      </w:r>
      <w:r w:rsidRPr="00337C3E">
        <w:rPr>
          <w:rFonts w:cs="B Nazanin"/>
          <w:b/>
          <w:bCs/>
          <w:sz w:val="24"/>
          <w:szCs w:val="24"/>
          <w:rtl/>
          <w:lang w:bidi="fa-IR"/>
        </w:rPr>
        <w:t xml:space="preserve"> </w:t>
      </w:r>
      <w:r w:rsidRPr="00337C3E">
        <w:rPr>
          <w:rFonts w:cs="B Nazanin" w:hint="cs"/>
          <w:b/>
          <w:bCs/>
          <w:sz w:val="24"/>
          <w:szCs w:val="24"/>
          <w:rtl/>
          <w:lang w:bidi="fa-IR"/>
        </w:rPr>
        <w:t>است</w:t>
      </w:r>
      <w:r w:rsidRPr="00337C3E">
        <w:rPr>
          <w:rFonts w:cs="B Nazanin"/>
          <w:b/>
          <w:bCs/>
          <w:sz w:val="24"/>
          <w:szCs w:val="24"/>
          <w:rtl/>
          <w:lang w:bidi="fa-IR"/>
        </w:rPr>
        <w:t xml:space="preserve"> </w:t>
      </w:r>
      <w:r w:rsidRPr="00337C3E">
        <w:rPr>
          <w:rFonts w:cs="B Nazanin" w:hint="cs"/>
          <w:b/>
          <w:bCs/>
          <w:sz w:val="24"/>
          <w:szCs w:val="24"/>
          <w:rtl/>
          <w:lang w:bidi="fa-IR"/>
        </w:rPr>
        <w:t>که</w:t>
      </w:r>
      <w:r w:rsidRPr="00337C3E">
        <w:rPr>
          <w:rFonts w:cs="B Nazanin"/>
          <w:b/>
          <w:bCs/>
          <w:sz w:val="24"/>
          <w:szCs w:val="24"/>
          <w:rtl/>
          <w:lang w:bidi="fa-IR"/>
        </w:rPr>
        <w:t xml:space="preserve"> </w:t>
      </w:r>
      <w:r w:rsidRPr="00337C3E">
        <w:rPr>
          <w:rFonts w:cs="B Nazanin" w:hint="cs"/>
          <w:b/>
          <w:bCs/>
          <w:sz w:val="24"/>
          <w:szCs w:val="24"/>
          <w:rtl/>
          <w:lang w:bidi="fa-IR"/>
        </w:rPr>
        <w:t>باید</w:t>
      </w:r>
      <w:r w:rsidRPr="00337C3E">
        <w:rPr>
          <w:rFonts w:cs="B Nazanin"/>
          <w:b/>
          <w:bCs/>
          <w:sz w:val="24"/>
          <w:szCs w:val="24"/>
          <w:rtl/>
          <w:lang w:bidi="fa-IR"/>
        </w:rPr>
        <w:t xml:space="preserve"> </w:t>
      </w:r>
      <w:r w:rsidRPr="00337C3E">
        <w:rPr>
          <w:rFonts w:cs="B Nazanin" w:hint="cs"/>
          <w:b/>
          <w:bCs/>
          <w:sz w:val="24"/>
          <w:szCs w:val="24"/>
          <w:rtl/>
          <w:lang w:bidi="fa-IR"/>
        </w:rPr>
        <w:t>نرمال</w:t>
      </w:r>
      <w:r w:rsidRPr="00337C3E">
        <w:rPr>
          <w:rFonts w:cs="B Nazanin"/>
          <w:b/>
          <w:bCs/>
          <w:sz w:val="24"/>
          <w:szCs w:val="24"/>
          <w:rtl/>
          <w:lang w:bidi="fa-IR"/>
        </w:rPr>
        <w:t xml:space="preserve"> </w:t>
      </w:r>
      <w:r w:rsidRPr="00337C3E">
        <w:rPr>
          <w:rFonts w:cs="B Nazanin" w:hint="cs"/>
          <w:b/>
          <w:bCs/>
          <w:sz w:val="24"/>
          <w:szCs w:val="24"/>
          <w:rtl/>
          <w:lang w:bidi="fa-IR"/>
        </w:rPr>
        <w:t>شود</w:t>
      </w:r>
      <w:r w:rsidRPr="00337C3E">
        <w:rPr>
          <w:rFonts w:cs="B Nazanin"/>
          <w:b/>
          <w:bCs/>
          <w:sz w:val="24"/>
          <w:szCs w:val="24"/>
          <w:rtl/>
          <w:lang w:bidi="fa-IR"/>
        </w:rPr>
        <w:t xml:space="preserve">. </w:t>
      </w:r>
      <w:r w:rsidRPr="00337C3E">
        <w:rPr>
          <w:rFonts w:cs="B Nazanin"/>
          <w:b/>
          <w:bCs/>
          <w:i/>
          <w:iCs/>
          <w:sz w:val="24"/>
          <w:szCs w:val="24"/>
          <w:lang w:bidi="fa-IR"/>
        </w:rPr>
        <w:t>Max</w:t>
      </w:r>
      <w:r>
        <w:rPr>
          <w:rFonts w:cs="B Nazanin" w:hint="cs"/>
          <w:b/>
          <w:bCs/>
          <w:sz w:val="24"/>
          <w:szCs w:val="24"/>
          <w:rtl/>
          <w:lang w:bidi="fa-IR"/>
        </w:rPr>
        <w:t xml:space="preserve"> </w:t>
      </w:r>
      <w:r w:rsidRPr="00337C3E">
        <w:rPr>
          <w:rFonts w:cs="B Nazanin" w:hint="cs"/>
          <w:b/>
          <w:bCs/>
          <w:sz w:val="24"/>
          <w:szCs w:val="24"/>
          <w:rtl/>
          <w:lang w:bidi="fa-IR"/>
        </w:rPr>
        <w:t>بزرگترین</w:t>
      </w:r>
      <w:r w:rsidRPr="00337C3E">
        <w:rPr>
          <w:rFonts w:cs="B Nazanin"/>
          <w:b/>
          <w:bCs/>
          <w:sz w:val="24"/>
          <w:szCs w:val="24"/>
          <w:rtl/>
          <w:lang w:bidi="fa-IR"/>
        </w:rPr>
        <w:t xml:space="preserve"> </w:t>
      </w:r>
      <w:r w:rsidRPr="00337C3E">
        <w:rPr>
          <w:rFonts w:cs="B Nazanin" w:hint="cs"/>
          <w:b/>
          <w:bCs/>
          <w:sz w:val="24"/>
          <w:szCs w:val="24"/>
          <w:rtl/>
          <w:lang w:bidi="fa-IR"/>
        </w:rPr>
        <w:t>امتیاز</w:t>
      </w:r>
      <w:r w:rsidRPr="00337C3E">
        <w:rPr>
          <w:rFonts w:cs="B Nazanin"/>
          <w:b/>
          <w:bCs/>
          <w:sz w:val="24"/>
          <w:szCs w:val="24"/>
          <w:rtl/>
          <w:lang w:bidi="fa-IR"/>
        </w:rPr>
        <w:t xml:space="preserve"> </w:t>
      </w:r>
      <w:r w:rsidRPr="00337C3E">
        <w:rPr>
          <w:rFonts w:cs="B Nazanin" w:hint="cs"/>
          <w:b/>
          <w:bCs/>
          <w:sz w:val="24"/>
          <w:szCs w:val="24"/>
          <w:rtl/>
          <w:lang w:bidi="fa-IR"/>
        </w:rPr>
        <w:t>در</w:t>
      </w:r>
      <w:r w:rsidRPr="00337C3E">
        <w:rPr>
          <w:rFonts w:cs="B Nazanin"/>
          <w:b/>
          <w:bCs/>
          <w:sz w:val="24"/>
          <w:szCs w:val="24"/>
          <w:rtl/>
          <w:lang w:bidi="fa-IR"/>
        </w:rPr>
        <w:t xml:space="preserve"> </w:t>
      </w:r>
      <w:r w:rsidRPr="00337C3E">
        <w:rPr>
          <w:rFonts w:cs="B Nazanin" w:hint="cs"/>
          <w:b/>
          <w:bCs/>
          <w:sz w:val="24"/>
          <w:szCs w:val="24"/>
          <w:rtl/>
          <w:lang w:bidi="fa-IR"/>
        </w:rPr>
        <w:t>جمعیت</w:t>
      </w:r>
      <w:r w:rsidRPr="00337C3E">
        <w:rPr>
          <w:rFonts w:cs="B Nazanin"/>
          <w:b/>
          <w:bCs/>
          <w:sz w:val="24"/>
          <w:szCs w:val="24"/>
          <w:rtl/>
          <w:lang w:bidi="fa-IR"/>
        </w:rPr>
        <w:t xml:space="preserve"> </w:t>
      </w:r>
      <w:r w:rsidRPr="00337C3E">
        <w:rPr>
          <w:rFonts w:cs="B Nazanin" w:hint="cs"/>
          <w:b/>
          <w:bCs/>
          <w:sz w:val="24"/>
          <w:szCs w:val="24"/>
          <w:rtl/>
          <w:lang w:bidi="fa-IR"/>
        </w:rPr>
        <w:t>و</w:t>
      </w:r>
      <w:r w:rsidRPr="00337C3E">
        <w:rPr>
          <w:rFonts w:cs="B Nazanin"/>
          <w:b/>
          <w:bCs/>
          <w:sz w:val="24"/>
          <w:szCs w:val="24"/>
          <w:rtl/>
          <w:lang w:bidi="fa-IR"/>
        </w:rPr>
        <w:t xml:space="preserve"> </w:t>
      </w:r>
      <w:r>
        <w:rPr>
          <w:rFonts w:cs="B Nazanin" w:hint="cs"/>
          <w:b/>
          <w:bCs/>
          <w:sz w:val="24"/>
          <w:szCs w:val="24"/>
          <w:rtl/>
          <w:lang w:bidi="fa-IR"/>
        </w:rPr>
        <w:t xml:space="preserve"> </w:t>
      </w:r>
      <w:r w:rsidRPr="00337C3E">
        <w:rPr>
          <w:rFonts w:cs="B Nazanin"/>
          <w:b/>
          <w:bCs/>
          <w:i/>
          <w:iCs/>
          <w:sz w:val="24"/>
          <w:szCs w:val="24"/>
          <w:lang w:bidi="fa-IR"/>
        </w:rPr>
        <w:t>Min</w:t>
      </w:r>
      <w:r>
        <w:rPr>
          <w:rFonts w:cs="B Nazanin" w:hint="cs"/>
          <w:b/>
          <w:bCs/>
          <w:sz w:val="24"/>
          <w:szCs w:val="24"/>
          <w:rtl/>
          <w:lang w:bidi="fa-IR"/>
        </w:rPr>
        <w:t xml:space="preserve"> </w:t>
      </w:r>
      <w:r w:rsidRPr="00337C3E">
        <w:rPr>
          <w:rFonts w:cs="B Nazanin" w:hint="cs"/>
          <w:b/>
          <w:bCs/>
          <w:sz w:val="24"/>
          <w:szCs w:val="24"/>
          <w:rtl/>
          <w:lang w:bidi="fa-IR"/>
        </w:rPr>
        <w:t>کمترین</w:t>
      </w:r>
      <w:r w:rsidRPr="00337C3E">
        <w:rPr>
          <w:rFonts w:cs="B Nazanin"/>
          <w:b/>
          <w:bCs/>
          <w:sz w:val="24"/>
          <w:szCs w:val="24"/>
          <w:rtl/>
          <w:lang w:bidi="fa-IR"/>
        </w:rPr>
        <w:t xml:space="preserve"> </w:t>
      </w:r>
      <w:r w:rsidRPr="00337C3E">
        <w:rPr>
          <w:rFonts w:cs="B Nazanin" w:hint="cs"/>
          <w:b/>
          <w:bCs/>
          <w:sz w:val="24"/>
          <w:szCs w:val="24"/>
          <w:rtl/>
          <w:lang w:bidi="fa-IR"/>
        </w:rPr>
        <w:t>امتیاز</w:t>
      </w:r>
      <w:r w:rsidRPr="00337C3E">
        <w:rPr>
          <w:rFonts w:cs="B Nazanin"/>
          <w:b/>
          <w:bCs/>
          <w:sz w:val="24"/>
          <w:szCs w:val="24"/>
          <w:rtl/>
          <w:lang w:bidi="fa-IR"/>
        </w:rPr>
        <w:t xml:space="preserve"> </w:t>
      </w:r>
      <w:r w:rsidRPr="00337C3E">
        <w:rPr>
          <w:rFonts w:cs="B Nazanin" w:hint="cs"/>
          <w:b/>
          <w:bCs/>
          <w:sz w:val="24"/>
          <w:szCs w:val="24"/>
          <w:rtl/>
          <w:lang w:bidi="fa-IR"/>
        </w:rPr>
        <w:t>در</w:t>
      </w:r>
      <w:r w:rsidRPr="00337C3E">
        <w:rPr>
          <w:rFonts w:cs="B Nazanin"/>
          <w:b/>
          <w:bCs/>
          <w:sz w:val="24"/>
          <w:szCs w:val="24"/>
          <w:rtl/>
          <w:lang w:bidi="fa-IR"/>
        </w:rPr>
        <w:t xml:space="preserve"> </w:t>
      </w:r>
      <w:r w:rsidRPr="00337C3E">
        <w:rPr>
          <w:rFonts w:cs="B Nazanin" w:hint="cs"/>
          <w:b/>
          <w:bCs/>
          <w:sz w:val="24"/>
          <w:szCs w:val="24"/>
          <w:rtl/>
          <w:lang w:bidi="fa-IR"/>
        </w:rPr>
        <w:t>جمعیت</w:t>
      </w:r>
      <w:r w:rsidRPr="00337C3E">
        <w:rPr>
          <w:rFonts w:cs="B Nazanin"/>
          <w:b/>
          <w:bCs/>
          <w:sz w:val="24"/>
          <w:szCs w:val="24"/>
          <w:rtl/>
          <w:lang w:bidi="fa-IR"/>
        </w:rPr>
        <w:t xml:space="preserve"> </w:t>
      </w:r>
      <w:r w:rsidRPr="00337C3E">
        <w:rPr>
          <w:rFonts w:cs="B Nazanin" w:hint="cs"/>
          <w:b/>
          <w:bCs/>
          <w:sz w:val="24"/>
          <w:szCs w:val="24"/>
          <w:rtl/>
          <w:lang w:bidi="fa-IR"/>
        </w:rPr>
        <w:t>است</w:t>
      </w:r>
      <w:r w:rsidRPr="00337C3E">
        <w:rPr>
          <w:rFonts w:cs="B Nazanin"/>
          <w:b/>
          <w:bCs/>
          <w:sz w:val="24"/>
          <w:szCs w:val="24"/>
          <w:rtl/>
          <w:lang w:bidi="fa-IR"/>
        </w:rPr>
        <w:t>.</w:t>
      </w:r>
    </w:p>
    <w:p w:rsidR="00C91113" w:rsidRDefault="00C91113" w:rsidP="00C91113">
      <w:pPr>
        <w:tabs>
          <w:tab w:val="left" w:pos="2252"/>
        </w:tabs>
        <w:bidi/>
        <w:jc w:val="both"/>
        <w:rPr>
          <w:rFonts w:cs="B Nazanin"/>
          <w:b/>
          <w:bCs/>
          <w:sz w:val="24"/>
          <w:szCs w:val="24"/>
          <w:rtl/>
          <w:lang w:bidi="fa-IR"/>
        </w:rPr>
      </w:pPr>
      <w:r w:rsidRPr="003E6628">
        <w:rPr>
          <w:rFonts w:cs="B Nazanin" w:hint="cs"/>
          <w:b/>
          <w:bCs/>
          <w:sz w:val="24"/>
          <w:szCs w:val="24"/>
          <w:rtl/>
          <w:lang w:bidi="fa-IR"/>
        </w:rPr>
        <w:lastRenderedPageBreak/>
        <w:t>پس</w:t>
      </w:r>
      <w:r w:rsidRPr="003E6628">
        <w:rPr>
          <w:rFonts w:cs="B Nazanin"/>
          <w:b/>
          <w:bCs/>
          <w:sz w:val="24"/>
          <w:szCs w:val="24"/>
          <w:rtl/>
          <w:lang w:bidi="fa-IR"/>
        </w:rPr>
        <w:t xml:space="preserve"> </w:t>
      </w:r>
      <w:r w:rsidRPr="003E6628">
        <w:rPr>
          <w:rFonts w:cs="B Nazanin" w:hint="cs"/>
          <w:b/>
          <w:bCs/>
          <w:sz w:val="24"/>
          <w:szCs w:val="24"/>
          <w:rtl/>
          <w:lang w:bidi="fa-IR"/>
        </w:rPr>
        <w:t>از</w:t>
      </w:r>
      <w:r w:rsidRPr="003E6628">
        <w:rPr>
          <w:rFonts w:cs="B Nazanin"/>
          <w:b/>
          <w:bCs/>
          <w:sz w:val="24"/>
          <w:szCs w:val="24"/>
          <w:rtl/>
          <w:lang w:bidi="fa-IR"/>
        </w:rPr>
        <w:t xml:space="preserve"> </w:t>
      </w:r>
      <w:r w:rsidRPr="003E6628">
        <w:rPr>
          <w:rFonts w:cs="B Nazanin" w:hint="cs"/>
          <w:b/>
          <w:bCs/>
          <w:sz w:val="24"/>
          <w:szCs w:val="24"/>
          <w:rtl/>
          <w:lang w:bidi="fa-IR"/>
        </w:rPr>
        <w:t>این</w:t>
      </w:r>
      <w:r w:rsidRPr="003E6628">
        <w:rPr>
          <w:rFonts w:cs="B Nazanin"/>
          <w:b/>
          <w:bCs/>
          <w:sz w:val="24"/>
          <w:szCs w:val="24"/>
          <w:rtl/>
          <w:lang w:bidi="fa-IR"/>
        </w:rPr>
        <w:t xml:space="preserve"> </w:t>
      </w:r>
      <w:r w:rsidRPr="003E6628">
        <w:rPr>
          <w:rFonts w:cs="B Nazanin" w:hint="cs"/>
          <w:b/>
          <w:bCs/>
          <w:sz w:val="24"/>
          <w:szCs w:val="24"/>
          <w:rtl/>
          <w:lang w:bidi="fa-IR"/>
        </w:rPr>
        <w:t>روش‌ها،</w:t>
      </w:r>
      <w:r w:rsidRPr="003E6628">
        <w:rPr>
          <w:rFonts w:cs="B Nazanin"/>
          <w:b/>
          <w:bCs/>
          <w:sz w:val="24"/>
          <w:szCs w:val="24"/>
          <w:rtl/>
          <w:lang w:bidi="fa-IR"/>
        </w:rPr>
        <w:t xml:space="preserve"> </w:t>
      </w:r>
      <w:r w:rsidRPr="003E6628">
        <w:rPr>
          <w:rFonts w:cs="B Nazanin" w:hint="cs"/>
          <w:b/>
          <w:bCs/>
          <w:sz w:val="24"/>
          <w:szCs w:val="24"/>
          <w:rtl/>
          <w:lang w:bidi="fa-IR"/>
        </w:rPr>
        <w:t>تجزیه</w:t>
      </w:r>
      <w:r w:rsidRPr="003E6628">
        <w:rPr>
          <w:rFonts w:cs="B Nazanin"/>
          <w:b/>
          <w:bCs/>
          <w:sz w:val="24"/>
          <w:szCs w:val="24"/>
          <w:rtl/>
          <w:lang w:bidi="fa-IR"/>
        </w:rPr>
        <w:t xml:space="preserve"> </w:t>
      </w:r>
      <w:r w:rsidRPr="003E6628">
        <w:rPr>
          <w:rFonts w:cs="B Nazanin" w:hint="cs"/>
          <w:b/>
          <w:bCs/>
          <w:sz w:val="24"/>
          <w:szCs w:val="24"/>
          <w:rtl/>
          <w:lang w:bidi="fa-IR"/>
        </w:rPr>
        <w:t>و</w:t>
      </w:r>
      <w:r w:rsidRPr="003E6628">
        <w:rPr>
          <w:rFonts w:cs="B Nazanin"/>
          <w:b/>
          <w:bCs/>
          <w:sz w:val="24"/>
          <w:szCs w:val="24"/>
          <w:rtl/>
          <w:lang w:bidi="fa-IR"/>
        </w:rPr>
        <w:t xml:space="preserve"> </w:t>
      </w:r>
      <w:r w:rsidRPr="003E6628">
        <w:rPr>
          <w:rFonts w:cs="B Nazanin" w:hint="cs"/>
          <w:b/>
          <w:bCs/>
          <w:sz w:val="24"/>
          <w:szCs w:val="24"/>
          <w:rtl/>
          <w:lang w:bidi="fa-IR"/>
        </w:rPr>
        <w:t>تحلیل</w:t>
      </w:r>
      <w:r w:rsidRPr="003E6628">
        <w:rPr>
          <w:rFonts w:cs="B Nazanin"/>
          <w:b/>
          <w:bCs/>
          <w:sz w:val="24"/>
          <w:szCs w:val="24"/>
          <w:rtl/>
          <w:lang w:bidi="fa-IR"/>
        </w:rPr>
        <w:t xml:space="preserve"> </w:t>
      </w:r>
      <w:r w:rsidRPr="003E6628">
        <w:rPr>
          <w:rFonts w:cs="B Nazanin" w:hint="cs"/>
          <w:b/>
          <w:bCs/>
          <w:sz w:val="24"/>
          <w:szCs w:val="24"/>
          <w:rtl/>
          <w:lang w:bidi="fa-IR"/>
        </w:rPr>
        <w:t>مؤلفه</w:t>
      </w:r>
      <w:r w:rsidRPr="003E6628">
        <w:rPr>
          <w:rFonts w:cs="B Nazanin"/>
          <w:b/>
          <w:bCs/>
          <w:sz w:val="24"/>
          <w:szCs w:val="24"/>
          <w:rtl/>
          <w:lang w:bidi="fa-IR"/>
        </w:rPr>
        <w:t xml:space="preserve"> </w:t>
      </w:r>
      <w:r w:rsidRPr="003E6628">
        <w:rPr>
          <w:rFonts w:cs="B Nazanin" w:hint="cs"/>
          <w:b/>
          <w:bCs/>
          <w:sz w:val="24"/>
          <w:szCs w:val="24"/>
          <w:rtl/>
          <w:lang w:bidi="fa-IR"/>
        </w:rPr>
        <w:t>اصلی</w:t>
      </w:r>
      <w:r w:rsidRPr="003E6628">
        <w:rPr>
          <w:rFonts w:cs="B Nazanin"/>
          <w:b/>
          <w:bCs/>
          <w:sz w:val="24"/>
          <w:szCs w:val="24"/>
          <w:rtl/>
          <w:lang w:bidi="fa-IR"/>
        </w:rPr>
        <w:t xml:space="preserve"> (</w:t>
      </w:r>
      <w:r w:rsidRPr="003E6628">
        <w:rPr>
          <w:rFonts w:cs="B Nazanin"/>
          <w:b/>
          <w:bCs/>
          <w:sz w:val="24"/>
          <w:szCs w:val="24"/>
          <w:lang w:bidi="fa-IR"/>
        </w:rPr>
        <w:t>PCA</w:t>
      </w:r>
      <w:r w:rsidRPr="003E6628">
        <w:rPr>
          <w:rFonts w:cs="B Nazanin"/>
          <w:b/>
          <w:bCs/>
          <w:sz w:val="24"/>
          <w:szCs w:val="24"/>
          <w:rtl/>
          <w:lang w:bidi="fa-IR"/>
        </w:rPr>
        <w:t xml:space="preserve">) </w:t>
      </w:r>
      <w:r w:rsidRPr="003E6628">
        <w:rPr>
          <w:rFonts w:cs="B Nazanin" w:hint="cs"/>
          <w:b/>
          <w:bCs/>
          <w:sz w:val="24"/>
          <w:szCs w:val="24"/>
          <w:rtl/>
          <w:lang w:bidi="fa-IR"/>
        </w:rPr>
        <w:t>انجام</w:t>
      </w:r>
      <w:r w:rsidRPr="003E6628">
        <w:rPr>
          <w:rFonts w:cs="B Nazanin"/>
          <w:b/>
          <w:bCs/>
          <w:sz w:val="24"/>
          <w:szCs w:val="24"/>
          <w:rtl/>
          <w:lang w:bidi="fa-IR"/>
        </w:rPr>
        <w:t xml:space="preserve"> </w:t>
      </w:r>
      <w:r w:rsidRPr="003E6628">
        <w:rPr>
          <w:rFonts w:cs="B Nazanin" w:hint="cs"/>
          <w:b/>
          <w:bCs/>
          <w:sz w:val="24"/>
          <w:szCs w:val="24"/>
          <w:rtl/>
          <w:lang w:bidi="fa-IR"/>
        </w:rPr>
        <w:t>شد،</w:t>
      </w:r>
      <w:r w:rsidRPr="003E6628">
        <w:rPr>
          <w:rFonts w:cs="B Nazanin"/>
          <w:b/>
          <w:bCs/>
          <w:sz w:val="24"/>
          <w:szCs w:val="24"/>
          <w:rtl/>
          <w:lang w:bidi="fa-IR"/>
        </w:rPr>
        <w:t xml:space="preserve"> </w:t>
      </w:r>
      <w:r w:rsidRPr="003E6628">
        <w:rPr>
          <w:rFonts w:cs="B Nazanin" w:hint="cs"/>
          <w:b/>
          <w:bCs/>
          <w:sz w:val="24"/>
          <w:szCs w:val="24"/>
          <w:rtl/>
          <w:lang w:bidi="fa-IR"/>
        </w:rPr>
        <w:t>عمدتاً</w:t>
      </w:r>
      <w:r w:rsidRPr="003E6628">
        <w:rPr>
          <w:rFonts w:cs="B Nazanin"/>
          <w:b/>
          <w:bCs/>
          <w:sz w:val="24"/>
          <w:szCs w:val="24"/>
          <w:rtl/>
          <w:lang w:bidi="fa-IR"/>
        </w:rPr>
        <w:t xml:space="preserve"> </w:t>
      </w:r>
      <w:r w:rsidRPr="003E6628">
        <w:rPr>
          <w:rFonts w:cs="B Nazanin" w:hint="cs"/>
          <w:b/>
          <w:bCs/>
          <w:sz w:val="24"/>
          <w:szCs w:val="24"/>
          <w:rtl/>
          <w:lang w:bidi="fa-IR"/>
        </w:rPr>
        <w:t>به</w:t>
      </w:r>
      <w:r w:rsidRPr="003E6628">
        <w:rPr>
          <w:rFonts w:cs="B Nazanin"/>
          <w:b/>
          <w:bCs/>
          <w:sz w:val="24"/>
          <w:szCs w:val="24"/>
          <w:rtl/>
          <w:lang w:bidi="fa-IR"/>
        </w:rPr>
        <w:t xml:space="preserve"> </w:t>
      </w:r>
      <w:r w:rsidRPr="003E6628">
        <w:rPr>
          <w:rFonts w:cs="B Nazanin" w:hint="cs"/>
          <w:b/>
          <w:bCs/>
          <w:sz w:val="24"/>
          <w:szCs w:val="24"/>
          <w:rtl/>
          <w:lang w:bidi="fa-IR"/>
        </w:rPr>
        <w:t>دلیل</w:t>
      </w:r>
      <w:r w:rsidRPr="003E6628">
        <w:rPr>
          <w:rFonts w:cs="B Nazanin"/>
          <w:b/>
          <w:bCs/>
          <w:sz w:val="24"/>
          <w:szCs w:val="24"/>
          <w:rtl/>
          <w:lang w:bidi="fa-IR"/>
        </w:rPr>
        <w:t xml:space="preserve"> </w:t>
      </w:r>
      <w:r w:rsidRPr="003E6628">
        <w:rPr>
          <w:rFonts w:cs="B Nazanin" w:hint="cs"/>
          <w:b/>
          <w:bCs/>
          <w:sz w:val="24"/>
          <w:szCs w:val="24"/>
          <w:rtl/>
          <w:lang w:bidi="fa-IR"/>
        </w:rPr>
        <w:t>مزیت</w:t>
      </w:r>
      <w:r w:rsidRPr="003E6628">
        <w:rPr>
          <w:rFonts w:cs="B Nazanin"/>
          <w:b/>
          <w:bCs/>
          <w:sz w:val="24"/>
          <w:szCs w:val="24"/>
          <w:rtl/>
          <w:lang w:bidi="fa-IR"/>
        </w:rPr>
        <w:t xml:space="preserve"> </w:t>
      </w:r>
      <w:r w:rsidRPr="003E6628">
        <w:rPr>
          <w:rFonts w:cs="B Nazanin" w:hint="cs"/>
          <w:b/>
          <w:bCs/>
          <w:sz w:val="24"/>
          <w:szCs w:val="24"/>
          <w:rtl/>
          <w:lang w:bidi="fa-IR"/>
        </w:rPr>
        <w:t>آن</w:t>
      </w:r>
      <w:r w:rsidRPr="003E6628">
        <w:rPr>
          <w:rFonts w:cs="B Nazanin"/>
          <w:b/>
          <w:bCs/>
          <w:sz w:val="24"/>
          <w:szCs w:val="24"/>
          <w:rtl/>
          <w:lang w:bidi="fa-IR"/>
        </w:rPr>
        <w:t xml:space="preserve"> </w:t>
      </w:r>
      <w:r w:rsidRPr="003E6628">
        <w:rPr>
          <w:rFonts w:cs="B Nazanin" w:hint="cs"/>
          <w:b/>
          <w:bCs/>
          <w:sz w:val="24"/>
          <w:szCs w:val="24"/>
          <w:rtl/>
          <w:lang w:bidi="fa-IR"/>
        </w:rPr>
        <w:t>برای</w:t>
      </w:r>
      <w:r w:rsidRPr="003E6628">
        <w:rPr>
          <w:rFonts w:cs="B Nazanin"/>
          <w:b/>
          <w:bCs/>
          <w:sz w:val="24"/>
          <w:szCs w:val="24"/>
          <w:rtl/>
          <w:lang w:bidi="fa-IR"/>
        </w:rPr>
        <w:t xml:space="preserve"> </w:t>
      </w:r>
      <w:r w:rsidRPr="003E6628">
        <w:rPr>
          <w:rFonts w:cs="B Nazanin" w:hint="cs"/>
          <w:b/>
          <w:bCs/>
          <w:sz w:val="24"/>
          <w:szCs w:val="24"/>
          <w:rtl/>
          <w:lang w:bidi="fa-IR"/>
        </w:rPr>
        <w:t>حذف</w:t>
      </w:r>
      <w:r w:rsidRPr="003E6628">
        <w:rPr>
          <w:rFonts w:cs="B Nazanin"/>
          <w:b/>
          <w:bCs/>
          <w:sz w:val="24"/>
          <w:szCs w:val="24"/>
          <w:rtl/>
          <w:lang w:bidi="fa-IR"/>
        </w:rPr>
        <w:t xml:space="preserve"> </w:t>
      </w:r>
      <w:r w:rsidRPr="003E6628">
        <w:rPr>
          <w:rFonts w:cs="B Nazanin" w:hint="cs"/>
          <w:b/>
          <w:bCs/>
          <w:sz w:val="24"/>
          <w:szCs w:val="24"/>
          <w:rtl/>
          <w:lang w:bidi="fa-IR"/>
        </w:rPr>
        <w:t>ویژگی‌های</w:t>
      </w:r>
      <w:r w:rsidRPr="003E6628">
        <w:rPr>
          <w:rFonts w:cs="B Nazanin"/>
          <w:b/>
          <w:bCs/>
          <w:sz w:val="24"/>
          <w:szCs w:val="24"/>
          <w:rtl/>
          <w:lang w:bidi="fa-IR"/>
        </w:rPr>
        <w:t xml:space="preserve"> </w:t>
      </w:r>
      <w:r w:rsidRPr="003E6628">
        <w:rPr>
          <w:rFonts w:cs="B Nazanin" w:hint="cs"/>
          <w:b/>
          <w:bCs/>
          <w:sz w:val="24"/>
          <w:szCs w:val="24"/>
          <w:rtl/>
          <w:lang w:bidi="fa-IR"/>
        </w:rPr>
        <w:t>مرتبط</w:t>
      </w:r>
      <w:r w:rsidRPr="003E6628">
        <w:rPr>
          <w:rFonts w:cs="B Nazanin"/>
          <w:b/>
          <w:bCs/>
          <w:sz w:val="24"/>
          <w:szCs w:val="24"/>
          <w:rtl/>
          <w:lang w:bidi="fa-IR"/>
        </w:rPr>
        <w:t xml:space="preserve"> </w:t>
      </w:r>
      <w:r w:rsidRPr="003E6628">
        <w:rPr>
          <w:rFonts w:cs="B Nazanin" w:hint="cs"/>
          <w:b/>
          <w:bCs/>
          <w:sz w:val="24"/>
          <w:szCs w:val="24"/>
          <w:rtl/>
          <w:lang w:bidi="fa-IR"/>
        </w:rPr>
        <w:t>بین</w:t>
      </w:r>
      <w:r w:rsidRPr="003E6628">
        <w:rPr>
          <w:rFonts w:cs="B Nazanin"/>
          <w:b/>
          <w:bCs/>
          <w:sz w:val="24"/>
          <w:szCs w:val="24"/>
          <w:rtl/>
          <w:lang w:bidi="fa-IR"/>
        </w:rPr>
        <w:t xml:space="preserve"> </w:t>
      </w:r>
      <w:r w:rsidRPr="003E6628">
        <w:rPr>
          <w:rFonts w:cs="B Nazanin" w:hint="cs"/>
          <w:b/>
          <w:bCs/>
          <w:sz w:val="24"/>
          <w:szCs w:val="24"/>
          <w:rtl/>
          <w:lang w:bidi="fa-IR"/>
        </w:rPr>
        <w:t>شاخص‌ها</w:t>
      </w:r>
      <w:r w:rsidRPr="003E6628">
        <w:rPr>
          <w:rFonts w:cs="B Nazanin"/>
          <w:b/>
          <w:bCs/>
          <w:sz w:val="24"/>
          <w:szCs w:val="24"/>
          <w:rtl/>
          <w:lang w:bidi="fa-IR"/>
        </w:rPr>
        <w:t xml:space="preserve"> </w:t>
      </w:r>
      <w:r w:rsidRPr="003E6628">
        <w:rPr>
          <w:rFonts w:cs="B Nazanin" w:hint="cs"/>
          <w:b/>
          <w:bCs/>
          <w:sz w:val="24"/>
          <w:szCs w:val="24"/>
          <w:rtl/>
          <w:lang w:bidi="fa-IR"/>
        </w:rPr>
        <w:t>و</w:t>
      </w:r>
      <w:r w:rsidRPr="003E6628">
        <w:rPr>
          <w:rFonts w:cs="B Nazanin"/>
          <w:b/>
          <w:bCs/>
          <w:sz w:val="24"/>
          <w:szCs w:val="24"/>
          <w:rtl/>
          <w:lang w:bidi="fa-IR"/>
        </w:rPr>
        <w:t xml:space="preserve"> </w:t>
      </w:r>
      <w:r w:rsidRPr="003E6628">
        <w:rPr>
          <w:rFonts w:cs="B Nazanin" w:hint="cs"/>
          <w:b/>
          <w:bCs/>
          <w:sz w:val="24"/>
          <w:szCs w:val="24"/>
          <w:rtl/>
          <w:lang w:bidi="fa-IR"/>
        </w:rPr>
        <w:t>کاهش</w:t>
      </w:r>
      <w:r w:rsidRPr="003E6628">
        <w:rPr>
          <w:rFonts w:cs="B Nazanin"/>
          <w:b/>
          <w:bCs/>
          <w:sz w:val="24"/>
          <w:szCs w:val="24"/>
          <w:rtl/>
          <w:lang w:bidi="fa-IR"/>
        </w:rPr>
        <w:t xml:space="preserve"> </w:t>
      </w:r>
      <w:r w:rsidRPr="003E6628">
        <w:rPr>
          <w:rFonts w:cs="B Nazanin" w:hint="cs"/>
          <w:b/>
          <w:bCs/>
          <w:sz w:val="24"/>
          <w:szCs w:val="24"/>
          <w:rtl/>
          <w:lang w:bidi="fa-IR"/>
        </w:rPr>
        <w:t>بیش‌برازش</w:t>
      </w:r>
      <w:r w:rsidRPr="003E6628">
        <w:rPr>
          <w:rFonts w:cs="B Nazanin"/>
          <w:b/>
          <w:bCs/>
          <w:sz w:val="24"/>
          <w:szCs w:val="24"/>
          <w:rtl/>
          <w:lang w:bidi="fa-IR"/>
        </w:rPr>
        <w:t xml:space="preserve">. </w:t>
      </w:r>
      <w:r w:rsidRPr="003E6628">
        <w:rPr>
          <w:rFonts w:cs="B Nazanin" w:hint="cs"/>
          <w:b/>
          <w:bCs/>
          <w:sz w:val="24"/>
          <w:szCs w:val="24"/>
          <w:rtl/>
          <w:lang w:bidi="fa-IR"/>
        </w:rPr>
        <w:t>بر</w:t>
      </w:r>
      <w:r w:rsidRPr="003E6628">
        <w:rPr>
          <w:rFonts w:cs="B Nazanin"/>
          <w:b/>
          <w:bCs/>
          <w:sz w:val="24"/>
          <w:szCs w:val="24"/>
          <w:rtl/>
          <w:lang w:bidi="fa-IR"/>
        </w:rPr>
        <w:t xml:space="preserve"> </w:t>
      </w:r>
      <w:r w:rsidRPr="003E6628">
        <w:rPr>
          <w:rFonts w:cs="B Nazanin" w:hint="cs"/>
          <w:b/>
          <w:bCs/>
          <w:sz w:val="24"/>
          <w:szCs w:val="24"/>
          <w:rtl/>
          <w:lang w:bidi="fa-IR"/>
        </w:rPr>
        <w:t>اساس</w:t>
      </w:r>
      <w:r w:rsidRPr="003E6628">
        <w:rPr>
          <w:rFonts w:cs="B Nazanin"/>
          <w:b/>
          <w:bCs/>
          <w:sz w:val="24"/>
          <w:szCs w:val="24"/>
          <w:rtl/>
          <w:lang w:bidi="fa-IR"/>
        </w:rPr>
        <w:t xml:space="preserve"> </w:t>
      </w:r>
      <w:r w:rsidRPr="003E6628">
        <w:rPr>
          <w:rFonts w:cs="B Nazanin" w:hint="cs"/>
          <w:b/>
          <w:bCs/>
          <w:sz w:val="24"/>
          <w:szCs w:val="24"/>
          <w:rtl/>
          <w:lang w:bidi="fa-IR"/>
        </w:rPr>
        <w:t>روش</w:t>
      </w:r>
      <w:r w:rsidRPr="003E6628">
        <w:rPr>
          <w:rFonts w:cs="B Nazanin"/>
          <w:b/>
          <w:bCs/>
          <w:sz w:val="24"/>
          <w:szCs w:val="24"/>
          <w:rtl/>
          <w:lang w:bidi="fa-IR"/>
        </w:rPr>
        <w:t xml:space="preserve"> </w:t>
      </w:r>
      <w:r w:rsidRPr="003E6628">
        <w:rPr>
          <w:rFonts w:cs="B Nazanin" w:hint="cs"/>
          <w:b/>
          <w:bCs/>
          <w:sz w:val="24"/>
          <w:szCs w:val="24"/>
          <w:rtl/>
          <w:lang w:bidi="fa-IR"/>
        </w:rPr>
        <w:t>معیارهای</w:t>
      </w:r>
      <w:r w:rsidRPr="003E6628">
        <w:rPr>
          <w:rFonts w:cs="B Nazanin"/>
          <w:b/>
          <w:bCs/>
          <w:sz w:val="24"/>
          <w:szCs w:val="24"/>
          <w:rtl/>
          <w:lang w:bidi="fa-IR"/>
        </w:rPr>
        <w:t xml:space="preserve"> </w:t>
      </w:r>
      <w:r w:rsidRPr="003E6628">
        <w:rPr>
          <w:rFonts w:cs="B Nazanin" w:hint="cs"/>
          <w:b/>
          <w:bCs/>
          <w:sz w:val="24"/>
          <w:szCs w:val="24"/>
          <w:rtl/>
          <w:lang w:bidi="fa-IR"/>
        </w:rPr>
        <w:t>توضیح</w:t>
      </w:r>
      <w:r w:rsidRPr="003E6628">
        <w:rPr>
          <w:rFonts w:cs="B Nazanin"/>
          <w:b/>
          <w:bCs/>
          <w:sz w:val="24"/>
          <w:szCs w:val="24"/>
          <w:rtl/>
          <w:lang w:bidi="fa-IR"/>
        </w:rPr>
        <w:t xml:space="preserve"> </w:t>
      </w:r>
      <w:r w:rsidRPr="003E6628">
        <w:rPr>
          <w:rFonts w:cs="B Nazanin" w:hint="cs"/>
          <w:b/>
          <w:bCs/>
          <w:sz w:val="24"/>
          <w:szCs w:val="24"/>
          <w:rtl/>
          <w:lang w:bidi="fa-IR"/>
        </w:rPr>
        <w:t>داده</w:t>
      </w:r>
      <w:r w:rsidRPr="003E6628">
        <w:rPr>
          <w:rFonts w:cs="B Nazanin"/>
          <w:b/>
          <w:bCs/>
          <w:sz w:val="24"/>
          <w:szCs w:val="24"/>
          <w:rtl/>
          <w:lang w:bidi="fa-IR"/>
        </w:rPr>
        <w:t xml:space="preserve"> </w:t>
      </w:r>
      <w:r w:rsidRPr="003E6628">
        <w:rPr>
          <w:rFonts w:cs="B Nazanin" w:hint="cs"/>
          <w:b/>
          <w:bCs/>
          <w:sz w:val="24"/>
          <w:szCs w:val="24"/>
          <w:rtl/>
          <w:lang w:bidi="fa-IR"/>
        </w:rPr>
        <w:t>شده</w:t>
      </w:r>
      <w:r w:rsidRPr="003E6628">
        <w:rPr>
          <w:rFonts w:cs="B Nazanin"/>
          <w:b/>
          <w:bCs/>
          <w:sz w:val="24"/>
          <w:szCs w:val="24"/>
          <w:rtl/>
          <w:lang w:bidi="fa-IR"/>
        </w:rPr>
        <w:t xml:space="preserve"> </w:t>
      </w:r>
      <w:r w:rsidRPr="003E6628">
        <w:rPr>
          <w:rFonts w:cs="B Nazanin" w:hint="cs"/>
          <w:b/>
          <w:bCs/>
          <w:sz w:val="24"/>
          <w:szCs w:val="24"/>
          <w:rtl/>
          <w:lang w:bidi="fa-IR"/>
        </w:rPr>
        <w:t>واریانس،</w:t>
      </w:r>
      <w:r w:rsidRPr="003E6628">
        <w:rPr>
          <w:rFonts w:cs="B Nazanin"/>
          <w:b/>
          <w:bCs/>
          <w:sz w:val="24"/>
          <w:szCs w:val="24"/>
          <w:rtl/>
          <w:lang w:bidi="fa-IR"/>
        </w:rPr>
        <w:t xml:space="preserve"> </w:t>
      </w:r>
      <w:r w:rsidRPr="003E6628">
        <w:rPr>
          <w:rFonts w:cs="B Nazanin"/>
          <w:b/>
          <w:bCs/>
          <w:sz w:val="24"/>
          <w:szCs w:val="24"/>
          <w:lang w:bidi="fa-IR"/>
        </w:rPr>
        <w:t>PCA</w:t>
      </w:r>
      <w:r w:rsidRPr="003E6628">
        <w:rPr>
          <w:rFonts w:cs="B Nazanin"/>
          <w:b/>
          <w:bCs/>
          <w:sz w:val="24"/>
          <w:szCs w:val="24"/>
          <w:rtl/>
          <w:lang w:bidi="fa-IR"/>
        </w:rPr>
        <w:t xml:space="preserve"> </w:t>
      </w:r>
      <w:r w:rsidRPr="003E6628">
        <w:rPr>
          <w:rFonts w:cs="B Nazanin" w:hint="cs"/>
          <w:b/>
          <w:bCs/>
          <w:sz w:val="24"/>
          <w:szCs w:val="24"/>
          <w:rtl/>
          <w:lang w:bidi="fa-IR"/>
        </w:rPr>
        <w:t>دریافت</w:t>
      </w:r>
      <w:r w:rsidRPr="003E6628">
        <w:rPr>
          <w:rFonts w:cs="B Nazanin"/>
          <w:b/>
          <w:bCs/>
          <w:sz w:val="24"/>
          <w:szCs w:val="24"/>
          <w:rtl/>
          <w:lang w:bidi="fa-IR"/>
        </w:rPr>
        <w:t xml:space="preserve"> </w:t>
      </w:r>
      <w:r w:rsidRPr="003E6628">
        <w:rPr>
          <w:rFonts w:cs="B Nazanin" w:hint="cs"/>
          <w:b/>
          <w:bCs/>
          <w:sz w:val="24"/>
          <w:szCs w:val="24"/>
          <w:rtl/>
          <w:lang w:bidi="fa-IR"/>
        </w:rPr>
        <w:t>که</w:t>
      </w:r>
      <w:r w:rsidRPr="003E6628">
        <w:rPr>
          <w:rFonts w:cs="B Nazanin"/>
          <w:b/>
          <w:bCs/>
          <w:sz w:val="24"/>
          <w:szCs w:val="24"/>
          <w:rtl/>
          <w:lang w:bidi="fa-IR"/>
        </w:rPr>
        <w:t xml:space="preserve"> </w:t>
      </w:r>
      <w:r w:rsidRPr="003E6628">
        <w:rPr>
          <w:rFonts w:cs="B Nazanin" w:hint="cs"/>
          <w:b/>
          <w:bCs/>
          <w:sz w:val="24"/>
          <w:szCs w:val="24"/>
          <w:rtl/>
          <w:lang w:bidi="fa-IR"/>
        </w:rPr>
        <w:t>سه</w:t>
      </w:r>
      <w:r w:rsidRPr="003E6628">
        <w:rPr>
          <w:rFonts w:cs="B Nazanin"/>
          <w:b/>
          <w:bCs/>
          <w:sz w:val="24"/>
          <w:szCs w:val="24"/>
          <w:rtl/>
          <w:lang w:bidi="fa-IR"/>
        </w:rPr>
        <w:t xml:space="preserve"> </w:t>
      </w:r>
      <w:r w:rsidRPr="003E6628">
        <w:rPr>
          <w:rFonts w:cs="B Nazanin" w:hint="cs"/>
          <w:b/>
          <w:bCs/>
          <w:sz w:val="24"/>
          <w:szCs w:val="24"/>
          <w:rtl/>
          <w:lang w:bidi="fa-IR"/>
        </w:rPr>
        <w:t>جزء</w:t>
      </w:r>
      <w:r w:rsidRPr="003E6628">
        <w:rPr>
          <w:rFonts w:cs="B Nazanin"/>
          <w:b/>
          <w:bCs/>
          <w:sz w:val="24"/>
          <w:szCs w:val="24"/>
          <w:rtl/>
          <w:lang w:bidi="fa-IR"/>
        </w:rPr>
        <w:t xml:space="preserve"> </w:t>
      </w:r>
      <w:r w:rsidRPr="003E6628">
        <w:rPr>
          <w:rFonts w:cs="B Nazanin" w:hint="cs"/>
          <w:b/>
          <w:bCs/>
          <w:sz w:val="24"/>
          <w:szCs w:val="24"/>
          <w:rtl/>
          <w:lang w:bidi="fa-IR"/>
        </w:rPr>
        <w:t>اصلی</w:t>
      </w:r>
      <w:r w:rsidRPr="003E6628">
        <w:rPr>
          <w:rFonts w:cs="B Nazanin"/>
          <w:b/>
          <w:bCs/>
          <w:sz w:val="24"/>
          <w:szCs w:val="24"/>
          <w:rtl/>
          <w:lang w:bidi="fa-IR"/>
        </w:rPr>
        <w:t xml:space="preserve"> </w:t>
      </w:r>
      <w:r w:rsidRPr="003E6628">
        <w:rPr>
          <w:rFonts w:cs="B Nazanin" w:hint="cs"/>
          <w:b/>
          <w:bCs/>
          <w:sz w:val="24"/>
          <w:szCs w:val="24"/>
          <w:rtl/>
          <w:lang w:bidi="fa-IR"/>
        </w:rPr>
        <w:t>می</w:t>
      </w:r>
      <w:r w:rsidRPr="003E6628">
        <w:rPr>
          <w:rFonts w:cs="B Nazanin"/>
          <w:b/>
          <w:bCs/>
          <w:sz w:val="24"/>
          <w:szCs w:val="24"/>
          <w:rtl/>
          <w:lang w:bidi="fa-IR"/>
        </w:rPr>
        <w:t xml:space="preserve"> </w:t>
      </w:r>
      <w:r w:rsidRPr="003E6628">
        <w:rPr>
          <w:rFonts w:cs="B Nazanin" w:hint="cs"/>
          <w:b/>
          <w:bCs/>
          <w:sz w:val="24"/>
          <w:szCs w:val="24"/>
          <w:rtl/>
          <w:lang w:bidi="fa-IR"/>
        </w:rPr>
        <w:t>توانند</w:t>
      </w:r>
      <w:r w:rsidRPr="003E6628">
        <w:rPr>
          <w:rFonts w:cs="B Nazanin"/>
          <w:b/>
          <w:bCs/>
          <w:sz w:val="24"/>
          <w:szCs w:val="24"/>
          <w:rtl/>
          <w:lang w:bidi="fa-IR"/>
        </w:rPr>
        <w:t xml:space="preserve"> </w:t>
      </w:r>
      <w:r w:rsidRPr="003E6628">
        <w:rPr>
          <w:rFonts w:cs="B Nazanin" w:hint="cs"/>
          <w:b/>
          <w:bCs/>
          <w:sz w:val="24"/>
          <w:szCs w:val="24"/>
          <w:rtl/>
          <w:lang w:bidi="fa-IR"/>
        </w:rPr>
        <w:t>بیش</w:t>
      </w:r>
      <w:r w:rsidRPr="003E6628">
        <w:rPr>
          <w:rFonts w:cs="B Nazanin"/>
          <w:b/>
          <w:bCs/>
          <w:sz w:val="24"/>
          <w:szCs w:val="24"/>
          <w:rtl/>
          <w:lang w:bidi="fa-IR"/>
        </w:rPr>
        <w:t xml:space="preserve"> </w:t>
      </w:r>
      <w:r w:rsidRPr="003E6628">
        <w:rPr>
          <w:rFonts w:cs="B Nazanin" w:hint="cs"/>
          <w:b/>
          <w:bCs/>
          <w:sz w:val="24"/>
          <w:szCs w:val="24"/>
          <w:rtl/>
          <w:lang w:bidi="fa-IR"/>
        </w:rPr>
        <w:t>از</w:t>
      </w:r>
      <w:r w:rsidRPr="003E6628">
        <w:rPr>
          <w:rFonts w:cs="B Nazanin"/>
          <w:b/>
          <w:bCs/>
          <w:sz w:val="24"/>
          <w:szCs w:val="24"/>
          <w:rtl/>
          <w:lang w:bidi="fa-IR"/>
        </w:rPr>
        <w:t xml:space="preserve"> 80 </w:t>
      </w:r>
      <w:r w:rsidRPr="003E6628">
        <w:rPr>
          <w:rFonts w:cs="B Nazanin" w:hint="cs"/>
          <w:b/>
          <w:bCs/>
          <w:sz w:val="24"/>
          <w:szCs w:val="24"/>
          <w:rtl/>
          <w:lang w:bidi="fa-IR"/>
        </w:rPr>
        <w:t>درصد</w:t>
      </w:r>
      <w:r w:rsidRPr="003E6628">
        <w:rPr>
          <w:rFonts w:cs="B Nazanin"/>
          <w:b/>
          <w:bCs/>
          <w:sz w:val="24"/>
          <w:szCs w:val="24"/>
          <w:rtl/>
          <w:lang w:bidi="fa-IR"/>
        </w:rPr>
        <w:t xml:space="preserve"> </w:t>
      </w:r>
      <w:r w:rsidRPr="003E6628">
        <w:rPr>
          <w:rFonts w:cs="B Nazanin" w:hint="cs"/>
          <w:b/>
          <w:bCs/>
          <w:sz w:val="24"/>
          <w:szCs w:val="24"/>
          <w:rtl/>
          <w:lang w:bidi="fa-IR"/>
        </w:rPr>
        <w:t>از</w:t>
      </w:r>
      <w:r w:rsidRPr="003E6628">
        <w:rPr>
          <w:rFonts w:cs="B Nazanin"/>
          <w:b/>
          <w:bCs/>
          <w:sz w:val="24"/>
          <w:szCs w:val="24"/>
          <w:rtl/>
          <w:lang w:bidi="fa-IR"/>
        </w:rPr>
        <w:t xml:space="preserve"> </w:t>
      </w:r>
      <w:r w:rsidRPr="003E6628">
        <w:rPr>
          <w:rFonts w:cs="B Nazanin" w:hint="cs"/>
          <w:b/>
          <w:bCs/>
          <w:sz w:val="24"/>
          <w:szCs w:val="24"/>
          <w:rtl/>
          <w:lang w:bidi="fa-IR"/>
        </w:rPr>
        <w:t>تغییرات</w:t>
      </w:r>
      <w:r w:rsidRPr="003E6628">
        <w:rPr>
          <w:rFonts w:cs="B Nazanin"/>
          <w:b/>
          <w:bCs/>
          <w:sz w:val="24"/>
          <w:szCs w:val="24"/>
          <w:rtl/>
          <w:lang w:bidi="fa-IR"/>
        </w:rPr>
        <w:t xml:space="preserve"> </w:t>
      </w:r>
      <w:r w:rsidRPr="003E6628">
        <w:rPr>
          <w:rFonts w:cs="B Nazanin" w:hint="cs"/>
          <w:b/>
          <w:bCs/>
          <w:sz w:val="24"/>
          <w:szCs w:val="24"/>
          <w:rtl/>
          <w:lang w:bidi="fa-IR"/>
        </w:rPr>
        <w:t>را</w:t>
      </w:r>
      <w:r w:rsidRPr="003E6628">
        <w:rPr>
          <w:rFonts w:cs="B Nazanin"/>
          <w:b/>
          <w:bCs/>
          <w:sz w:val="24"/>
          <w:szCs w:val="24"/>
          <w:rtl/>
          <w:lang w:bidi="fa-IR"/>
        </w:rPr>
        <w:t xml:space="preserve"> </w:t>
      </w:r>
      <w:r w:rsidRPr="003E6628">
        <w:rPr>
          <w:rFonts w:cs="B Nazanin" w:hint="cs"/>
          <w:b/>
          <w:bCs/>
          <w:sz w:val="24"/>
          <w:szCs w:val="24"/>
          <w:rtl/>
          <w:lang w:bidi="fa-IR"/>
        </w:rPr>
        <w:t>حفظ</w:t>
      </w:r>
      <w:r w:rsidRPr="003E6628">
        <w:rPr>
          <w:rFonts w:cs="B Nazanin"/>
          <w:b/>
          <w:bCs/>
          <w:sz w:val="24"/>
          <w:szCs w:val="24"/>
          <w:rtl/>
          <w:lang w:bidi="fa-IR"/>
        </w:rPr>
        <w:t xml:space="preserve"> </w:t>
      </w:r>
      <w:r w:rsidRPr="003E6628">
        <w:rPr>
          <w:rFonts w:cs="B Nazanin" w:hint="cs"/>
          <w:b/>
          <w:bCs/>
          <w:sz w:val="24"/>
          <w:szCs w:val="24"/>
          <w:rtl/>
          <w:lang w:bidi="fa-IR"/>
        </w:rPr>
        <w:t>کنند</w:t>
      </w:r>
      <w:r w:rsidRPr="003E6628">
        <w:rPr>
          <w:rFonts w:cs="B Nazanin"/>
          <w:b/>
          <w:bCs/>
          <w:sz w:val="24"/>
          <w:szCs w:val="24"/>
          <w:rtl/>
          <w:lang w:bidi="fa-IR"/>
        </w:rPr>
        <w:t xml:space="preserve">. </w:t>
      </w:r>
      <w:r w:rsidRPr="003E6628">
        <w:rPr>
          <w:rFonts w:cs="B Nazanin" w:hint="cs"/>
          <w:b/>
          <w:bCs/>
          <w:sz w:val="24"/>
          <w:szCs w:val="24"/>
          <w:rtl/>
          <w:lang w:bidi="fa-IR"/>
        </w:rPr>
        <w:t>بنابراین،</w:t>
      </w:r>
      <w:r w:rsidRPr="003E6628">
        <w:rPr>
          <w:rFonts w:cs="B Nazanin"/>
          <w:b/>
          <w:bCs/>
          <w:sz w:val="24"/>
          <w:szCs w:val="24"/>
          <w:rtl/>
          <w:lang w:bidi="fa-IR"/>
        </w:rPr>
        <w:t xml:space="preserve"> </w:t>
      </w:r>
      <w:r w:rsidRPr="003E6628">
        <w:rPr>
          <w:rFonts w:cs="B Nazanin" w:hint="cs"/>
          <w:b/>
          <w:bCs/>
          <w:sz w:val="24"/>
          <w:szCs w:val="24"/>
          <w:rtl/>
          <w:lang w:bidi="fa-IR"/>
        </w:rPr>
        <w:t>شاخص</w:t>
      </w:r>
      <w:r w:rsidRPr="003E6628">
        <w:rPr>
          <w:rFonts w:cs="B Nazanin"/>
          <w:b/>
          <w:bCs/>
          <w:sz w:val="24"/>
          <w:szCs w:val="24"/>
          <w:rtl/>
          <w:lang w:bidi="fa-IR"/>
        </w:rPr>
        <w:t xml:space="preserve"> </w:t>
      </w:r>
      <w:r w:rsidRPr="003E6628">
        <w:rPr>
          <w:rFonts w:cs="B Nazanin" w:hint="cs"/>
          <w:b/>
          <w:bCs/>
          <w:sz w:val="24"/>
          <w:szCs w:val="24"/>
          <w:rtl/>
          <w:lang w:bidi="fa-IR"/>
        </w:rPr>
        <w:t>نهایی</w:t>
      </w:r>
      <w:r w:rsidRPr="003E6628">
        <w:rPr>
          <w:rFonts w:cs="B Nazanin"/>
          <w:b/>
          <w:bCs/>
          <w:sz w:val="24"/>
          <w:szCs w:val="24"/>
          <w:rtl/>
          <w:lang w:bidi="fa-IR"/>
        </w:rPr>
        <w:t xml:space="preserve"> </w:t>
      </w:r>
      <w:r w:rsidRPr="003E6628">
        <w:rPr>
          <w:rFonts w:cs="B Nazanin" w:hint="cs"/>
          <w:b/>
          <w:bCs/>
          <w:sz w:val="24"/>
          <w:szCs w:val="24"/>
          <w:rtl/>
          <w:lang w:bidi="fa-IR"/>
        </w:rPr>
        <w:t>با</w:t>
      </w:r>
      <w:r w:rsidRPr="003E6628">
        <w:rPr>
          <w:rFonts w:cs="B Nazanin"/>
          <w:b/>
          <w:bCs/>
          <w:sz w:val="24"/>
          <w:szCs w:val="24"/>
          <w:rtl/>
          <w:lang w:bidi="fa-IR"/>
        </w:rPr>
        <w:t xml:space="preserve"> </w:t>
      </w:r>
      <w:r w:rsidRPr="003E6628">
        <w:rPr>
          <w:rFonts w:cs="B Nazanin" w:hint="cs"/>
          <w:b/>
          <w:bCs/>
          <w:sz w:val="24"/>
          <w:szCs w:val="24"/>
          <w:rtl/>
          <w:lang w:bidi="fa-IR"/>
        </w:rPr>
        <w:t>تخصیص</w:t>
      </w:r>
      <w:r w:rsidRPr="003E6628">
        <w:rPr>
          <w:rFonts w:cs="B Nazanin"/>
          <w:b/>
          <w:bCs/>
          <w:sz w:val="24"/>
          <w:szCs w:val="24"/>
          <w:rtl/>
          <w:lang w:bidi="fa-IR"/>
        </w:rPr>
        <w:t xml:space="preserve"> </w:t>
      </w:r>
      <w:r w:rsidRPr="003E6628">
        <w:rPr>
          <w:rFonts w:cs="B Nazanin" w:hint="cs"/>
          <w:b/>
          <w:bCs/>
          <w:sz w:val="24"/>
          <w:szCs w:val="24"/>
          <w:rtl/>
          <w:lang w:bidi="fa-IR"/>
        </w:rPr>
        <w:t>وزن‌های</w:t>
      </w:r>
      <w:r w:rsidRPr="003E6628">
        <w:rPr>
          <w:rFonts w:cs="B Nazanin"/>
          <w:b/>
          <w:bCs/>
          <w:sz w:val="24"/>
          <w:szCs w:val="24"/>
          <w:rtl/>
          <w:lang w:bidi="fa-IR"/>
        </w:rPr>
        <w:t xml:space="preserve"> </w:t>
      </w:r>
      <w:r w:rsidRPr="003E6628">
        <w:rPr>
          <w:rFonts w:cs="B Nazanin" w:hint="cs"/>
          <w:b/>
          <w:bCs/>
          <w:sz w:val="24"/>
          <w:szCs w:val="24"/>
          <w:rtl/>
          <w:lang w:bidi="fa-IR"/>
        </w:rPr>
        <w:t>تولید</w:t>
      </w:r>
      <w:r w:rsidRPr="003E6628">
        <w:rPr>
          <w:rFonts w:cs="B Nazanin"/>
          <w:b/>
          <w:bCs/>
          <w:sz w:val="24"/>
          <w:szCs w:val="24"/>
          <w:rtl/>
          <w:lang w:bidi="fa-IR"/>
        </w:rPr>
        <w:t xml:space="preserve"> </w:t>
      </w:r>
      <w:r w:rsidRPr="003E6628">
        <w:rPr>
          <w:rFonts w:cs="B Nazanin" w:hint="cs"/>
          <w:b/>
          <w:bCs/>
          <w:sz w:val="24"/>
          <w:szCs w:val="24"/>
          <w:rtl/>
          <w:lang w:bidi="fa-IR"/>
        </w:rPr>
        <w:t>شده</w:t>
      </w:r>
      <w:r w:rsidRPr="003E6628">
        <w:rPr>
          <w:rFonts w:cs="B Nazanin"/>
          <w:b/>
          <w:bCs/>
          <w:sz w:val="24"/>
          <w:szCs w:val="24"/>
          <w:rtl/>
          <w:lang w:bidi="fa-IR"/>
        </w:rPr>
        <w:t xml:space="preserve"> </w:t>
      </w:r>
      <w:r w:rsidRPr="003E6628">
        <w:rPr>
          <w:rFonts w:cs="B Nazanin" w:hint="cs"/>
          <w:b/>
          <w:bCs/>
          <w:sz w:val="24"/>
          <w:szCs w:val="24"/>
          <w:rtl/>
          <w:lang w:bidi="fa-IR"/>
        </w:rPr>
        <w:t>توسط</w:t>
      </w:r>
      <w:r w:rsidRPr="003E6628">
        <w:rPr>
          <w:rFonts w:cs="B Nazanin"/>
          <w:b/>
          <w:bCs/>
          <w:sz w:val="24"/>
          <w:szCs w:val="24"/>
          <w:rtl/>
          <w:lang w:bidi="fa-IR"/>
        </w:rPr>
        <w:t xml:space="preserve"> </w:t>
      </w:r>
      <w:r w:rsidRPr="003E6628">
        <w:rPr>
          <w:rFonts w:cs="B Nazanin"/>
          <w:b/>
          <w:bCs/>
          <w:sz w:val="24"/>
          <w:szCs w:val="24"/>
          <w:lang w:bidi="fa-IR"/>
        </w:rPr>
        <w:t>PCA</w:t>
      </w:r>
      <w:r w:rsidRPr="003E6628">
        <w:rPr>
          <w:rFonts w:cs="B Nazanin"/>
          <w:b/>
          <w:bCs/>
          <w:sz w:val="24"/>
          <w:szCs w:val="24"/>
          <w:rtl/>
          <w:lang w:bidi="fa-IR"/>
        </w:rPr>
        <w:t xml:space="preserve"> </w:t>
      </w:r>
      <w:r w:rsidRPr="003E6628">
        <w:rPr>
          <w:rFonts w:cs="B Nazanin" w:hint="cs"/>
          <w:b/>
          <w:bCs/>
          <w:sz w:val="24"/>
          <w:szCs w:val="24"/>
          <w:rtl/>
          <w:lang w:bidi="fa-IR"/>
        </w:rPr>
        <w:t>با</w:t>
      </w:r>
      <w:r w:rsidRPr="003E6628">
        <w:rPr>
          <w:rFonts w:cs="B Nazanin"/>
          <w:b/>
          <w:bCs/>
          <w:sz w:val="24"/>
          <w:szCs w:val="24"/>
          <w:rtl/>
          <w:lang w:bidi="fa-IR"/>
        </w:rPr>
        <w:t xml:space="preserve"> </w:t>
      </w:r>
      <w:r w:rsidRPr="003E6628">
        <w:rPr>
          <w:rFonts w:cs="B Nazanin" w:hint="cs"/>
          <w:b/>
          <w:bCs/>
          <w:sz w:val="24"/>
          <w:szCs w:val="24"/>
          <w:rtl/>
          <w:lang w:bidi="fa-IR"/>
        </w:rPr>
        <w:t>چرخش</w:t>
      </w:r>
      <w:r w:rsidRPr="003E6628">
        <w:rPr>
          <w:rFonts w:cs="B Nazanin"/>
          <w:b/>
          <w:bCs/>
          <w:sz w:val="24"/>
          <w:szCs w:val="24"/>
          <w:rtl/>
          <w:lang w:bidi="fa-IR"/>
        </w:rPr>
        <w:t xml:space="preserve"> </w:t>
      </w:r>
      <w:r w:rsidRPr="003E6628">
        <w:rPr>
          <w:rFonts w:cs="B Nazanin" w:hint="cs"/>
          <w:b/>
          <w:bCs/>
          <w:sz w:val="24"/>
          <w:szCs w:val="24"/>
          <w:rtl/>
          <w:lang w:bidi="fa-IR"/>
        </w:rPr>
        <w:t>به</w:t>
      </w:r>
      <w:r w:rsidRPr="003E6628">
        <w:rPr>
          <w:rFonts w:cs="B Nazanin"/>
          <w:b/>
          <w:bCs/>
          <w:sz w:val="24"/>
          <w:szCs w:val="24"/>
          <w:rtl/>
          <w:lang w:bidi="fa-IR"/>
        </w:rPr>
        <w:t xml:space="preserve"> </w:t>
      </w:r>
      <w:r w:rsidRPr="003E6628">
        <w:rPr>
          <w:rFonts w:cs="B Nazanin" w:hint="cs"/>
          <w:b/>
          <w:bCs/>
          <w:sz w:val="24"/>
          <w:szCs w:val="24"/>
          <w:rtl/>
          <w:lang w:bidi="fa-IR"/>
        </w:rPr>
        <w:t>سه</w:t>
      </w:r>
      <w:r w:rsidRPr="003E6628">
        <w:rPr>
          <w:rFonts w:cs="B Nazanin"/>
          <w:b/>
          <w:bCs/>
          <w:sz w:val="24"/>
          <w:szCs w:val="24"/>
          <w:rtl/>
          <w:lang w:bidi="fa-IR"/>
        </w:rPr>
        <w:t xml:space="preserve"> </w:t>
      </w:r>
      <w:r w:rsidRPr="003E6628">
        <w:rPr>
          <w:rFonts w:cs="B Nazanin" w:hint="cs"/>
          <w:b/>
          <w:bCs/>
          <w:sz w:val="24"/>
          <w:szCs w:val="24"/>
          <w:rtl/>
          <w:lang w:bidi="fa-IR"/>
        </w:rPr>
        <w:t>جزء</w:t>
      </w:r>
      <w:r w:rsidRPr="003E6628">
        <w:rPr>
          <w:rFonts w:cs="B Nazanin"/>
          <w:b/>
          <w:bCs/>
          <w:sz w:val="24"/>
          <w:szCs w:val="24"/>
          <w:rtl/>
          <w:lang w:bidi="fa-IR"/>
        </w:rPr>
        <w:t xml:space="preserve"> </w:t>
      </w:r>
      <w:r w:rsidRPr="003E6628">
        <w:rPr>
          <w:rFonts w:cs="B Nazanin" w:hint="cs"/>
          <w:b/>
          <w:bCs/>
          <w:sz w:val="24"/>
          <w:szCs w:val="24"/>
          <w:rtl/>
          <w:lang w:bidi="fa-IR"/>
        </w:rPr>
        <w:t>اصلی</w:t>
      </w:r>
      <w:r w:rsidRPr="003E6628">
        <w:rPr>
          <w:rFonts w:cs="B Nazanin"/>
          <w:b/>
          <w:bCs/>
          <w:sz w:val="24"/>
          <w:szCs w:val="24"/>
          <w:rtl/>
          <w:lang w:bidi="fa-IR"/>
        </w:rPr>
        <w:t xml:space="preserve"> </w:t>
      </w:r>
      <w:r w:rsidRPr="003E6628">
        <w:rPr>
          <w:rFonts w:cs="B Nazanin" w:hint="cs"/>
          <w:b/>
          <w:bCs/>
          <w:sz w:val="24"/>
          <w:szCs w:val="24"/>
          <w:rtl/>
          <w:lang w:bidi="fa-IR"/>
        </w:rPr>
        <w:t>استخراج</w:t>
      </w:r>
      <w:r w:rsidRPr="003E6628">
        <w:rPr>
          <w:rFonts w:cs="B Nazanin"/>
          <w:b/>
          <w:bCs/>
          <w:sz w:val="24"/>
          <w:szCs w:val="24"/>
          <w:rtl/>
          <w:lang w:bidi="fa-IR"/>
        </w:rPr>
        <w:t xml:space="preserve"> </w:t>
      </w:r>
      <w:r w:rsidRPr="003E6628">
        <w:rPr>
          <w:rFonts w:cs="B Nazanin" w:hint="cs"/>
          <w:b/>
          <w:bCs/>
          <w:sz w:val="24"/>
          <w:szCs w:val="24"/>
          <w:rtl/>
          <w:lang w:bidi="fa-IR"/>
        </w:rPr>
        <w:t>شد</w:t>
      </w:r>
      <w:r w:rsidRPr="003E6628">
        <w:rPr>
          <w:rFonts w:cs="B Nazanin"/>
          <w:b/>
          <w:bCs/>
          <w:sz w:val="24"/>
          <w:szCs w:val="24"/>
          <w:rtl/>
          <w:lang w:bidi="fa-IR"/>
        </w:rPr>
        <w:t xml:space="preserve"> </w:t>
      </w:r>
      <w:r w:rsidRPr="003E6628">
        <w:rPr>
          <w:rFonts w:cs="B Nazanin" w:hint="cs"/>
          <w:b/>
          <w:bCs/>
          <w:sz w:val="24"/>
          <w:szCs w:val="24"/>
          <w:rtl/>
          <w:lang w:bidi="fa-IR"/>
        </w:rPr>
        <w:t>و</w:t>
      </w:r>
      <w:r w:rsidRPr="003E6628">
        <w:rPr>
          <w:rFonts w:cs="B Nazanin"/>
          <w:b/>
          <w:bCs/>
          <w:sz w:val="24"/>
          <w:szCs w:val="24"/>
          <w:rtl/>
          <w:lang w:bidi="fa-IR"/>
        </w:rPr>
        <w:t xml:space="preserve"> </w:t>
      </w:r>
      <w:r w:rsidRPr="003E6628">
        <w:rPr>
          <w:rFonts w:cs="B Nazanin" w:hint="cs"/>
          <w:b/>
          <w:bCs/>
          <w:sz w:val="24"/>
          <w:szCs w:val="24"/>
          <w:rtl/>
          <w:lang w:bidi="fa-IR"/>
        </w:rPr>
        <w:t>سپس</w:t>
      </w:r>
      <w:r w:rsidRPr="003E6628">
        <w:rPr>
          <w:rFonts w:cs="B Nazanin"/>
          <w:b/>
          <w:bCs/>
          <w:sz w:val="24"/>
          <w:szCs w:val="24"/>
          <w:rtl/>
          <w:lang w:bidi="fa-IR"/>
        </w:rPr>
        <w:t xml:space="preserve"> </w:t>
      </w:r>
      <w:r w:rsidRPr="003E6628">
        <w:rPr>
          <w:rFonts w:cs="B Nazanin" w:hint="cs"/>
          <w:b/>
          <w:bCs/>
          <w:sz w:val="24"/>
          <w:szCs w:val="24"/>
          <w:rtl/>
          <w:lang w:bidi="fa-IR"/>
        </w:rPr>
        <w:t>استاندارد</w:t>
      </w:r>
      <w:r w:rsidRPr="003E6628">
        <w:rPr>
          <w:rFonts w:cs="B Nazanin"/>
          <w:b/>
          <w:bCs/>
          <w:sz w:val="24"/>
          <w:szCs w:val="24"/>
          <w:rtl/>
          <w:lang w:bidi="fa-IR"/>
        </w:rPr>
        <w:t xml:space="preserve"> </w:t>
      </w:r>
      <w:r w:rsidRPr="003E6628">
        <w:rPr>
          <w:rFonts w:cs="B Nazanin" w:hint="cs"/>
          <w:b/>
          <w:bCs/>
          <w:sz w:val="24"/>
          <w:szCs w:val="24"/>
          <w:rtl/>
          <w:lang w:bidi="fa-IR"/>
        </w:rPr>
        <w:t>و</w:t>
      </w:r>
      <w:r w:rsidRPr="003E6628">
        <w:rPr>
          <w:rFonts w:cs="B Nazanin"/>
          <w:b/>
          <w:bCs/>
          <w:sz w:val="24"/>
          <w:szCs w:val="24"/>
          <w:rtl/>
          <w:lang w:bidi="fa-IR"/>
        </w:rPr>
        <w:t xml:space="preserve"> </w:t>
      </w:r>
      <w:r w:rsidRPr="003E6628">
        <w:rPr>
          <w:rFonts w:cs="B Nazanin" w:hint="cs"/>
          <w:b/>
          <w:bCs/>
          <w:sz w:val="24"/>
          <w:szCs w:val="24"/>
          <w:rtl/>
          <w:lang w:bidi="fa-IR"/>
        </w:rPr>
        <w:t>نرمال</w:t>
      </w:r>
      <w:r w:rsidRPr="003E6628">
        <w:rPr>
          <w:rFonts w:cs="B Nazanin"/>
          <w:b/>
          <w:bCs/>
          <w:sz w:val="24"/>
          <w:szCs w:val="24"/>
          <w:rtl/>
          <w:lang w:bidi="fa-IR"/>
        </w:rPr>
        <w:t xml:space="preserve"> </w:t>
      </w:r>
      <w:r w:rsidRPr="003E6628">
        <w:rPr>
          <w:rFonts w:cs="B Nazanin" w:hint="cs"/>
          <w:b/>
          <w:bCs/>
          <w:sz w:val="24"/>
          <w:szCs w:val="24"/>
          <w:rtl/>
          <w:lang w:bidi="fa-IR"/>
        </w:rPr>
        <w:t>شد</w:t>
      </w:r>
      <w:r w:rsidRPr="003E6628">
        <w:rPr>
          <w:rFonts w:cs="B Nazanin"/>
          <w:b/>
          <w:bCs/>
          <w:sz w:val="24"/>
          <w:szCs w:val="24"/>
          <w:rtl/>
          <w:lang w:bidi="fa-IR"/>
        </w:rPr>
        <w:t xml:space="preserve"> </w:t>
      </w:r>
      <w:r w:rsidRPr="003E6628">
        <w:rPr>
          <w:rFonts w:cs="B Nazanin" w:hint="cs"/>
          <w:b/>
          <w:bCs/>
          <w:sz w:val="24"/>
          <w:szCs w:val="24"/>
          <w:rtl/>
          <w:lang w:bidi="fa-IR"/>
        </w:rPr>
        <w:t>تا</w:t>
      </w:r>
      <w:r w:rsidRPr="003E6628">
        <w:rPr>
          <w:rFonts w:cs="B Nazanin"/>
          <w:b/>
          <w:bCs/>
          <w:sz w:val="24"/>
          <w:szCs w:val="24"/>
          <w:rtl/>
          <w:lang w:bidi="fa-IR"/>
        </w:rPr>
        <w:t xml:space="preserve"> </w:t>
      </w:r>
      <w:r w:rsidRPr="003E6628">
        <w:rPr>
          <w:rFonts w:cs="B Nazanin" w:hint="cs"/>
          <w:b/>
          <w:bCs/>
          <w:sz w:val="24"/>
          <w:szCs w:val="24"/>
          <w:rtl/>
          <w:lang w:bidi="fa-IR"/>
        </w:rPr>
        <w:t>در</w:t>
      </w:r>
      <w:r w:rsidRPr="003E6628">
        <w:rPr>
          <w:rFonts w:cs="B Nazanin"/>
          <w:b/>
          <w:bCs/>
          <w:sz w:val="24"/>
          <w:szCs w:val="24"/>
          <w:rtl/>
          <w:lang w:bidi="fa-IR"/>
        </w:rPr>
        <w:t xml:space="preserve"> </w:t>
      </w:r>
      <w:r w:rsidRPr="003E6628">
        <w:rPr>
          <w:rFonts w:cs="B Nazanin" w:hint="cs"/>
          <w:b/>
          <w:bCs/>
          <w:sz w:val="24"/>
          <w:szCs w:val="24"/>
          <w:rtl/>
          <w:lang w:bidi="fa-IR"/>
        </w:rPr>
        <w:t>محدوده</w:t>
      </w:r>
      <w:r w:rsidRPr="003E6628">
        <w:rPr>
          <w:rFonts w:cs="B Nazanin"/>
          <w:b/>
          <w:bCs/>
          <w:sz w:val="24"/>
          <w:szCs w:val="24"/>
          <w:rtl/>
          <w:lang w:bidi="fa-IR"/>
        </w:rPr>
        <w:t xml:space="preserve"> 0 </w:t>
      </w:r>
      <w:r w:rsidRPr="003E6628">
        <w:rPr>
          <w:rFonts w:cs="B Nazanin" w:hint="cs"/>
          <w:b/>
          <w:bCs/>
          <w:sz w:val="24"/>
          <w:szCs w:val="24"/>
          <w:rtl/>
          <w:lang w:bidi="fa-IR"/>
        </w:rPr>
        <w:t>تا</w:t>
      </w:r>
      <w:r w:rsidRPr="003E6628">
        <w:rPr>
          <w:rFonts w:cs="B Nazanin"/>
          <w:b/>
          <w:bCs/>
          <w:sz w:val="24"/>
          <w:szCs w:val="24"/>
          <w:rtl/>
          <w:lang w:bidi="fa-IR"/>
        </w:rPr>
        <w:t xml:space="preserve"> 1 </w:t>
      </w:r>
      <w:r w:rsidRPr="003E6628">
        <w:rPr>
          <w:rFonts w:cs="B Nazanin" w:hint="cs"/>
          <w:b/>
          <w:bCs/>
          <w:sz w:val="24"/>
          <w:szCs w:val="24"/>
          <w:rtl/>
          <w:lang w:bidi="fa-IR"/>
        </w:rPr>
        <w:t>قرار</w:t>
      </w:r>
      <w:r w:rsidRPr="003E6628">
        <w:rPr>
          <w:rFonts w:cs="B Nazanin"/>
          <w:b/>
          <w:bCs/>
          <w:sz w:val="24"/>
          <w:szCs w:val="24"/>
          <w:rtl/>
          <w:lang w:bidi="fa-IR"/>
        </w:rPr>
        <w:t xml:space="preserve"> </w:t>
      </w:r>
      <w:r w:rsidRPr="003E6628">
        <w:rPr>
          <w:rFonts w:cs="B Nazanin" w:hint="cs"/>
          <w:b/>
          <w:bCs/>
          <w:sz w:val="24"/>
          <w:szCs w:val="24"/>
          <w:rtl/>
          <w:lang w:bidi="fa-IR"/>
        </w:rPr>
        <w:t>گیرد</w:t>
      </w:r>
      <w:r w:rsidRPr="003E6628">
        <w:rPr>
          <w:rFonts w:cs="B Nazanin"/>
          <w:b/>
          <w:bCs/>
          <w:sz w:val="24"/>
          <w:szCs w:val="24"/>
          <w:rtl/>
          <w:lang w:bidi="fa-IR"/>
        </w:rPr>
        <w:t xml:space="preserve"> (</w:t>
      </w:r>
      <w:r w:rsidRPr="003E6628">
        <w:rPr>
          <w:rFonts w:cs="B Nazanin" w:hint="cs"/>
          <w:b/>
          <w:bCs/>
          <w:sz w:val="24"/>
          <w:szCs w:val="24"/>
          <w:rtl/>
          <w:lang w:bidi="fa-IR"/>
        </w:rPr>
        <w:t>جدول</w:t>
      </w:r>
      <w:r w:rsidRPr="003E6628">
        <w:rPr>
          <w:rFonts w:cs="B Nazanin"/>
          <w:b/>
          <w:bCs/>
          <w:sz w:val="24"/>
          <w:szCs w:val="24"/>
          <w:rtl/>
          <w:lang w:bidi="fa-IR"/>
        </w:rPr>
        <w:t xml:space="preserve"> 8).</w:t>
      </w:r>
    </w:p>
    <w:p w:rsidR="00C91113" w:rsidRDefault="00C91113" w:rsidP="00C91113">
      <w:pPr>
        <w:tabs>
          <w:tab w:val="left" w:pos="2252"/>
        </w:tabs>
        <w:jc w:val="both"/>
        <w:rPr>
          <w:rFonts w:cs="B Nazanin"/>
          <w:b/>
          <w:bCs/>
          <w:sz w:val="24"/>
          <w:szCs w:val="24"/>
          <w:rtl/>
          <w:lang w:bidi="fa-IR"/>
        </w:rPr>
      </w:pPr>
      <w:r>
        <w:rPr>
          <w:rFonts w:cs="B Nazanin" w:hint="cs"/>
          <w:b/>
          <w:bCs/>
          <w:sz w:val="24"/>
          <w:szCs w:val="24"/>
          <w:rtl/>
          <w:lang w:bidi="fa-IR"/>
        </w:rPr>
        <w:t>شاخص آمادگی</w:t>
      </w:r>
    </w:p>
    <w:p w:rsidR="00C91113" w:rsidRPr="00337C3E" w:rsidRDefault="00C91113" w:rsidP="00C91113">
      <w:pPr>
        <w:tabs>
          <w:tab w:val="left" w:pos="2252"/>
        </w:tabs>
        <w:jc w:val="right"/>
        <w:rPr>
          <w:rFonts w:cs="B Nazanin"/>
          <w:b/>
          <w:bCs/>
          <w:sz w:val="24"/>
          <w:szCs w:val="24"/>
          <w:rtl/>
          <w:lang w:bidi="fa-IR"/>
        </w:rPr>
      </w:pPr>
      <w:r>
        <w:rPr>
          <w:rFonts w:cs="B Nazanin" w:hint="cs"/>
          <w:b/>
          <w:bCs/>
          <w:noProof/>
          <w:sz w:val="24"/>
          <w:szCs w:val="24"/>
          <w:lang w:bidi="fa-IR"/>
        </w:rPr>
        <w:drawing>
          <wp:inline distT="0" distB="0" distL="0" distR="0">
            <wp:extent cx="5391150" cy="4095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391150" cy="409575"/>
                    </a:xfrm>
                    <a:prstGeom prst="rect">
                      <a:avLst/>
                    </a:prstGeom>
                    <a:noFill/>
                    <a:ln w="9525">
                      <a:noFill/>
                      <a:miter lim="800000"/>
                      <a:headEnd/>
                      <a:tailEnd/>
                    </a:ln>
                  </pic:spPr>
                </pic:pic>
              </a:graphicData>
            </a:graphic>
          </wp:inline>
        </w:drawing>
      </w:r>
    </w:p>
    <w:p w:rsidR="00C91113" w:rsidRDefault="00C91113" w:rsidP="00C91113">
      <w:pPr>
        <w:tabs>
          <w:tab w:val="left" w:pos="2252"/>
        </w:tabs>
        <w:bidi/>
        <w:rPr>
          <w:rFonts w:cs="B Titr"/>
          <w:color w:val="009900"/>
          <w:sz w:val="24"/>
          <w:szCs w:val="24"/>
          <w:rtl/>
          <w:lang w:bidi="fa-IR"/>
        </w:rPr>
      </w:pPr>
      <w:r>
        <w:rPr>
          <w:rFonts w:cs="B Titr" w:hint="cs"/>
          <w:color w:val="009900"/>
          <w:sz w:val="24"/>
          <w:szCs w:val="24"/>
          <w:rtl/>
          <w:lang w:bidi="fa-IR"/>
        </w:rPr>
        <w:t xml:space="preserve">جدول 8 : </w:t>
      </w:r>
      <w:r w:rsidRPr="005F3D77">
        <w:rPr>
          <w:rFonts w:cs="B Titr" w:hint="cs"/>
          <w:color w:val="009900"/>
          <w:sz w:val="24"/>
          <w:szCs w:val="24"/>
          <w:rtl/>
          <w:lang w:bidi="fa-IR"/>
        </w:rPr>
        <w:t>تجزیه</w:t>
      </w:r>
      <w:r w:rsidRPr="005F3D77">
        <w:rPr>
          <w:rFonts w:cs="B Titr"/>
          <w:color w:val="009900"/>
          <w:sz w:val="24"/>
          <w:szCs w:val="24"/>
          <w:rtl/>
          <w:lang w:bidi="fa-IR"/>
        </w:rPr>
        <w:t xml:space="preserve"> </w:t>
      </w:r>
      <w:r w:rsidRPr="005F3D77">
        <w:rPr>
          <w:rFonts w:cs="B Titr" w:hint="cs"/>
          <w:color w:val="009900"/>
          <w:sz w:val="24"/>
          <w:szCs w:val="24"/>
          <w:rtl/>
          <w:lang w:bidi="fa-IR"/>
        </w:rPr>
        <w:t>اجزای</w:t>
      </w:r>
      <w:r w:rsidRPr="005F3D77">
        <w:rPr>
          <w:rFonts w:cs="B Titr"/>
          <w:color w:val="009900"/>
          <w:sz w:val="24"/>
          <w:szCs w:val="24"/>
          <w:rtl/>
          <w:lang w:bidi="fa-IR"/>
        </w:rPr>
        <w:t xml:space="preserve"> </w:t>
      </w:r>
      <w:r w:rsidRPr="005F3D77">
        <w:rPr>
          <w:rFonts w:cs="B Titr" w:hint="cs"/>
          <w:color w:val="009900"/>
          <w:sz w:val="24"/>
          <w:szCs w:val="24"/>
          <w:rtl/>
          <w:lang w:bidi="fa-IR"/>
        </w:rPr>
        <w:t>اصلی</w:t>
      </w:r>
    </w:p>
    <w:tbl>
      <w:tblPr>
        <w:tblStyle w:val="TableGrid"/>
        <w:tblW w:w="0" w:type="auto"/>
        <w:tblLook w:val="04A0"/>
      </w:tblPr>
      <w:tblGrid>
        <w:gridCol w:w="3038"/>
        <w:gridCol w:w="1701"/>
        <w:gridCol w:w="1560"/>
        <w:gridCol w:w="1417"/>
        <w:gridCol w:w="1526"/>
      </w:tblGrid>
      <w:tr w:rsidR="00C91113" w:rsidTr="00E22398">
        <w:tc>
          <w:tcPr>
            <w:tcW w:w="3038" w:type="dxa"/>
            <w:shd w:val="pct10" w:color="auto" w:fill="auto"/>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Variable </w:t>
            </w:r>
          </w:p>
        </w:tc>
        <w:tc>
          <w:tcPr>
            <w:tcW w:w="1701" w:type="dxa"/>
            <w:shd w:val="pct10" w:color="auto" w:fill="auto"/>
          </w:tcPr>
          <w:p w:rsidR="00C91113" w:rsidRDefault="00C91113" w:rsidP="00E22398">
            <w:pPr>
              <w:pStyle w:val="Pa5"/>
              <w:spacing w:before="100"/>
              <w:jc w:val="center"/>
              <w:rPr>
                <w:rFonts w:cs="Roboto Condensed"/>
                <w:color w:val="000000"/>
                <w:sz w:val="19"/>
                <w:szCs w:val="19"/>
              </w:rPr>
            </w:pPr>
            <w:r>
              <w:rPr>
                <w:rFonts w:cs="Roboto Condensed"/>
                <w:b/>
                <w:bCs/>
                <w:color w:val="000000"/>
                <w:sz w:val="19"/>
                <w:szCs w:val="19"/>
              </w:rPr>
              <w:t xml:space="preserve">PC1 </w:t>
            </w:r>
          </w:p>
        </w:tc>
        <w:tc>
          <w:tcPr>
            <w:tcW w:w="1560" w:type="dxa"/>
            <w:shd w:val="pct10" w:color="auto" w:fill="auto"/>
          </w:tcPr>
          <w:p w:rsidR="00C91113" w:rsidRDefault="00C91113" w:rsidP="00E22398">
            <w:pPr>
              <w:pStyle w:val="Pa5"/>
              <w:spacing w:before="100"/>
              <w:jc w:val="center"/>
              <w:rPr>
                <w:rFonts w:cs="Roboto Condensed"/>
                <w:color w:val="000000"/>
                <w:sz w:val="19"/>
                <w:szCs w:val="19"/>
              </w:rPr>
            </w:pPr>
            <w:r>
              <w:rPr>
                <w:rFonts w:cs="Roboto Condensed"/>
                <w:b/>
                <w:bCs/>
                <w:color w:val="000000"/>
                <w:sz w:val="19"/>
                <w:szCs w:val="19"/>
              </w:rPr>
              <w:t xml:space="preserve">PC2 </w:t>
            </w:r>
          </w:p>
        </w:tc>
        <w:tc>
          <w:tcPr>
            <w:tcW w:w="1417" w:type="dxa"/>
            <w:shd w:val="pct10" w:color="auto" w:fill="auto"/>
          </w:tcPr>
          <w:p w:rsidR="00C91113" w:rsidRDefault="00C91113" w:rsidP="00E22398">
            <w:pPr>
              <w:pStyle w:val="Pa5"/>
              <w:spacing w:before="100"/>
              <w:jc w:val="center"/>
              <w:rPr>
                <w:rFonts w:cs="Roboto Condensed"/>
                <w:color w:val="000000"/>
                <w:sz w:val="19"/>
                <w:szCs w:val="19"/>
              </w:rPr>
            </w:pPr>
            <w:r>
              <w:rPr>
                <w:rFonts w:cs="Roboto Condensed"/>
                <w:b/>
                <w:bCs/>
                <w:color w:val="000000"/>
                <w:sz w:val="19"/>
                <w:szCs w:val="19"/>
              </w:rPr>
              <w:t xml:space="preserve">PC3 </w:t>
            </w:r>
          </w:p>
        </w:tc>
        <w:tc>
          <w:tcPr>
            <w:tcW w:w="1526" w:type="dxa"/>
            <w:shd w:val="pct10" w:color="auto" w:fill="auto"/>
          </w:tcPr>
          <w:p w:rsidR="00C91113" w:rsidRDefault="00C91113" w:rsidP="00E22398">
            <w:pPr>
              <w:pStyle w:val="Pa5"/>
              <w:spacing w:before="100"/>
              <w:jc w:val="center"/>
              <w:rPr>
                <w:rFonts w:cs="Roboto Condensed"/>
                <w:color w:val="000000"/>
                <w:sz w:val="19"/>
                <w:szCs w:val="19"/>
              </w:rPr>
            </w:pPr>
            <w:r>
              <w:rPr>
                <w:rFonts w:cs="Roboto Condensed"/>
                <w:b/>
                <w:bCs/>
                <w:color w:val="000000"/>
                <w:sz w:val="19"/>
                <w:szCs w:val="19"/>
              </w:rPr>
              <w:t xml:space="preserve">Unexplained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ICT (access)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0.4520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0.0037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-0.0760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.1588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ICT (speed) (log)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0.4588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-0.0586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0.0786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.1807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Skills (education)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0.4543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-0.0352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0.0120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.1896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Skills (labour)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0.4753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-0.1126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0.1673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.1602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R&amp;D (publication) (log)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-0.0786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0.7197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-0.0065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.1117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R&amp;D (patent) (log)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0.0428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0.5432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0.1539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.1248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Industry (high-tech) (log)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0.1824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0.3692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-0.0686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.2965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Industry (digital)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0.0187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0.0260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0.9189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.04899 </w:t>
            </w:r>
          </w:p>
        </w:tc>
      </w:tr>
      <w:tr w:rsidR="00C91113" w:rsidTr="00E22398">
        <w:tc>
          <w:tcPr>
            <w:tcW w:w="3038" w:type="dxa"/>
          </w:tcPr>
          <w:p w:rsidR="00C91113" w:rsidRDefault="00C91113" w:rsidP="00E22398">
            <w:pPr>
              <w:pStyle w:val="Pa28"/>
              <w:spacing w:before="100"/>
              <w:rPr>
                <w:rFonts w:cs="Roboto Condensed"/>
                <w:color w:val="000000"/>
                <w:sz w:val="19"/>
                <w:szCs w:val="19"/>
              </w:rPr>
            </w:pPr>
            <w:r>
              <w:rPr>
                <w:rFonts w:cs="Roboto Condensed"/>
                <w:b/>
                <w:bCs/>
                <w:color w:val="000000"/>
                <w:sz w:val="19"/>
                <w:szCs w:val="19"/>
              </w:rPr>
              <w:t xml:space="preserve">Access to finance (log) </w:t>
            </w:r>
          </w:p>
        </w:tc>
        <w:tc>
          <w:tcPr>
            <w:tcW w:w="1701"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0.3336 </w:t>
            </w:r>
          </w:p>
        </w:tc>
        <w:tc>
          <w:tcPr>
            <w:tcW w:w="1560"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0.1804 </w:t>
            </w:r>
          </w:p>
        </w:tc>
        <w:tc>
          <w:tcPr>
            <w:tcW w:w="1417"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-0.2952 </w:t>
            </w:r>
          </w:p>
        </w:tc>
        <w:tc>
          <w:tcPr>
            <w:tcW w:w="1526" w:type="dxa"/>
          </w:tcPr>
          <w:p w:rsidR="00C91113" w:rsidRDefault="00C91113" w:rsidP="00E22398">
            <w:pPr>
              <w:pStyle w:val="Pa5"/>
              <w:spacing w:before="100"/>
              <w:jc w:val="center"/>
              <w:rPr>
                <w:rFonts w:ascii="Roboto" w:hAnsi="Roboto" w:cs="Roboto"/>
                <w:color w:val="000000"/>
                <w:sz w:val="19"/>
                <w:szCs w:val="19"/>
              </w:rPr>
            </w:pPr>
            <w:r>
              <w:rPr>
                <w:rFonts w:ascii="Roboto" w:hAnsi="Roboto" w:cs="Roboto"/>
                <w:color w:val="000000"/>
                <w:sz w:val="19"/>
                <w:szCs w:val="19"/>
              </w:rPr>
              <w:t xml:space="preserve">.2602 </w:t>
            </w:r>
          </w:p>
        </w:tc>
      </w:tr>
    </w:tbl>
    <w:p w:rsidR="00C91113" w:rsidRDefault="00C91113" w:rsidP="00C91113">
      <w:pPr>
        <w:tabs>
          <w:tab w:val="left" w:pos="2252"/>
        </w:tabs>
        <w:bidi/>
        <w:rPr>
          <w:rFonts w:cs="B Titr"/>
          <w:color w:val="009900"/>
          <w:sz w:val="24"/>
          <w:szCs w:val="24"/>
          <w:rtl/>
          <w:lang w:bidi="fa-IR"/>
        </w:rPr>
      </w:pPr>
    </w:p>
    <w:p w:rsidR="00C91113" w:rsidRDefault="00C91113" w:rsidP="00C91113">
      <w:pPr>
        <w:tabs>
          <w:tab w:val="left" w:pos="2252"/>
        </w:tabs>
        <w:bidi/>
        <w:jc w:val="both"/>
        <w:rPr>
          <w:rFonts w:cs="B Nazanin"/>
          <w:b/>
          <w:bCs/>
          <w:sz w:val="24"/>
          <w:szCs w:val="24"/>
          <w:rtl/>
          <w:lang w:bidi="fa-IR"/>
        </w:rPr>
      </w:pPr>
      <w:r w:rsidRPr="005F3D77">
        <w:rPr>
          <w:rFonts w:cs="B Nazanin" w:hint="cs"/>
          <w:b/>
          <w:bCs/>
          <w:sz w:val="24"/>
          <w:szCs w:val="24"/>
          <w:rtl/>
          <w:lang w:bidi="fa-IR"/>
        </w:rPr>
        <w:t>به</w:t>
      </w:r>
      <w:r w:rsidRPr="005F3D77">
        <w:rPr>
          <w:rFonts w:cs="B Nazanin"/>
          <w:b/>
          <w:bCs/>
          <w:sz w:val="24"/>
          <w:szCs w:val="24"/>
          <w:rtl/>
          <w:lang w:bidi="fa-IR"/>
        </w:rPr>
        <w:t xml:space="preserve"> </w:t>
      </w:r>
      <w:r w:rsidRPr="005F3D77">
        <w:rPr>
          <w:rFonts w:cs="B Nazanin" w:hint="cs"/>
          <w:b/>
          <w:bCs/>
          <w:sz w:val="24"/>
          <w:szCs w:val="24"/>
          <w:rtl/>
          <w:lang w:bidi="fa-IR"/>
        </w:rPr>
        <w:t>طور</w:t>
      </w:r>
      <w:r w:rsidRPr="005F3D77">
        <w:rPr>
          <w:rFonts w:cs="B Nazanin"/>
          <w:b/>
          <w:bCs/>
          <w:sz w:val="24"/>
          <w:szCs w:val="24"/>
          <w:rtl/>
          <w:lang w:bidi="fa-IR"/>
        </w:rPr>
        <w:t xml:space="preserve"> </w:t>
      </w:r>
      <w:r w:rsidRPr="005F3D77">
        <w:rPr>
          <w:rFonts w:cs="B Nazanin" w:hint="cs"/>
          <w:b/>
          <w:bCs/>
          <w:sz w:val="24"/>
          <w:szCs w:val="24"/>
          <w:rtl/>
          <w:lang w:bidi="fa-IR"/>
        </w:rPr>
        <w:t>جداگانه،</w:t>
      </w:r>
      <w:r w:rsidRPr="005F3D77">
        <w:rPr>
          <w:rFonts w:cs="B Nazanin"/>
          <w:b/>
          <w:bCs/>
          <w:sz w:val="24"/>
          <w:szCs w:val="24"/>
          <w:rtl/>
          <w:lang w:bidi="fa-IR"/>
        </w:rPr>
        <w:t xml:space="preserve"> </w:t>
      </w:r>
      <w:r w:rsidRPr="005F3D77">
        <w:rPr>
          <w:rFonts w:cs="B Nazanin"/>
          <w:b/>
          <w:bCs/>
          <w:sz w:val="24"/>
          <w:szCs w:val="24"/>
          <w:lang w:bidi="fa-IR"/>
        </w:rPr>
        <w:t>PCA</w:t>
      </w:r>
      <w:r w:rsidRPr="005F3D77">
        <w:rPr>
          <w:rFonts w:cs="B Nazanin"/>
          <w:b/>
          <w:bCs/>
          <w:sz w:val="24"/>
          <w:szCs w:val="24"/>
          <w:rtl/>
          <w:lang w:bidi="fa-IR"/>
        </w:rPr>
        <w:t xml:space="preserve"> </w:t>
      </w:r>
      <w:r w:rsidRPr="005F3D77">
        <w:rPr>
          <w:rFonts w:cs="B Nazanin" w:hint="cs"/>
          <w:b/>
          <w:bCs/>
          <w:sz w:val="24"/>
          <w:szCs w:val="24"/>
          <w:rtl/>
          <w:lang w:bidi="fa-IR"/>
        </w:rPr>
        <w:t>نیز</w:t>
      </w:r>
      <w:r w:rsidRPr="005F3D77">
        <w:rPr>
          <w:rFonts w:cs="B Nazanin"/>
          <w:b/>
          <w:bCs/>
          <w:sz w:val="24"/>
          <w:szCs w:val="24"/>
          <w:rtl/>
          <w:lang w:bidi="fa-IR"/>
        </w:rPr>
        <w:t xml:space="preserve"> </w:t>
      </w:r>
      <w:r w:rsidRPr="005F3D77">
        <w:rPr>
          <w:rFonts w:cs="B Nazanin" w:hint="cs"/>
          <w:b/>
          <w:bCs/>
          <w:sz w:val="24"/>
          <w:szCs w:val="24"/>
          <w:rtl/>
          <w:lang w:bidi="fa-IR"/>
        </w:rPr>
        <w:t>برای</w:t>
      </w:r>
      <w:r w:rsidRPr="005F3D77">
        <w:rPr>
          <w:rFonts w:cs="B Nazanin"/>
          <w:b/>
          <w:bCs/>
          <w:sz w:val="24"/>
          <w:szCs w:val="24"/>
          <w:rtl/>
          <w:lang w:bidi="fa-IR"/>
        </w:rPr>
        <w:t xml:space="preserve"> </w:t>
      </w:r>
      <w:r w:rsidRPr="005F3D77">
        <w:rPr>
          <w:rFonts w:cs="B Nazanin" w:hint="cs"/>
          <w:b/>
          <w:bCs/>
          <w:sz w:val="24"/>
          <w:szCs w:val="24"/>
          <w:rtl/>
          <w:lang w:bidi="fa-IR"/>
        </w:rPr>
        <w:t>هر</w:t>
      </w:r>
      <w:r w:rsidRPr="005F3D77">
        <w:rPr>
          <w:rFonts w:cs="B Nazanin"/>
          <w:b/>
          <w:bCs/>
          <w:sz w:val="24"/>
          <w:szCs w:val="24"/>
          <w:rtl/>
          <w:lang w:bidi="fa-IR"/>
        </w:rPr>
        <w:t xml:space="preserve"> </w:t>
      </w:r>
      <w:r w:rsidRPr="005F3D77">
        <w:rPr>
          <w:rFonts w:cs="B Nazanin" w:hint="cs"/>
          <w:b/>
          <w:bCs/>
          <w:sz w:val="24"/>
          <w:szCs w:val="24"/>
          <w:rtl/>
          <w:lang w:bidi="fa-IR"/>
        </w:rPr>
        <w:t>بلوک</w:t>
      </w:r>
      <w:r w:rsidRPr="005F3D77">
        <w:rPr>
          <w:rFonts w:cs="B Nazanin"/>
          <w:b/>
          <w:bCs/>
          <w:sz w:val="24"/>
          <w:szCs w:val="24"/>
          <w:rtl/>
          <w:lang w:bidi="fa-IR"/>
        </w:rPr>
        <w:t xml:space="preserve"> </w:t>
      </w:r>
      <w:r w:rsidRPr="005F3D77">
        <w:rPr>
          <w:rFonts w:cs="B Nazanin" w:hint="cs"/>
          <w:b/>
          <w:bCs/>
          <w:sz w:val="24"/>
          <w:szCs w:val="24"/>
          <w:rtl/>
          <w:lang w:bidi="fa-IR"/>
        </w:rPr>
        <w:t>ساختمانی</w:t>
      </w:r>
      <w:r w:rsidRPr="005F3D77">
        <w:rPr>
          <w:rFonts w:cs="B Nazanin"/>
          <w:b/>
          <w:bCs/>
          <w:sz w:val="24"/>
          <w:szCs w:val="24"/>
          <w:rtl/>
          <w:lang w:bidi="fa-IR"/>
        </w:rPr>
        <w:t xml:space="preserve"> </w:t>
      </w:r>
      <w:r w:rsidRPr="005F3D77">
        <w:rPr>
          <w:rFonts w:cs="B Nazanin" w:hint="cs"/>
          <w:b/>
          <w:bCs/>
          <w:sz w:val="24"/>
          <w:szCs w:val="24"/>
          <w:rtl/>
          <w:lang w:bidi="fa-IR"/>
        </w:rPr>
        <w:t>شاخص</w:t>
      </w:r>
      <w:r w:rsidRPr="005F3D77">
        <w:rPr>
          <w:rFonts w:cs="B Nazanin"/>
          <w:b/>
          <w:bCs/>
          <w:sz w:val="24"/>
          <w:szCs w:val="24"/>
          <w:rtl/>
          <w:lang w:bidi="fa-IR"/>
        </w:rPr>
        <w:t xml:space="preserve"> </w:t>
      </w:r>
      <w:r w:rsidRPr="005F3D77">
        <w:rPr>
          <w:rFonts w:cs="B Nazanin" w:hint="cs"/>
          <w:b/>
          <w:bCs/>
          <w:sz w:val="24"/>
          <w:szCs w:val="24"/>
          <w:rtl/>
          <w:lang w:bidi="fa-IR"/>
        </w:rPr>
        <w:t>انجام</w:t>
      </w:r>
      <w:r w:rsidRPr="005F3D77">
        <w:rPr>
          <w:rFonts w:cs="B Nazanin"/>
          <w:b/>
          <w:bCs/>
          <w:sz w:val="24"/>
          <w:szCs w:val="24"/>
          <w:rtl/>
          <w:lang w:bidi="fa-IR"/>
        </w:rPr>
        <w:t xml:space="preserve"> </w:t>
      </w:r>
      <w:r w:rsidRPr="005F3D77">
        <w:rPr>
          <w:rFonts w:cs="B Nazanin" w:hint="cs"/>
          <w:b/>
          <w:bCs/>
          <w:sz w:val="24"/>
          <w:szCs w:val="24"/>
          <w:rtl/>
          <w:lang w:bidi="fa-IR"/>
        </w:rPr>
        <w:t>شد</w:t>
      </w:r>
      <w:r w:rsidRPr="005F3D77">
        <w:rPr>
          <w:rFonts w:cs="B Nazanin"/>
          <w:b/>
          <w:bCs/>
          <w:sz w:val="24"/>
          <w:szCs w:val="24"/>
          <w:rtl/>
          <w:lang w:bidi="fa-IR"/>
        </w:rPr>
        <w:t xml:space="preserve"> </w:t>
      </w:r>
      <w:r w:rsidRPr="005F3D77">
        <w:rPr>
          <w:rFonts w:cs="B Nazanin" w:hint="cs"/>
          <w:b/>
          <w:bCs/>
          <w:sz w:val="24"/>
          <w:szCs w:val="24"/>
          <w:rtl/>
          <w:lang w:bidi="fa-IR"/>
        </w:rPr>
        <w:t>تا</w:t>
      </w:r>
      <w:r w:rsidRPr="005F3D77">
        <w:rPr>
          <w:rFonts w:cs="B Nazanin"/>
          <w:b/>
          <w:bCs/>
          <w:sz w:val="24"/>
          <w:szCs w:val="24"/>
          <w:rtl/>
          <w:lang w:bidi="fa-IR"/>
        </w:rPr>
        <w:t xml:space="preserve"> </w:t>
      </w:r>
      <w:r w:rsidRPr="005F3D77">
        <w:rPr>
          <w:rFonts w:cs="B Nazanin" w:hint="cs"/>
          <w:b/>
          <w:bCs/>
          <w:sz w:val="24"/>
          <w:szCs w:val="24"/>
          <w:rtl/>
          <w:lang w:bidi="fa-IR"/>
        </w:rPr>
        <w:t>امتیاز</w:t>
      </w:r>
      <w:r w:rsidRPr="005F3D77">
        <w:rPr>
          <w:rFonts w:cs="B Nazanin"/>
          <w:b/>
          <w:bCs/>
          <w:sz w:val="24"/>
          <w:szCs w:val="24"/>
          <w:rtl/>
          <w:lang w:bidi="fa-IR"/>
        </w:rPr>
        <w:t xml:space="preserve"> </w:t>
      </w:r>
      <w:r w:rsidRPr="005F3D77">
        <w:rPr>
          <w:rFonts w:cs="B Nazanin" w:hint="cs"/>
          <w:b/>
          <w:bCs/>
          <w:sz w:val="24"/>
          <w:szCs w:val="24"/>
          <w:rtl/>
          <w:lang w:bidi="fa-IR"/>
        </w:rPr>
        <w:t>و</w:t>
      </w:r>
      <w:r w:rsidRPr="005F3D77">
        <w:rPr>
          <w:rFonts w:cs="B Nazanin"/>
          <w:b/>
          <w:bCs/>
          <w:sz w:val="24"/>
          <w:szCs w:val="24"/>
          <w:rtl/>
          <w:lang w:bidi="fa-IR"/>
        </w:rPr>
        <w:t xml:space="preserve"> </w:t>
      </w:r>
      <w:r w:rsidRPr="005F3D77">
        <w:rPr>
          <w:rFonts w:cs="B Nazanin" w:hint="cs"/>
          <w:b/>
          <w:bCs/>
          <w:sz w:val="24"/>
          <w:szCs w:val="24"/>
          <w:rtl/>
          <w:lang w:bidi="fa-IR"/>
        </w:rPr>
        <w:t>رتبه</w:t>
      </w:r>
      <w:r w:rsidRPr="005F3D77">
        <w:rPr>
          <w:rFonts w:cs="B Nazanin"/>
          <w:b/>
          <w:bCs/>
          <w:sz w:val="24"/>
          <w:szCs w:val="24"/>
          <w:rtl/>
          <w:lang w:bidi="fa-IR"/>
        </w:rPr>
        <w:t xml:space="preserve"> </w:t>
      </w:r>
      <w:r w:rsidRPr="005F3D77">
        <w:rPr>
          <w:rFonts w:cs="B Nazanin" w:hint="cs"/>
          <w:b/>
          <w:bCs/>
          <w:sz w:val="24"/>
          <w:szCs w:val="24"/>
          <w:rtl/>
          <w:lang w:bidi="fa-IR"/>
        </w:rPr>
        <w:t>بندی</w:t>
      </w:r>
      <w:r w:rsidRPr="005F3D77">
        <w:rPr>
          <w:rFonts w:cs="B Nazanin"/>
          <w:b/>
          <w:bCs/>
          <w:sz w:val="24"/>
          <w:szCs w:val="24"/>
          <w:rtl/>
          <w:lang w:bidi="fa-IR"/>
        </w:rPr>
        <w:t xml:space="preserve"> </w:t>
      </w:r>
      <w:r w:rsidRPr="005F3D77">
        <w:rPr>
          <w:rFonts w:cs="B Nazanin" w:hint="cs"/>
          <w:b/>
          <w:bCs/>
          <w:sz w:val="24"/>
          <w:szCs w:val="24"/>
          <w:rtl/>
          <w:lang w:bidi="fa-IR"/>
        </w:rPr>
        <w:t>کشور</w:t>
      </w:r>
      <w:r w:rsidRPr="005F3D77">
        <w:rPr>
          <w:rFonts w:cs="B Nazanin"/>
          <w:b/>
          <w:bCs/>
          <w:sz w:val="24"/>
          <w:szCs w:val="24"/>
          <w:rtl/>
          <w:lang w:bidi="fa-IR"/>
        </w:rPr>
        <w:t xml:space="preserve"> </w:t>
      </w:r>
      <w:r w:rsidRPr="005F3D77">
        <w:rPr>
          <w:rFonts w:cs="B Nazanin" w:hint="cs"/>
          <w:b/>
          <w:bCs/>
          <w:sz w:val="24"/>
          <w:szCs w:val="24"/>
          <w:rtl/>
          <w:lang w:bidi="fa-IR"/>
        </w:rPr>
        <w:t>در</w:t>
      </w:r>
      <w:r w:rsidRPr="005F3D77">
        <w:rPr>
          <w:rFonts w:cs="B Nazanin"/>
          <w:b/>
          <w:bCs/>
          <w:sz w:val="24"/>
          <w:szCs w:val="24"/>
          <w:rtl/>
          <w:lang w:bidi="fa-IR"/>
        </w:rPr>
        <w:t xml:space="preserve"> </w:t>
      </w:r>
      <w:r w:rsidRPr="005F3D77">
        <w:rPr>
          <w:rFonts w:cs="B Nazanin" w:hint="cs"/>
          <w:b/>
          <w:bCs/>
          <w:sz w:val="24"/>
          <w:szCs w:val="24"/>
          <w:rtl/>
          <w:lang w:bidi="fa-IR"/>
        </w:rPr>
        <w:t>هر</w:t>
      </w:r>
      <w:r w:rsidRPr="005F3D77">
        <w:rPr>
          <w:rFonts w:cs="B Nazanin"/>
          <w:b/>
          <w:bCs/>
          <w:sz w:val="24"/>
          <w:szCs w:val="24"/>
          <w:rtl/>
          <w:lang w:bidi="fa-IR"/>
        </w:rPr>
        <w:t xml:space="preserve"> </w:t>
      </w:r>
      <w:r w:rsidRPr="005F3D77">
        <w:rPr>
          <w:rFonts w:cs="B Nazanin" w:hint="cs"/>
          <w:b/>
          <w:bCs/>
          <w:sz w:val="24"/>
          <w:szCs w:val="24"/>
          <w:rtl/>
          <w:lang w:bidi="fa-IR"/>
        </w:rPr>
        <w:t>بلوک</w:t>
      </w:r>
      <w:r w:rsidRPr="005F3D77">
        <w:rPr>
          <w:rFonts w:cs="B Nazanin"/>
          <w:b/>
          <w:bCs/>
          <w:sz w:val="24"/>
          <w:szCs w:val="24"/>
          <w:rtl/>
          <w:lang w:bidi="fa-IR"/>
        </w:rPr>
        <w:t xml:space="preserve"> </w:t>
      </w:r>
      <w:r w:rsidRPr="005F3D77">
        <w:rPr>
          <w:rFonts w:cs="B Nazanin" w:hint="cs"/>
          <w:b/>
          <w:bCs/>
          <w:sz w:val="24"/>
          <w:szCs w:val="24"/>
          <w:rtl/>
          <w:lang w:bidi="fa-IR"/>
        </w:rPr>
        <w:t>ساختمانی</w:t>
      </w:r>
      <w:r w:rsidRPr="005F3D77">
        <w:rPr>
          <w:rFonts w:cs="B Nazanin"/>
          <w:b/>
          <w:bCs/>
          <w:sz w:val="24"/>
          <w:szCs w:val="24"/>
          <w:rtl/>
          <w:lang w:bidi="fa-IR"/>
        </w:rPr>
        <w:t xml:space="preserve"> </w:t>
      </w:r>
      <w:r w:rsidRPr="005F3D77">
        <w:rPr>
          <w:rFonts w:cs="B Nazanin" w:hint="cs"/>
          <w:b/>
          <w:bCs/>
          <w:sz w:val="24"/>
          <w:szCs w:val="24"/>
          <w:rtl/>
          <w:lang w:bidi="fa-IR"/>
        </w:rPr>
        <w:t>بدست</w:t>
      </w:r>
      <w:r w:rsidRPr="005F3D77">
        <w:rPr>
          <w:rFonts w:cs="B Nazanin"/>
          <w:b/>
          <w:bCs/>
          <w:sz w:val="24"/>
          <w:szCs w:val="24"/>
          <w:rtl/>
          <w:lang w:bidi="fa-IR"/>
        </w:rPr>
        <w:t xml:space="preserve"> </w:t>
      </w:r>
      <w:r w:rsidRPr="005F3D77">
        <w:rPr>
          <w:rFonts w:cs="B Nazanin" w:hint="cs"/>
          <w:b/>
          <w:bCs/>
          <w:sz w:val="24"/>
          <w:szCs w:val="24"/>
          <w:rtl/>
          <w:lang w:bidi="fa-IR"/>
        </w:rPr>
        <w:t>آید</w:t>
      </w:r>
      <w:r w:rsidRPr="005F3D77">
        <w:rPr>
          <w:rFonts w:cs="B Nazanin"/>
          <w:b/>
          <w:bCs/>
          <w:sz w:val="24"/>
          <w:szCs w:val="24"/>
          <w:rtl/>
          <w:lang w:bidi="fa-IR"/>
        </w:rPr>
        <w:t xml:space="preserve">. </w:t>
      </w:r>
      <w:r w:rsidRPr="005F3D77">
        <w:rPr>
          <w:rFonts w:cs="B Nazanin" w:hint="cs"/>
          <w:b/>
          <w:bCs/>
          <w:sz w:val="24"/>
          <w:szCs w:val="24"/>
          <w:rtl/>
          <w:lang w:bidi="fa-IR"/>
        </w:rPr>
        <w:t>در</w:t>
      </w:r>
      <w:r w:rsidRPr="005F3D77">
        <w:rPr>
          <w:rFonts w:cs="B Nazanin"/>
          <w:b/>
          <w:bCs/>
          <w:sz w:val="24"/>
          <w:szCs w:val="24"/>
          <w:rtl/>
          <w:lang w:bidi="fa-IR"/>
        </w:rPr>
        <w:t xml:space="preserve"> </w:t>
      </w:r>
      <w:r w:rsidRPr="005F3D77">
        <w:rPr>
          <w:rFonts w:cs="B Nazanin" w:hint="cs"/>
          <w:b/>
          <w:bCs/>
          <w:sz w:val="24"/>
          <w:szCs w:val="24"/>
          <w:rtl/>
          <w:lang w:bidi="fa-IR"/>
        </w:rPr>
        <w:t>اینجا</w:t>
      </w:r>
      <w:r w:rsidRPr="005F3D77">
        <w:rPr>
          <w:rFonts w:cs="B Nazanin"/>
          <w:b/>
          <w:bCs/>
          <w:sz w:val="24"/>
          <w:szCs w:val="24"/>
          <w:rtl/>
          <w:lang w:bidi="fa-IR"/>
        </w:rPr>
        <w:t xml:space="preserve"> </w:t>
      </w:r>
      <w:r w:rsidRPr="005F3D77">
        <w:rPr>
          <w:rFonts w:cs="B Nazanin" w:hint="cs"/>
          <w:b/>
          <w:bCs/>
          <w:sz w:val="24"/>
          <w:szCs w:val="24"/>
          <w:rtl/>
          <w:lang w:bidi="fa-IR"/>
        </w:rPr>
        <w:t>مجدداً</w:t>
      </w:r>
      <w:r w:rsidRPr="005F3D77">
        <w:rPr>
          <w:rFonts w:cs="B Nazanin"/>
          <w:b/>
          <w:bCs/>
          <w:sz w:val="24"/>
          <w:szCs w:val="24"/>
          <w:rtl/>
          <w:lang w:bidi="fa-IR"/>
        </w:rPr>
        <w:t xml:space="preserve"> </w:t>
      </w:r>
      <w:r w:rsidRPr="005F3D77">
        <w:rPr>
          <w:rFonts w:cs="B Nazanin"/>
          <w:b/>
          <w:bCs/>
          <w:sz w:val="24"/>
          <w:szCs w:val="24"/>
          <w:lang w:bidi="fa-IR"/>
        </w:rPr>
        <w:t>PCA</w:t>
      </w:r>
      <w:r w:rsidRPr="005F3D77">
        <w:rPr>
          <w:rFonts w:cs="B Nazanin"/>
          <w:b/>
          <w:bCs/>
          <w:sz w:val="24"/>
          <w:szCs w:val="24"/>
          <w:rtl/>
          <w:lang w:bidi="fa-IR"/>
        </w:rPr>
        <w:t xml:space="preserve"> </w:t>
      </w:r>
      <w:r w:rsidRPr="005F3D77">
        <w:rPr>
          <w:rFonts w:cs="B Nazanin" w:hint="cs"/>
          <w:b/>
          <w:bCs/>
          <w:sz w:val="24"/>
          <w:szCs w:val="24"/>
          <w:rtl/>
          <w:lang w:bidi="fa-IR"/>
        </w:rPr>
        <w:t>از</w:t>
      </w:r>
      <w:r w:rsidRPr="005F3D77">
        <w:rPr>
          <w:rFonts w:cs="B Nazanin"/>
          <w:b/>
          <w:bCs/>
          <w:sz w:val="24"/>
          <w:szCs w:val="24"/>
          <w:rtl/>
          <w:lang w:bidi="fa-IR"/>
        </w:rPr>
        <w:t xml:space="preserve"> </w:t>
      </w:r>
      <w:r w:rsidRPr="005F3D77">
        <w:rPr>
          <w:rFonts w:cs="B Nazanin" w:hint="cs"/>
          <w:b/>
          <w:bCs/>
          <w:sz w:val="24"/>
          <w:szCs w:val="24"/>
          <w:rtl/>
          <w:lang w:bidi="fa-IR"/>
        </w:rPr>
        <w:t>حداقل</w:t>
      </w:r>
      <w:r w:rsidRPr="005F3D77">
        <w:rPr>
          <w:rFonts w:cs="B Nazanin"/>
          <w:b/>
          <w:bCs/>
          <w:sz w:val="24"/>
          <w:szCs w:val="24"/>
          <w:rtl/>
          <w:lang w:bidi="fa-IR"/>
        </w:rPr>
        <w:t xml:space="preserve"> </w:t>
      </w:r>
      <w:r w:rsidRPr="005F3D77">
        <w:rPr>
          <w:rFonts w:cs="B Nazanin" w:hint="cs"/>
          <w:b/>
          <w:bCs/>
          <w:sz w:val="24"/>
          <w:szCs w:val="24"/>
          <w:rtl/>
          <w:lang w:bidi="fa-IR"/>
        </w:rPr>
        <w:t>تعداد</w:t>
      </w:r>
      <w:r w:rsidRPr="005F3D77">
        <w:rPr>
          <w:rFonts w:cs="B Nazanin"/>
          <w:b/>
          <w:bCs/>
          <w:sz w:val="24"/>
          <w:szCs w:val="24"/>
          <w:rtl/>
          <w:lang w:bidi="fa-IR"/>
        </w:rPr>
        <w:t xml:space="preserve"> </w:t>
      </w:r>
      <w:r w:rsidRPr="005F3D77">
        <w:rPr>
          <w:rFonts w:cs="B Nazanin" w:hint="cs"/>
          <w:b/>
          <w:bCs/>
          <w:sz w:val="24"/>
          <w:szCs w:val="24"/>
          <w:rtl/>
          <w:lang w:bidi="fa-IR"/>
        </w:rPr>
        <w:t>اجزای</w:t>
      </w:r>
      <w:r w:rsidRPr="005F3D77">
        <w:rPr>
          <w:rFonts w:cs="B Nazanin"/>
          <w:b/>
          <w:bCs/>
          <w:sz w:val="24"/>
          <w:szCs w:val="24"/>
          <w:rtl/>
          <w:lang w:bidi="fa-IR"/>
        </w:rPr>
        <w:t xml:space="preserve"> </w:t>
      </w:r>
      <w:r w:rsidRPr="005F3D77">
        <w:rPr>
          <w:rFonts w:cs="B Nazanin" w:hint="cs"/>
          <w:b/>
          <w:bCs/>
          <w:sz w:val="24"/>
          <w:szCs w:val="24"/>
          <w:rtl/>
          <w:lang w:bidi="fa-IR"/>
        </w:rPr>
        <w:t>اصلی</w:t>
      </w:r>
      <w:r w:rsidRPr="005F3D77">
        <w:rPr>
          <w:rFonts w:cs="B Nazanin"/>
          <w:b/>
          <w:bCs/>
          <w:sz w:val="24"/>
          <w:szCs w:val="24"/>
          <w:rtl/>
          <w:lang w:bidi="fa-IR"/>
        </w:rPr>
        <w:t xml:space="preserve"> </w:t>
      </w:r>
      <w:r w:rsidRPr="005F3D77">
        <w:rPr>
          <w:rFonts w:cs="B Nazanin" w:hint="cs"/>
          <w:b/>
          <w:bCs/>
          <w:sz w:val="24"/>
          <w:szCs w:val="24"/>
          <w:rtl/>
          <w:lang w:bidi="fa-IR"/>
        </w:rPr>
        <w:t>استفاده</w:t>
      </w:r>
      <w:r w:rsidRPr="005F3D77">
        <w:rPr>
          <w:rFonts w:cs="B Nazanin"/>
          <w:b/>
          <w:bCs/>
          <w:sz w:val="24"/>
          <w:szCs w:val="24"/>
          <w:rtl/>
          <w:lang w:bidi="fa-IR"/>
        </w:rPr>
        <w:t xml:space="preserve"> </w:t>
      </w:r>
      <w:r w:rsidRPr="005F3D77">
        <w:rPr>
          <w:rFonts w:cs="B Nazanin" w:hint="cs"/>
          <w:b/>
          <w:bCs/>
          <w:sz w:val="24"/>
          <w:szCs w:val="24"/>
          <w:rtl/>
          <w:lang w:bidi="fa-IR"/>
        </w:rPr>
        <w:t>کرد</w:t>
      </w:r>
      <w:r w:rsidRPr="005F3D77">
        <w:rPr>
          <w:rFonts w:cs="B Nazanin"/>
          <w:b/>
          <w:bCs/>
          <w:sz w:val="24"/>
          <w:szCs w:val="24"/>
          <w:rtl/>
          <w:lang w:bidi="fa-IR"/>
        </w:rPr>
        <w:t xml:space="preserve"> </w:t>
      </w:r>
      <w:r w:rsidRPr="005F3D77">
        <w:rPr>
          <w:rFonts w:cs="B Nazanin" w:hint="cs"/>
          <w:b/>
          <w:bCs/>
          <w:sz w:val="24"/>
          <w:szCs w:val="24"/>
          <w:rtl/>
          <w:lang w:bidi="fa-IR"/>
        </w:rPr>
        <w:t>که</w:t>
      </w:r>
      <w:r w:rsidRPr="005F3D77">
        <w:rPr>
          <w:rFonts w:cs="B Nazanin"/>
          <w:b/>
          <w:bCs/>
          <w:sz w:val="24"/>
          <w:szCs w:val="24"/>
          <w:rtl/>
          <w:lang w:bidi="fa-IR"/>
        </w:rPr>
        <w:t xml:space="preserve"> </w:t>
      </w:r>
      <w:r w:rsidRPr="005F3D77">
        <w:rPr>
          <w:rFonts w:cs="B Nazanin" w:hint="cs"/>
          <w:b/>
          <w:bCs/>
          <w:sz w:val="24"/>
          <w:szCs w:val="24"/>
          <w:rtl/>
          <w:lang w:bidi="fa-IR"/>
        </w:rPr>
        <w:t>می</w:t>
      </w:r>
      <w:r w:rsidRPr="005F3D77">
        <w:rPr>
          <w:rFonts w:cs="B Nazanin"/>
          <w:b/>
          <w:bCs/>
          <w:sz w:val="24"/>
          <w:szCs w:val="24"/>
          <w:rtl/>
          <w:lang w:bidi="fa-IR"/>
        </w:rPr>
        <w:t xml:space="preserve"> </w:t>
      </w:r>
      <w:r w:rsidRPr="005F3D77">
        <w:rPr>
          <w:rFonts w:cs="B Nazanin" w:hint="cs"/>
          <w:b/>
          <w:bCs/>
          <w:sz w:val="24"/>
          <w:szCs w:val="24"/>
          <w:rtl/>
          <w:lang w:bidi="fa-IR"/>
        </w:rPr>
        <w:t>توانست</w:t>
      </w:r>
      <w:r w:rsidRPr="005F3D77">
        <w:rPr>
          <w:rFonts w:cs="B Nazanin"/>
          <w:b/>
          <w:bCs/>
          <w:sz w:val="24"/>
          <w:szCs w:val="24"/>
          <w:rtl/>
          <w:lang w:bidi="fa-IR"/>
        </w:rPr>
        <w:t xml:space="preserve"> </w:t>
      </w:r>
      <w:r w:rsidRPr="005F3D77">
        <w:rPr>
          <w:rFonts w:cs="B Nazanin" w:hint="cs"/>
          <w:b/>
          <w:bCs/>
          <w:sz w:val="24"/>
          <w:szCs w:val="24"/>
          <w:rtl/>
          <w:lang w:bidi="fa-IR"/>
        </w:rPr>
        <w:t>بیش</w:t>
      </w:r>
      <w:r w:rsidRPr="005F3D77">
        <w:rPr>
          <w:rFonts w:cs="B Nazanin"/>
          <w:b/>
          <w:bCs/>
          <w:sz w:val="24"/>
          <w:szCs w:val="24"/>
          <w:rtl/>
          <w:lang w:bidi="fa-IR"/>
        </w:rPr>
        <w:t xml:space="preserve"> </w:t>
      </w:r>
      <w:r w:rsidRPr="005F3D77">
        <w:rPr>
          <w:rFonts w:cs="B Nazanin" w:hint="cs"/>
          <w:b/>
          <w:bCs/>
          <w:sz w:val="24"/>
          <w:szCs w:val="24"/>
          <w:rtl/>
          <w:lang w:bidi="fa-IR"/>
        </w:rPr>
        <w:t>از</w:t>
      </w:r>
      <w:r w:rsidRPr="005F3D77">
        <w:rPr>
          <w:rFonts w:cs="B Nazanin"/>
          <w:b/>
          <w:bCs/>
          <w:sz w:val="24"/>
          <w:szCs w:val="24"/>
          <w:rtl/>
          <w:lang w:bidi="fa-IR"/>
        </w:rPr>
        <w:t xml:space="preserve"> 80 </w:t>
      </w:r>
      <w:r w:rsidRPr="005F3D77">
        <w:rPr>
          <w:rFonts w:cs="B Nazanin" w:hint="cs"/>
          <w:b/>
          <w:bCs/>
          <w:sz w:val="24"/>
          <w:szCs w:val="24"/>
          <w:rtl/>
          <w:lang w:bidi="fa-IR"/>
        </w:rPr>
        <w:t>درصد</w:t>
      </w:r>
      <w:r w:rsidRPr="005F3D77">
        <w:rPr>
          <w:rFonts w:cs="B Nazanin"/>
          <w:b/>
          <w:bCs/>
          <w:sz w:val="24"/>
          <w:szCs w:val="24"/>
          <w:rtl/>
          <w:lang w:bidi="fa-IR"/>
        </w:rPr>
        <w:t xml:space="preserve"> </w:t>
      </w:r>
      <w:r w:rsidRPr="005F3D77">
        <w:rPr>
          <w:rFonts w:cs="B Nazanin" w:hint="cs"/>
          <w:b/>
          <w:bCs/>
          <w:sz w:val="24"/>
          <w:szCs w:val="24"/>
          <w:rtl/>
          <w:lang w:bidi="fa-IR"/>
        </w:rPr>
        <w:t>از</w:t>
      </w:r>
      <w:r w:rsidRPr="005F3D77">
        <w:rPr>
          <w:rFonts w:cs="B Nazanin"/>
          <w:b/>
          <w:bCs/>
          <w:sz w:val="24"/>
          <w:szCs w:val="24"/>
          <w:rtl/>
          <w:lang w:bidi="fa-IR"/>
        </w:rPr>
        <w:t xml:space="preserve"> </w:t>
      </w:r>
      <w:r w:rsidRPr="005F3D77">
        <w:rPr>
          <w:rFonts w:cs="B Nazanin" w:hint="cs"/>
          <w:b/>
          <w:bCs/>
          <w:sz w:val="24"/>
          <w:szCs w:val="24"/>
          <w:rtl/>
          <w:lang w:bidi="fa-IR"/>
        </w:rPr>
        <w:t>تغییرات</w:t>
      </w:r>
      <w:r w:rsidRPr="005F3D77">
        <w:rPr>
          <w:rFonts w:cs="B Nazanin"/>
          <w:b/>
          <w:bCs/>
          <w:sz w:val="24"/>
          <w:szCs w:val="24"/>
          <w:rtl/>
          <w:lang w:bidi="fa-IR"/>
        </w:rPr>
        <w:t xml:space="preserve"> </w:t>
      </w:r>
      <w:r w:rsidRPr="005F3D77">
        <w:rPr>
          <w:rFonts w:cs="B Nazanin" w:hint="cs"/>
          <w:b/>
          <w:bCs/>
          <w:sz w:val="24"/>
          <w:szCs w:val="24"/>
          <w:rtl/>
          <w:lang w:bidi="fa-IR"/>
        </w:rPr>
        <w:t>را</w:t>
      </w:r>
      <w:r w:rsidRPr="005F3D77">
        <w:rPr>
          <w:rFonts w:cs="B Nazanin"/>
          <w:b/>
          <w:bCs/>
          <w:sz w:val="24"/>
          <w:szCs w:val="24"/>
          <w:rtl/>
          <w:lang w:bidi="fa-IR"/>
        </w:rPr>
        <w:t xml:space="preserve"> </w:t>
      </w:r>
      <w:r w:rsidRPr="005F3D77">
        <w:rPr>
          <w:rFonts w:cs="B Nazanin" w:hint="cs"/>
          <w:b/>
          <w:bCs/>
          <w:sz w:val="24"/>
          <w:szCs w:val="24"/>
          <w:rtl/>
          <w:lang w:bidi="fa-IR"/>
        </w:rPr>
        <w:t>حفظ</w:t>
      </w:r>
      <w:r w:rsidRPr="005F3D77">
        <w:rPr>
          <w:rFonts w:cs="B Nazanin"/>
          <w:b/>
          <w:bCs/>
          <w:sz w:val="24"/>
          <w:szCs w:val="24"/>
          <w:rtl/>
          <w:lang w:bidi="fa-IR"/>
        </w:rPr>
        <w:t xml:space="preserve"> </w:t>
      </w:r>
      <w:r w:rsidRPr="005F3D77">
        <w:rPr>
          <w:rFonts w:cs="B Nazanin" w:hint="cs"/>
          <w:b/>
          <w:bCs/>
          <w:sz w:val="24"/>
          <w:szCs w:val="24"/>
          <w:rtl/>
          <w:lang w:bidi="fa-IR"/>
        </w:rPr>
        <w:t>کند</w:t>
      </w:r>
      <w:r w:rsidRPr="005F3D77">
        <w:rPr>
          <w:rFonts w:cs="B Nazanin"/>
          <w:b/>
          <w:bCs/>
          <w:sz w:val="24"/>
          <w:szCs w:val="24"/>
          <w:rtl/>
          <w:lang w:bidi="fa-IR"/>
        </w:rPr>
        <w:t xml:space="preserve">. </w:t>
      </w:r>
      <w:r w:rsidRPr="005F3D77">
        <w:rPr>
          <w:rFonts w:cs="B Nazanin"/>
          <w:b/>
          <w:bCs/>
          <w:sz w:val="24"/>
          <w:szCs w:val="24"/>
          <w:lang w:bidi="fa-IR"/>
        </w:rPr>
        <w:t>PCA</w:t>
      </w:r>
      <w:r w:rsidRPr="005F3D77">
        <w:rPr>
          <w:rFonts w:cs="B Nazanin"/>
          <w:b/>
          <w:bCs/>
          <w:sz w:val="24"/>
          <w:szCs w:val="24"/>
          <w:rtl/>
          <w:lang w:bidi="fa-IR"/>
        </w:rPr>
        <w:t xml:space="preserve"> </w:t>
      </w:r>
      <w:r w:rsidRPr="005F3D77">
        <w:rPr>
          <w:rFonts w:cs="B Nazanin" w:hint="cs"/>
          <w:b/>
          <w:bCs/>
          <w:sz w:val="24"/>
          <w:szCs w:val="24"/>
          <w:rtl/>
          <w:lang w:bidi="fa-IR"/>
        </w:rPr>
        <w:t>برای</w:t>
      </w:r>
      <w:r w:rsidRPr="005F3D77">
        <w:rPr>
          <w:rFonts w:cs="B Nazanin"/>
          <w:b/>
          <w:bCs/>
          <w:sz w:val="24"/>
          <w:szCs w:val="24"/>
          <w:rtl/>
          <w:lang w:bidi="fa-IR"/>
        </w:rPr>
        <w:t xml:space="preserve"> </w:t>
      </w:r>
      <w:r w:rsidRPr="005F3D77">
        <w:rPr>
          <w:rFonts w:cs="B Nazanin" w:hint="cs"/>
          <w:b/>
          <w:bCs/>
          <w:sz w:val="24"/>
          <w:szCs w:val="24"/>
          <w:rtl/>
          <w:lang w:bidi="fa-IR"/>
        </w:rPr>
        <w:t>بلوک</w:t>
      </w:r>
      <w:r w:rsidRPr="005F3D77">
        <w:rPr>
          <w:rFonts w:cs="B Nazanin"/>
          <w:b/>
          <w:bCs/>
          <w:sz w:val="24"/>
          <w:szCs w:val="24"/>
          <w:rtl/>
          <w:lang w:bidi="fa-IR"/>
        </w:rPr>
        <w:t xml:space="preserve"> </w:t>
      </w:r>
      <w:r w:rsidRPr="005F3D77">
        <w:rPr>
          <w:rFonts w:cs="B Nazanin" w:hint="cs"/>
          <w:b/>
          <w:bCs/>
          <w:sz w:val="24"/>
          <w:szCs w:val="24"/>
          <w:rtl/>
          <w:lang w:bidi="fa-IR"/>
        </w:rPr>
        <w:t>ساختمانی</w:t>
      </w:r>
      <w:r w:rsidRPr="005F3D77">
        <w:rPr>
          <w:rFonts w:cs="B Nazanin"/>
          <w:b/>
          <w:bCs/>
          <w:sz w:val="24"/>
          <w:szCs w:val="24"/>
          <w:rtl/>
          <w:lang w:bidi="fa-IR"/>
        </w:rPr>
        <w:t xml:space="preserve"> </w:t>
      </w:r>
      <w:r w:rsidRPr="005F3D77">
        <w:rPr>
          <w:rFonts w:cs="B Nazanin" w:hint="cs"/>
          <w:b/>
          <w:bCs/>
          <w:sz w:val="24"/>
          <w:szCs w:val="24"/>
          <w:rtl/>
          <w:lang w:bidi="fa-IR"/>
        </w:rPr>
        <w:t>دسترسی</w:t>
      </w:r>
      <w:r w:rsidRPr="005F3D77">
        <w:rPr>
          <w:rFonts w:cs="B Nazanin"/>
          <w:b/>
          <w:bCs/>
          <w:sz w:val="24"/>
          <w:szCs w:val="24"/>
          <w:rtl/>
          <w:lang w:bidi="fa-IR"/>
        </w:rPr>
        <w:t xml:space="preserve"> </w:t>
      </w:r>
      <w:r w:rsidRPr="005F3D77">
        <w:rPr>
          <w:rFonts w:cs="B Nazanin" w:hint="cs"/>
          <w:b/>
          <w:bCs/>
          <w:sz w:val="24"/>
          <w:szCs w:val="24"/>
          <w:rtl/>
          <w:lang w:bidi="fa-IR"/>
        </w:rPr>
        <w:t>به</w:t>
      </w:r>
      <w:r w:rsidRPr="005F3D77">
        <w:rPr>
          <w:rFonts w:cs="B Nazanin"/>
          <w:b/>
          <w:bCs/>
          <w:sz w:val="24"/>
          <w:szCs w:val="24"/>
          <w:rtl/>
          <w:lang w:bidi="fa-IR"/>
        </w:rPr>
        <w:t xml:space="preserve"> </w:t>
      </w:r>
      <w:r w:rsidRPr="005F3D77">
        <w:rPr>
          <w:rFonts w:cs="B Nazanin" w:hint="cs"/>
          <w:b/>
          <w:bCs/>
          <w:sz w:val="24"/>
          <w:szCs w:val="24"/>
          <w:rtl/>
          <w:lang w:bidi="fa-IR"/>
        </w:rPr>
        <w:t>امور</w:t>
      </w:r>
      <w:r w:rsidRPr="005F3D77">
        <w:rPr>
          <w:rFonts w:cs="B Nazanin"/>
          <w:b/>
          <w:bCs/>
          <w:sz w:val="24"/>
          <w:szCs w:val="24"/>
          <w:rtl/>
          <w:lang w:bidi="fa-IR"/>
        </w:rPr>
        <w:t xml:space="preserve"> </w:t>
      </w:r>
      <w:r w:rsidRPr="005F3D77">
        <w:rPr>
          <w:rFonts w:cs="B Nazanin" w:hint="cs"/>
          <w:b/>
          <w:bCs/>
          <w:sz w:val="24"/>
          <w:szCs w:val="24"/>
          <w:rtl/>
          <w:lang w:bidi="fa-IR"/>
        </w:rPr>
        <w:t>مالی</w:t>
      </w:r>
      <w:r w:rsidRPr="005F3D77">
        <w:rPr>
          <w:rFonts w:cs="B Nazanin"/>
          <w:b/>
          <w:bCs/>
          <w:sz w:val="24"/>
          <w:szCs w:val="24"/>
          <w:rtl/>
          <w:lang w:bidi="fa-IR"/>
        </w:rPr>
        <w:t xml:space="preserve"> </w:t>
      </w:r>
      <w:r w:rsidRPr="005F3D77">
        <w:rPr>
          <w:rFonts w:cs="B Nazanin" w:hint="cs"/>
          <w:b/>
          <w:bCs/>
          <w:sz w:val="24"/>
          <w:szCs w:val="24"/>
          <w:rtl/>
          <w:lang w:bidi="fa-IR"/>
        </w:rPr>
        <w:t>انجام</w:t>
      </w:r>
      <w:r w:rsidRPr="005F3D77">
        <w:rPr>
          <w:rFonts w:cs="B Nazanin"/>
          <w:b/>
          <w:bCs/>
          <w:sz w:val="24"/>
          <w:szCs w:val="24"/>
          <w:rtl/>
          <w:lang w:bidi="fa-IR"/>
        </w:rPr>
        <w:t xml:space="preserve"> </w:t>
      </w:r>
      <w:r w:rsidRPr="005F3D77">
        <w:rPr>
          <w:rFonts w:cs="B Nazanin" w:hint="cs"/>
          <w:b/>
          <w:bCs/>
          <w:sz w:val="24"/>
          <w:szCs w:val="24"/>
          <w:rtl/>
          <w:lang w:bidi="fa-IR"/>
        </w:rPr>
        <w:t>نشد</w:t>
      </w:r>
      <w:r w:rsidRPr="005F3D77">
        <w:rPr>
          <w:rFonts w:cs="B Nazanin"/>
          <w:b/>
          <w:bCs/>
          <w:sz w:val="24"/>
          <w:szCs w:val="24"/>
          <w:rtl/>
          <w:lang w:bidi="fa-IR"/>
        </w:rPr>
        <w:t xml:space="preserve"> </w:t>
      </w:r>
      <w:r w:rsidRPr="005F3D77">
        <w:rPr>
          <w:rFonts w:cs="B Nazanin" w:hint="cs"/>
          <w:b/>
          <w:bCs/>
          <w:sz w:val="24"/>
          <w:szCs w:val="24"/>
          <w:rtl/>
          <w:lang w:bidi="fa-IR"/>
        </w:rPr>
        <w:t>زیرا</w:t>
      </w:r>
      <w:r w:rsidRPr="005F3D77">
        <w:rPr>
          <w:rFonts w:cs="B Nazanin"/>
          <w:b/>
          <w:bCs/>
          <w:sz w:val="24"/>
          <w:szCs w:val="24"/>
          <w:rtl/>
          <w:lang w:bidi="fa-IR"/>
        </w:rPr>
        <w:t xml:space="preserve"> </w:t>
      </w:r>
      <w:r w:rsidRPr="005F3D77">
        <w:rPr>
          <w:rFonts w:cs="B Nazanin" w:hint="cs"/>
          <w:b/>
          <w:bCs/>
          <w:sz w:val="24"/>
          <w:szCs w:val="24"/>
          <w:rtl/>
          <w:lang w:bidi="fa-IR"/>
        </w:rPr>
        <w:t>فقط</w:t>
      </w:r>
      <w:r w:rsidRPr="005F3D77">
        <w:rPr>
          <w:rFonts w:cs="B Nazanin"/>
          <w:b/>
          <w:bCs/>
          <w:sz w:val="24"/>
          <w:szCs w:val="24"/>
          <w:rtl/>
          <w:lang w:bidi="fa-IR"/>
        </w:rPr>
        <w:t xml:space="preserve"> </w:t>
      </w:r>
      <w:r w:rsidRPr="005F3D77">
        <w:rPr>
          <w:rFonts w:cs="B Nazanin" w:hint="cs"/>
          <w:b/>
          <w:bCs/>
          <w:sz w:val="24"/>
          <w:szCs w:val="24"/>
          <w:rtl/>
          <w:lang w:bidi="fa-IR"/>
        </w:rPr>
        <w:t>یک</w:t>
      </w:r>
      <w:r w:rsidRPr="005F3D77">
        <w:rPr>
          <w:rFonts w:cs="B Nazanin"/>
          <w:b/>
          <w:bCs/>
          <w:sz w:val="24"/>
          <w:szCs w:val="24"/>
          <w:rtl/>
          <w:lang w:bidi="fa-IR"/>
        </w:rPr>
        <w:t xml:space="preserve"> </w:t>
      </w:r>
      <w:r w:rsidRPr="005F3D77">
        <w:rPr>
          <w:rFonts w:cs="B Nazanin" w:hint="cs"/>
          <w:b/>
          <w:bCs/>
          <w:sz w:val="24"/>
          <w:szCs w:val="24"/>
          <w:rtl/>
          <w:lang w:bidi="fa-IR"/>
        </w:rPr>
        <w:t>شاخص</w:t>
      </w:r>
      <w:r w:rsidRPr="005F3D77">
        <w:rPr>
          <w:rFonts w:cs="B Nazanin"/>
          <w:b/>
          <w:bCs/>
          <w:sz w:val="24"/>
          <w:szCs w:val="24"/>
          <w:rtl/>
          <w:lang w:bidi="fa-IR"/>
        </w:rPr>
        <w:t xml:space="preserve"> </w:t>
      </w:r>
      <w:r w:rsidRPr="005F3D77">
        <w:rPr>
          <w:rFonts w:cs="B Nazanin" w:hint="cs"/>
          <w:b/>
          <w:bCs/>
          <w:sz w:val="24"/>
          <w:szCs w:val="24"/>
          <w:rtl/>
          <w:lang w:bidi="fa-IR"/>
        </w:rPr>
        <w:t>داشت</w:t>
      </w:r>
      <w:r w:rsidRPr="005F3D77">
        <w:rPr>
          <w:rFonts w:cs="B Nazanin"/>
          <w:b/>
          <w:bCs/>
          <w:sz w:val="24"/>
          <w:szCs w:val="24"/>
          <w:rtl/>
          <w:lang w:bidi="fa-IR"/>
        </w:rPr>
        <w:t>.</w:t>
      </w:r>
    </w:p>
    <w:p w:rsidR="00C91113" w:rsidRDefault="00C91113" w:rsidP="00C91113">
      <w:pPr>
        <w:tabs>
          <w:tab w:val="left" w:pos="2252"/>
        </w:tabs>
        <w:bidi/>
        <w:jc w:val="both"/>
        <w:rPr>
          <w:rFonts w:cs="B Nazanin"/>
          <w:b/>
          <w:bCs/>
          <w:sz w:val="24"/>
          <w:szCs w:val="24"/>
          <w:rtl/>
          <w:lang w:bidi="fa-IR"/>
        </w:rPr>
      </w:pPr>
      <w:r>
        <w:rPr>
          <w:rFonts w:cs="B Nazanin" w:hint="cs"/>
          <w:b/>
          <w:bCs/>
          <w:noProof/>
          <w:sz w:val="24"/>
          <w:szCs w:val="24"/>
          <w:lang w:bidi="fa-IR"/>
        </w:rPr>
        <w:drawing>
          <wp:inline distT="0" distB="0" distL="0" distR="0">
            <wp:extent cx="5731510" cy="1156739"/>
            <wp:effectExtent l="1905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731510" cy="1156739"/>
                    </a:xfrm>
                    <a:prstGeom prst="rect">
                      <a:avLst/>
                    </a:prstGeom>
                    <a:noFill/>
                    <a:ln w="9525">
                      <a:noFill/>
                      <a:miter lim="800000"/>
                      <a:headEnd/>
                      <a:tailEnd/>
                    </a:ln>
                  </pic:spPr>
                </pic:pic>
              </a:graphicData>
            </a:graphic>
          </wp:inline>
        </w:drawing>
      </w:r>
    </w:p>
    <w:p w:rsidR="00C91113" w:rsidRDefault="00C91113" w:rsidP="00C91113">
      <w:pPr>
        <w:tabs>
          <w:tab w:val="left" w:pos="2252"/>
        </w:tabs>
        <w:bidi/>
        <w:jc w:val="both"/>
        <w:rPr>
          <w:rFonts w:cs="B Nazanin"/>
          <w:b/>
          <w:bCs/>
          <w:sz w:val="24"/>
          <w:szCs w:val="24"/>
          <w:rtl/>
          <w:lang w:bidi="fa-IR"/>
        </w:rPr>
      </w:pPr>
    </w:p>
    <w:p w:rsidR="00C91113" w:rsidRPr="00BC0E61" w:rsidRDefault="00C91113" w:rsidP="00C91113">
      <w:pPr>
        <w:tabs>
          <w:tab w:val="left" w:pos="2252"/>
        </w:tabs>
        <w:bidi/>
        <w:jc w:val="both"/>
        <w:rPr>
          <w:rFonts w:cs="B Nazanin"/>
          <w:b/>
          <w:bCs/>
          <w:sz w:val="20"/>
          <w:szCs w:val="20"/>
          <w:rtl/>
          <w:lang w:bidi="fa-IR"/>
        </w:rPr>
      </w:pPr>
      <w:r w:rsidRPr="00BC0E61">
        <w:rPr>
          <w:rFonts w:cs="B Nazanin" w:hint="cs"/>
          <w:b/>
          <w:bCs/>
          <w:sz w:val="18"/>
          <w:szCs w:val="18"/>
          <w:rtl/>
          <w:lang w:bidi="fa-IR"/>
        </w:rPr>
        <w:t>1</w:t>
      </w:r>
      <w:r w:rsidRPr="00BC0E61">
        <w:rPr>
          <w:rFonts w:cs="B Nazanin" w:hint="cs"/>
          <w:b/>
          <w:bCs/>
          <w:sz w:val="20"/>
          <w:szCs w:val="20"/>
          <w:rtl/>
          <w:lang w:bidi="fa-IR"/>
        </w:rPr>
        <w:t xml:space="preserve">. </w:t>
      </w:r>
      <w:r>
        <w:rPr>
          <w:rFonts w:cs="B Nazanin" w:hint="cs"/>
          <w:b/>
          <w:bCs/>
          <w:sz w:val="20"/>
          <w:szCs w:val="20"/>
          <w:rtl/>
          <w:lang w:bidi="fa-IR"/>
        </w:rPr>
        <w:t xml:space="preserve"> </w:t>
      </w:r>
      <w:r w:rsidRPr="00BC0E61">
        <w:rPr>
          <w:rFonts w:cs="B Nazanin" w:hint="cs"/>
          <w:b/>
          <w:bCs/>
          <w:sz w:val="20"/>
          <w:szCs w:val="20"/>
          <w:rtl/>
          <w:lang w:bidi="fa-IR"/>
        </w:rPr>
        <w:t>برای</w:t>
      </w:r>
      <w:r w:rsidRPr="00BC0E61">
        <w:rPr>
          <w:rFonts w:cs="B Nazanin"/>
          <w:b/>
          <w:bCs/>
          <w:sz w:val="20"/>
          <w:szCs w:val="20"/>
          <w:rtl/>
          <w:lang w:bidi="fa-IR"/>
        </w:rPr>
        <w:t xml:space="preserve"> </w:t>
      </w:r>
      <w:r w:rsidRPr="00BC0E61">
        <w:rPr>
          <w:rFonts w:cs="B Nazanin" w:hint="cs"/>
          <w:b/>
          <w:bCs/>
          <w:sz w:val="20"/>
          <w:szCs w:val="20"/>
          <w:rtl/>
          <w:lang w:bidi="fa-IR"/>
        </w:rPr>
        <w:t>جزئیات</w:t>
      </w:r>
      <w:r w:rsidRPr="00BC0E61">
        <w:rPr>
          <w:rFonts w:cs="B Nazanin"/>
          <w:b/>
          <w:bCs/>
          <w:sz w:val="20"/>
          <w:szCs w:val="20"/>
          <w:rtl/>
          <w:lang w:bidi="fa-IR"/>
        </w:rPr>
        <w:t xml:space="preserve"> </w:t>
      </w:r>
      <w:r w:rsidRPr="00BC0E61">
        <w:rPr>
          <w:rFonts w:cs="B Nazanin" w:hint="cs"/>
          <w:b/>
          <w:bCs/>
          <w:sz w:val="20"/>
          <w:szCs w:val="20"/>
          <w:rtl/>
          <w:lang w:bidi="fa-IR"/>
        </w:rPr>
        <w:t>بیشتر</w:t>
      </w:r>
      <w:r>
        <w:rPr>
          <w:rFonts w:cs="B Nazanin" w:hint="cs"/>
          <w:b/>
          <w:bCs/>
          <w:sz w:val="20"/>
          <w:szCs w:val="20"/>
          <w:rtl/>
          <w:lang w:bidi="fa-IR"/>
        </w:rPr>
        <w:t xml:space="preserve">، </w:t>
      </w:r>
      <w:r w:rsidRPr="00BC0E61">
        <w:rPr>
          <w:rFonts w:cs="B Nazanin"/>
          <w:b/>
          <w:bCs/>
          <w:sz w:val="20"/>
          <w:szCs w:val="20"/>
          <w:rtl/>
          <w:lang w:bidi="fa-IR"/>
        </w:rPr>
        <w:t xml:space="preserve"> </w:t>
      </w:r>
      <w:r w:rsidRPr="00BC0E61">
        <w:rPr>
          <w:rFonts w:cs="B Nazanin" w:hint="cs"/>
          <w:b/>
          <w:bCs/>
          <w:sz w:val="20"/>
          <w:szCs w:val="20"/>
          <w:rtl/>
          <w:lang w:bidi="fa-IR"/>
        </w:rPr>
        <w:t>به</w:t>
      </w:r>
      <w:r w:rsidRPr="00BC0E61">
        <w:rPr>
          <w:rFonts w:cs="B Nazanin"/>
          <w:b/>
          <w:bCs/>
          <w:sz w:val="20"/>
          <w:szCs w:val="20"/>
          <w:rtl/>
          <w:lang w:bidi="fa-IR"/>
        </w:rPr>
        <w:t xml:space="preserve"> </w:t>
      </w:r>
      <w:r w:rsidRPr="00BC0E61">
        <w:rPr>
          <w:rFonts w:cs="B Nazanin" w:hint="cs"/>
          <w:b/>
          <w:bCs/>
          <w:sz w:val="20"/>
          <w:szCs w:val="20"/>
          <w:rtl/>
          <w:lang w:bidi="fa-IR"/>
        </w:rPr>
        <w:t>پیوست</w:t>
      </w:r>
      <w:r w:rsidRPr="00BC0E61">
        <w:rPr>
          <w:rFonts w:cs="B Nazanin"/>
          <w:b/>
          <w:bCs/>
          <w:sz w:val="20"/>
          <w:szCs w:val="20"/>
          <w:rtl/>
          <w:lang w:bidi="fa-IR"/>
        </w:rPr>
        <w:t xml:space="preserve"> </w:t>
      </w:r>
      <w:r w:rsidRPr="00BC0E61">
        <w:rPr>
          <w:rFonts w:cs="B Nazanin" w:hint="cs"/>
          <w:b/>
          <w:bCs/>
          <w:sz w:val="20"/>
          <w:szCs w:val="20"/>
          <w:rtl/>
          <w:lang w:bidi="fa-IR"/>
        </w:rPr>
        <w:t>گزارش</w:t>
      </w:r>
      <w:r w:rsidRPr="00BC0E61">
        <w:rPr>
          <w:rFonts w:cs="B Nazanin"/>
          <w:b/>
          <w:bCs/>
          <w:sz w:val="20"/>
          <w:szCs w:val="20"/>
          <w:rtl/>
          <w:lang w:bidi="fa-IR"/>
        </w:rPr>
        <w:t xml:space="preserve"> </w:t>
      </w:r>
      <w:r w:rsidRPr="00BC0E61">
        <w:rPr>
          <w:rFonts w:cs="B Nazanin" w:hint="cs"/>
          <w:b/>
          <w:bCs/>
          <w:sz w:val="20"/>
          <w:szCs w:val="20"/>
          <w:rtl/>
          <w:lang w:bidi="fa-IR"/>
        </w:rPr>
        <w:t>فناوری</w:t>
      </w:r>
      <w:r w:rsidRPr="00BC0E61">
        <w:rPr>
          <w:rFonts w:cs="B Nazanin"/>
          <w:b/>
          <w:bCs/>
          <w:sz w:val="20"/>
          <w:szCs w:val="20"/>
          <w:rtl/>
          <w:lang w:bidi="fa-IR"/>
        </w:rPr>
        <w:t xml:space="preserve"> </w:t>
      </w:r>
      <w:r w:rsidRPr="00BC0E61">
        <w:rPr>
          <w:rFonts w:cs="B Nazanin" w:hint="cs"/>
          <w:b/>
          <w:bCs/>
          <w:sz w:val="20"/>
          <w:szCs w:val="20"/>
          <w:rtl/>
          <w:lang w:bidi="fa-IR"/>
        </w:rPr>
        <w:t>و</w:t>
      </w:r>
      <w:r w:rsidRPr="00BC0E61">
        <w:rPr>
          <w:rFonts w:cs="B Nazanin"/>
          <w:b/>
          <w:bCs/>
          <w:sz w:val="20"/>
          <w:szCs w:val="20"/>
          <w:rtl/>
          <w:lang w:bidi="fa-IR"/>
        </w:rPr>
        <w:t xml:space="preserve"> </w:t>
      </w:r>
      <w:r w:rsidRPr="00BC0E61">
        <w:rPr>
          <w:rFonts w:cs="B Nazanin" w:hint="cs"/>
          <w:b/>
          <w:bCs/>
          <w:sz w:val="20"/>
          <w:szCs w:val="20"/>
          <w:rtl/>
          <w:lang w:bidi="fa-IR"/>
        </w:rPr>
        <w:t>نوآوری</w:t>
      </w:r>
      <w:r w:rsidRPr="00BC0E61">
        <w:rPr>
          <w:rFonts w:cs="B Nazanin"/>
          <w:b/>
          <w:bCs/>
          <w:sz w:val="20"/>
          <w:szCs w:val="20"/>
          <w:rtl/>
          <w:lang w:bidi="fa-IR"/>
        </w:rPr>
        <w:t xml:space="preserve"> 2021 (</w:t>
      </w:r>
      <w:r w:rsidRPr="00BC0E61">
        <w:rPr>
          <w:rFonts w:cs="B Nazanin"/>
          <w:b/>
          <w:bCs/>
          <w:sz w:val="20"/>
          <w:szCs w:val="20"/>
          <w:lang w:bidi="fa-IR"/>
        </w:rPr>
        <w:t>UNCTAD</w:t>
      </w:r>
      <w:r w:rsidRPr="00BC0E61">
        <w:rPr>
          <w:rFonts w:cs="B Nazanin" w:hint="cs"/>
          <w:b/>
          <w:bCs/>
          <w:sz w:val="20"/>
          <w:szCs w:val="20"/>
          <w:rtl/>
          <w:lang w:bidi="fa-IR"/>
        </w:rPr>
        <w:t>،</w:t>
      </w:r>
      <w:r w:rsidRPr="00BC0E61">
        <w:rPr>
          <w:rFonts w:cs="B Nazanin"/>
          <w:b/>
          <w:bCs/>
          <w:sz w:val="20"/>
          <w:szCs w:val="20"/>
          <w:rtl/>
          <w:lang w:bidi="fa-IR"/>
        </w:rPr>
        <w:t xml:space="preserve"> </w:t>
      </w:r>
      <w:r w:rsidRPr="00BC0E61">
        <w:rPr>
          <w:rFonts w:cs="B Nazanin"/>
          <w:b/>
          <w:bCs/>
          <w:sz w:val="20"/>
          <w:szCs w:val="20"/>
          <w:lang w:bidi="fa-IR"/>
        </w:rPr>
        <w:t>2021a</w:t>
      </w:r>
      <w:r w:rsidRPr="00BC0E61">
        <w:rPr>
          <w:rFonts w:cs="B Nazanin"/>
          <w:b/>
          <w:bCs/>
          <w:sz w:val="20"/>
          <w:szCs w:val="20"/>
          <w:rtl/>
          <w:lang w:bidi="fa-IR"/>
        </w:rPr>
        <w:t xml:space="preserve">) </w:t>
      </w:r>
      <w:r w:rsidRPr="00BC0E61">
        <w:rPr>
          <w:rFonts w:cs="B Nazanin" w:hint="cs"/>
          <w:b/>
          <w:bCs/>
          <w:sz w:val="20"/>
          <w:szCs w:val="20"/>
          <w:rtl/>
          <w:lang w:bidi="fa-IR"/>
        </w:rPr>
        <w:t>مراجعه</w:t>
      </w:r>
      <w:r w:rsidRPr="00BC0E61">
        <w:rPr>
          <w:rFonts w:cs="B Nazanin"/>
          <w:b/>
          <w:bCs/>
          <w:sz w:val="20"/>
          <w:szCs w:val="20"/>
          <w:rtl/>
          <w:lang w:bidi="fa-IR"/>
        </w:rPr>
        <w:t xml:space="preserve"> </w:t>
      </w:r>
      <w:r>
        <w:rPr>
          <w:rFonts w:cs="B Nazanin" w:hint="cs"/>
          <w:b/>
          <w:bCs/>
          <w:sz w:val="20"/>
          <w:szCs w:val="20"/>
          <w:rtl/>
          <w:lang w:bidi="fa-IR"/>
        </w:rPr>
        <w:t>شود</w:t>
      </w:r>
      <w:r w:rsidRPr="00BC0E61">
        <w:rPr>
          <w:rFonts w:cs="B Nazanin"/>
          <w:b/>
          <w:bCs/>
          <w:sz w:val="20"/>
          <w:szCs w:val="20"/>
          <w:rtl/>
          <w:lang w:bidi="fa-IR"/>
        </w:rPr>
        <w:t>.</w:t>
      </w:r>
    </w:p>
    <w:p w:rsidR="00C91113" w:rsidRDefault="00C91113" w:rsidP="00C91113">
      <w:pPr>
        <w:tabs>
          <w:tab w:val="left" w:pos="2252"/>
        </w:tabs>
        <w:bidi/>
        <w:jc w:val="center"/>
        <w:rPr>
          <w:rFonts w:cs="B Titr"/>
          <w:color w:val="009900"/>
          <w:sz w:val="32"/>
          <w:szCs w:val="32"/>
          <w:u w:val="single"/>
          <w:rtl/>
          <w:lang w:bidi="fa-IR"/>
        </w:rPr>
      </w:pPr>
      <w:r>
        <w:rPr>
          <w:rFonts w:cs="B Titr" w:hint="cs"/>
          <w:color w:val="009900"/>
          <w:sz w:val="32"/>
          <w:szCs w:val="32"/>
          <w:u w:val="single"/>
          <w:rtl/>
          <w:lang w:bidi="fa-IR"/>
        </w:rPr>
        <w:lastRenderedPageBreak/>
        <w:t xml:space="preserve">پیوست </w:t>
      </w:r>
      <w:r w:rsidRPr="00CE7A90">
        <w:rPr>
          <w:rFonts w:ascii="Arial Black" w:hAnsi="Arial Black" w:cs="B Titr"/>
          <w:color w:val="009900"/>
          <w:sz w:val="32"/>
          <w:szCs w:val="32"/>
          <w:u w:val="single"/>
          <w:lang w:bidi="fa-IR"/>
        </w:rPr>
        <w:t>C</w:t>
      </w:r>
      <w:r>
        <w:rPr>
          <w:rFonts w:cs="B Titr" w:hint="cs"/>
          <w:color w:val="009900"/>
          <w:sz w:val="32"/>
          <w:szCs w:val="32"/>
          <w:u w:val="single"/>
          <w:rtl/>
          <w:lang w:bidi="fa-IR"/>
        </w:rPr>
        <w:t xml:space="preserve"> : </w:t>
      </w:r>
      <w:r w:rsidRPr="00CE7A90">
        <w:rPr>
          <w:rFonts w:cs="B Titr" w:hint="cs"/>
          <w:color w:val="009900"/>
          <w:sz w:val="32"/>
          <w:szCs w:val="32"/>
          <w:u w:val="single"/>
          <w:rtl/>
          <w:lang w:bidi="fa-IR"/>
        </w:rPr>
        <w:t>نمونه</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هایی</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از</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مسیرهای</w:t>
      </w:r>
      <w:r w:rsidRPr="00CE7A90">
        <w:rPr>
          <w:rFonts w:cs="B Titr"/>
          <w:color w:val="009900"/>
          <w:sz w:val="32"/>
          <w:szCs w:val="32"/>
          <w:u w:val="single"/>
          <w:rtl/>
          <w:lang w:bidi="fa-IR"/>
        </w:rPr>
        <w:t xml:space="preserve"> </w:t>
      </w:r>
      <w:r>
        <w:rPr>
          <w:rFonts w:cs="B Titr" w:hint="cs"/>
          <w:color w:val="009900"/>
          <w:sz w:val="32"/>
          <w:szCs w:val="32"/>
          <w:u w:val="single"/>
          <w:rtl/>
          <w:lang w:bidi="fa-IR"/>
        </w:rPr>
        <w:t>دستیابی به</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صنایع</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منتخب</w:t>
      </w:r>
      <w:r w:rsidRPr="00CE7A90">
        <w:rPr>
          <w:rFonts w:cs="B Titr"/>
          <w:color w:val="009900"/>
          <w:sz w:val="32"/>
          <w:szCs w:val="32"/>
          <w:u w:val="single"/>
          <w:rtl/>
          <w:lang w:bidi="fa-IR"/>
        </w:rPr>
        <w:t xml:space="preserve"> </w:t>
      </w:r>
      <w:r w:rsidRPr="00CE7A90">
        <w:rPr>
          <w:rFonts w:cs="B Titr" w:hint="cs"/>
          <w:color w:val="009900"/>
          <w:sz w:val="32"/>
          <w:szCs w:val="32"/>
          <w:u w:val="single"/>
          <w:rtl/>
          <w:lang w:bidi="fa-IR"/>
        </w:rPr>
        <w:t>سبز</w:t>
      </w:r>
    </w:p>
    <w:p w:rsidR="00C91113" w:rsidRDefault="00C91113" w:rsidP="00C91113">
      <w:pPr>
        <w:autoSpaceDE w:val="0"/>
        <w:autoSpaceDN w:val="0"/>
        <w:bidi/>
        <w:adjustRightInd w:val="0"/>
        <w:spacing w:after="0" w:line="240" w:lineRule="auto"/>
        <w:jc w:val="both"/>
        <w:rPr>
          <w:rFonts w:cs="B Titr"/>
          <w:color w:val="009900"/>
          <w:sz w:val="32"/>
          <w:szCs w:val="32"/>
          <w:u w:val="single"/>
          <w:rtl/>
          <w:lang w:bidi="fa-IR"/>
        </w:rPr>
      </w:pPr>
    </w:p>
    <w:p w:rsidR="00C91113" w:rsidRPr="00DA0065"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A0065">
        <w:rPr>
          <w:rFonts w:ascii="Helvetica Neue LT Std" w:eastAsia="Calibri" w:hAnsi="Helvetica Neue LT Std" w:cs="B Nazanin" w:hint="cs"/>
          <w:b/>
          <w:bCs/>
          <w:color w:val="000000" w:themeColor="text1"/>
          <w:sz w:val="24"/>
          <w:szCs w:val="24"/>
          <w:rtl/>
          <w:lang w:bidi="fa-IR"/>
        </w:rPr>
        <w:t>این</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بخش</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پیوست،</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مواردی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شواهد</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تجربی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در</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مورد</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پنجره‌های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سبز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فرصت‌ها</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در</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بخش‌های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دیگر،</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فراتر</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آنچه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قبلاً</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در</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این</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فصل</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ارائه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شده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است،</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ارائه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می‌کند</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یعنی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بیوگاز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و</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زیست</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توده،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نیروی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خورشیدی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متمرکز</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b/>
          <w:bCs/>
          <w:color w:val="000000" w:themeColor="text1"/>
          <w:sz w:val="24"/>
          <w:szCs w:val="24"/>
          <w:lang w:bidi="fa-IR"/>
        </w:rPr>
        <w:t>CSP</w:t>
      </w:r>
      <w:r w:rsidRPr="00DA0065">
        <w:rPr>
          <w:rFonts w:ascii="Helvetica Neue LT Std" w:eastAsia="Calibri" w:hAnsi="Helvetica Neue LT Std" w:cs="B Nazanin"/>
          <w:b/>
          <w:bCs/>
          <w:color w:val="000000" w:themeColor="text1"/>
          <w:sz w:val="24"/>
          <w:szCs w:val="24"/>
          <w:rtl/>
          <w:lang w:bidi="fa-IR"/>
        </w:rPr>
        <w:t>)</w:t>
      </w:r>
      <w:r w:rsidRPr="00DA0065">
        <w:rPr>
          <w:rFonts w:ascii="Helvetica Neue LT Std" w:eastAsia="Calibri" w:hAnsi="Helvetica Neue LT Std" w:cs="B Nazanin" w:hint="cs"/>
          <w:b/>
          <w:bCs/>
          <w:color w:val="000000" w:themeColor="text1"/>
          <w:sz w:val="24"/>
          <w:szCs w:val="24"/>
          <w:rtl/>
          <w:lang w:bidi="fa-IR"/>
        </w:rPr>
        <w:t>،</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نیروی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باد،</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و</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وسایل</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نقلیه</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hint="cs"/>
          <w:b/>
          <w:bCs/>
          <w:color w:val="000000" w:themeColor="text1"/>
          <w:sz w:val="24"/>
          <w:szCs w:val="24"/>
          <w:rtl/>
          <w:lang w:bidi="fa-IR"/>
        </w:rPr>
        <w:t>الکتریکی</w:t>
      </w:r>
      <w:r w:rsidRPr="00DA0065">
        <w:rPr>
          <w:rFonts w:ascii="Helvetica Neue LT Std" w:eastAsia="Calibri" w:hAnsi="Helvetica Neue LT Std" w:cs="B Nazanin"/>
          <w:b/>
          <w:bCs/>
          <w:color w:val="000000" w:themeColor="text1"/>
          <w:sz w:val="24"/>
          <w:szCs w:val="24"/>
          <w:rtl/>
          <w:lang w:bidi="fa-IR"/>
        </w:rPr>
        <w:t xml:space="preserve"> (</w:t>
      </w:r>
      <w:r w:rsidRPr="00DA0065">
        <w:rPr>
          <w:rFonts w:ascii="Helvetica Neue LT Std" w:eastAsia="Calibri" w:hAnsi="Helvetica Neue LT Std" w:cs="B Nazanin"/>
          <w:b/>
          <w:bCs/>
          <w:color w:val="000000" w:themeColor="text1"/>
          <w:sz w:val="24"/>
          <w:szCs w:val="24"/>
          <w:lang w:bidi="fa-IR"/>
        </w:rPr>
        <w:t>EVs</w:t>
      </w:r>
      <w:r w:rsidRPr="00DA0065">
        <w:rPr>
          <w:rFonts w:ascii="Helvetica Neue LT Std" w:eastAsia="Calibri" w:hAnsi="Helvetica Neue LT Std" w:cs="B Nazanin"/>
          <w:b/>
          <w:bCs/>
          <w:color w:val="000000" w:themeColor="text1"/>
          <w:sz w:val="24"/>
          <w:szCs w:val="24"/>
          <w:rtl/>
          <w:lang w:bidi="fa-IR"/>
        </w:rPr>
        <w:t>).</w:t>
      </w:r>
    </w:p>
    <w:p w:rsidR="00C91113"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FF"/>
          <w:sz w:val="24"/>
          <w:szCs w:val="24"/>
          <w:rtl/>
          <w:lang w:bidi="fa-IR"/>
        </w:rPr>
      </w:pPr>
    </w:p>
    <w:p w:rsidR="00C91113" w:rsidRPr="00B065AA" w:rsidRDefault="00C91113" w:rsidP="00C91113">
      <w:pPr>
        <w:autoSpaceDE w:val="0"/>
        <w:autoSpaceDN w:val="0"/>
        <w:bidi/>
        <w:adjustRightInd w:val="0"/>
        <w:spacing w:after="0" w:line="240" w:lineRule="auto"/>
        <w:jc w:val="both"/>
        <w:rPr>
          <w:rFonts w:ascii="Helvetica Neue LT Std" w:eastAsia="Calibri" w:hAnsi="Helvetica Neue LT Std" w:cs="B Titr"/>
          <w:b/>
          <w:bCs/>
          <w:color w:val="FF3399"/>
          <w:sz w:val="24"/>
          <w:szCs w:val="24"/>
          <w:u w:val="wave"/>
          <w:rtl/>
          <w:lang w:bidi="fa-IR"/>
        </w:rPr>
      </w:pPr>
      <w:r w:rsidRPr="00B065AA">
        <w:rPr>
          <w:rFonts w:ascii="Helvetica Neue LT Std" w:eastAsia="Calibri" w:hAnsi="Helvetica Neue LT Std" w:cs="B Titr" w:hint="cs"/>
          <w:b/>
          <w:bCs/>
          <w:color w:val="FF3399"/>
          <w:sz w:val="24"/>
          <w:szCs w:val="24"/>
          <w:u w:val="wave"/>
          <w:rtl/>
          <w:lang w:bidi="fa-IR"/>
        </w:rPr>
        <w:t>1 - بیوگاز</w:t>
      </w:r>
      <w:r w:rsidRPr="00B065AA">
        <w:rPr>
          <w:rFonts w:ascii="Helvetica Neue LT Std" w:eastAsia="Calibri" w:hAnsi="Helvetica Neue LT Std" w:cs="B Titr"/>
          <w:b/>
          <w:bCs/>
          <w:color w:val="FF3399"/>
          <w:sz w:val="24"/>
          <w:szCs w:val="24"/>
          <w:u w:val="wave"/>
          <w:rtl/>
          <w:lang w:bidi="fa-IR"/>
        </w:rPr>
        <w:t xml:space="preserve"> </w:t>
      </w:r>
      <w:r w:rsidRPr="00B065AA">
        <w:rPr>
          <w:rFonts w:ascii="Helvetica Neue LT Std" w:eastAsia="Calibri" w:hAnsi="Helvetica Neue LT Std" w:cs="B Titr" w:hint="cs"/>
          <w:b/>
          <w:bCs/>
          <w:color w:val="FF3399"/>
          <w:sz w:val="24"/>
          <w:szCs w:val="24"/>
          <w:u w:val="wave"/>
          <w:rtl/>
          <w:lang w:bidi="fa-IR"/>
        </w:rPr>
        <w:t>و</w:t>
      </w:r>
      <w:r w:rsidRPr="00B065AA">
        <w:rPr>
          <w:rFonts w:ascii="Helvetica Neue LT Std" w:eastAsia="Calibri" w:hAnsi="Helvetica Neue LT Std" w:cs="B Titr"/>
          <w:b/>
          <w:bCs/>
          <w:color w:val="FF3399"/>
          <w:sz w:val="24"/>
          <w:szCs w:val="24"/>
          <w:u w:val="wave"/>
          <w:rtl/>
          <w:lang w:bidi="fa-IR"/>
        </w:rPr>
        <w:t xml:space="preserve"> </w:t>
      </w:r>
      <w:r w:rsidRPr="00B065AA">
        <w:rPr>
          <w:rFonts w:ascii="Helvetica Neue LT Std" w:eastAsia="Calibri" w:hAnsi="Helvetica Neue LT Std" w:cs="B Titr" w:hint="cs"/>
          <w:b/>
          <w:bCs/>
          <w:color w:val="FF3399"/>
          <w:sz w:val="24"/>
          <w:szCs w:val="24"/>
          <w:u w:val="wave"/>
          <w:rtl/>
          <w:lang w:bidi="fa-IR"/>
        </w:rPr>
        <w:t>زیست</w:t>
      </w:r>
      <w:r w:rsidRPr="00B065AA">
        <w:rPr>
          <w:rFonts w:ascii="Helvetica Neue LT Std" w:eastAsia="Calibri" w:hAnsi="Helvetica Neue LT Std" w:cs="B Titr"/>
          <w:b/>
          <w:bCs/>
          <w:color w:val="FF3399"/>
          <w:sz w:val="24"/>
          <w:szCs w:val="24"/>
          <w:u w:val="wave"/>
          <w:rtl/>
          <w:lang w:bidi="fa-IR"/>
        </w:rPr>
        <w:t xml:space="preserve"> </w:t>
      </w:r>
      <w:r w:rsidRPr="00B065AA">
        <w:rPr>
          <w:rFonts w:ascii="Helvetica Neue LT Std" w:eastAsia="Calibri" w:hAnsi="Helvetica Neue LT Std" w:cs="B Titr" w:hint="cs"/>
          <w:b/>
          <w:bCs/>
          <w:color w:val="FF3399"/>
          <w:sz w:val="24"/>
          <w:szCs w:val="24"/>
          <w:u w:val="wave"/>
          <w:rtl/>
          <w:lang w:bidi="fa-IR"/>
        </w:rPr>
        <w:t>توده</w:t>
      </w:r>
    </w:p>
    <w:p w:rsidR="00C91113" w:rsidRPr="003436B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3436B3">
        <w:rPr>
          <w:rFonts w:ascii="Helvetica Neue LT Std" w:eastAsia="Calibri" w:hAnsi="Helvetica Neue LT Std" w:cs="B Titr" w:hint="cs"/>
          <w:b/>
          <w:bCs/>
          <w:color w:val="00B0F0"/>
          <w:sz w:val="24"/>
          <w:szCs w:val="24"/>
          <w:u w:val="single"/>
          <w:rtl/>
          <w:lang w:bidi="fa-IR"/>
        </w:rPr>
        <w:t>چین</w:t>
      </w: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rtl/>
          <w:lang w:bidi="fa-IR"/>
        </w:rPr>
      </w:pP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u w:val="single"/>
          <w:rtl/>
          <w:lang w:bidi="fa-IR"/>
        </w:rPr>
      </w:pP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سال</w:t>
      </w:r>
      <w:r w:rsidRPr="00EC5C00">
        <w:rPr>
          <w:rFonts w:ascii="Helvetica Neue LT Std" w:eastAsia="Calibri" w:hAnsi="Helvetica Neue LT Std" w:cs="B Nazanin"/>
          <w:b/>
          <w:bCs/>
          <w:color w:val="000000" w:themeColor="text1"/>
          <w:sz w:val="24"/>
          <w:szCs w:val="24"/>
          <w:u w:val="single"/>
          <w:rtl/>
          <w:lang w:bidi="fa-IR"/>
        </w:rPr>
        <w:t xml:space="preserve"> 2020</w:t>
      </w:r>
      <w:r w:rsidRPr="00EC5C00">
        <w:rPr>
          <w:rFonts w:ascii="Helvetica Neue LT Std" w:eastAsia="Calibri" w:hAnsi="Helvetica Neue LT Std" w:cs="B Nazanin" w:hint="cs"/>
          <w:b/>
          <w:bCs/>
          <w:color w:val="000000" w:themeColor="text1"/>
          <w:sz w:val="24"/>
          <w:szCs w:val="24"/>
          <w:u w:val="single"/>
          <w:rtl/>
          <w:lang w:bidi="fa-IR"/>
        </w:rPr>
        <w:t>، چین، پس</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دستیابی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سریع</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صنعت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 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افزایش</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ظرفیت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کل</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نصب</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تقریباً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صفر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سال</w:t>
      </w:r>
      <w:r w:rsidRPr="00EC5C00">
        <w:rPr>
          <w:rFonts w:ascii="Helvetica Neue LT Std" w:eastAsia="Calibri" w:hAnsi="Helvetica Neue LT Std" w:cs="B Nazanin"/>
          <w:b/>
          <w:bCs/>
          <w:color w:val="000000" w:themeColor="text1"/>
          <w:sz w:val="24"/>
          <w:szCs w:val="24"/>
          <w:u w:val="single"/>
          <w:rtl/>
          <w:lang w:bidi="fa-IR"/>
        </w:rPr>
        <w:t xml:space="preserve"> 2005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حدود</w:t>
      </w:r>
      <w:r w:rsidRPr="00EC5C00">
        <w:rPr>
          <w:rFonts w:ascii="Helvetica Neue LT Std" w:eastAsia="Calibri" w:hAnsi="Helvetica Neue LT Std" w:cs="B Nazanin"/>
          <w:b/>
          <w:bCs/>
          <w:color w:val="000000" w:themeColor="text1"/>
          <w:sz w:val="24"/>
          <w:szCs w:val="24"/>
          <w:u w:val="single"/>
          <w:rtl/>
          <w:lang w:bidi="fa-IR"/>
        </w:rPr>
        <w:t xml:space="preserve"> 5300 </w:t>
      </w:r>
      <w:r w:rsidRPr="00EC5C00">
        <w:rPr>
          <w:rFonts w:ascii="Helvetica Neue LT Std" w:eastAsia="Calibri" w:hAnsi="Helvetica Neue LT Std" w:cs="B Nazanin" w:hint="cs"/>
          <w:b/>
          <w:bCs/>
          <w:color w:val="000000" w:themeColor="text1"/>
          <w:sz w:val="24"/>
          <w:szCs w:val="24"/>
          <w:u w:val="single"/>
          <w:rtl/>
          <w:lang w:bidi="fa-IR"/>
        </w:rPr>
        <w:t>مگاوات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سال</w:t>
      </w:r>
      <w:r w:rsidRPr="00EC5C00">
        <w:rPr>
          <w:rFonts w:ascii="Helvetica Neue LT Std" w:eastAsia="Calibri" w:hAnsi="Helvetica Neue LT Std" w:cs="B Nazanin"/>
          <w:b/>
          <w:bCs/>
          <w:color w:val="000000" w:themeColor="text1"/>
          <w:sz w:val="24"/>
          <w:szCs w:val="24"/>
          <w:u w:val="single"/>
          <w:rtl/>
          <w:lang w:bidi="fa-IR"/>
        </w:rPr>
        <w:t xml:space="preserve"> 2015</w:t>
      </w:r>
      <w:r w:rsidRPr="00EC5C00">
        <w:rPr>
          <w:rFonts w:ascii="Helvetica Neue LT Std" w:eastAsia="Calibri" w:hAnsi="Helvetica Neue LT Std" w:cs="B Nazanin" w:hint="cs"/>
          <w:b/>
          <w:bCs/>
          <w:color w:val="000000" w:themeColor="text1"/>
          <w:sz w:val="24"/>
          <w:szCs w:val="24"/>
          <w:u w:val="single"/>
          <w:rtl/>
          <w:lang w:bidi="fa-IR"/>
        </w:rPr>
        <w:t>،</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پیشرو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تولید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انرژی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می بود. برای مثال،</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مقایسه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ظرفیت</w:t>
      </w:r>
      <w:r w:rsidRPr="00EC5C00">
        <w:rPr>
          <w:rFonts w:ascii="Helvetica Neue LT Std" w:eastAsia="Calibri" w:hAnsi="Helvetica Neue LT Std" w:cs="B Nazanin"/>
          <w:b/>
          <w:bCs/>
          <w:color w:val="000000" w:themeColor="text1"/>
          <w:sz w:val="24"/>
          <w:szCs w:val="24"/>
          <w:u w:val="single"/>
          <w:rtl/>
          <w:lang w:bidi="fa-IR"/>
        </w:rPr>
        <w:t xml:space="preserve"> 7600 </w:t>
      </w:r>
      <w:r w:rsidRPr="00EC5C00">
        <w:rPr>
          <w:rFonts w:ascii="Helvetica Neue LT Std" w:eastAsia="Calibri" w:hAnsi="Helvetica Neue LT Std" w:cs="B Nazanin" w:hint="cs"/>
          <w:b/>
          <w:bCs/>
          <w:color w:val="000000" w:themeColor="text1"/>
          <w:sz w:val="24"/>
          <w:szCs w:val="24"/>
          <w:u w:val="single"/>
          <w:rtl/>
          <w:lang w:bidi="fa-IR"/>
        </w:rPr>
        <w:t>مگاوات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آلمان.</w:t>
      </w:r>
      <w:r w:rsidRPr="00EC5C00">
        <w:rPr>
          <w:rFonts w:ascii="Helvetica Neue LT Std" w:eastAsia="Calibri" w:hAnsi="Helvetica Neue LT Std" w:cs="B Nazanin"/>
          <w:b/>
          <w:bCs/>
          <w:color w:val="000000" w:themeColor="text1"/>
          <w:sz w:val="24"/>
          <w:szCs w:val="24"/>
          <w:u w:val="single"/>
          <w:vertAlign w:val="superscript"/>
          <w:rtl/>
          <w:lang w:bidi="fa-IR"/>
        </w:rPr>
        <w:footnoteReference w:id="148"/>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رشد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صنعت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معرفی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اولین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قانون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انرژی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تجدیدپذیر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سال</w:t>
      </w:r>
      <w:r w:rsidRPr="00EC5C00">
        <w:rPr>
          <w:rFonts w:ascii="Helvetica Neue LT Std" w:eastAsia="Calibri" w:hAnsi="Helvetica Neue LT Std" w:cs="B Nazanin"/>
          <w:b/>
          <w:bCs/>
          <w:color w:val="000000" w:themeColor="text1"/>
          <w:sz w:val="24"/>
          <w:szCs w:val="24"/>
          <w:u w:val="single"/>
          <w:rtl/>
          <w:lang w:bidi="fa-IR"/>
        </w:rPr>
        <w:t xml:space="preserve"> 2006 </w:t>
      </w:r>
      <w:r w:rsidRPr="00EC5C00">
        <w:rPr>
          <w:rFonts w:ascii="Helvetica Neue LT Std" w:eastAsia="Calibri" w:hAnsi="Helvetica Neue LT Std" w:cs="B Nazanin" w:hint="cs"/>
          <w:b/>
          <w:bCs/>
          <w:color w:val="000000" w:themeColor="text1"/>
          <w:sz w:val="24"/>
          <w:szCs w:val="24"/>
          <w:u w:val="single"/>
          <w:rtl/>
          <w:lang w:bidi="fa-IR"/>
        </w:rPr>
        <w:t>توضیح</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شود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تعرفه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مناسب</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برای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انرژی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را در بر داشت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تقریباً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برابر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تعرفه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زغال</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سنگ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می بود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بدینصورت انگیزه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قوی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سرمایه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گذاری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نیروگاه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 را ایجاد نمود. لذا می توان نتیجه گرفت 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تغییرات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نهادی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بخش</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انرژی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وضوح پنجره ای درونزا از فرصت را ارائه نموده است.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نمایندگان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شرکتهای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پیشگام و پیشرو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صنعت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تأثیرگذار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مستقیماً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تهیه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پیش‌نویس</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سیاست‌ها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مقررات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اولیه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مؤثر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توسعه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بیشتر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بخش</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مشارکت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داشتند</w:t>
      </w:r>
      <w:r w:rsidRPr="00EC5C00">
        <w:rPr>
          <w:rFonts w:ascii="Helvetica Neue LT Std" w:eastAsia="Calibri" w:hAnsi="Helvetica Neue LT Std" w:cs="B Nazanin"/>
          <w:b/>
          <w:bCs/>
          <w:color w:val="000000" w:themeColor="text1"/>
          <w:sz w:val="24"/>
          <w:szCs w:val="24"/>
          <w:u w:val="single"/>
          <w:lang w:bidi="fa-IR"/>
        </w:rPr>
        <w:t>.</w:t>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u w:val="single"/>
          <w:rtl/>
          <w:lang w:bidi="fa-IR"/>
        </w:rPr>
      </w:pP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صنعت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ایجاد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تولید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متعاقباً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قابلیت‌های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نوآورانه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توسط</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یک</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شرکت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خصوصی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پیشرو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سال</w:t>
      </w:r>
      <w:r w:rsidRPr="00EC5C00">
        <w:rPr>
          <w:rFonts w:ascii="Helvetica Neue LT Std" w:eastAsia="Calibri" w:hAnsi="Helvetica Neue LT Std" w:cs="B Nazanin"/>
          <w:b/>
          <w:bCs/>
          <w:color w:val="000000" w:themeColor="text1"/>
          <w:sz w:val="24"/>
          <w:szCs w:val="24"/>
          <w:u w:val="single"/>
          <w:rtl/>
          <w:lang w:bidi="fa-IR"/>
        </w:rPr>
        <w:t xml:space="preserve"> 2004</w:t>
      </w:r>
      <w:r w:rsidRPr="00EC5C00">
        <w:rPr>
          <w:rFonts w:ascii="Helvetica Neue LT Std" w:eastAsia="Calibri" w:hAnsi="Helvetica Neue LT Std" w:cs="B Nazanin" w:hint="cs"/>
          <w:b/>
          <w:bCs/>
          <w:color w:val="000000" w:themeColor="text1"/>
          <w:sz w:val="24"/>
          <w:szCs w:val="24"/>
          <w:u w:val="single"/>
          <w:rtl/>
          <w:lang w:bidi="fa-IR"/>
        </w:rPr>
        <w:t xml:space="preserve"> 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پکن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توسط</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یک</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کارآفرین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چینی</w:t>
      </w:r>
      <w:r w:rsidRPr="00EC5C00">
        <w:rPr>
          <w:rFonts w:ascii="Helvetica Neue LT Std" w:eastAsia="Calibri" w:hAnsi="Helvetica Neue LT Std" w:cs="B Nazanin"/>
          <w:b/>
          <w:bCs/>
          <w:color w:val="000000" w:themeColor="text1"/>
          <w:sz w:val="24"/>
          <w:szCs w:val="24"/>
          <w:u w:val="single"/>
          <w:rtl/>
          <w:lang w:bidi="fa-IR"/>
        </w:rPr>
        <w:t>-</w:t>
      </w:r>
      <w:r w:rsidRPr="00EC5C00">
        <w:rPr>
          <w:rFonts w:ascii="Helvetica Neue LT Std" w:eastAsia="Calibri" w:hAnsi="Helvetica Neue LT Std" w:cs="B Nazanin" w:hint="cs"/>
          <w:b/>
          <w:bCs/>
          <w:color w:val="000000" w:themeColor="text1"/>
          <w:sz w:val="24"/>
          <w:szCs w:val="24"/>
          <w:u w:val="single"/>
          <w:rtl/>
          <w:lang w:bidi="fa-IR"/>
        </w:rPr>
        <w:t xml:space="preserve"> سوئدی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تجربه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دارا بودن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مشاوره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ارشد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شرکت ولوو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تأسیس</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شده بود،</w:t>
      </w:r>
      <w:r w:rsidRPr="00EC5C00">
        <w:rPr>
          <w:rFonts w:ascii="Helvetica Neue LT Std" w:eastAsia="Calibri" w:hAnsi="Helvetica Neue LT Std" w:cs="B Nazanin"/>
          <w:b/>
          <w:bCs/>
          <w:color w:val="000000" w:themeColor="text1"/>
          <w:sz w:val="24"/>
          <w:szCs w:val="24"/>
          <w:u w:val="single"/>
          <w:rtl/>
          <w:lang w:bidi="fa-IR"/>
        </w:rPr>
        <w:t xml:space="preserve"> </w:t>
      </w:r>
      <w:r w:rsidRPr="00A835F6">
        <w:rPr>
          <w:rFonts w:eastAsia="Calibri" w:cs="B Nazanin"/>
          <w:b/>
          <w:bCs/>
          <w:color w:val="000000" w:themeColor="text1"/>
          <w:sz w:val="24"/>
          <w:szCs w:val="24"/>
          <w:u w:val="single"/>
          <w:rtl/>
          <w:lang w:bidi="fa-IR"/>
        </w:rPr>
        <w:t>آغاز گردید. این شرکت در ابتدا از طریق صدور مجوز اخذ فناوری‌های خارجی و خرید استراتژیک شرکت‌های خارجی و امکان دسترسی به نیروی کار ماهر، توانست با مدیریت بهینه از فعالان این صنعت پیشی بگیرد. اخیراً، این شرکت از استراتژی گسترش سریع بین‌المللی و تنوع گرایی به فناوری‌های جدید نظیر کارخانه‌های تبدیل زباله به انرژی</w:t>
      </w:r>
      <w:r w:rsidRPr="00A835F6">
        <w:rPr>
          <w:b/>
          <w:bCs/>
          <w:color w:val="000000" w:themeColor="text1"/>
          <w:u w:val="single"/>
          <w:vertAlign w:val="superscript"/>
          <w:rtl/>
        </w:rPr>
        <w:footnoteReference w:id="149"/>
      </w:r>
      <w:r w:rsidRPr="00A835F6">
        <w:rPr>
          <w:rFonts w:eastAsia="Calibri" w:cs="B Nazanin"/>
          <w:b/>
          <w:bCs/>
          <w:color w:val="000000" w:themeColor="text1"/>
          <w:sz w:val="24"/>
          <w:szCs w:val="24"/>
          <w:u w:val="single"/>
          <w:rtl/>
          <w:lang w:bidi="fa-IR"/>
        </w:rPr>
        <w:t xml:space="preserve"> و تولید بیواتانول</w:t>
      </w:r>
      <w:r w:rsidRPr="00A835F6">
        <w:rPr>
          <w:b/>
          <w:bCs/>
          <w:color w:val="000000" w:themeColor="text1"/>
          <w:u w:val="single"/>
          <w:vertAlign w:val="superscript"/>
          <w:rtl/>
        </w:rPr>
        <w:footnoteReference w:id="150"/>
      </w:r>
      <w:r w:rsidRPr="00A835F6">
        <w:rPr>
          <w:rFonts w:eastAsia="Calibri" w:cs="B Nazanin"/>
          <w:b/>
          <w:bCs/>
          <w:color w:val="000000" w:themeColor="text1"/>
          <w:sz w:val="24"/>
          <w:szCs w:val="24"/>
          <w:u w:val="single"/>
          <w:rtl/>
          <w:lang w:bidi="fa-IR"/>
        </w:rPr>
        <w:t xml:space="preserve"> پیروی کرده است. علاوه بر این، به لطف سرریز دانش، که شامل تحرک نیروی کار به سمت رقبای محلی و تعامل با تامین کنندگان محلی بود، بسیاری از شرکت های داخلی توانستند از فرصت استفاده نموده و یک سیستم بخشی پویا ایجاد نمایند. با توجه به حاکمیت روش یادگیری (</w:t>
      </w:r>
      <w:r w:rsidRPr="00A835F6">
        <w:rPr>
          <w:rFonts w:eastAsia="Calibri" w:cs="B Nazanin"/>
          <w:b/>
          <w:bCs/>
          <w:color w:val="000000" w:themeColor="text1"/>
          <w:sz w:val="24"/>
          <w:szCs w:val="24"/>
          <w:u w:val="single"/>
          <w:lang w:bidi="fa-IR"/>
        </w:rPr>
        <w:t xml:space="preserve"> </w:t>
      </w:r>
      <w:r w:rsidRPr="00A835F6">
        <w:rPr>
          <w:b/>
          <w:bCs/>
          <w:color w:val="000000" w:themeColor="text1"/>
          <w:u w:val="single"/>
          <w:vertAlign w:val="superscript"/>
        </w:rPr>
        <w:footnoteReference w:id="151"/>
      </w:r>
      <w:r w:rsidRPr="00A835F6">
        <w:rPr>
          <w:rFonts w:eastAsia="Calibri" w:cs="B Nazanin"/>
          <w:b/>
          <w:bCs/>
          <w:color w:val="000000" w:themeColor="text1"/>
          <w:sz w:val="24"/>
          <w:szCs w:val="24"/>
          <w:u w:val="single"/>
          <w:lang w:bidi="fa-IR"/>
        </w:rPr>
        <w:t>(DUI</w:t>
      </w:r>
      <w:r w:rsidRPr="00A835F6">
        <w:rPr>
          <w:rFonts w:eastAsia="Calibri" w:cs="B Nazanin"/>
          <w:b/>
          <w:bCs/>
          <w:color w:val="000000" w:themeColor="text1"/>
          <w:sz w:val="24"/>
          <w:szCs w:val="24"/>
          <w:u w:val="single"/>
          <w:rtl/>
          <w:lang w:bidi="fa-IR"/>
        </w:rPr>
        <w:t>، در این صنعت، یعنی : انجام-استفاده-تعامل، گردش نیروی کار با تحرک بالای کارکنان از شرکت پیشروی خارجی به رقبای داخلی به عنوان یک کانال کلیدی برای انتقال دانش ایفای نقش نمود. علاوه بر این، موسسات طراحی، که عمدتاً  شرکت‌های  دولتی</w:t>
      </w:r>
      <w:r w:rsidRPr="00A835F6">
        <w:rPr>
          <w:rFonts w:eastAsia="Calibri" w:cs="B Nazanin"/>
          <w:b/>
          <w:bCs/>
          <w:color w:val="000000" w:themeColor="text1"/>
          <w:sz w:val="24"/>
          <w:szCs w:val="24"/>
          <w:u w:val="single"/>
          <w:lang w:bidi="fa-IR"/>
        </w:rPr>
        <w:t xml:space="preserve"> </w:t>
      </w:r>
      <w:r w:rsidRPr="00A835F6">
        <w:rPr>
          <w:b/>
          <w:bCs/>
          <w:color w:val="000000" w:themeColor="text1"/>
          <w:u w:val="single"/>
        </w:rPr>
        <w:footnoteReference w:id="152"/>
      </w:r>
      <w:r w:rsidRPr="00A835F6">
        <w:rPr>
          <w:rFonts w:eastAsia="Calibri" w:cs="B Nazanin"/>
          <w:b/>
          <w:bCs/>
          <w:color w:val="000000" w:themeColor="text1"/>
          <w:sz w:val="24"/>
          <w:szCs w:val="24"/>
          <w:u w:val="single"/>
          <w:lang w:bidi="fa-IR"/>
        </w:rPr>
        <w:t xml:space="preserve">(SOEs) </w:t>
      </w:r>
      <w:r w:rsidRPr="00A835F6">
        <w:rPr>
          <w:rFonts w:eastAsia="Calibri" w:cs="B Nazanin"/>
          <w:b/>
          <w:bCs/>
          <w:color w:val="000000" w:themeColor="text1"/>
          <w:sz w:val="24"/>
          <w:szCs w:val="24"/>
          <w:u w:val="single"/>
          <w:rtl/>
          <w:lang w:bidi="fa-IR"/>
        </w:rPr>
        <w:t xml:space="preserve"> بوده که مسئول طراحی کارخانه‌ها می باشند، همچنین از آموزش در محل، نظارت دقیق بر کیفیت و تعامل مستمر با شرکت پیشرو و پیشگام بهره‌مند شدند که به انتشار دانش 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سیستم</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بخشی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داخلی کمک قابل توجه ای نمود</w:t>
      </w:r>
      <w:r w:rsidRPr="00EC5C00">
        <w:rPr>
          <w:rFonts w:ascii="Helvetica Neue LT Std" w:eastAsia="Calibri" w:hAnsi="Helvetica Neue LT Std" w:cs="B Nazanin"/>
          <w:b/>
          <w:bCs/>
          <w:color w:val="000000" w:themeColor="text1"/>
          <w:sz w:val="24"/>
          <w:szCs w:val="24"/>
          <w:u w:val="single"/>
          <w:rtl/>
          <w:lang w:bidi="fa-IR"/>
        </w:rPr>
        <w:t>.</w:t>
      </w:r>
      <w:r w:rsidRPr="00EC5C00">
        <w:rPr>
          <w:rFonts w:ascii="Helvetica Neue LT Std" w:eastAsia="Calibri" w:hAnsi="Helvetica Neue LT Std" w:cs="B Nazanin" w:hint="cs"/>
          <w:b/>
          <w:bCs/>
          <w:color w:val="000000" w:themeColor="text1"/>
          <w:sz w:val="24"/>
          <w:szCs w:val="24"/>
          <w:u w:val="single"/>
          <w:rtl/>
          <w:lang w:bidi="fa-IR"/>
        </w:rPr>
        <w:t xml:space="preserve"> 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نهایت،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اثرات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نمایشی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نیز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مهم</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می باشند،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زیرا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 xml:space="preserve">به لطف حمایت </w:t>
      </w:r>
      <w:r w:rsidRPr="00EC5C00">
        <w:rPr>
          <w:rFonts w:ascii="Helvetica Neue LT Std" w:eastAsia="Calibri" w:hAnsi="Helvetica Neue LT Std" w:cs="B Nazanin" w:hint="cs"/>
          <w:b/>
          <w:bCs/>
          <w:color w:val="000000" w:themeColor="text1"/>
          <w:sz w:val="24"/>
          <w:szCs w:val="24"/>
          <w:u w:val="single"/>
          <w:rtl/>
          <w:lang w:bidi="fa-IR"/>
        </w:rPr>
        <w:lastRenderedPageBreak/>
        <w:t>ضعیف شرکتهای پیشرو از فعالیت های ثبت اختراع، شرکت‌های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محلی توانستند از فعالیت ها و فناوری ها کپی و تقلید نمایند.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دلیل</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اجرای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ضعیف</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قوانین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مالکیت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معنوی در 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رقبای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داخلی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قادرند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اجزایی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طور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رسمی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توسط</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پتنت ها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محافظت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شوند،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کپی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نمایند</w:t>
      </w:r>
      <w:r w:rsidRPr="00EC5C00">
        <w:rPr>
          <w:rFonts w:ascii="Helvetica Neue LT Std" w:eastAsia="Calibri" w:hAnsi="Helvetica Neue LT Std" w:cs="B Nazanin"/>
          <w:b/>
          <w:bCs/>
          <w:color w:val="000000" w:themeColor="text1"/>
          <w:sz w:val="24"/>
          <w:szCs w:val="24"/>
          <w:u w:val="single"/>
          <w:lang w:bidi="fa-IR"/>
        </w:rPr>
        <w:t>.</w:t>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u w:val="single"/>
          <w:rtl/>
          <w:lang w:bidi="fa-IR"/>
        </w:rPr>
      </w:pPr>
      <w:r w:rsidRPr="00EC5C00">
        <w:rPr>
          <w:rFonts w:ascii="Helvetica Neue LT Std" w:eastAsia="Calibri" w:hAnsi="Helvetica Neue LT Std" w:cs="B Nazanin" w:hint="cs"/>
          <w:b/>
          <w:bCs/>
          <w:color w:val="000000" w:themeColor="text1"/>
          <w:sz w:val="24"/>
          <w:szCs w:val="24"/>
          <w:u w:val="single"/>
          <w:rtl/>
          <w:lang w:bidi="fa-IR"/>
        </w:rPr>
        <w:t>صنعت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زیست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پیروی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مسیری که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تقلید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داخلی شروع 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رهبری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جهانی ادامه دارد،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توانسته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فناوری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جدید</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کشور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فناوری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سطح</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جهانی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پیشرفت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نموده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ارتقای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سریع تر فناوری نیز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از</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موفقیت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بازار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جهانی به دست آمده است. شرکت‌های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چینی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همچنین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سطح</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جهانی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فعالیت قابل توجه ای داشته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و</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رهبری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بازار</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جهانی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را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با</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عقب گذاشتن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تولیدکنندگان</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غربی</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به</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دست</w:t>
      </w:r>
      <w:r w:rsidRPr="00EC5C00">
        <w:rPr>
          <w:rFonts w:ascii="Helvetica Neue LT Std" w:eastAsia="Calibri" w:hAnsi="Helvetica Neue LT Std" w:cs="B Nazanin"/>
          <w:b/>
          <w:bCs/>
          <w:color w:val="000000" w:themeColor="text1"/>
          <w:sz w:val="24"/>
          <w:szCs w:val="24"/>
          <w:u w:val="single"/>
          <w:rtl/>
          <w:lang w:bidi="fa-IR"/>
        </w:rPr>
        <w:t xml:space="preserve"> </w:t>
      </w:r>
      <w:r w:rsidRPr="00EC5C00">
        <w:rPr>
          <w:rFonts w:ascii="Helvetica Neue LT Std" w:eastAsia="Calibri" w:hAnsi="Helvetica Neue LT Std" w:cs="B Nazanin" w:hint="cs"/>
          <w:b/>
          <w:bCs/>
          <w:color w:val="000000" w:themeColor="text1"/>
          <w:sz w:val="24"/>
          <w:szCs w:val="24"/>
          <w:u w:val="single"/>
          <w:rtl/>
          <w:lang w:bidi="fa-IR"/>
        </w:rPr>
        <w:t>آورده‌اند</w:t>
      </w:r>
      <w:r w:rsidRPr="00EC5C00">
        <w:rPr>
          <w:rFonts w:ascii="Helvetica Neue LT Std" w:eastAsia="Calibri" w:hAnsi="Helvetica Neue LT Std" w:cs="B Nazanin"/>
          <w:b/>
          <w:bCs/>
          <w:color w:val="000000" w:themeColor="text1"/>
          <w:sz w:val="24"/>
          <w:szCs w:val="24"/>
          <w:u w:val="single"/>
          <w:rtl/>
          <w:lang w:bidi="fa-IR"/>
        </w:rPr>
        <w:t>.</w:t>
      </w:r>
      <w:r w:rsidRPr="00EC5C00">
        <w:rPr>
          <w:b/>
          <w:bCs/>
          <w:color w:val="000000" w:themeColor="text1"/>
          <w:u w:val="single"/>
          <w:vertAlign w:val="superscript"/>
          <w:rtl/>
        </w:rPr>
        <w:footnoteReference w:id="153"/>
      </w:r>
    </w:p>
    <w:p w:rsidR="00C91113"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FF"/>
          <w:sz w:val="24"/>
          <w:szCs w:val="24"/>
          <w:rtl/>
          <w:lang w:bidi="fa-IR"/>
        </w:rPr>
      </w:pP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102FAC">
        <w:rPr>
          <w:rFonts w:ascii="Helvetica Neue LT Std" w:eastAsia="Calibri" w:hAnsi="Helvetica Neue LT Std" w:cs="B Titr" w:hint="cs"/>
          <w:b/>
          <w:bCs/>
          <w:color w:val="00B0F0"/>
          <w:sz w:val="24"/>
          <w:szCs w:val="24"/>
          <w:u w:val="single"/>
          <w:rtl/>
          <w:lang w:bidi="fa-IR"/>
        </w:rPr>
        <w:t>تایلند</w:t>
      </w: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A835F6">
        <w:rPr>
          <w:rFonts w:eastAsia="Calibri" w:cs="B Nazanin"/>
          <w:b/>
          <w:bCs/>
          <w:color w:val="000000" w:themeColor="text1"/>
          <w:sz w:val="24"/>
          <w:szCs w:val="24"/>
          <w:rtl/>
          <w:lang w:bidi="fa-IR"/>
        </w:rPr>
        <w:t>در زمینه بیوگاز، تایلند یکی از بزرگترین تولیدکنندگان در جهان است، که پس از چین و  ترکیه از بزرگترین بازار داخلی در کشورهای جنوب جهانی برخوردار می باشد.</w:t>
      </w:r>
      <w:r w:rsidRPr="00A835F6">
        <w:rPr>
          <w:b/>
          <w:bCs/>
          <w:color w:val="000000" w:themeColor="text1"/>
          <w:vertAlign w:val="superscript"/>
          <w:rtl/>
        </w:rPr>
        <w:footnoteReference w:id="154"/>
      </w:r>
      <w:r w:rsidRPr="00A835F6">
        <w:rPr>
          <w:rFonts w:eastAsia="Calibri" w:cs="B Nazanin"/>
          <w:b/>
          <w:bCs/>
          <w:color w:val="000000" w:themeColor="text1"/>
          <w:sz w:val="24"/>
          <w:szCs w:val="24"/>
          <w:rtl/>
          <w:lang w:bidi="fa-IR"/>
        </w:rPr>
        <w:t xml:space="preserve"> تایلند نمونه جالب دیگری از پنجره فرصت های مبتنی بر سیاست را ارائه می دهد. از دهه 1980، تصفیه فاضلاب بی هوازی برای تولید بیوگاز در کارخانه های نشاسته کاساوا (</w:t>
      </w:r>
      <w:r w:rsidRPr="00A835F6">
        <w:rPr>
          <w:rFonts w:eastAsia="Calibri" w:cs="B Nazanin"/>
          <w:b/>
          <w:bCs/>
          <w:color w:val="000000" w:themeColor="text1"/>
          <w:sz w:val="24"/>
          <w:szCs w:val="24"/>
          <w:lang w:bidi="fa-IR"/>
        </w:rPr>
        <w:t>cassava starch factories</w:t>
      </w:r>
      <w:r w:rsidRPr="00A835F6">
        <w:rPr>
          <w:rFonts w:eastAsia="Calibri" w:cs="B Nazanin"/>
          <w:b/>
          <w:bCs/>
          <w:color w:val="000000" w:themeColor="text1"/>
          <w:sz w:val="24"/>
          <w:szCs w:val="24"/>
          <w:rtl/>
          <w:lang w:bidi="fa-IR"/>
        </w:rPr>
        <w:t xml:space="preserve"> ) توسعه یافته است. با این حال، در ابتدا، بیشتر کارخانه ها به دلیل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هزینه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بالای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گذاری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علاقه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گذاری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نداشتند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اوایل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دهه</w:t>
      </w:r>
      <w:r w:rsidRPr="00EC5C00">
        <w:rPr>
          <w:rFonts w:ascii="Helvetica Neue LT Std" w:eastAsia="Calibri" w:hAnsi="Helvetica Neue LT Std" w:cs="B Nazanin"/>
          <w:b/>
          <w:bCs/>
          <w:color w:val="000000" w:themeColor="text1"/>
          <w:sz w:val="24"/>
          <w:szCs w:val="24"/>
          <w:rtl/>
          <w:lang w:bidi="fa-IR"/>
        </w:rPr>
        <w:t xml:space="preserve"> 2000</w:t>
      </w:r>
      <w:r w:rsidRPr="00EC5C00">
        <w:rPr>
          <w:rFonts w:ascii="Helvetica Neue LT Std" w:eastAsia="Calibri" w:hAnsi="Helvetica Neue LT Std" w:cs="B Nazanin" w:hint="cs"/>
          <w:b/>
          <w:bCs/>
          <w:color w:val="000000" w:themeColor="text1"/>
          <w:sz w:val="24"/>
          <w:szCs w:val="24"/>
          <w:rtl/>
          <w:lang w:bidi="fa-IR"/>
        </w:rPr>
        <w:t>،</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زمانی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استراتژی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فعال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جذب</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گذاران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خصوصی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 اجرا گذاشت،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جذب سرمایه گذاری به شدت افزایش یافت.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سال‌های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بعد،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اقدامات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متعددی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جمله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پرداخت یارانه‌های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ساخت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طراحی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نیروگاه‌های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مشوق‌های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مالیاتی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دخیل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تبدیل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زباله،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برنامه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تعرفه‌های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خرید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کوچک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افزایش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نسبت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 قانون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مالیات محیط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زیست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کننده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آلودگی، به اجرا گذاشته شد.</w:t>
      </w:r>
      <w:r w:rsidRPr="00EC5C00">
        <w:rPr>
          <w:b/>
          <w:bCs/>
          <w:color w:val="000000" w:themeColor="text1"/>
          <w:vertAlign w:val="superscript"/>
          <w:rtl/>
        </w:rPr>
        <w:footnoteReference w:id="155"/>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hint="cs"/>
          <w:b/>
          <w:bCs/>
          <w:color w:val="000000" w:themeColor="text1"/>
          <w:sz w:val="24"/>
          <w:szCs w:val="24"/>
          <w:rtl/>
          <w:lang w:bidi="fa-IR"/>
        </w:rPr>
        <w:t>توسعه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نظام بخشی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قوی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عوامل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کلیدی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موفقیت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وجود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شبکه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بازیگران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خصوصی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انتشار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کرده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بخش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تحقیقات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داخلی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مختلف</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کارآمدتر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کم‌هزینه‌تر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 های وارداتی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توسعه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برخی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فناورانه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طراحی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خارج</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گرفته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نظیر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پروژه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سازمان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ملل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متحد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"گاو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کیلووات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نیجریه".</w:t>
      </w:r>
      <w:r w:rsidRPr="00EC5C00">
        <w:rPr>
          <w:b/>
          <w:bCs/>
          <w:color w:val="000000" w:themeColor="text1"/>
          <w:vertAlign w:val="superscript"/>
          <w:rtl/>
        </w:rPr>
        <w:footnoteReference w:id="156"/>
      </w:r>
      <w:r w:rsidRPr="00EC5C00">
        <w:rPr>
          <w:rFonts w:ascii="Helvetica Neue LT Std" w:eastAsia="Calibri" w:hAnsi="Helvetica Neue LT Std" w:cs="B Nazanin" w:hint="cs"/>
          <w:b/>
          <w:bCs/>
          <w:color w:val="000000" w:themeColor="text1"/>
          <w:sz w:val="24"/>
          <w:szCs w:val="24"/>
          <w:vertAlign w:val="superscript"/>
          <w:rtl/>
          <w:lang w:bidi="fa-IR"/>
        </w:rPr>
        <w:t>،</w:t>
      </w:r>
      <w:r w:rsidRPr="00EC5C00">
        <w:rPr>
          <w:b/>
          <w:bCs/>
          <w:color w:val="000000" w:themeColor="text1"/>
          <w:vertAlign w:val="superscript"/>
          <w:rtl/>
        </w:rPr>
        <w:footnoteReference w:id="157"/>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لطف</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برنامه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آموزشی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گسترده،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عمدتاً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طریق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مؤسسات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عمومی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مراکز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تحقیقاتی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lastRenderedPageBreak/>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دانشگاه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انجام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شود،</w:t>
      </w:r>
      <w:r w:rsidRPr="00EC5C00">
        <w:rPr>
          <w:b/>
          <w:bCs/>
          <w:color w:val="000000" w:themeColor="text1"/>
          <w:vertAlign w:val="superscript"/>
          <w:rtl/>
        </w:rPr>
        <w:footnoteReference w:id="158"/>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داخلی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اندازی 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نگهداری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سیستم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امر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اطمینان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بخش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خصوصی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کرده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صورت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بروز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مشکل،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شبکه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مشاوران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خصوصی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پشتیبانی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کافی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ارائه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دهند</w:t>
      </w:r>
      <w:r w:rsidRPr="00EC5C00">
        <w:rPr>
          <w:rFonts w:ascii="Helvetica Neue LT Std" w:eastAsia="Calibri" w:hAnsi="Helvetica Neue LT Std" w:cs="B Nazanin"/>
          <w:b/>
          <w:bCs/>
          <w:color w:val="000000" w:themeColor="text1"/>
          <w:sz w:val="24"/>
          <w:szCs w:val="24"/>
          <w:lang w:bidi="fa-IR"/>
        </w:rPr>
        <w:t>.</w:t>
      </w:r>
      <w:r w:rsidRPr="00EC5C00">
        <w:rPr>
          <w:b/>
          <w:bCs/>
          <w:color w:val="000000" w:themeColor="text1"/>
          <w:vertAlign w:val="superscript"/>
          <w:rtl/>
        </w:rPr>
        <w:footnoteReference w:id="159"/>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hint="cs"/>
          <w:b/>
          <w:bCs/>
          <w:color w:val="000000" w:themeColor="text1"/>
          <w:sz w:val="24"/>
          <w:szCs w:val="24"/>
          <w:rtl/>
          <w:lang w:bidi="fa-IR"/>
        </w:rPr>
        <w:t>شرکت‌های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سطوح</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نسبتاً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پایینی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قابلیت‌ها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شروع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نموده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سال</w:t>
      </w:r>
      <w:r w:rsidRPr="00EC5C00">
        <w:rPr>
          <w:rFonts w:ascii="Helvetica Neue LT Std" w:eastAsia="Calibri" w:hAnsi="Helvetica Neue LT Std" w:cs="B Nazanin"/>
          <w:b/>
          <w:bCs/>
          <w:color w:val="000000" w:themeColor="text1"/>
          <w:sz w:val="24"/>
          <w:szCs w:val="24"/>
          <w:rtl/>
          <w:lang w:bidi="fa-IR"/>
        </w:rPr>
        <w:t xml:space="preserve"> 1991 </w:t>
      </w:r>
      <w:r w:rsidRPr="00EC5C00">
        <w:rPr>
          <w:rFonts w:ascii="Helvetica Neue LT Std" w:eastAsia="Calibri" w:hAnsi="Helvetica Neue LT Std" w:cs="B Nazanin" w:hint="cs"/>
          <w:b/>
          <w:bCs/>
          <w:color w:val="000000" w:themeColor="text1"/>
          <w:sz w:val="24"/>
          <w:szCs w:val="24"/>
          <w:rtl/>
          <w:lang w:bidi="fa-IR"/>
        </w:rPr>
        <w:t>تا</w:t>
      </w:r>
      <w:r w:rsidRPr="00EC5C00">
        <w:rPr>
          <w:rFonts w:ascii="Helvetica Neue LT Std" w:eastAsia="Calibri" w:hAnsi="Helvetica Neue LT Std" w:cs="B Nazanin"/>
          <w:b/>
          <w:bCs/>
          <w:color w:val="000000" w:themeColor="text1"/>
          <w:sz w:val="24"/>
          <w:szCs w:val="24"/>
          <w:rtl/>
          <w:lang w:bidi="fa-IR"/>
        </w:rPr>
        <w:t xml:space="preserve"> 2017</w:t>
      </w:r>
      <w:r w:rsidRPr="00EC5C00">
        <w:rPr>
          <w:rFonts w:ascii="Helvetica Neue LT Std" w:eastAsia="Calibri" w:hAnsi="Helvetica Neue LT Std" w:cs="B Nazanin" w:hint="cs"/>
          <w:b/>
          <w:bCs/>
          <w:color w:val="000000" w:themeColor="text1"/>
          <w:sz w:val="24"/>
          <w:szCs w:val="24"/>
          <w:rtl/>
          <w:lang w:bidi="fa-IR"/>
        </w:rPr>
        <w:t>،</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همه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آنها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سطوح</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بالاتری از توانمندی دست یافتند.</w:t>
      </w:r>
      <w:r w:rsidRPr="00EC5C00">
        <w:rPr>
          <w:rStyle w:val="FootnoteReference"/>
          <w:rFonts w:ascii="Helvetica Neue LT Std" w:eastAsia="Calibri" w:hAnsi="Helvetica Neue LT Std" w:cs="B Nazanin"/>
          <w:b/>
          <w:bCs/>
          <w:color w:val="000000" w:themeColor="text1"/>
          <w:sz w:val="24"/>
          <w:szCs w:val="24"/>
          <w:rtl/>
          <w:lang w:bidi="fa-IR"/>
        </w:rPr>
        <w:footnoteReference w:id="160"/>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همان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زمان،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ظرفیت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داخلی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نوآورانه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توانست تقاضای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بازار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داخلی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نسبتاً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بزرگی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برآورده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علاوه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آنها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 xml:space="preserve">شرکتهای بیوگاز </w:t>
      </w:r>
      <w:r w:rsidRPr="00A835F6">
        <w:rPr>
          <w:rFonts w:eastAsia="Calibri" w:cs="B Nazanin"/>
          <w:b/>
          <w:bCs/>
          <w:color w:val="000000" w:themeColor="text1"/>
          <w:sz w:val="24"/>
          <w:szCs w:val="24"/>
          <w:rtl/>
          <w:lang w:bidi="fa-IR"/>
        </w:rPr>
        <w:t>تایلندی این مسئله را تائید نمودند که یادگیری مبتنی بر تجربه (</w:t>
      </w:r>
      <w:r w:rsidRPr="00A835F6">
        <w:rPr>
          <w:rFonts w:eastAsia="Calibri" w:cs="B Nazanin"/>
          <w:b/>
          <w:bCs/>
          <w:color w:val="000000" w:themeColor="text1"/>
          <w:sz w:val="24"/>
          <w:szCs w:val="24"/>
          <w:lang w:bidi="fa-IR"/>
        </w:rPr>
        <w:t>DUI</w:t>
      </w:r>
      <w:r w:rsidRPr="00A835F6">
        <w:rPr>
          <w:rFonts w:eastAsia="Calibri" w:cs="B Nazanin"/>
          <w:b/>
          <w:bCs/>
          <w:color w:val="000000" w:themeColor="text1"/>
          <w:sz w:val="24"/>
          <w:szCs w:val="24"/>
          <w:rtl/>
          <w:lang w:bidi="fa-IR"/>
        </w:rPr>
        <w:t>) در این صنعت به دلیل ماهیت سیستم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انطباق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زمینه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محلی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 اهمیت بالایی برخوردار 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ارتباط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 دانش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بیرونی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تاکید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قرار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گرفت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زیرا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فقط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مکانیسم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یادگیری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درونی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تکیه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 سطوح</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پایینی برخوردار خواهند شد.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مقابل،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درگیر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منابع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دانش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خارج 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داخل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منابع دانش کشورهای خارجی 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سطح</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بالاتری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ظرفیت‌های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نوآوری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رسیده‌اند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یافته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جالب</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دیگر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قابلیت‌ها،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مکانیزم‌های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یادگیری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مختلف</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Times New Roman" w:eastAsia="Calibri" w:hAnsi="Times New Roman" w:cs="Times New Roman" w:hint="cs"/>
          <w:b/>
          <w:bCs/>
          <w:color w:val="000000" w:themeColor="text1"/>
          <w:sz w:val="24"/>
          <w:szCs w:val="24"/>
          <w:rtl/>
          <w:lang w:bidi="fa-IR"/>
        </w:rPr>
        <w:t>–</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درون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بیرون</w:t>
      </w:r>
      <w:r w:rsidRPr="00EC5C00">
        <w:rPr>
          <w:rFonts w:ascii="Helvetica Neue LT Std" w:eastAsia="Calibri" w:hAnsi="Helvetica Neue LT Std" w:cs="B Nazanin"/>
          <w:b/>
          <w:bCs/>
          <w:color w:val="000000" w:themeColor="text1"/>
          <w:sz w:val="24"/>
          <w:szCs w:val="24"/>
          <w:rtl/>
          <w:lang w:bidi="fa-IR"/>
        </w:rPr>
        <w:t>-</w:t>
      </w:r>
      <w:r w:rsidRPr="00EC5C00">
        <w:rPr>
          <w:rFonts w:ascii="Helvetica Neue LT Std" w:eastAsia="Calibri" w:hAnsi="Helvetica Neue LT Std" w:cs="B Nazanin" w:hint="cs"/>
          <w:b/>
          <w:bCs/>
          <w:color w:val="000000" w:themeColor="text1"/>
          <w:sz w:val="24"/>
          <w:szCs w:val="24"/>
          <w:rtl/>
          <w:lang w:bidi="fa-IR"/>
        </w:rPr>
        <w:t>شرکتی،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بیرونی</w:t>
      </w:r>
      <w:r w:rsidRPr="00EC5C00">
        <w:rPr>
          <w:rFonts w:ascii="Helvetica Neue LT Std" w:eastAsia="Calibri" w:hAnsi="Helvetica Neue LT Std" w:cs="B Nazanin"/>
          <w:b/>
          <w:bCs/>
          <w:color w:val="000000" w:themeColor="text1"/>
          <w:sz w:val="24"/>
          <w:szCs w:val="24"/>
          <w:rtl/>
          <w:lang w:bidi="fa-IR"/>
        </w:rPr>
        <w:t>-</w:t>
      </w:r>
      <w:r w:rsidRPr="00EC5C00">
        <w:rPr>
          <w:rFonts w:ascii="Helvetica Neue LT Std" w:eastAsia="Calibri" w:hAnsi="Helvetica Neue LT Std" w:cs="B Nazanin" w:hint="cs"/>
          <w:b/>
          <w:bCs/>
          <w:color w:val="000000" w:themeColor="text1"/>
          <w:sz w:val="24"/>
          <w:szCs w:val="24"/>
          <w:rtl/>
          <w:lang w:bidi="fa-IR"/>
        </w:rPr>
        <w:t>خارجی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شامل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انواع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مختلفی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فعالیت‌ها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مبتنی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بهره‌وری،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نوآوری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محور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منابع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انسانی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باشد،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درگیر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شوند</w:t>
      </w:r>
      <w:r w:rsidRPr="00EC5C00">
        <w:rPr>
          <w:rFonts w:ascii="Helvetica Neue LT Std" w:eastAsia="Calibri" w:hAnsi="Helvetica Neue LT Std" w:cs="B Nazanin"/>
          <w:b/>
          <w:bCs/>
          <w:color w:val="000000" w:themeColor="text1"/>
          <w:sz w:val="24"/>
          <w:szCs w:val="24"/>
          <w:rtl/>
          <w:lang w:bidi="fa-IR"/>
        </w:rPr>
        <w:t xml:space="preserve">.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Pr="00C3355C"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C3355C">
        <w:rPr>
          <w:rFonts w:ascii="Helvetica Neue LT Std" w:eastAsia="Calibri" w:hAnsi="Helvetica Neue LT Std" w:cs="B Titr" w:hint="cs"/>
          <w:b/>
          <w:bCs/>
          <w:color w:val="00B0F0"/>
          <w:sz w:val="24"/>
          <w:szCs w:val="24"/>
          <w:u w:val="single"/>
          <w:rtl/>
          <w:lang w:bidi="fa-IR"/>
        </w:rPr>
        <w:t>پاکستان</w:t>
      </w:r>
    </w:p>
    <w:p w:rsidR="00C91113" w:rsidRDefault="00C91113" w:rsidP="00C91113">
      <w:pPr>
        <w:autoSpaceDE w:val="0"/>
        <w:autoSpaceDN w:val="0"/>
        <w:bidi/>
        <w:adjustRightInd w:val="0"/>
        <w:spacing w:after="0" w:line="240" w:lineRule="auto"/>
        <w:jc w:val="both"/>
        <w:rPr>
          <w:rFonts w:cs="Helvetica Neue LT Std"/>
          <w:color w:val="000000"/>
          <w:sz w:val="24"/>
          <w:szCs w:val="24"/>
          <w:rtl/>
          <w:lang w:bidi="fa-IR"/>
        </w:rPr>
      </w:pP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hint="cs"/>
          <w:b/>
          <w:bCs/>
          <w:color w:val="000000" w:themeColor="text1"/>
          <w:sz w:val="24"/>
          <w:szCs w:val="24"/>
          <w:rtl/>
          <w:lang w:bidi="fa-IR"/>
        </w:rPr>
        <w:t>برخلاف</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موارد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چینی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تایلندی،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پاکستان،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وجود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برنامه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سال</w:t>
      </w:r>
      <w:r w:rsidRPr="00EC5C00">
        <w:rPr>
          <w:rFonts w:ascii="Helvetica Neue LT Std" w:eastAsia="Calibri" w:hAnsi="Helvetica Neue LT Std" w:cs="B Nazanin"/>
          <w:b/>
          <w:bCs/>
          <w:color w:val="000000" w:themeColor="text1"/>
          <w:sz w:val="24"/>
          <w:szCs w:val="24"/>
          <w:rtl/>
          <w:lang w:bidi="fa-IR"/>
        </w:rPr>
        <w:t xml:space="preserve"> 2009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ترویج</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جایگزینی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کارآمد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سوخت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چوب</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سنتی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حیوانی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استفاده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خانگی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پخت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گرمایش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مناطق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روستایی،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باعث</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پذیرش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گسترده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 نگردید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فقدان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ابتکارات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هماهنگ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مقررات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استانداردهای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ساخت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نیروگاه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سیاست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ناسازگار،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مانع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اثربخشی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برنامه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w:t>
      </w:r>
      <w:r w:rsidRPr="00EC5C00">
        <w:rPr>
          <w:rStyle w:val="FootnoteReference"/>
          <w:rFonts w:ascii="Helvetica Neue LT Std" w:eastAsia="Calibri" w:hAnsi="Helvetica Neue LT Std" w:cs="B Nazanin"/>
          <w:b/>
          <w:bCs/>
          <w:color w:val="000000" w:themeColor="text1"/>
          <w:sz w:val="24"/>
          <w:szCs w:val="24"/>
          <w:rtl/>
          <w:lang w:bidi="fa-IR"/>
        </w:rPr>
        <w:footnoteReference w:id="161"/>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شغل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درآمدزایی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 پاکستان از پتانسیل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فراوانی برخوردار 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هنوز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کمبود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صلاحیت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وجود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دارد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متقاعد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کردن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کشاورزان،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صاحبان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کارخانه‌های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سرمایه‌گذاران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خصوصی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پذیرش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سرمایه‌گذاری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بیوگاز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بسیار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صورت گرفته است</w:t>
      </w:r>
      <w:r w:rsidRPr="00EC5C00">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after="0" w:line="240" w:lineRule="auto"/>
        <w:jc w:val="both"/>
        <w:rPr>
          <w:sz w:val="24"/>
          <w:szCs w:val="24"/>
          <w:rtl/>
          <w:lang w:bidi="fa-IR"/>
        </w:rPr>
      </w:pPr>
    </w:p>
    <w:p w:rsidR="00C91113" w:rsidRPr="00C3355C"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C3355C">
        <w:rPr>
          <w:rFonts w:ascii="Helvetica Neue LT Std" w:eastAsia="Calibri" w:hAnsi="Helvetica Neue LT Std" w:cs="B Titr" w:hint="cs"/>
          <w:b/>
          <w:bCs/>
          <w:color w:val="00B0F0"/>
          <w:sz w:val="24"/>
          <w:szCs w:val="24"/>
          <w:u w:val="single"/>
          <w:rtl/>
          <w:lang w:bidi="fa-IR"/>
        </w:rPr>
        <w:t>مکزیک</w:t>
      </w:r>
    </w:p>
    <w:p w:rsidR="00C91113" w:rsidRDefault="00C91113" w:rsidP="00C91113">
      <w:pPr>
        <w:pStyle w:val="Pa61"/>
        <w:spacing w:before="100"/>
        <w:jc w:val="both"/>
        <w:rPr>
          <w:rFonts w:cs="Helvetica Neue LT Std"/>
          <w:color w:val="000000"/>
        </w:rPr>
      </w:pP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مشابه،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چالش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روغن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نخل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ایالت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تاباسکو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مکزیک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دیده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شود</w:t>
      </w:r>
      <w:r w:rsidRPr="00EC5C00">
        <w:rPr>
          <w:rFonts w:ascii="Helvetica Neue LT Std" w:eastAsia="Calibri" w:hAnsi="Helvetica Neue LT Std" w:cs="B Nazanin"/>
          <w:b/>
          <w:bCs/>
          <w:color w:val="000000" w:themeColor="text1"/>
          <w:sz w:val="24"/>
          <w:szCs w:val="24"/>
          <w:rtl/>
          <w:lang w:bidi="fa-IR"/>
        </w:rPr>
        <w:t>.</w:t>
      </w:r>
      <w:r w:rsidRPr="00EC5C00">
        <w:rPr>
          <w:rStyle w:val="FootnoteReference"/>
          <w:rFonts w:ascii="Helvetica Neue LT Std" w:eastAsia="Calibri" w:hAnsi="Helvetica Neue LT Std" w:cs="B Nazanin"/>
          <w:b/>
          <w:bCs/>
          <w:color w:val="000000" w:themeColor="text1"/>
          <w:sz w:val="24"/>
          <w:szCs w:val="24"/>
          <w:rtl/>
          <w:lang w:bidi="fa-IR"/>
        </w:rPr>
        <w:footnoteReference w:id="162"/>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قوانین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ضعیف</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سیاست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 دولت،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فقدان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ارائه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دهندگان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شایسته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عدم وجود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تلاش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توانمند سازی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جهت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انطباق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فناوری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وارداتی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اجازه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نداده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 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فرصت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بازار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ناشی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ارزش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گذاری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انواع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منابع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زیست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حاصل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برداشت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پسماندهای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کشاورزی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موجود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استفاده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نماید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علاوه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افزایش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عدم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lastRenderedPageBreak/>
        <w:t>مدیریت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صحیح</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محصولات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جانبی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جامد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 موجب باقی ماندن بقایای آنها بر روی زمین و یا سوزاندن در فضای باز می گردد، تأثیر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فزاینده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محیط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زیست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نماید. 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مقابل،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مقامات این ایالت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سیستم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مدیریت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مناسب پسماندها 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انرژی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تبدیل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صنعت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روغن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نخل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پایدار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نمایند.</w:t>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p>
    <w:p w:rsidR="00C91113" w:rsidRPr="00102F45"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102F45">
        <w:rPr>
          <w:rFonts w:ascii="Helvetica Neue LT Std" w:eastAsia="Calibri" w:hAnsi="Helvetica Neue LT Std" w:cs="B Titr" w:hint="cs"/>
          <w:b/>
          <w:bCs/>
          <w:color w:val="00B0F0"/>
          <w:sz w:val="24"/>
          <w:szCs w:val="24"/>
          <w:u w:val="single"/>
          <w:rtl/>
          <w:lang w:bidi="fa-IR"/>
        </w:rPr>
        <w:t>ویتنام</w:t>
      </w:r>
    </w:p>
    <w:p w:rsidR="00C91113" w:rsidRDefault="00C91113" w:rsidP="00C91113">
      <w:pPr>
        <w:pStyle w:val="Pa61"/>
        <w:spacing w:before="100"/>
        <w:jc w:val="both"/>
        <w:rPr>
          <w:rFonts w:cs="Helvetica Neue LT Std"/>
          <w:color w:val="000000"/>
        </w:rPr>
      </w:pPr>
    </w:p>
    <w:p w:rsidR="00C91113" w:rsidRPr="00A835F6" w:rsidRDefault="00C91113" w:rsidP="00C91113">
      <w:pPr>
        <w:autoSpaceDE w:val="0"/>
        <w:autoSpaceDN w:val="0"/>
        <w:bidi/>
        <w:adjustRightInd w:val="0"/>
        <w:spacing w:after="0" w:line="240" w:lineRule="auto"/>
        <w:jc w:val="both"/>
        <w:rPr>
          <w:rFonts w:eastAsia="Calibri" w:cs="B Nazanin"/>
          <w:b/>
          <w:bCs/>
          <w:color w:val="000000" w:themeColor="text1"/>
          <w:sz w:val="24"/>
          <w:szCs w:val="24"/>
          <w:lang w:bidi="fa-IR"/>
        </w:rPr>
      </w:pPr>
      <w:r w:rsidRPr="00A835F6">
        <w:rPr>
          <w:rFonts w:eastAsia="Calibri" w:cs="B Nazanin"/>
          <w:b/>
          <w:bCs/>
          <w:color w:val="000000" w:themeColor="text1"/>
          <w:sz w:val="24"/>
          <w:szCs w:val="24"/>
          <w:rtl/>
          <w:lang w:bidi="fa-IR"/>
        </w:rPr>
        <w:t>مشابه چین و تایلند، ویتنام شروع به بهره برداری از پتانسیل بزرگ خود برای تولید انرژی زیست توده از پوسته برنج کرده است، یعنی محصولی فرعی از فرآوری برنج که در غیر این صورت اغلب به هدر می رفت. یکی از نمونه‌های همکاری دولتی و خصوصی با شرکت دکاتلون (</w:t>
      </w:r>
      <w:r w:rsidRPr="00A835F6">
        <w:rPr>
          <w:rFonts w:eastAsia="Calibri" w:cs="B Nazanin"/>
          <w:b/>
          <w:bCs/>
          <w:color w:val="000000" w:themeColor="text1"/>
          <w:sz w:val="24"/>
          <w:szCs w:val="24"/>
          <w:lang w:bidi="fa-IR"/>
        </w:rPr>
        <w:t>Decathlon</w:t>
      </w:r>
      <w:r w:rsidRPr="00A835F6">
        <w:rPr>
          <w:rFonts w:eastAsia="Calibri" w:cs="B Nazanin"/>
          <w:b/>
          <w:bCs/>
          <w:color w:val="000000" w:themeColor="text1"/>
          <w:sz w:val="24"/>
          <w:szCs w:val="24"/>
          <w:rtl/>
          <w:lang w:bidi="fa-IR"/>
        </w:rPr>
        <w:t>)</w:t>
      </w:r>
      <w:r w:rsidRPr="00A835F6">
        <w:rPr>
          <w:rStyle w:val="FootnoteReference"/>
          <w:rFonts w:eastAsia="Calibri" w:cs="B Nazanin"/>
          <w:b/>
          <w:bCs/>
          <w:color w:val="000000" w:themeColor="text1"/>
          <w:sz w:val="24"/>
          <w:szCs w:val="24"/>
          <w:rtl/>
          <w:lang w:bidi="fa-IR"/>
        </w:rPr>
        <w:footnoteReference w:id="163"/>
      </w:r>
      <w:r w:rsidRPr="00A835F6">
        <w:rPr>
          <w:rFonts w:eastAsia="Calibri" w:cs="B Nazanin"/>
          <w:b/>
          <w:bCs/>
          <w:color w:val="000000" w:themeColor="text1"/>
          <w:sz w:val="24"/>
          <w:szCs w:val="24"/>
          <w:rtl/>
          <w:lang w:bidi="fa-IR"/>
        </w:rPr>
        <w:t xml:space="preserve"> می باشد که بسیاری از تامین‌کنندگان آن در حال فعالیت در ویتنام می باشند و هدف بلندپروازانه‌ای را برای استفاده از 100 درصد زیست توده کشور برای گرما و برق صنعتی تا سال 2030 تعیین کرده است. ویتنام با همکاری </w:t>
      </w:r>
      <w:r w:rsidRPr="00A835F6">
        <w:rPr>
          <w:rStyle w:val="FootnoteReference"/>
          <w:rFonts w:eastAsia="Calibri" w:cs="B Nazanin"/>
          <w:b/>
          <w:bCs/>
          <w:color w:val="000000" w:themeColor="text1"/>
          <w:sz w:val="24"/>
          <w:szCs w:val="24"/>
          <w:lang w:bidi="fa-IR"/>
        </w:rPr>
        <w:footnoteReference w:id="164"/>
      </w:r>
      <w:r w:rsidRPr="00A835F6">
        <w:rPr>
          <w:rFonts w:eastAsia="Calibri" w:cs="B Nazanin"/>
          <w:b/>
          <w:bCs/>
          <w:color w:val="000000" w:themeColor="text1"/>
          <w:sz w:val="24"/>
          <w:szCs w:val="24"/>
          <w:lang w:bidi="fa-IR"/>
        </w:rPr>
        <w:t>GIZ</w:t>
      </w:r>
      <w:r w:rsidRPr="00A835F6">
        <w:rPr>
          <w:rFonts w:eastAsia="Calibri" w:cs="B Nazanin"/>
          <w:b/>
          <w:bCs/>
          <w:color w:val="000000" w:themeColor="text1"/>
          <w:sz w:val="24"/>
          <w:szCs w:val="24"/>
          <w:rtl/>
          <w:lang w:bidi="fa-IR"/>
        </w:rPr>
        <w:t>، در راستای حمایت از توسعه یک بازار پایدار در صنعت زیست توده و ایجاد قابلیت در میان مشاوران، توسعه دهندگان پروژه و سرمایه گذاران در زمینه چگونگی تهیه مطالعات امکان سنجی، پروژه‌ای را آغاز کرده است. این پروژه همچنین مشارکت های فناوری بین شرکت های داخلی و بین المللی و موسسات تحقیق و توسعه را برای توسعه راه حل های سازگار محلی ترویج می نماید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lang w:bidi="fa-IR"/>
        </w:rPr>
        <w:footnoteReference w:id="165"/>
      </w:r>
    </w:p>
    <w:p w:rsidR="00C91113" w:rsidRDefault="00C91113" w:rsidP="00C91113">
      <w:pPr>
        <w:autoSpaceDE w:val="0"/>
        <w:autoSpaceDN w:val="0"/>
        <w:bidi/>
        <w:adjustRightInd w:val="0"/>
        <w:spacing w:after="0" w:line="240" w:lineRule="auto"/>
        <w:jc w:val="both"/>
        <w:rPr>
          <w:rFonts w:ascii="Helvetica Neue LT Std" w:eastAsia="Calibri" w:hAnsi="Helvetica Neue LT Std" w:cs="B Nazanin"/>
          <w:color w:val="0000FF"/>
          <w:sz w:val="24"/>
          <w:szCs w:val="24"/>
          <w:lang w:bidi="fa-IR"/>
        </w:rPr>
      </w:pPr>
    </w:p>
    <w:p w:rsidR="00C91113" w:rsidRPr="00F607EA"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F607EA">
        <w:rPr>
          <w:rFonts w:ascii="Helvetica Neue LT Std" w:eastAsia="Calibri" w:hAnsi="Helvetica Neue LT Std" w:cs="B Titr" w:hint="cs"/>
          <w:b/>
          <w:bCs/>
          <w:color w:val="00B0F0"/>
          <w:sz w:val="24"/>
          <w:szCs w:val="24"/>
          <w:u w:val="single"/>
          <w:rtl/>
          <w:lang w:bidi="fa-IR"/>
        </w:rPr>
        <w:t>بنگلادش</w:t>
      </w:r>
    </w:p>
    <w:p w:rsidR="00C91113" w:rsidRDefault="00C91113" w:rsidP="00C91113">
      <w:pPr>
        <w:pStyle w:val="Pa61"/>
        <w:spacing w:before="100"/>
        <w:jc w:val="both"/>
        <w:rPr>
          <w:rFonts w:cs="Helvetica Neue LT Std"/>
          <w:color w:val="000000"/>
          <w:rtl/>
        </w:rPr>
      </w:pPr>
    </w:p>
    <w:p w:rsidR="00C91113" w:rsidRPr="00A835F6" w:rsidRDefault="00C91113" w:rsidP="00C91113">
      <w:pPr>
        <w:autoSpaceDE w:val="0"/>
        <w:autoSpaceDN w:val="0"/>
        <w:bidi/>
        <w:adjustRightInd w:val="0"/>
        <w:spacing w:after="0" w:line="240" w:lineRule="auto"/>
        <w:jc w:val="both"/>
        <w:rPr>
          <w:rFonts w:eastAsia="Calibri" w:cs="B Nazanin"/>
          <w:b/>
          <w:bCs/>
          <w:color w:val="000000" w:themeColor="text1"/>
          <w:sz w:val="24"/>
          <w:szCs w:val="24"/>
          <w:lang w:bidi="fa-IR"/>
        </w:rPr>
      </w:pPr>
      <w:r w:rsidRPr="00A835F6">
        <w:rPr>
          <w:rFonts w:eastAsia="Calibri" w:cs="B Nazanin"/>
          <w:b/>
          <w:bCs/>
          <w:color w:val="000000" w:themeColor="text1"/>
          <w:sz w:val="24"/>
          <w:szCs w:val="24"/>
          <w:rtl/>
          <w:lang w:bidi="fa-IR"/>
        </w:rPr>
        <w:t>مورد تولید بیوگاز در بنگلادش نیز جالب توجه است زیرا نشان می دهد که علیرغم وجود پیش شرط های مساعد برای توسعه این صنعت، فقدان سیاست ها و اجرای ضعیف آنها و همچنین نبود زیرساخت ها مانع از تولید در مقیاس بزرگ شده و ظرفیت کشور جهت بهره برداری از فرصت های بالقوه را کاهش داده است.</w:t>
      </w:r>
      <w:r w:rsidRPr="00A835F6">
        <w:rPr>
          <w:rStyle w:val="FootnoteReference"/>
          <w:rFonts w:eastAsia="Calibri" w:cs="B Nazanin"/>
          <w:b/>
          <w:bCs/>
          <w:color w:val="000000" w:themeColor="text1"/>
          <w:sz w:val="24"/>
          <w:szCs w:val="24"/>
          <w:rtl/>
          <w:lang w:bidi="fa-IR"/>
        </w:rPr>
        <w:footnoteReference w:id="166"/>
      </w:r>
      <w:r w:rsidRPr="00A835F6">
        <w:rPr>
          <w:rFonts w:eastAsia="Calibri" w:cs="B Nazanin"/>
          <w:b/>
          <w:bCs/>
          <w:color w:val="000000" w:themeColor="text1"/>
          <w:sz w:val="24"/>
          <w:szCs w:val="24"/>
          <w:rtl/>
          <w:lang w:bidi="fa-IR"/>
        </w:rPr>
        <w:t xml:space="preserve"> در این کشور، از چندین دهه پیش، سازمانهای مردم نهاد (</w:t>
      </w:r>
      <w:r w:rsidRPr="00A835F6">
        <w:rPr>
          <w:rFonts w:eastAsia="Calibri" w:cs="B Nazanin"/>
          <w:b/>
          <w:bCs/>
          <w:color w:val="000000" w:themeColor="text1"/>
          <w:sz w:val="24"/>
          <w:szCs w:val="24"/>
          <w:lang w:bidi="fa-IR"/>
        </w:rPr>
        <w:t>NGOs</w:t>
      </w:r>
      <w:r w:rsidRPr="00A835F6">
        <w:rPr>
          <w:rFonts w:eastAsia="Calibri" w:cs="B Nazanin"/>
          <w:b/>
          <w:bCs/>
          <w:color w:val="000000" w:themeColor="text1"/>
          <w:sz w:val="24"/>
          <w:szCs w:val="24"/>
          <w:rtl/>
          <w:lang w:bidi="fa-IR"/>
        </w:rPr>
        <w:t>) متعددی در پروژه های بیوگاز سرمایه گذاری کرده اند. این کشور همچنین یک نظام بهینه  از سازمان‌های دولتی و غیردولتی درگیر در پروژه‌های تحقیق و توسعه مرتبط با انرژی زیست توده را ایجاد نموده است. با این وجود، سیاست یارانه ای مناسب برای تشویق انگیزه جهت ایجاد و نصب نیروگاه های بیوگاز اجرا نگردید و برای افزایش آگاهی و انتشار یک سیاست صحیح مدیریت پسماند نیز برنامه های آموزشی در بین کشاورزان به صورت جزئی به اجرا در آمد. علاوه بر این، سرمایه‌گذاری دولتی در زمینه پژوهش با مشارکت دانشگاه‌های ملی نیز حداقل بوده است</w:t>
      </w:r>
      <w:r w:rsidRPr="00A835F6">
        <w:rPr>
          <w:rFonts w:eastAsia="Calibri" w:cs="B Nazanin"/>
          <w:b/>
          <w:bCs/>
          <w:color w:val="000000" w:themeColor="text1"/>
          <w:sz w:val="24"/>
          <w:szCs w:val="24"/>
          <w:lang w:bidi="fa-IR"/>
        </w:rPr>
        <w:t>.</w:t>
      </w: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p>
    <w:p w:rsidR="00C91113" w:rsidRPr="00B3105E"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B3105E">
        <w:rPr>
          <w:rFonts w:ascii="Helvetica Neue LT Std" w:eastAsia="Calibri" w:hAnsi="Helvetica Neue LT Std" w:cs="B Titr" w:hint="cs"/>
          <w:b/>
          <w:bCs/>
          <w:color w:val="00B0F0"/>
          <w:sz w:val="24"/>
          <w:szCs w:val="24"/>
          <w:u w:val="single"/>
          <w:rtl/>
          <w:lang w:bidi="fa-IR"/>
        </w:rPr>
        <w:t>کشورهای آَفریقایی</w:t>
      </w:r>
    </w:p>
    <w:p w:rsidR="00C91113" w:rsidRDefault="00C91113" w:rsidP="00C91113">
      <w:pPr>
        <w:pStyle w:val="Pa30"/>
        <w:spacing w:before="220"/>
        <w:rPr>
          <w:rFonts w:cs="Helvetica Neue LT Std"/>
          <w:i/>
          <w:iCs/>
          <w:color w:val="000000"/>
          <w:sz w:val="23"/>
          <w:szCs w:val="23"/>
          <w:rtl/>
        </w:rPr>
      </w:pPr>
    </w:p>
    <w:p w:rsidR="00C91113" w:rsidRPr="00EC5C00" w:rsidRDefault="00C91113" w:rsidP="00C9111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b/>
          <w:bCs/>
          <w:color w:val="000000" w:themeColor="text1"/>
          <w:sz w:val="24"/>
          <w:szCs w:val="24"/>
          <w:rtl/>
          <w:lang w:bidi="fa-IR"/>
        </w:rPr>
        <w:lastRenderedPageBreak/>
        <w:t>چند</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w:t>
      </w:r>
      <w:r w:rsidRPr="00EC5C00">
        <w:rPr>
          <w:rFonts w:ascii="Helvetica Neue LT Std" w:eastAsia="Calibri" w:hAnsi="Helvetica Neue LT Std" w:cs="B Nazanin"/>
          <w:b/>
          <w:bCs/>
          <w:color w:val="000000" w:themeColor="text1"/>
          <w:sz w:val="24"/>
          <w:szCs w:val="24"/>
          <w:rtl/>
          <w:lang w:bidi="fa-IR"/>
        </w:rPr>
        <w:t xml:space="preserve"> برنامه مل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در کشورها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آفر</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قا</w:t>
      </w:r>
      <w:r w:rsidRPr="00EC5C00">
        <w:rPr>
          <w:rFonts w:ascii="Helvetica Neue LT Std" w:eastAsia="Calibri" w:hAnsi="Helvetica Neue LT Std" w:cs="B Nazanin" w:hint="cs"/>
          <w:b/>
          <w:bCs/>
          <w:color w:val="000000" w:themeColor="text1"/>
          <w:sz w:val="24"/>
          <w:szCs w:val="24"/>
          <w:rtl/>
          <w:lang w:bidi="fa-IR"/>
        </w:rPr>
        <w:t>یی</w:t>
      </w:r>
      <w:r w:rsidRPr="00EC5C00">
        <w:rPr>
          <w:rFonts w:ascii="Helvetica Neue LT Std" w:eastAsia="Calibri" w:hAnsi="Helvetica Neue LT Std" w:cs="B Nazanin"/>
          <w:b/>
          <w:bCs/>
          <w:color w:val="000000" w:themeColor="text1"/>
          <w:sz w:val="24"/>
          <w:szCs w:val="24"/>
          <w:rtl/>
          <w:lang w:bidi="fa-IR"/>
        </w:rPr>
        <w:t xml:space="preserve"> معرف</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شده اند، </w:t>
      </w:r>
      <w:r w:rsidRPr="00EC5C00">
        <w:rPr>
          <w:rFonts w:ascii="Helvetica Neue LT Std" w:eastAsia="Calibri" w:hAnsi="Helvetica Neue LT Std" w:cs="B Nazanin" w:hint="cs"/>
          <w:b/>
          <w:bCs/>
          <w:color w:val="000000" w:themeColor="text1"/>
          <w:sz w:val="24"/>
          <w:szCs w:val="24"/>
          <w:rtl/>
          <w:lang w:bidi="fa-IR"/>
        </w:rPr>
        <w:t>از جمله</w:t>
      </w:r>
      <w:r w:rsidRPr="00EC5C00">
        <w:rPr>
          <w:rFonts w:ascii="Helvetica Neue LT Std" w:eastAsia="Calibri" w:hAnsi="Helvetica Neue LT Std" w:cs="B Nazanin"/>
          <w:b/>
          <w:bCs/>
          <w:color w:val="000000" w:themeColor="text1"/>
          <w:sz w:val="24"/>
          <w:szCs w:val="24"/>
          <w:rtl/>
          <w:lang w:bidi="fa-IR"/>
        </w:rPr>
        <w:t xml:space="preserve"> به لطف ابتکارات ب</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w:t>
      </w:r>
      <w:r w:rsidRPr="00EC5C00">
        <w:rPr>
          <w:rFonts w:ascii="Helvetica Neue LT Std" w:eastAsia="Calibri" w:hAnsi="Helvetica Neue LT Std" w:cs="B Nazanin"/>
          <w:b/>
          <w:bCs/>
          <w:color w:val="000000" w:themeColor="text1"/>
          <w:sz w:val="24"/>
          <w:szCs w:val="24"/>
          <w:rtl/>
          <w:lang w:bidi="fa-IR"/>
        </w:rPr>
        <w:t xml:space="preserve"> الملل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 xml:space="preserve">نظی </w:t>
      </w:r>
      <w:r w:rsidRPr="00EC5C00">
        <w:rPr>
          <w:rFonts w:ascii="Helvetica Neue LT Std" w:eastAsia="Calibri" w:hAnsi="Helvetica Neue LT Std" w:cs="B Nazanin"/>
          <w:b/>
          <w:bCs/>
          <w:color w:val="000000" w:themeColor="text1"/>
          <w:sz w:val="24"/>
          <w:szCs w:val="24"/>
          <w:rtl/>
          <w:lang w:bidi="fa-IR"/>
        </w:rPr>
        <w:t>"برنامه مشارکت ب</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وگاز</w:t>
      </w:r>
      <w:r w:rsidRPr="00EC5C00">
        <w:rPr>
          <w:rFonts w:ascii="Helvetica Neue LT Std" w:eastAsia="Calibri" w:hAnsi="Helvetica Neue LT Std" w:cs="B Nazanin"/>
          <w:b/>
          <w:bCs/>
          <w:color w:val="000000" w:themeColor="text1"/>
          <w:sz w:val="24"/>
          <w:szCs w:val="24"/>
          <w:rtl/>
          <w:lang w:bidi="fa-IR"/>
        </w:rPr>
        <w:t>" و "ب</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وگاز</w:t>
      </w:r>
      <w:r w:rsidRPr="00EC5C00">
        <w:rPr>
          <w:rFonts w:ascii="Helvetica Neue LT Std" w:eastAsia="Calibri" w:hAnsi="Helvetica Neue LT Std" w:cs="B Nazanin"/>
          <w:b/>
          <w:bCs/>
          <w:color w:val="000000" w:themeColor="text1"/>
          <w:sz w:val="24"/>
          <w:szCs w:val="24"/>
          <w:rtl/>
          <w:lang w:bidi="fa-IR"/>
        </w:rPr>
        <w:t xml:space="preserve"> برا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زندگ</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بهتر"،</w:t>
      </w:r>
      <w:r w:rsidRPr="00EC5C00">
        <w:rPr>
          <w:rStyle w:val="FootnoteReference"/>
          <w:rFonts w:ascii="Helvetica Neue LT Std" w:eastAsia="Calibri" w:hAnsi="Helvetica Neue LT Std" w:cs="B Nazanin"/>
          <w:b/>
          <w:bCs/>
          <w:color w:val="000000" w:themeColor="text1"/>
          <w:sz w:val="24"/>
          <w:szCs w:val="24"/>
          <w:rtl/>
          <w:lang w:bidi="fa-IR"/>
        </w:rPr>
        <w:footnoteReference w:id="167"/>
      </w:r>
      <w:r w:rsidRPr="00EC5C00">
        <w:rPr>
          <w:rFonts w:ascii="Helvetica Neue LT Std" w:eastAsia="Calibri" w:hAnsi="Helvetica Neue LT Std" w:cs="B Nazanin"/>
          <w:b/>
          <w:bCs/>
          <w:color w:val="000000" w:themeColor="text1"/>
          <w:sz w:val="24"/>
          <w:szCs w:val="24"/>
          <w:rtl/>
          <w:lang w:bidi="fa-IR"/>
        </w:rPr>
        <w:t xml:space="preserve"> که به انتقال برخ</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از دانش پا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ه</w:t>
      </w:r>
      <w:r w:rsidRPr="00EC5C00">
        <w:rPr>
          <w:rFonts w:ascii="Helvetica Neue LT Std" w:eastAsia="Calibri" w:hAnsi="Helvetica Neue LT Std" w:cs="B Nazanin"/>
          <w:b/>
          <w:bCs/>
          <w:color w:val="000000" w:themeColor="text1"/>
          <w:sz w:val="24"/>
          <w:szCs w:val="24"/>
          <w:rtl/>
          <w:lang w:bidi="fa-IR"/>
        </w:rPr>
        <w:t xml:space="preserve"> کمک </w:t>
      </w:r>
      <w:r w:rsidRPr="00EC5C00">
        <w:rPr>
          <w:rFonts w:ascii="Helvetica Neue LT Std" w:eastAsia="Calibri" w:hAnsi="Helvetica Neue LT Std" w:cs="B Nazanin" w:hint="cs"/>
          <w:b/>
          <w:bCs/>
          <w:color w:val="000000" w:themeColor="text1"/>
          <w:sz w:val="24"/>
          <w:szCs w:val="24"/>
          <w:rtl/>
          <w:lang w:bidi="fa-IR"/>
        </w:rPr>
        <w:t xml:space="preserve">نموده </w:t>
      </w:r>
      <w:r w:rsidRPr="00EC5C00">
        <w:rPr>
          <w:rFonts w:ascii="Helvetica Neue LT Std" w:eastAsia="Calibri" w:hAnsi="Helvetica Neue LT Std" w:cs="B Nazanin"/>
          <w:b/>
          <w:bCs/>
          <w:color w:val="000000" w:themeColor="text1"/>
          <w:sz w:val="24"/>
          <w:szCs w:val="24"/>
          <w:rtl/>
          <w:lang w:bidi="fa-IR"/>
        </w:rPr>
        <w:t xml:space="preserve"> و </w:t>
      </w:r>
      <w:r w:rsidRPr="00EC5C00">
        <w:rPr>
          <w:rFonts w:ascii="Helvetica Neue LT Std" w:eastAsia="Calibri" w:hAnsi="Helvetica Neue LT Std" w:cs="B Nazanin" w:hint="cs"/>
          <w:b/>
          <w:bCs/>
          <w:color w:val="000000" w:themeColor="text1"/>
          <w:sz w:val="24"/>
          <w:szCs w:val="24"/>
          <w:rtl/>
          <w:lang w:bidi="fa-IR"/>
        </w:rPr>
        <w:t xml:space="preserve">اساس و مبنای </w:t>
      </w:r>
      <w:r w:rsidRPr="00EC5C00">
        <w:rPr>
          <w:rFonts w:ascii="Helvetica Neue LT Std" w:eastAsia="Calibri" w:hAnsi="Helvetica Neue LT Std" w:cs="B Nazanin"/>
          <w:b/>
          <w:bCs/>
          <w:color w:val="000000" w:themeColor="text1"/>
          <w:sz w:val="24"/>
          <w:szCs w:val="24"/>
          <w:rtl/>
          <w:lang w:bidi="fa-IR"/>
        </w:rPr>
        <w:t>اول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ه</w:t>
      </w:r>
      <w:r w:rsidRPr="00EC5C00">
        <w:rPr>
          <w:rFonts w:ascii="Helvetica Neue LT Std" w:eastAsia="Calibri" w:hAnsi="Helvetica Neue LT Std" w:cs="B Nazanin"/>
          <w:b/>
          <w:bCs/>
          <w:color w:val="000000" w:themeColor="text1"/>
          <w:sz w:val="24"/>
          <w:szCs w:val="24"/>
          <w:rtl/>
          <w:lang w:bidi="fa-IR"/>
        </w:rPr>
        <w:t xml:space="preserve"> شا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ستگ</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تخصص</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را </w:t>
      </w:r>
      <w:r w:rsidRPr="00EC5C00">
        <w:rPr>
          <w:rFonts w:ascii="Helvetica Neue LT Std" w:eastAsia="Calibri" w:hAnsi="Helvetica Neue LT Std" w:cs="B Nazanin" w:hint="cs"/>
          <w:b/>
          <w:bCs/>
          <w:color w:val="000000" w:themeColor="text1"/>
          <w:sz w:val="24"/>
          <w:szCs w:val="24"/>
          <w:rtl/>
          <w:lang w:bidi="fa-IR"/>
        </w:rPr>
        <w:t xml:space="preserve">در </w:t>
      </w:r>
      <w:r w:rsidRPr="00EC5C00">
        <w:rPr>
          <w:rFonts w:ascii="Helvetica Neue LT Std" w:eastAsia="Calibri" w:hAnsi="Helvetica Neue LT Std" w:cs="B Nazanin"/>
          <w:b/>
          <w:bCs/>
          <w:color w:val="000000" w:themeColor="text1"/>
          <w:sz w:val="24"/>
          <w:szCs w:val="24"/>
          <w:rtl/>
          <w:lang w:bidi="fa-IR"/>
        </w:rPr>
        <w:t>کشورها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درگ</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ر</w:t>
      </w:r>
      <w:r w:rsidRPr="00EC5C00">
        <w:rPr>
          <w:rFonts w:ascii="Helvetica Neue LT Std" w:eastAsia="Calibri" w:hAnsi="Helvetica Neue LT Std" w:cs="B Nazanin" w:hint="cs"/>
          <w:b/>
          <w:bCs/>
          <w:color w:val="000000" w:themeColor="text1"/>
          <w:sz w:val="24"/>
          <w:szCs w:val="24"/>
          <w:rtl/>
          <w:lang w:bidi="fa-IR"/>
        </w:rPr>
        <w:t>ایجاد نموده است.</w:t>
      </w:r>
      <w:r w:rsidRPr="00EC5C00">
        <w:rPr>
          <w:rFonts w:ascii="Helvetica Neue LT Std" w:eastAsia="Calibri" w:hAnsi="Helvetica Neue LT Std" w:cs="B Nazanin"/>
          <w:b/>
          <w:bCs/>
          <w:color w:val="000000" w:themeColor="text1"/>
          <w:sz w:val="24"/>
          <w:szCs w:val="24"/>
          <w:rtl/>
          <w:lang w:bidi="fa-IR"/>
        </w:rPr>
        <w:t xml:space="preserve"> با 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w:t>
      </w:r>
      <w:r w:rsidRPr="00EC5C00">
        <w:rPr>
          <w:rFonts w:ascii="Helvetica Neue LT Std" w:eastAsia="Calibri" w:hAnsi="Helvetica Neue LT Std" w:cs="B Nazanin"/>
          <w:b/>
          <w:bCs/>
          <w:color w:val="000000" w:themeColor="text1"/>
          <w:sz w:val="24"/>
          <w:szCs w:val="24"/>
          <w:rtl/>
          <w:lang w:bidi="fa-IR"/>
        </w:rPr>
        <w:t xml:space="preserve"> حا</w:t>
      </w:r>
      <w:r w:rsidRPr="00EC5C00">
        <w:rPr>
          <w:rFonts w:ascii="Helvetica Neue LT Std" w:eastAsia="Calibri" w:hAnsi="Helvetica Neue LT Std" w:cs="B Nazanin" w:hint="eastAsia"/>
          <w:b/>
          <w:bCs/>
          <w:color w:val="000000" w:themeColor="text1"/>
          <w:sz w:val="24"/>
          <w:szCs w:val="24"/>
          <w:rtl/>
          <w:lang w:bidi="fa-IR"/>
        </w:rPr>
        <w:t>ل،</w:t>
      </w:r>
      <w:r w:rsidRPr="00EC5C00">
        <w:rPr>
          <w:rFonts w:ascii="Helvetica Neue LT Std" w:eastAsia="Calibri" w:hAnsi="Helvetica Neue LT Std" w:cs="B Nazanin"/>
          <w:b/>
          <w:bCs/>
          <w:color w:val="000000" w:themeColor="text1"/>
          <w:sz w:val="24"/>
          <w:szCs w:val="24"/>
          <w:rtl/>
          <w:lang w:bidi="fa-IR"/>
        </w:rPr>
        <w:t xml:space="preserve"> برنامه‌ها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مل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با اقدامات منسجم</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برا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ک</w:t>
      </w:r>
      <w:r w:rsidRPr="00EC5C00">
        <w:rPr>
          <w:rFonts w:ascii="Helvetica Neue LT Std" w:eastAsia="Calibri" w:hAnsi="Helvetica Neue LT Std" w:cs="B Nazanin"/>
          <w:b/>
          <w:bCs/>
          <w:color w:val="000000" w:themeColor="text1"/>
          <w:sz w:val="24"/>
          <w:szCs w:val="24"/>
          <w:rtl/>
          <w:lang w:bidi="fa-IR"/>
        </w:rPr>
        <w:t xml:space="preserve"> 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ستم</w:t>
      </w:r>
      <w:r w:rsidRPr="00EC5C00">
        <w:rPr>
          <w:rFonts w:ascii="Helvetica Neue LT Std" w:eastAsia="Calibri" w:hAnsi="Helvetica Neue LT Std" w:cs="B Nazanin"/>
          <w:b/>
          <w:bCs/>
          <w:color w:val="000000" w:themeColor="text1"/>
          <w:sz w:val="24"/>
          <w:szCs w:val="24"/>
          <w:rtl/>
          <w:lang w:bidi="fa-IR"/>
        </w:rPr>
        <w:t xml:space="preserve"> بخش</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مؤثر، توسعه تول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د</w:t>
      </w:r>
      <w:r w:rsidRPr="00EC5C00">
        <w:rPr>
          <w:rFonts w:ascii="Helvetica Neue LT Std" w:eastAsia="Calibri" w:hAnsi="Helvetica Neue LT Std" w:cs="B Nazanin"/>
          <w:b/>
          <w:bCs/>
          <w:color w:val="000000" w:themeColor="text1"/>
          <w:sz w:val="24"/>
          <w:szCs w:val="24"/>
          <w:rtl/>
          <w:lang w:bidi="fa-IR"/>
        </w:rPr>
        <w:t xml:space="preserve"> داخل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و ظرف</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ت‌ها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فناور</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دنبال نشده‌ و تول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د</w:t>
      </w:r>
      <w:r w:rsidRPr="00EC5C00">
        <w:rPr>
          <w:rFonts w:ascii="Helvetica Neue LT Std" w:eastAsia="Calibri" w:hAnsi="Helvetica Neue LT Std" w:cs="B Nazanin"/>
          <w:b/>
          <w:bCs/>
          <w:color w:val="000000" w:themeColor="text1"/>
          <w:sz w:val="24"/>
          <w:szCs w:val="24"/>
          <w:rtl/>
          <w:lang w:bidi="fa-IR"/>
        </w:rPr>
        <w:t xml:space="preserve"> کل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ب</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وگاز</w:t>
      </w:r>
      <w:r w:rsidRPr="00EC5C00">
        <w:rPr>
          <w:rFonts w:ascii="Helvetica Neue LT Std" w:eastAsia="Calibri" w:hAnsi="Helvetica Neue LT Std" w:cs="B Nazanin"/>
          <w:b/>
          <w:bCs/>
          <w:color w:val="000000" w:themeColor="text1"/>
          <w:sz w:val="24"/>
          <w:szCs w:val="24"/>
          <w:rtl/>
          <w:lang w:bidi="fa-IR"/>
        </w:rPr>
        <w:t xml:space="preserve"> هنوز محدود </w:t>
      </w:r>
      <w:r w:rsidRPr="00EC5C00">
        <w:rPr>
          <w:rFonts w:ascii="Helvetica Neue LT Std" w:eastAsia="Calibri" w:hAnsi="Helvetica Neue LT Std" w:cs="B Nazanin" w:hint="cs"/>
          <w:b/>
          <w:bCs/>
          <w:color w:val="000000" w:themeColor="text1"/>
          <w:sz w:val="24"/>
          <w:szCs w:val="24"/>
          <w:rtl/>
          <w:lang w:bidi="fa-IR"/>
        </w:rPr>
        <w:t>می باشد</w:t>
      </w:r>
      <w:r w:rsidRPr="00EC5C00">
        <w:rPr>
          <w:rFonts w:ascii="Helvetica Neue LT Std" w:eastAsia="Calibri" w:hAnsi="Helvetica Neue LT Std" w:cs="B Nazanin"/>
          <w:b/>
          <w:bCs/>
          <w:color w:val="000000" w:themeColor="text1"/>
          <w:sz w:val="24"/>
          <w:szCs w:val="24"/>
          <w:lang w:bidi="fa-IR"/>
        </w:rPr>
        <w:t>.</w:t>
      </w:r>
      <w:r w:rsidRPr="00EC5C00">
        <w:rPr>
          <w:rStyle w:val="FootnoteReference"/>
          <w:rFonts w:ascii="Helvetica Neue LT Std" w:eastAsia="Calibri" w:hAnsi="Helvetica Neue LT Std" w:cs="B Nazanin"/>
          <w:b/>
          <w:bCs/>
          <w:color w:val="000000" w:themeColor="text1"/>
          <w:sz w:val="24"/>
          <w:szCs w:val="24"/>
          <w:lang w:bidi="fa-IR"/>
        </w:rPr>
        <w:footnoteReference w:id="168"/>
      </w:r>
    </w:p>
    <w:p w:rsidR="00C91113" w:rsidRDefault="00C91113" w:rsidP="00C91113">
      <w:pPr>
        <w:pStyle w:val="Pa30"/>
        <w:spacing w:before="220"/>
        <w:rPr>
          <w:rFonts w:cs="Helvetica Neue LT Std"/>
          <w:i/>
          <w:iCs/>
          <w:color w:val="000000"/>
          <w:sz w:val="23"/>
          <w:szCs w:val="23"/>
          <w:rtl/>
        </w:rPr>
      </w:pPr>
    </w:p>
    <w:p w:rsidR="00C91113" w:rsidRPr="00B065AA" w:rsidRDefault="00C91113" w:rsidP="00C91113">
      <w:pPr>
        <w:autoSpaceDE w:val="0"/>
        <w:autoSpaceDN w:val="0"/>
        <w:bidi/>
        <w:adjustRightInd w:val="0"/>
        <w:spacing w:after="0" w:line="240" w:lineRule="auto"/>
        <w:jc w:val="both"/>
        <w:rPr>
          <w:rFonts w:ascii="Helvetica Neue LT Std" w:eastAsia="Calibri" w:hAnsi="Helvetica Neue LT Std" w:cs="B Titr"/>
          <w:b/>
          <w:bCs/>
          <w:color w:val="FF3399"/>
          <w:sz w:val="24"/>
          <w:szCs w:val="24"/>
          <w:u w:val="wave"/>
          <w:rtl/>
          <w:lang w:bidi="fa-IR"/>
        </w:rPr>
      </w:pPr>
      <w:r w:rsidRPr="00B065AA">
        <w:rPr>
          <w:rFonts w:ascii="Helvetica Neue LT Std" w:eastAsia="Calibri" w:hAnsi="Helvetica Neue LT Std" w:cs="B Titr" w:hint="cs"/>
          <w:b/>
          <w:bCs/>
          <w:color w:val="FF3399"/>
          <w:sz w:val="24"/>
          <w:szCs w:val="24"/>
          <w:u w:val="wave"/>
          <w:rtl/>
          <w:lang w:bidi="fa-IR"/>
        </w:rPr>
        <w:t xml:space="preserve">2 - </w:t>
      </w:r>
      <w:r w:rsidRPr="00B065AA">
        <w:rPr>
          <w:rFonts w:ascii="Helvetica Neue LT Std" w:eastAsia="Calibri" w:hAnsi="Helvetica Neue LT Std" w:cs="B Titr"/>
          <w:b/>
          <w:bCs/>
          <w:color w:val="FF3399"/>
          <w:sz w:val="24"/>
          <w:szCs w:val="24"/>
          <w:u w:val="wave"/>
          <w:rtl/>
          <w:lang w:bidi="fa-IR"/>
        </w:rPr>
        <w:t>انرژ</w:t>
      </w:r>
      <w:r w:rsidRPr="00B065AA">
        <w:rPr>
          <w:rFonts w:ascii="Helvetica Neue LT Std" w:eastAsia="Calibri" w:hAnsi="Helvetica Neue LT Std" w:cs="B Titr" w:hint="cs"/>
          <w:b/>
          <w:bCs/>
          <w:color w:val="FF3399"/>
          <w:sz w:val="24"/>
          <w:szCs w:val="24"/>
          <w:u w:val="wave"/>
          <w:rtl/>
          <w:lang w:bidi="fa-IR"/>
        </w:rPr>
        <w:t>ی</w:t>
      </w:r>
      <w:r w:rsidRPr="00B065AA">
        <w:rPr>
          <w:rFonts w:ascii="Helvetica Neue LT Std" w:eastAsia="Calibri" w:hAnsi="Helvetica Neue LT Std" w:cs="B Titr"/>
          <w:b/>
          <w:bCs/>
          <w:color w:val="FF3399"/>
          <w:sz w:val="24"/>
          <w:szCs w:val="24"/>
          <w:u w:val="wave"/>
          <w:rtl/>
          <w:lang w:bidi="fa-IR"/>
        </w:rPr>
        <w:t xml:space="preserve"> خورش</w:t>
      </w:r>
      <w:r w:rsidRPr="00B065AA">
        <w:rPr>
          <w:rFonts w:ascii="Helvetica Neue LT Std" w:eastAsia="Calibri" w:hAnsi="Helvetica Neue LT Std" w:cs="B Titr" w:hint="cs"/>
          <w:b/>
          <w:bCs/>
          <w:color w:val="FF3399"/>
          <w:sz w:val="24"/>
          <w:szCs w:val="24"/>
          <w:u w:val="wave"/>
          <w:rtl/>
          <w:lang w:bidi="fa-IR"/>
        </w:rPr>
        <w:t>ی</w:t>
      </w:r>
      <w:r w:rsidRPr="00B065AA">
        <w:rPr>
          <w:rFonts w:ascii="Helvetica Neue LT Std" w:eastAsia="Calibri" w:hAnsi="Helvetica Neue LT Std" w:cs="B Titr" w:hint="eastAsia"/>
          <w:b/>
          <w:bCs/>
          <w:color w:val="FF3399"/>
          <w:sz w:val="24"/>
          <w:szCs w:val="24"/>
          <w:u w:val="wave"/>
          <w:rtl/>
          <w:lang w:bidi="fa-IR"/>
        </w:rPr>
        <w:t>د</w:t>
      </w:r>
      <w:r w:rsidRPr="00B065AA">
        <w:rPr>
          <w:rFonts w:ascii="Helvetica Neue LT Std" w:eastAsia="Calibri" w:hAnsi="Helvetica Neue LT Std" w:cs="B Titr" w:hint="cs"/>
          <w:b/>
          <w:bCs/>
          <w:color w:val="FF3399"/>
          <w:sz w:val="24"/>
          <w:szCs w:val="24"/>
          <w:u w:val="wave"/>
          <w:rtl/>
          <w:lang w:bidi="fa-IR"/>
        </w:rPr>
        <w:t>ی</w:t>
      </w:r>
      <w:r w:rsidRPr="00B065AA">
        <w:rPr>
          <w:rFonts w:ascii="Helvetica Neue LT Std" w:eastAsia="Calibri" w:hAnsi="Helvetica Neue LT Std" w:cs="B Titr"/>
          <w:b/>
          <w:bCs/>
          <w:color w:val="FF3399"/>
          <w:sz w:val="24"/>
          <w:szCs w:val="24"/>
          <w:u w:val="wave"/>
          <w:rtl/>
          <w:lang w:bidi="fa-IR"/>
        </w:rPr>
        <w:t xml:space="preserve"> متمرکز</w:t>
      </w: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rtl/>
          <w:lang w:bidi="fa-IR"/>
        </w:rPr>
      </w:pPr>
    </w:p>
    <w:p w:rsidR="00C91113" w:rsidRPr="00A835F6" w:rsidRDefault="00C91113" w:rsidP="00C91113">
      <w:pPr>
        <w:autoSpaceDE w:val="0"/>
        <w:autoSpaceDN w:val="0"/>
        <w:bidi/>
        <w:adjustRightInd w:val="0"/>
        <w:spacing w:after="0" w:line="240" w:lineRule="auto"/>
        <w:jc w:val="both"/>
        <w:rPr>
          <w:rFonts w:eastAsia="Calibri" w:cs="B Nazanin"/>
          <w:b/>
          <w:bCs/>
          <w:color w:val="000000" w:themeColor="text1"/>
          <w:sz w:val="24"/>
          <w:szCs w:val="24"/>
          <w:lang w:bidi="fa-IR"/>
        </w:rPr>
      </w:pPr>
      <w:r w:rsidRPr="00A835F6">
        <w:rPr>
          <w:rFonts w:eastAsia="Calibri" w:cs="B Nazanin"/>
          <w:b/>
          <w:bCs/>
          <w:color w:val="000000" w:themeColor="text1"/>
          <w:sz w:val="24"/>
          <w:szCs w:val="24"/>
          <w:rtl/>
          <w:lang w:bidi="fa-IR"/>
        </w:rPr>
        <w:t>در سال 2020، در زمینه انرژی خورشیدی متمرکز (</w:t>
      </w:r>
      <w:r w:rsidRPr="00A835F6">
        <w:rPr>
          <w:rFonts w:eastAsia="Calibri" w:cs="B Nazanin"/>
          <w:b/>
          <w:bCs/>
          <w:color w:val="000000" w:themeColor="text1"/>
          <w:sz w:val="24"/>
          <w:szCs w:val="24"/>
          <w:lang w:bidi="fa-IR"/>
        </w:rPr>
        <w:t xml:space="preserve">CONCENTRATED SOLAR POWER </w:t>
      </w:r>
      <w:r w:rsidRPr="00A835F6">
        <w:rPr>
          <w:rFonts w:eastAsia="Calibri" w:cs="B Nazanin"/>
          <w:b/>
          <w:bCs/>
          <w:color w:val="000000" w:themeColor="text1"/>
          <w:sz w:val="24"/>
          <w:szCs w:val="24"/>
          <w:rtl/>
          <w:lang w:bidi="fa-IR"/>
        </w:rPr>
        <w:t>)، دو کشور پیشرو از نظر ظرفیت نصب شده اسپانیا و ایالات متحده و پس از آن مراکش، چین و آفریقای جنوبی بودند که مسئول عمده افزایش ظرفیت این انرژی در پنج سال گذشته می باشند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lang w:bidi="fa-IR"/>
        </w:rPr>
        <w:footnoteReference w:id="169"/>
      </w:r>
    </w:p>
    <w:p w:rsidR="00C91113" w:rsidRDefault="00C91113" w:rsidP="00C91113">
      <w:pPr>
        <w:autoSpaceDE w:val="0"/>
        <w:autoSpaceDN w:val="0"/>
        <w:bidi/>
        <w:adjustRightInd w:val="0"/>
        <w:spacing w:after="0" w:line="240" w:lineRule="auto"/>
        <w:jc w:val="both"/>
        <w:rPr>
          <w:rFonts w:ascii="Helvetica Neue LT Std" w:eastAsia="Calibri" w:hAnsi="Helvetica Neue LT Std" w:cs="B Nazanin"/>
          <w:color w:val="0000FF"/>
          <w:sz w:val="24"/>
          <w:szCs w:val="24"/>
          <w:lang w:bidi="fa-IR"/>
        </w:rPr>
      </w:pPr>
    </w:p>
    <w:p w:rsidR="00C91113" w:rsidRPr="00BB66B4"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BB66B4">
        <w:rPr>
          <w:rFonts w:ascii="Helvetica Neue LT Std" w:eastAsia="Calibri" w:hAnsi="Helvetica Neue LT Std" w:cs="B Titr" w:hint="cs"/>
          <w:b/>
          <w:bCs/>
          <w:color w:val="00B0F0"/>
          <w:sz w:val="24"/>
          <w:szCs w:val="24"/>
          <w:u w:val="single"/>
          <w:rtl/>
          <w:lang w:bidi="fa-IR"/>
        </w:rPr>
        <w:t>مراکش</w:t>
      </w:r>
    </w:p>
    <w:p w:rsidR="00C91113" w:rsidRDefault="00C91113" w:rsidP="00C91113">
      <w:pPr>
        <w:autoSpaceDE w:val="0"/>
        <w:autoSpaceDN w:val="0"/>
        <w:adjustRightInd w:val="0"/>
        <w:spacing w:before="100" w:after="0" w:line="191" w:lineRule="atLeast"/>
        <w:jc w:val="both"/>
        <w:rPr>
          <w:rFonts w:ascii="Helvetica Neue LT Std" w:hAnsi="Helvetica Neue LT Std" w:cs="Helvetica Neue LT Std"/>
          <w:color w:val="000000"/>
          <w:sz w:val="24"/>
          <w:szCs w:val="24"/>
        </w:rPr>
      </w:pP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تصمیم مراکش برای سرمایه‌گذاری در تولید انرژی خورشیدی متمرکز (</w:t>
      </w:r>
      <w:r w:rsidRPr="00A835F6">
        <w:rPr>
          <w:rFonts w:eastAsia="Calibri" w:cs="B Nazanin"/>
          <w:b/>
          <w:bCs/>
          <w:color w:val="000000" w:themeColor="text1"/>
          <w:sz w:val="24"/>
          <w:szCs w:val="24"/>
          <w:lang w:bidi="fa-IR"/>
        </w:rPr>
        <w:t>CSP</w:t>
      </w:r>
      <w:r w:rsidRPr="00A835F6">
        <w:rPr>
          <w:rFonts w:eastAsia="Calibri" w:cs="B Nazanin"/>
          <w:b/>
          <w:bCs/>
          <w:color w:val="000000" w:themeColor="text1"/>
          <w:sz w:val="24"/>
          <w:szCs w:val="24"/>
          <w:rtl/>
          <w:lang w:bidi="fa-IR"/>
        </w:rPr>
        <w:t>) ناشی از نیاز به برآورده کردن تقاضا برای برداشت برق در اوایل عصر می بود. اگرچه</w:t>
      </w:r>
      <w:r w:rsidRPr="00A835F6">
        <w:rPr>
          <w:rFonts w:eastAsia="Calibri" w:cs="B Nazanin"/>
          <w:b/>
          <w:bCs/>
          <w:color w:val="000000" w:themeColor="text1"/>
          <w:sz w:val="24"/>
          <w:szCs w:val="24"/>
          <w:lang w:bidi="fa-IR"/>
        </w:rPr>
        <w:t xml:space="preserve">PV </w:t>
      </w:r>
      <w:r w:rsidRPr="00A835F6">
        <w:rPr>
          <w:rFonts w:eastAsia="Calibri" w:cs="B Nazanin"/>
          <w:b/>
          <w:bCs/>
          <w:color w:val="000000" w:themeColor="text1"/>
          <w:sz w:val="24"/>
          <w:szCs w:val="24"/>
          <w:rtl/>
          <w:lang w:bidi="fa-IR"/>
        </w:rPr>
        <w:t xml:space="preserve"> خورشیدی هزینه کمتری دارد، ولی تنها زمانی که خورشید می تابد می تواند برق تولید کند، در حالیکه</w:t>
      </w:r>
      <w:r w:rsidRPr="00A835F6">
        <w:rPr>
          <w:rFonts w:eastAsia="Calibri" w:cs="B Nazanin"/>
          <w:b/>
          <w:bCs/>
          <w:color w:val="000000" w:themeColor="text1"/>
          <w:sz w:val="24"/>
          <w:szCs w:val="24"/>
          <w:lang w:bidi="fa-IR"/>
        </w:rPr>
        <w:t xml:space="preserve">CSP </w:t>
      </w:r>
      <w:r w:rsidRPr="00A835F6">
        <w:rPr>
          <w:rFonts w:eastAsia="Calibri" w:cs="B Nazanin"/>
          <w:b/>
          <w:bCs/>
          <w:color w:val="000000" w:themeColor="text1"/>
          <w:sz w:val="24"/>
          <w:szCs w:val="24"/>
          <w:rtl/>
          <w:lang w:bidi="fa-IR"/>
        </w:rPr>
        <w:t xml:space="preserve"> امکان ذخیره سازی انرژی حرارتی را فراهم می نماید. این سرمایه گذاری با دسترسی به منابع مالی امتیازی از سوی بانک جهانی، بانک توسعه آفریقا و سایر موسسات مالی اروپایی امکان پذیر گردید. مشارکت موسسات مالی بین‌المللی در این سرمایه گذاری، در واقع، به دلیل فرصتی می بود برای حمایت از توسعه فناوری جدید که می‌توانست نقش مهمی در دور شدن جهان از سوخت‌های فسیلی ایفا نماید. شرکت</w:t>
      </w:r>
      <w:r w:rsidRPr="00A835F6">
        <w:rPr>
          <w:rStyle w:val="FootnoteReference"/>
          <w:rFonts w:eastAsia="Calibri" w:cs="B Nazanin"/>
          <w:b/>
          <w:bCs/>
          <w:color w:val="000000" w:themeColor="text1"/>
          <w:sz w:val="24"/>
          <w:szCs w:val="24"/>
          <w:rtl/>
          <w:lang w:bidi="fa-IR"/>
        </w:rPr>
        <w:footnoteReference w:id="170"/>
      </w:r>
      <w:r w:rsidRPr="00A835F6">
        <w:rPr>
          <w:rFonts w:eastAsia="Calibri" w:cs="B Nazanin"/>
          <w:b/>
          <w:bCs/>
          <w:color w:val="000000" w:themeColor="text1"/>
          <w:sz w:val="24"/>
          <w:szCs w:val="24"/>
          <w:lang w:bidi="fa-IR"/>
        </w:rPr>
        <w:t xml:space="preserve"> Clean Technology </w:t>
      </w:r>
      <w:r w:rsidRPr="00A835F6">
        <w:rPr>
          <w:rFonts w:eastAsia="Calibri" w:cs="B Nazanin"/>
          <w:b/>
          <w:bCs/>
          <w:color w:val="000000" w:themeColor="text1"/>
          <w:sz w:val="24"/>
          <w:szCs w:val="24"/>
          <w:rtl/>
          <w:lang w:bidi="fa-IR"/>
        </w:rPr>
        <w:t>همچنین در پروژه</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 xml:space="preserve">مراکش سرمایه گذاری نموده و برخی از ظرفیت های اولیه داخلی را ایجاد کرد. پس از پروژه های متوالی و کاهش قیمت </w:t>
      </w:r>
      <w:r w:rsidRPr="00A835F6">
        <w:rPr>
          <w:rFonts w:eastAsia="Calibri" w:cs="B Nazanin"/>
          <w:b/>
          <w:bCs/>
          <w:color w:val="000000" w:themeColor="text1"/>
          <w:sz w:val="24"/>
          <w:szCs w:val="24"/>
          <w:lang w:bidi="fa-IR"/>
        </w:rPr>
        <w:t xml:space="preserve"> CSP</w:t>
      </w:r>
      <w:r w:rsidRPr="00A835F6">
        <w:rPr>
          <w:rFonts w:eastAsia="Calibri" w:cs="B Nazanin"/>
          <w:b/>
          <w:bCs/>
          <w:color w:val="000000" w:themeColor="text1"/>
          <w:sz w:val="24"/>
          <w:szCs w:val="24"/>
          <w:rtl/>
          <w:lang w:bidi="fa-IR"/>
        </w:rPr>
        <w:t>، این صنعت نیز شروع به جذب سرمایه گذاران خصوصی کرده است. علاوه بر این، کارخانه‌های</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اغلب در نواحی دورافتاده توسعه یافته و موجب توسعه و ایجاد مشاغل برای جوامع فقیرتر می گردند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lang w:bidi="fa-IR"/>
        </w:rPr>
        <w:footnoteReference w:id="171"/>
      </w:r>
    </w:p>
    <w:p w:rsidR="00C91113" w:rsidRPr="00EC5C00"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b/>
          <w:bCs/>
          <w:color w:val="000000" w:themeColor="text1"/>
          <w:sz w:val="24"/>
          <w:szCs w:val="24"/>
          <w:rtl/>
          <w:lang w:bidi="fa-IR"/>
        </w:rPr>
        <w:t>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ستم</w:t>
      </w:r>
      <w:r w:rsidRPr="00EC5C00">
        <w:rPr>
          <w:rFonts w:ascii="Helvetica Neue LT Std" w:eastAsia="Calibri" w:hAnsi="Helvetica Neue LT Std" w:cs="B Nazanin"/>
          <w:b/>
          <w:bCs/>
          <w:color w:val="000000" w:themeColor="text1"/>
          <w:sz w:val="24"/>
          <w:szCs w:val="24"/>
          <w:rtl/>
          <w:lang w:bidi="fa-IR"/>
        </w:rPr>
        <w:t xml:space="preserve"> بخش</w:t>
      </w:r>
      <w:r w:rsidRPr="00EC5C00">
        <w:rPr>
          <w:rFonts w:ascii="Helvetica Neue LT Std" w:eastAsia="Calibri" w:hAnsi="Helvetica Neue LT Std" w:cs="B Nazanin" w:hint="cs"/>
          <w:b/>
          <w:bCs/>
          <w:color w:val="000000" w:themeColor="text1"/>
          <w:sz w:val="24"/>
          <w:szCs w:val="24"/>
          <w:rtl/>
          <w:lang w:bidi="fa-IR"/>
        </w:rPr>
        <w:t>ی انرژی خورشیدی متمرکز</w:t>
      </w:r>
      <w:r w:rsidRPr="00EC5C00">
        <w:rPr>
          <w:rFonts w:ascii="Helvetica Neue LT Std" w:eastAsia="Calibri" w:hAnsi="Helvetica Neue LT Std" w:cs="B Nazanin"/>
          <w:b/>
          <w:bCs/>
          <w:color w:val="000000" w:themeColor="text1"/>
          <w:sz w:val="24"/>
          <w:szCs w:val="24"/>
          <w:rtl/>
          <w:lang w:bidi="fa-IR"/>
        </w:rPr>
        <w:t xml:space="preserve"> هنوز در کشور بس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ار</w:t>
      </w:r>
      <w:r w:rsidRPr="00EC5C00">
        <w:rPr>
          <w:rFonts w:ascii="Helvetica Neue LT Std" w:eastAsia="Calibri" w:hAnsi="Helvetica Neue LT Std" w:cs="B Nazanin"/>
          <w:b/>
          <w:bCs/>
          <w:color w:val="000000" w:themeColor="text1"/>
          <w:sz w:val="24"/>
          <w:szCs w:val="24"/>
          <w:rtl/>
          <w:lang w:bidi="fa-IR"/>
        </w:rPr>
        <w:t xml:space="preserve"> ناپخته است. با 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w:t>
      </w:r>
      <w:r w:rsidRPr="00EC5C00">
        <w:rPr>
          <w:rFonts w:ascii="Helvetica Neue LT Std" w:eastAsia="Calibri" w:hAnsi="Helvetica Neue LT Std" w:cs="B Nazanin"/>
          <w:b/>
          <w:bCs/>
          <w:color w:val="000000" w:themeColor="text1"/>
          <w:sz w:val="24"/>
          <w:szCs w:val="24"/>
          <w:rtl/>
          <w:lang w:bidi="fa-IR"/>
        </w:rPr>
        <w:t xml:space="preserve"> حال، برخ</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از مشوق‌ها برا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تول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د</w:t>
      </w:r>
      <w:r w:rsidRPr="00EC5C00">
        <w:rPr>
          <w:rFonts w:ascii="Helvetica Neue LT Std" w:eastAsia="Calibri" w:hAnsi="Helvetica Neue LT Std" w:cs="B Nazanin"/>
          <w:b/>
          <w:bCs/>
          <w:color w:val="000000" w:themeColor="text1"/>
          <w:sz w:val="24"/>
          <w:szCs w:val="24"/>
          <w:rtl/>
          <w:lang w:bidi="fa-IR"/>
        </w:rPr>
        <w:t xml:space="preserve"> داخل</w:t>
      </w:r>
      <w:r w:rsidRPr="00EC5C00">
        <w:rPr>
          <w:rFonts w:ascii="Helvetica Neue LT Std" w:eastAsia="Calibri" w:hAnsi="Helvetica Neue LT Std" w:cs="B Nazanin" w:hint="cs"/>
          <w:b/>
          <w:bCs/>
          <w:color w:val="000000" w:themeColor="text1"/>
          <w:sz w:val="24"/>
          <w:szCs w:val="24"/>
          <w:rtl/>
          <w:lang w:bidi="fa-IR"/>
        </w:rPr>
        <w:t>ی قطعات و اجزای</w:t>
      </w:r>
      <w:r w:rsidRPr="00EC5C00">
        <w:rPr>
          <w:rFonts w:ascii="Helvetica Neue LT Std" w:eastAsia="Calibri" w:hAnsi="Helvetica Neue LT Std" w:cs="B Nazanin"/>
          <w:b/>
          <w:bCs/>
          <w:color w:val="000000" w:themeColor="text1"/>
          <w:sz w:val="24"/>
          <w:szCs w:val="24"/>
          <w:rtl/>
          <w:lang w:bidi="fa-IR"/>
        </w:rPr>
        <w:t xml:space="preserve"> با ارزش افزوده بالاتر</w:t>
      </w:r>
      <w:r w:rsidRPr="00EC5C00">
        <w:rPr>
          <w:rFonts w:ascii="Helvetica Neue LT Std" w:eastAsia="Calibri" w:hAnsi="Helvetica Neue LT Std" w:cs="B Nazanin" w:hint="cs"/>
          <w:b/>
          <w:bCs/>
          <w:color w:val="000000" w:themeColor="text1"/>
          <w:sz w:val="24"/>
          <w:szCs w:val="24"/>
          <w:rtl/>
          <w:lang w:bidi="fa-IR"/>
        </w:rPr>
        <w:t xml:space="preserve"> که موجب </w:t>
      </w:r>
      <w:r w:rsidRPr="00EC5C00">
        <w:rPr>
          <w:rFonts w:ascii="Helvetica Neue LT Std" w:eastAsia="Calibri" w:hAnsi="Helvetica Neue LT Std" w:cs="B Nazanin"/>
          <w:b/>
          <w:bCs/>
          <w:color w:val="000000" w:themeColor="text1"/>
          <w:sz w:val="24"/>
          <w:szCs w:val="24"/>
          <w:rtl/>
          <w:lang w:bidi="fa-IR"/>
        </w:rPr>
        <w:t>افزا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قطعات داخل</w:t>
      </w:r>
      <w:r w:rsidRPr="00EC5C00">
        <w:rPr>
          <w:rFonts w:ascii="Helvetica Neue LT Std" w:eastAsia="Calibri" w:hAnsi="Helvetica Neue LT Std" w:cs="B Nazanin" w:hint="cs"/>
          <w:b/>
          <w:bCs/>
          <w:color w:val="000000" w:themeColor="text1"/>
          <w:sz w:val="24"/>
          <w:szCs w:val="24"/>
          <w:rtl/>
          <w:lang w:bidi="fa-IR"/>
        </w:rPr>
        <w:t>ی می گردد،</w:t>
      </w:r>
      <w:r w:rsidRPr="00EC5C00">
        <w:rPr>
          <w:rFonts w:ascii="Helvetica Neue LT Std" w:eastAsia="Calibri" w:hAnsi="Helvetica Neue LT Std" w:cs="B Nazanin"/>
          <w:b/>
          <w:bCs/>
          <w:color w:val="000000" w:themeColor="text1"/>
          <w:sz w:val="24"/>
          <w:szCs w:val="24"/>
          <w:rtl/>
          <w:lang w:bidi="fa-IR"/>
        </w:rPr>
        <w:t xml:space="preserve"> ارائه شده است.</w:t>
      </w:r>
      <w:r w:rsidRPr="00EC5C00">
        <w:rPr>
          <w:rStyle w:val="FootnoteReference"/>
          <w:rFonts w:ascii="Helvetica Neue LT Std" w:eastAsia="Calibri" w:hAnsi="Helvetica Neue LT Std" w:cs="B Nazanin"/>
          <w:b/>
          <w:bCs/>
          <w:color w:val="000000" w:themeColor="text1"/>
          <w:sz w:val="24"/>
          <w:szCs w:val="24"/>
          <w:rtl/>
          <w:lang w:bidi="fa-IR"/>
        </w:rPr>
        <w:footnoteReference w:id="172"/>
      </w:r>
      <w:r w:rsidRPr="00EC5C00">
        <w:rPr>
          <w:rFonts w:ascii="Helvetica Neue LT Std" w:eastAsia="Calibri" w:hAnsi="Helvetica Neue LT Std" w:cs="B Nazanin"/>
          <w:b/>
          <w:bCs/>
          <w:color w:val="000000" w:themeColor="text1"/>
          <w:sz w:val="24"/>
          <w:szCs w:val="24"/>
          <w:rtl/>
          <w:lang w:bidi="fa-IR"/>
        </w:rPr>
        <w:t xml:space="preserve"> به طور کل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w:t>
      </w:r>
      <w:r w:rsidRPr="00EC5C00">
        <w:rPr>
          <w:rFonts w:ascii="Helvetica Neue LT Std" w:eastAsia="Calibri" w:hAnsi="Helvetica Neue LT Std" w:cs="B Nazanin"/>
          <w:b/>
          <w:bCs/>
          <w:color w:val="000000" w:themeColor="text1"/>
          <w:sz w:val="24"/>
          <w:szCs w:val="24"/>
          <w:rtl/>
          <w:lang w:bidi="fa-IR"/>
        </w:rPr>
        <w:t xml:space="preserve"> عل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رغم</w:t>
      </w:r>
      <w:r w:rsidRPr="00EC5C00">
        <w:rPr>
          <w:rFonts w:ascii="Helvetica Neue LT Std" w:eastAsia="Calibri" w:hAnsi="Helvetica Neue LT Std" w:cs="B Nazanin"/>
          <w:b/>
          <w:bCs/>
          <w:color w:val="000000" w:themeColor="text1"/>
          <w:sz w:val="24"/>
          <w:szCs w:val="24"/>
          <w:rtl/>
          <w:lang w:bidi="fa-IR"/>
        </w:rPr>
        <w:t xml:space="preserve"> 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نکه</w:t>
      </w:r>
      <w:r w:rsidRPr="00EC5C00">
        <w:rPr>
          <w:rFonts w:ascii="Helvetica Neue LT Std" w:eastAsia="Calibri" w:hAnsi="Helvetica Neue LT Std" w:cs="B Nazanin"/>
          <w:b/>
          <w:bCs/>
          <w:color w:val="000000" w:themeColor="text1"/>
          <w:sz w:val="24"/>
          <w:szCs w:val="24"/>
          <w:rtl/>
          <w:lang w:bidi="fa-IR"/>
        </w:rPr>
        <w:t xml:space="preserve"> تعهد 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اس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نسبت به </w:t>
      </w:r>
      <w:r w:rsidRPr="00EC5C00">
        <w:rPr>
          <w:rFonts w:ascii="Helvetica Neue LT Std" w:eastAsia="Calibri" w:hAnsi="Helvetica Neue LT Std" w:cs="B Nazanin" w:hint="cs"/>
          <w:b/>
          <w:bCs/>
          <w:color w:val="000000" w:themeColor="text1"/>
          <w:sz w:val="24"/>
          <w:szCs w:val="24"/>
          <w:rtl/>
          <w:lang w:bidi="fa-IR"/>
        </w:rPr>
        <w:t xml:space="preserve">ایجاد </w:t>
      </w:r>
      <w:r w:rsidRPr="00EC5C00">
        <w:rPr>
          <w:rFonts w:ascii="Helvetica Neue LT Std" w:eastAsia="Calibri" w:hAnsi="Helvetica Neue LT Std" w:cs="B Nazanin"/>
          <w:b/>
          <w:bCs/>
          <w:color w:val="000000" w:themeColor="text1"/>
          <w:sz w:val="24"/>
          <w:szCs w:val="24"/>
          <w:rtl/>
          <w:lang w:bidi="fa-IR"/>
        </w:rPr>
        <w:t>انرژ</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ها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تجد</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دپذ</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ر</w:t>
      </w:r>
      <w:r w:rsidRPr="00EC5C00">
        <w:rPr>
          <w:rFonts w:ascii="Helvetica Neue LT Std" w:eastAsia="Calibri" w:hAnsi="Helvetica Neue LT Std" w:cs="B Nazanin"/>
          <w:b/>
          <w:bCs/>
          <w:color w:val="000000" w:themeColor="text1"/>
          <w:sz w:val="24"/>
          <w:szCs w:val="24"/>
          <w:rtl/>
          <w:lang w:bidi="fa-IR"/>
        </w:rPr>
        <w:t xml:space="preserve"> در مراکش بس</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ار</w:t>
      </w:r>
      <w:r w:rsidRPr="00EC5C00">
        <w:rPr>
          <w:rFonts w:ascii="Helvetica Neue LT Std" w:eastAsia="Calibri" w:hAnsi="Helvetica Neue LT Std" w:cs="B Nazanin"/>
          <w:b/>
          <w:bCs/>
          <w:color w:val="000000" w:themeColor="text1"/>
          <w:sz w:val="24"/>
          <w:szCs w:val="24"/>
          <w:rtl/>
          <w:lang w:bidi="fa-IR"/>
        </w:rPr>
        <w:t xml:space="preserve"> قو</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b/>
          <w:bCs/>
          <w:color w:val="000000" w:themeColor="text1"/>
          <w:sz w:val="24"/>
          <w:szCs w:val="24"/>
          <w:rtl/>
          <w:lang w:bidi="fa-IR"/>
        </w:rPr>
        <w:lastRenderedPageBreak/>
        <w:t xml:space="preserve">است، </w:t>
      </w:r>
      <w:r w:rsidRPr="00EC5C00">
        <w:rPr>
          <w:rFonts w:ascii="Helvetica Neue LT Std" w:eastAsia="Calibri" w:hAnsi="Helvetica Neue LT Std" w:cs="B Nazanin" w:hint="eastAsia"/>
          <w:b/>
          <w:bCs/>
          <w:color w:val="000000" w:themeColor="text1"/>
          <w:sz w:val="24"/>
          <w:szCs w:val="24"/>
          <w:rtl/>
          <w:lang w:bidi="fa-IR"/>
        </w:rPr>
        <w:t>فقدان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ک</w:t>
      </w:r>
      <w:r w:rsidRPr="00EC5C00">
        <w:rPr>
          <w:rFonts w:ascii="Helvetica Neue LT Std" w:eastAsia="Calibri" w:hAnsi="Helvetica Neue LT Std" w:cs="B Nazanin"/>
          <w:b/>
          <w:bCs/>
          <w:color w:val="000000" w:themeColor="text1"/>
          <w:sz w:val="24"/>
          <w:szCs w:val="24"/>
          <w:rtl/>
          <w:lang w:bidi="fa-IR"/>
        </w:rPr>
        <w:t xml:space="preserve"> رو</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کرد</w:t>
      </w:r>
      <w:r w:rsidRPr="00EC5C00">
        <w:rPr>
          <w:rFonts w:ascii="Helvetica Neue LT Std" w:eastAsia="Calibri" w:hAnsi="Helvetica Neue LT Std" w:cs="B Nazanin"/>
          <w:b/>
          <w:bCs/>
          <w:color w:val="000000" w:themeColor="text1"/>
          <w:sz w:val="24"/>
          <w:szCs w:val="24"/>
          <w:rtl/>
          <w:lang w:bidi="fa-IR"/>
        </w:rPr>
        <w:t xml:space="preserve"> هماهنگ ب</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ن</w:t>
      </w:r>
      <w:r w:rsidRPr="00EC5C00">
        <w:rPr>
          <w:rFonts w:ascii="Helvetica Neue LT Std" w:eastAsia="Calibri" w:hAnsi="Helvetica Neue LT Std" w:cs="B Nazanin"/>
          <w:b/>
          <w:bCs/>
          <w:color w:val="000000" w:themeColor="text1"/>
          <w:sz w:val="24"/>
          <w:szCs w:val="24"/>
          <w:rtl/>
          <w:lang w:bidi="fa-IR"/>
        </w:rPr>
        <w:t xml:space="preserve"> انبوه اهداکنندگان بالقوه و ظرف</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ت</w:t>
      </w:r>
      <w:r w:rsidRPr="00EC5C00">
        <w:rPr>
          <w:rFonts w:ascii="Helvetica Neue LT Std" w:eastAsia="Calibri" w:hAnsi="Helvetica Neue LT Std" w:cs="B Nazanin"/>
          <w:b/>
          <w:bCs/>
          <w:color w:val="000000" w:themeColor="text1"/>
          <w:sz w:val="24"/>
          <w:szCs w:val="24"/>
          <w:rtl/>
          <w:lang w:bidi="fa-IR"/>
        </w:rPr>
        <w:t xml:space="preserve"> محدود در ترو</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ج</w:t>
      </w:r>
      <w:r w:rsidRPr="00EC5C00">
        <w:rPr>
          <w:rFonts w:ascii="Helvetica Neue LT Std" w:eastAsia="Calibri" w:hAnsi="Helvetica Neue LT Std" w:cs="B Nazanin"/>
          <w:b/>
          <w:bCs/>
          <w:color w:val="000000" w:themeColor="text1"/>
          <w:sz w:val="24"/>
          <w:szCs w:val="24"/>
          <w:rtl/>
          <w:lang w:bidi="fa-IR"/>
        </w:rPr>
        <w:t xml:space="preserve"> فناور</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و انتقال دانش </w:t>
      </w:r>
      <w:r w:rsidRPr="00EC5C00">
        <w:rPr>
          <w:rFonts w:ascii="Helvetica Neue LT Std" w:eastAsia="Calibri" w:hAnsi="Helvetica Neue LT Std" w:cs="B Nazanin" w:hint="cs"/>
          <w:b/>
          <w:bCs/>
          <w:color w:val="000000" w:themeColor="text1"/>
          <w:sz w:val="24"/>
          <w:szCs w:val="24"/>
          <w:rtl/>
          <w:lang w:bidi="fa-IR"/>
        </w:rPr>
        <w:t>جهت</w:t>
      </w:r>
      <w:r w:rsidRPr="00EC5C00">
        <w:rPr>
          <w:rFonts w:ascii="Helvetica Neue LT Std" w:eastAsia="Calibri" w:hAnsi="Helvetica Neue LT Std" w:cs="B Nazanin"/>
          <w:b/>
          <w:bCs/>
          <w:color w:val="000000" w:themeColor="text1"/>
          <w:sz w:val="24"/>
          <w:szCs w:val="24"/>
          <w:rtl/>
          <w:lang w:bidi="fa-IR"/>
        </w:rPr>
        <w:t xml:space="preserve"> ا</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hint="eastAsia"/>
          <w:b/>
          <w:bCs/>
          <w:color w:val="000000" w:themeColor="text1"/>
          <w:sz w:val="24"/>
          <w:szCs w:val="24"/>
          <w:rtl/>
          <w:lang w:bidi="fa-IR"/>
        </w:rPr>
        <w:t>جاد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توانمندی های</w:t>
      </w:r>
      <w:r w:rsidRPr="00EC5C00">
        <w:rPr>
          <w:rFonts w:ascii="Helvetica Neue LT Std" w:eastAsia="Calibri" w:hAnsi="Helvetica Neue LT Std" w:cs="B Nazanin"/>
          <w:b/>
          <w:bCs/>
          <w:color w:val="000000" w:themeColor="text1"/>
          <w:sz w:val="24"/>
          <w:szCs w:val="24"/>
          <w:rtl/>
          <w:lang w:bidi="fa-IR"/>
        </w:rPr>
        <w:t xml:space="preserve"> داخل</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قو</w:t>
      </w:r>
      <w:r w:rsidRPr="00EC5C00">
        <w:rPr>
          <w:rFonts w:ascii="Helvetica Neue LT Std" w:eastAsia="Calibri" w:hAnsi="Helvetica Neue LT Std" w:cs="B Nazanin" w:hint="cs"/>
          <w:b/>
          <w:bCs/>
          <w:color w:val="000000" w:themeColor="text1"/>
          <w:sz w:val="24"/>
          <w:szCs w:val="24"/>
          <w:rtl/>
          <w:lang w:bidi="fa-IR"/>
        </w:rPr>
        <w:t>ی</w:t>
      </w:r>
      <w:r w:rsidRPr="00EC5C00">
        <w:rPr>
          <w:rFonts w:ascii="Helvetica Neue LT Std" w:eastAsia="Calibri" w:hAnsi="Helvetica Neue LT Std" w:cs="B Nazanin"/>
          <w:b/>
          <w:bCs/>
          <w:color w:val="000000" w:themeColor="text1"/>
          <w:sz w:val="24"/>
          <w:szCs w:val="24"/>
          <w:rtl/>
          <w:lang w:bidi="fa-IR"/>
        </w:rPr>
        <w:t xml:space="preserve"> د</w:t>
      </w:r>
      <w:r w:rsidRPr="00EC5C00">
        <w:rPr>
          <w:rFonts w:ascii="Helvetica Neue LT Std" w:eastAsia="Calibri" w:hAnsi="Helvetica Neue LT Std" w:cs="B Nazanin" w:hint="cs"/>
          <w:b/>
          <w:bCs/>
          <w:color w:val="000000" w:themeColor="text1"/>
          <w:sz w:val="24"/>
          <w:szCs w:val="24"/>
          <w:rtl/>
          <w:lang w:bidi="fa-IR"/>
        </w:rPr>
        <w:t>ر صنعت</w:t>
      </w:r>
      <w:r w:rsidRPr="00EC5C00">
        <w:rPr>
          <w:rFonts w:ascii="Helvetica Neue LT Std" w:eastAsia="Calibri" w:hAnsi="Helvetica Neue LT Std" w:cs="B Nazanin"/>
          <w:b/>
          <w:bCs/>
          <w:color w:val="000000" w:themeColor="text1"/>
          <w:sz w:val="24"/>
          <w:szCs w:val="24"/>
          <w:rtl/>
          <w:lang w:bidi="fa-IR"/>
        </w:rPr>
        <w:t xml:space="preserve"> کشور مشاهده شده است.</w:t>
      </w:r>
      <w:r w:rsidRPr="00EC5C00">
        <w:rPr>
          <w:rStyle w:val="FootnoteReference"/>
          <w:rFonts w:ascii="Helvetica Neue LT Std" w:eastAsia="Calibri" w:hAnsi="Helvetica Neue LT Std" w:cs="B Nazanin"/>
          <w:b/>
          <w:bCs/>
          <w:color w:val="000000" w:themeColor="text1"/>
          <w:sz w:val="24"/>
          <w:szCs w:val="24"/>
          <w:rtl/>
          <w:lang w:bidi="fa-IR"/>
        </w:rPr>
        <w:footnoteReference w:id="173"/>
      </w:r>
      <w:r w:rsidRPr="00EC5C00">
        <w:rPr>
          <w:rFonts w:ascii="Helvetica Neue LT Std" w:eastAsia="Calibri" w:hAnsi="Helvetica Neue LT Std" w:cs="B Nazanin"/>
          <w:b/>
          <w:bCs/>
          <w:color w:val="000000" w:themeColor="text1"/>
          <w:sz w:val="24"/>
          <w:szCs w:val="24"/>
          <w:rtl/>
          <w:lang w:bidi="fa-IR"/>
        </w:rPr>
        <w:t xml:space="preserve"> </w:t>
      </w:r>
      <w:bookmarkStart w:id="0" w:name="_GoBack"/>
      <w:bookmarkEnd w:id="0"/>
    </w:p>
    <w:p w:rsidR="00C91113" w:rsidRDefault="00C91113" w:rsidP="00C91113">
      <w:pPr>
        <w:autoSpaceDE w:val="0"/>
        <w:autoSpaceDN w:val="0"/>
        <w:adjustRightInd w:val="0"/>
        <w:spacing w:before="100" w:after="0" w:line="191" w:lineRule="atLeast"/>
        <w:jc w:val="both"/>
        <w:rPr>
          <w:rFonts w:ascii="Helvetica Neue LT Std" w:hAnsi="Helvetica Neue LT Std" w:cs="Helvetica Neue LT Std"/>
          <w:color w:val="000000"/>
          <w:sz w:val="24"/>
          <w:szCs w:val="24"/>
          <w:rtl/>
        </w:rPr>
      </w:pPr>
    </w:p>
    <w:p w:rsidR="00C91113" w:rsidRPr="00201831"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201831">
        <w:rPr>
          <w:rFonts w:ascii="Helvetica Neue LT Std" w:eastAsia="Calibri" w:hAnsi="Helvetica Neue LT Std" w:cs="B Titr" w:hint="cs"/>
          <w:b/>
          <w:bCs/>
          <w:color w:val="00B0F0"/>
          <w:sz w:val="24"/>
          <w:szCs w:val="24"/>
          <w:u w:val="single"/>
          <w:rtl/>
          <w:lang w:bidi="fa-IR"/>
        </w:rPr>
        <w:t>چین</w:t>
      </w:r>
    </w:p>
    <w:p w:rsidR="00C91113" w:rsidRDefault="00C91113" w:rsidP="00C91113">
      <w:pPr>
        <w:pStyle w:val="Pa61"/>
        <w:spacing w:before="100"/>
        <w:jc w:val="both"/>
        <w:rPr>
          <w:rFonts w:cs="Helvetica Neue LT Std"/>
          <w:color w:val="000000"/>
          <w:rtl/>
        </w:rPr>
      </w:pP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توسعه صنعت</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چین هنوز یک پدیده جدید و در حال انجام است، اما مسیر متفاوتی را در مقایسه با سایر صنایع تجدیدپذیر در کشور طی کرده است که در ابتدا تا حد زیادی به فناوری های وارداتی خارجی و مانند مورد</w:t>
      </w:r>
      <w:r w:rsidRPr="00A835F6">
        <w:rPr>
          <w:rFonts w:eastAsia="Calibri" w:cs="B Nazanin"/>
          <w:b/>
          <w:bCs/>
          <w:color w:val="000000" w:themeColor="text1"/>
          <w:sz w:val="24"/>
          <w:szCs w:val="24"/>
          <w:lang w:bidi="fa-IR"/>
        </w:rPr>
        <w:t xml:space="preserve"> PV </w:t>
      </w:r>
      <w:r w:rsidRPr="00A835F6">
        <w:rPr>
          <w:rFonts w:eastAsia="Calibri" w:cs="B Nazanin"/>
          <w:b/>
          <w:bCs/>
          <w:color w:val="000000" w:themeColor="text1"/>
          <w:sz w:val="24"/>
          <w:szCs w:val="24"/>
          <w:rtl/>
          <w:lang w:bidi="fa-IR"/>
        </w:rPr>
        <w:t xml:space="preserve">خورشیدی به خارج وابسته بوده و همچنین توسعه آن وابسته به تقاضای خارجی می بود. با این حال، در مورد </w:t>
      </w:r>
      <w:r w:rsidRPr="00A835F6">
        <w:rPr>
          <w:rFonts w:eastAsia="Calibri" w:cs="B Nazanin"/>
          <w:b/>
          <w:bCs/>
          <w:color w:val="000000" w:themeColor="text1"/>
          <w:sz w:val="24"/>
          <w:szCs w:val="24"/>
          <w:lang w:bidi="fa-IR"/>
        </w:rPr>
        <w:t xml:space="preserve"> CSP</w:t>
      </w:r>
      <w:r w:rsidRPr="00A835F6">
        <w:rPr>
          <w:rFonts w:eastAsia="Calibri" w:cs="B Nazanin"/>
          <w:b/>
          <w:bCs/>
          <w:color w:val="000000" w:themeColor="text1"/>
          <w:sz w:val="24"/>
          <w:szCs w:val="24"/>
          <w:rtl/>
          <w:lang w:bidi="fa-IR"/>
        </w:rPr>
        <w:t>، چین از یک پنجره تکنولوژیک ناشی از کاهش سرمایه‌گذاری در پروژه‌های نمایشی در کشورهای پیشرو در این زمینه استفاده کرده و فضایی را برای خود برای این صنعت در سطح جهانی ایجاد نمود. در اواخر دهه 2000 و اوایل دهه 2010، بازار جهانی</w:t>
      </w:r>
      <w:r w:rsidRPr="00A835F6">
        <w:rPr>
          <w:rFonts w:eastAsia="Calibri" w:cs="B Nazanin"/>
          <w:b/>
          <w:bCs/>
          <w:color w:val="000000" w:themeColor="text1"/>
          <w:sz w:val="24"/>
          <w:szCs w:val="24"/>
          <w:lang w:bidi="fa-IR"/>
        </w:rPr>
        <w:t xml:space="preserve"> CSP</w:t>
      </w:r>
      <w:r w:rsidRPr="00A835F6">
        <w:rPr>
          <w:rFonts w:eastAsia="Calibri" w:cs="B Nazanin"/>
          <w:b/>
          <w:bCs/>
          <w:color w:val="000000" w:themeColor="text1"/>
          <w:sz w:val="24"/>
          <w:szCs w:val="24"/>
          <w:rtl/>
          <w:lang w:bidi="fa-IR"/>
        </w:rPr>
        <w:t xml:space="preserve"> به لطف سیاست های حمایتی سخاوتمندانه که در سال 2012 کنار گذاشته شد، تقریباً به طور کامل تحت تسلط اسپانیا بود. در ایالات متحده، اقدامات حمایتی عمدتاً متوقف و باعث ورشکستگی این صنعت گردید. در هر دو کشور، ابعاد و علاقه برای سرمایه گذاری در صنعت</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تا حد زیادی تغییر نمود. در سال 2015، در چین، اداره ملی انرژی خواستار مناقصه برای توسعه برنامه های نمایشی</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شد و در سال 2016، 20 پروژه توسط دولت، شرکت های آب و برق داخلی و توسعه دهندگان پروژه و بانک های داخلی انتخاب و تامین مالی گردید. در همان زمان، سرمایه‌گذاری قابل توجهی در فعالیت‌های تحقیق و توسعه در دانشگاه‌های چین با همکاری شرکت‌های داخلی، با تنها کسب محدود مجوزهای فناوری خارجی، صورت گرفت</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174"/>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 xml:space="preserve">دانش صنعت </w:t>
      </w:r>
      <w:r w:rsidRPr="00A835F6">
        <w:rPr>
          <w:rFonts w:eastAsia="Calibri" w:cs="B Nazanin"/>
          <w:b/>
          <w:bCs/>
          <w:color w:val="000000" w:themeColor="text1"/>
          <w:sz w:val="24"/>
          <w:szCs w:val="24"/>
          <w:lang w:bidi="fa-IR"/>
        </w:rPr>
        <w:t>CSP</w:t>
      </w:r>
      <w:r w:rsidRPr="00A835F6">
        <w:rPr>
          <w:rFonts w:eastAsia="Calibri" w:cs="B Nazanin"/>
          <w:b/>
          <w:bCs/>
          <w:color w:val="000000" w:themeColor="text1"/>
          <w:sz w:val="24"/>
          <w:szCs w:val="24"/>
          <w:rtl/>
          <w:lang w:bidi="fa-IR"/>
        </w:rPr>
        <w:t xml:space="preserve"> در چین عمدتاً داخلی است که ریشه در موسسات تحقیقاتی داخلی و تحقیق و توسعه شرکت‌ها دارد. کل سیستم نوآوری صنعت تا حد زیادی تحت سلطه بازیگران داخلی از جمله ارائه دهندگان قطعات، توسعه دهندگان سیستم، محققان و سرمایه گذاران می باشد. بازار این صنعت نیز همچنین برای تقاضای داخل بوده که شامل یک مدل راهنمای کوچک تامین مالی شده با بودجه عمومی و پروژه های نمایشی بزرگتر است. با این حال، صنعت</w:t>
      </w:r>
      <w:r w:rsidRPr="00A835F6">
        <w:rPr>
          <w:rFonts w:eastAsia="Calibri" w:cs="B Nazanin"/>
          <w:b/>
          <w:bCs/>
          <w:color w:val="000000" w:themeColor="text1"/>
          <w:sz w:val="24"/>
          <w:szCs w:val="24"/>
          <w:lang w:bidi="fa-IR"/>
        </w:rPr>
        <w:t xml:space="preserve"> CSP </w:t>
      </w:r>
      <w:r w:rsidRPr="00A835F6">
        <w:rPr>
          <w:rFonts w:eastAsia="Calibri" w:cs="B Nazanin"/>
          <w:b/>
          <w:bCs/>
          <w:color w:val="000000" w:themeColor="text1"/>
          <w:sz w:val="24"/>
          <w:szCs w:val="24"/>
          <w:rtl/>
          <w:lang w:bidi="fa-IR"/>
        </w:rPr>
        <w:t>چین که اخیراً شکل گرفته به انتشار فناوری های آن به خارج از کشور پرداخته است. مؤسسات و شرکت‌های تحقیقاتی داخلی قراردادهای تحقیقاتی را از نهادهای خارجی جذب کرده‌اند، از جمله آزمایش و توسعه فناوری‌های گیرنده نسل بعدی در پروژه‌های در مقیاس نمایشی. تحت صندوق مالی راه ابریشم، بانک های چینی سرمایه گذاری قابل توجهی را برای توسعه پروژه های خارجی فراهم کرده اند. اخیراً، شرکت‌ها و مؤسسات تحقیقاتی چینی نیز در تعریف استانداردهای طراحی پروژه و تجهیزات جهانی مشارکت نموده و برای شرکت‌های کشورهای دیگر، جهت تعیین معیارهای کیفیت کمک نموده اند.</w:t>
      </w:r>
      <w:r w:rsidRPr="00A835F6">
        <w:rPr>
          <w:rStyle w:val="FootnoteReference"/>
          <w:rFonts w:eastAsia="Calibri" w:cs="B Nazanin"/>
          <w:b/>
          <w:bCs/>
          <w:color w:val="000000" w:themeColor="text1"/>
          <w:sz w:val="24"/>
          <w:szCs w:val="24"/>
          <w:rtl/>
          <w:lang w:bidi="fa-IR"/>
        </w:rPr>
        <w:footnoteReference w:id="175"/>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پس از ارتقاء فناوری ها به سطوح جهانی، انرژی خورشیدی متمرکز، چین در زمینه توسعه بازار تجربه چندانی انجام نداد. در عوض، چین به سرعت درگیر توسعه قابلیت ها شد و به مرز دانش جهانی رسید. با این حال، رهبری چین در این زمینه  عمدتاً برای پروژه‌های نمایشی داخلی اعمال صورت گرفته به استثناء برخی فعالیت‌های صادراتی کم به تعداد محدودی از پروژه‌های مهندسی، تدارکات و ساخت‌وساز در اروپا و خاورمیانه</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176"/>
      </w:r>
    </w:p>
    <w:p w:rsidR="00C91113" w:rsidRDefault="00C91113" w:rsidP="00C91113">
      <w:pPr>
        <w:autoSpaceDE w:val="0"/>
        <w:autoSpaceDN w:val="0"/>
        <w:adjustRightInd w:val="0"/>
        <w:spacing w:before="220" w:after="0" w:line="241" w:lineRule="atLeast"/>
        <w:ind w:left="340" w:hanging="340"/>
        <w:rPr>
          <w:rFonts w:ascii="Helvetica Neue LT Std" w:hAnsi="Helvetica Neue LT Std" w:cs="Helvetica Neue LT Std"/>
          <w:color w:val="009AD9"/>
          <w:sz w:val="24"/>
          <w:szCs w:val="24"/>
          <w:rtl/>
        </w:rPr>
      </w:pPr>
    </w:p>
    <w:p w:rsidR="00C91113" w:rsidRPr="00201831" w:rsidRDefault="00C91113" w:rsidP="00C91113">
      <w:pPr>
        <w:autoSpaceDE w:val="0"/>
        <w:autoSpaceDN w:val="0"/>
        <w:bidi/>
        <w:adjustRightInd w:val="0"/>
        <w:spacing w:after="0" w:line="240" w:lineRule="auto"/>
        <w:jc w:val="both"/>
        <w:rPr>
          <w:rFonts w:ascii="Helvetica Neue LT Std" w:eastAsia="Calibri" w:hAnsi="Helvetica Neue LT Std" w:cs="B Titr"/>
          <w:b/>
          <w:bCs/>
          <w:color w:val="FF3399"/>
          <w:sz w:val="24"/>
          <w:szCs w:val="24"/>
          <w:u w:val="wave"/>
          <w:rtl/>
          <w:lang w:bidi="fa-IR"/>
        </w:rPr>
      </w:pPr>
      <w:r>
        <w:rPr>
          <w:rFonts w:ascii="Helvetica Neue LT Std" w:eastAsia="Calibri" w:hAnsi="Helvetica Neue LT Std" w:cs="B Titr" w:hint="cs"/>
          <w:b/>
          <w:bCs/>
          <w:color w:val="FF3399"/>
          <w:sz w:val="24"/>
          <w:szCs w:val="24"/>
          <w:u w:val="wave"/>
          <w:rtl/>
          <w:lang w:bidi="fa-IR"/>
        </w:rPr>
        <w:lastRenderedPageBreak/>
        <w:t xml:space="preserve">3 - </w:t>
      </w:r>
      <w:r w:rsidRPr="00201831">
        <w:rPr>
          <w:rFonts w:ascii="Helvetica Neue LT Std" w:eastAsia="Calibri" w:hAnsi="Helvetica Neue LT Std" w:cs="B Titr" w:hint="cs"/>
          <w:b/>
          <w:bCs/>
          <w:color w:val="FF3399"/>
          <w:sz w:val="24"/>
          <w:szCs w:val="24"/>
          <w:u w:val="wave"/>
          <w:rtl/>
          <w:lang w:bidi="fa-IR"/>
        </w:rPr>
        <w:t>انرژی باد</w:t>
      </w:r>
    </w:p>
    <w:p w:rsidR="00C91113" w:rsidRDefault="00C91113" w:rsidP="00C91113">
      <w:pPr>
        <w:autoSpaceDE w:val="0"/>
        <w:autoSpaceDN w:val="0"/>
        <w:adjustRightInd w:val="0"/>
        <w:spacing w:before="220" w:after="0" w:line="241" w:lineRule="atLeast"/>
        <w:ind w:left="340" w:hanging="340"/>
        <w:rPr>
          <w:rFonts w:ascii="Helvetica Neue LT Std" w:hAnsi="Helvetica Neue LT Std" w:cs="Helvetica Neue LT Std"/>
          <w:color w:val="009AD9"/>
          <w:sz w:val="24"/>
          <w:szCs w:val="24"/>
          <w:rtl/>
        </w:rPr>
      </w:pPr>
    </w:p>
    <w:p w:rsidR="00C91113" w:rsidRPr="00EC5C00"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hint="cs"/>
          <w:b/>
          <w:bCs/>
          <w:color w:val="000000" w:themeColor="text1"/>
          <w:sz w:val="24"/>
          <w:szCs w:val="24"/>
          <w:rtl/>
          <w:lang w:bidi="fa-IR"/>
        </w:rPr>
        <w:t>انرژی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فزاینده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توسعه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مستقر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انرژی باد، 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عنوان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منبع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انرژی،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شرایط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طبیعی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وابسته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 و استفاده از آن در فاصله 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استوا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مناطق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کوهستانی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بسیار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مساعد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 باشد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خشکی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فراساحل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مستقر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مورد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تقاضای بالاتری داشته ولی پرهزینه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اخیراً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کشورهایی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مانند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برزیل،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مورد استفاده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قرار گرفته 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بیشتر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پیشرو در این زمینه عمدتاً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اروپا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یا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ایالات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متحده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مستقر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هستند،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اما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ابتدای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قرن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حاضر،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شرکت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چندملیتی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نوظهور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صحنه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جهانی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ظاهر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 اند</w:t>
      </w:r>
      <w:r w:rsidRPr="00EC5C00">
        <w:rPr>
          <w:rFonts w:ascii="Helvetica Neue LT Std" w:eastAsia="Calibri" w:hAnsi="Helvetica Neue LT Std" w:cs="B Nazanin"/>
          <w:b/>
          <w:bCs/>
          <w:color w:val="000000" w:themeColor="text1"/>
          <w:sz w:val="24"/>
          <w:szCs w:val="24"/>
          <w:rtl/>
          <w:lang w:bidi="fa-IR"/>
        </w:rPr>
        <w:t>.</w:t>
      </w:r>
      <w:r w:rsidRPr="00EC5C00">
        <w:rPr>
          <w:rStyle w:val="FootnoteReference"/>
          <w:rFonts w:ascii="Helvetica Neue LT Std" w:eastAsia="Calibri" w:hAnsi="Helvetica Neue LT Std" w:cs="B Nazanin"/>
          <w:b/>
          <w:bCs/>
          <w:color w:val="000000" w:themeColor="text1"/>
          <w:sz w:val="24"/>
          <w:szCs w:val="24"/>
          <w:rtl/>
          <w:lang w:bidi="fa-IR"/>
        </w:rPr>
        <w:footnoteReference w:id="177"/>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بیشتر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آوری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توربین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مستقر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 باد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فراوان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متصل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شبکه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 نظر گرفته شده اند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توربین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بزرگ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مزارع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بزرگ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حال،</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اکنون شرکت ها در زمینه بادهای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نیز تمرکز نموده اند</w:t>
      </w:r>
      <w:r w:rsidRPr="00EC5C00">
        <w:rPr>
          <w:rStyle w:val="FootnoteReference"/>
          <w:rFonts w:ascii="Helvetica Neue LT Std" w:eastAsia="Calibri" w:hAnsi="Helvetica Neue LT Std" w:cs="B Nazanin"/>
          <w:b/>
          <w:bCs/>
          <w:color w:val="000000" w:themeColor="text1"/>
          <w:sz w:val="24"/>
          <w:szCs w:val="24"/>
          <w:rtl/>
          <w:lang w:bidi="fa-IR"/>
        </w:rPr>
        <w:footnoteReference w:id="178"/>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اغلب</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عنوان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مکملی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برای</w:t>
      </w:r>
      <w:r w:rsidRPr="00EC5C00">
        <w:rPr>
          <w:rFonts w:ascii="Helvetica Neue LT Std" w:eastAsia="Calibri" w:hAnsi="Helvetica Neue LT Std" w:cs="B Nazanin"/>
          <w:b/>
          <w:bCs/>
          <w:color w:val="000000" w:themeColor="text1"/>
          <w:sz w:val="24"/>
          <w:szCs w:val="24"/>
          <w:lang w:bidi="fa-IR"/>
        </w:rPr>
        <w:t xml:space="preserve"> PV </w:t>
      </w:r>
      <w:r w:rsidRPr="00EC5C00">
        <w:rPr>
          <w:rFonts w:ascii="Helvetica Neue LT Std" w:eastAsia="Calibri" w:hAnsi="Helvetica Neue LT Std" w:cs="B Nazanin" w:hint="cs"/>
          <w:b/>
          <w:bCs/>
          <w:color w:val="000000" w:themeColor="text1"/>
          <w:sz w:val="24"/>
          <w:szCs w:val="24"/>
          <w:rtl/>
          <w:lang w:bidi="fa-IR"/>
        </w:rPr>
        <w:t>خورشیدی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شبکه‌های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کوچک</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روستایی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مورد استفاده قرار می گیرد.</w:t>
      </w:r>
      <w:r w:rsidRPr="00EC5C00">
        <w:rPr>
          <w:rStyle w:val="FootnoteReference"/>
          <w:rFonts w:ascii="Helvetica Neue LT Std" w:eastAsia="Calibri" w:hAnsi="Helvetica Neue LT Std" w:cs="B Nazanin"/>
          <w:b/>
          <w:bCs/>
          <w:color w:val="000000" w:themeColor="text1"/>
          <w:sz w:val="24"/>
          <w:szCs w:val="24"/>
          <w:rtl/>
          <w:lang w:bidi="fa-IR"/>
        </w:rPr>
        <w:footnoteReference w:id="179"/>
      </w:r>
    </w:p>
    <w:p w:rsidR="00C91113" w:rsidRPr="00EC5C00"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EC5C00">
        <w:rPr>
          <w:rFonts w:ascii="Helvetica Neue LT Std" w:eastAsia="Calibri" w:hAnsi="Helvetica Neue LT Std" w:cs="B Nazanin" w:hint="cs"/>
          <w:b/>
          <w:bCs/>
          <w:color w:val="000000" w:themeColor="text1"/>
          <w:sz w:val="24"/>
          <w:szCs w:val="24"/>
          <w:rtl/>
          <w:lang w:bidi="fa-IR"/>
        </w:rPr>
        <w:t>کل پنجره فرصت در زمینه انرژی بادی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ناشی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سیاستهای فزآینده تحریکی جهت ترویج</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انرژی‌های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تجدیدپذیر می باشد 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ترجیحات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سرمایه‌گذاران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دولتی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نهادی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پیشرفت‌های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تکنولوژیکی را تغییر دهند که انرژی باد 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خشکی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 برق</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تولید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منابع</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سوخت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فسیلی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پایین‌تر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 نظر می گیرند</w:t>
      </w:r>
      <w:r w:rsidRPr="00EC5C00">
        <w:rPr>
          <w:rFonts w:ascii="Helvetica Neue LT Std" w:eastAsia="Calibri" w:hAnsi="Helvetica Neue LT Std" w:cs="B Nazanin"/>
          <w:b/>
          <w:bCs/>
          <w:color w:val="000000" w:themeColor="text1"/>
          <w:sz w:val="24"/>
          <w:szCs w:val="24"/>
          <w:rtl/>
          <w:lang w:bidi="fa-IR"/>
        </w:rPr>
        <w:t>.</w:t>
      </w:r>
      <w:r w:rsidRPr="00EC5C00">
        <w:rPr>
          <w:rStyle w:val="FootnoteReference"/>
          <w:rFonts w:ascii="Helvetica Neue LT Std" w:eastAsia="Calibri" w:hAnsi="Helvetica Neue LT Std" w:cs="B Nazanin"/>
          <w:b/>
          <w:bCs/>
          <w:color w:val="000000" w:themeColor="text1"/>
          <w:sz w:val="24"/>
          <w:szCs w:val="24"/>
          <w:rtl/>
          <w:lang w:bidi="fa-IR"/>
        </w:rPr>
        <w:footnoteReference w:id="180"/>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پنجره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درآمد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متوسط</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بالا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درآمد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متوسط رو به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پایین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حدودی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کشورهای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کم</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درآمد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نیز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پدیدار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بخش</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شواهد</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تجربی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پنجره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های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سبز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فرصت</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استفاده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از</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آنها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در</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چین،</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آفریقای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جنوبی،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کنیا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و</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اتیوپی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را</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ارائه</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می</w:t>
      </w:r>
      <w:r w:rsidRPr="00EC5C00">
        <w:rPr>
          <w:rFonts w:ascii="Helvetica Neue LT Std" w:eastAsia="Calibri" w:hAnsi="Helvetica Neue LT Std" w:cs="B Nazanin"/>
          <w:b/>
          <w:bCs/>
          <w:color w:val="000000" w:themeColor="text1"/>
          <w:sz w:val="24"/>
          <w:szCs w:val="24"/>
          <w:rtl/>
          <w:lang w:bidi="fa-IR"/>
        </w:rPr>
        <w:t xml:space="preserve"> </w:t>
      </w:r>
      <w:r w:rsidRPr="00EC5C00">
        <w:rPr>
          <w:rFonts w:ascii="Helvetica Neue LT Std" w:eastAsia="Calibri" w:hAnsi="Helvetica Neue LT Std" w:cs="B Nazanin" w:hint="cs"/>
          <w:b/>
          <w:bCs/>
          <w:color w:val="000000" w:themeColor="text1"/>
          <w:sz w:val="24"/>
          <w:szCs w:val="24"/>
          <w:rtl/>
          <w:lang w:bidi="fa-IR"/>
        </w:rPr>
        <w:t>دهد</w:t>
      </w:r>
      <w:r w:rsidRPr="00EC5C00">
        <w:rPr>
          <w:rFonts w:ascii="Helvetica Neue LT Std" w:eastAsia="Calibri" w:hAnsi="Helvetica Neue LT Std" w:cs="B Nazanin"/>
          <w:b/>
          <w:bCs/>
          <w:color w:val="000000" w:themeColor="text1"/>
          <w:sz w:val="24"/>
          <w:szCs w:val="24"/>
          <w:lang w:bidi="fa-IR"/>
        </w:rPr>
        <w:t>.</w:t>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هیچ یک از این کشورها به جز چین نتوانسته اند از بازارهای خارجی بهره برداری کنند. و تفاوت ها همچنین در زمینه میزان بومی سازی فعالیت های اقتصادی مرتبط با انرژی باد در داخل و اهمیت شرکت های خارجی که در بالا ذکر شد، نیز وجود دارد. در کشورهای با درآمد متوسط رو به بالا، برخی ارتقاء فناوری، اما محدود، وجود دارد. به طور کلی، فرآیند ارتقا فناوری به فعالیت های خدماتی در زنجیره استقرار بستگی دارد تا به جای فعالیت های تولیدی در زنجیره تولید. به طور کلی، سه نوع گسترده از پاسخ های سیستم بخشی وجود دارد: فعال، غیرفعال و بینابین. چین فعال ترین پاسخ سیستم را نشان می دهد. آفریقای جنوبی یک مورد بینابین را مطرح می نماید، در حالی که کنیا منفعل است و اتیوپی با وجود پیش‌شرط‌های نسبتا ضعیف، از واکنش فعالی برخوردار است. این موارد پیش شرط های ضعیفی مانند شکل نامناسب سیستم بخشی و ظرفیت پایه صنعتی را ارائه می دهند. ظرفیت پایین در بخش بادی به این معنی است که شرکت های اروپایی و چینی بر سازمان جهانی باد (</w:t>
      </w:r>
      <w:r w:rsidRPr="00A835F6">
        <w:rPr>
          <w:rStyle w:val="FootnoteReference"/>
          <w:rFonts w:eastAsia="Calibri" w:cs="B Nazanin"/>
          <w:b/>
          <w:bCs/>
          <w:color w:val="000000" w:themeColor="text1"/>
          <w:sz w:val="24"/>
          <w:szCs w:val="24"/>
          <w:lang w:bidi="fa-IR"/>
        </w:rPr>
        <w:footnoteReference w:id="181"/>
      </w:r>
      <w:r w:rsidRPr="00A835F6">
        <w:rPr>
          <w:rFonts w:eastAsia="Calibri" w:cs="B Nazanin"/>
          <w:b/>
          <w:bCs/>
          <w:color w:val="000000" w:themeColor="text1"/>
          <w:sz w:val="24"/>
          <w:szCs w:val="24"/>
          <w:lang w:bidi="fa-IR"/>
        </w:rPr>
        <w:t>(GWO</w:t>
      </w:r>
      <w:r w:rsidRPr="00A835F6">
        <w:rPr>
          <w:rFonts w:eastAsia="Calibri" w:cs="B Nazanin"/>
          <w:b/>
          <w:bCs/>
          <w:color w:val="000000" w:themeColor="text1"/>
          <w:sz w:val="24"/>
          <w:szCs w:val="24"/>
          <w:rtl/>
          <w:lang w:bidi="fa-IR"/>
        </w:rPr>
        <w:t xml:space="preserve"> تسلط دارند، به ویژه در کنیا و آفریقای جنوبی. در اتیوپی، در حالی که هنوز در مراحل اولیه توسعه یک سیستم بخشی حول انرژی باد است، پیش‌شرط‌های اساسی خاصی ایجاد شده است که در فرآیندهای استقرار بعدی مهم خواهند بود</w:t>
      </w:r>
      <w:r w:rsidRPr="00A835F6">
        <w:rPr>
          <w:rFonts w:eastAsia="Calibri" w:cs="B Nazanin"/>
          <w:b/>
          <w:bCs/>
          <w:color w:val="000000" w:themeColor="text1"/>
          <w:sz w:val="24"/>
          <w:szCs w:val="24"/>
          <w:lang w:bidi="fa-IR"/>
        </w:rPr>
        <w:t>.</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color w:val="0000FF"/>
          <w:sz w:val="24"/>
          <w:szCs w:val="24"/>
          <w:rtl/>
          <w:lang w:bidi="fa-IR"/>
        </w:rPr>
      </w:pPr>
    </w:p>
    <w:p w:rsidR="00C91113" w:rsidRPr="00252972"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252972">
        <w:rPr>
          <w:rFonts w:ascii="Helvetica Neue LT Std" w:eastAsia="Calibri" w:hAnsi="Helvetica Neue LT Std" w:cs="B Titr" w:hint="cs"/>
          <w:b/>
          <w:bCs/>
          <w:color w:val="00B0F0"/>
          <w:sz w:val="24"/>
          <w:szCs w:val="24"/>
          <w:u w:val="single"/>
          <w:rtl/>
          <w:lang w:bidi="fa-IR"/>
        </w:rPr>
        <w:t>چین</w:t>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lastRenderedPageBreak/>
        <w:t>در چین، فشار خارجی ناشی از تعهد به پروتکل کیوتو و به ویژه توافقنامه پاریس و همچنین فشار داخلی برای کاهش آلودگی هوا بویژه در کلان شهرهایی نظیر پکن، موجب ایجاد فرصت هایی در سطح بخش انرژی باد گردید. چنین فرصت هایی نه تنها در بخش بلکه در برخی موارد به فرصت های خاص منطقه ای تبدیل شد که اغلب با برنامه‌های مأموریت محور مانند برنامه سوار بر باد (</w:t>
      </w:r>
      <w:r w:rsidRPr="00A835F6">
        <w:rPr>
          <w:rFonts w:eastAsia="Calibri" w:cs="B Nazanin"/>
          <w:b/>
          <w:bCs/>
          <w:color w:val="000000" w:themeColor="text1"/>
          <w:sz w:val="24"/>
          <w:szCs w:val="24"/>
          <w:lang w:bidi="fa-IR"/>
        </w:rPr>
        <w:t>Ride the Wind</w:t>
      </w:r>
      <w:r w:rsidRPr="00A835F6">
        <w:rPr>
          <w:rFonts w:eastAsia="Calibri" w:cs="B Nazanin"/>
          <w:b/>
          <w:bCs/>
          <w:color w:val="000000" w:themeColor="text1"/>
          <w:sz w:val="24"/>
          <w:szCs w:val="24"/>
          <w:rtl/>
          <w:lang w:bidi="fa-IR"/>
        </w:rPr>
        <w:t>)، ترویج می‌ گردید.</w:t>
      </w:r>
      <w:r w:rsidRPr="00A835F6">
        <w:rPr>
          <w:rStyle w:val="FootnoteReference"/>
          <w:rFonts w:eastAsia="Calibri" w:cs="B Nazanin"/>
          <w:b/>
          <w:bCs/>
          <w:color w:val="000000" w:themeColor="text1"/>
          <w:sz w:val="24"/>
          <w:szCs w:val="24"/>
          <w:rtl/>
          <w:lang w:bidi="fa-IR"/>
        </w:rPr>
        <w:footnoteReference w:id="182"/>
      </w:r>
      <w:r w:rsidRPr="00A835F6">
        <w:rPr>
          <w:rFonts w:eastAsia="Calibri" w:cs="B Nazanin"/>
          <w:b/>
          <w:bCs/>
          <w:color w:val="000000" w:themeColor="text1"/>
          <w:sz w:val="24"/>
          <w:szCs w:val="24"/>
          <w:rtl/>
          <w:lang w:bidi="fa-IR"/>
        </w:rPr>
        <w:t xml:space="preserve"> این برنامه که توسط کمیسیون برنامه ریزی دولتی چین در ژانویه 1997 راه اندازی شد، اولین هدفش ایجاد انرژی بادی 1 گیگاواتی تا سال 2001 می بود. برای توسعه چنین پروژه هایی، کمیسیون برنامه ریزی چین یک شرکت آلمانی بنام نوردکس (</w:t>
      </w:r>
      <w:r w:rsidRPr="00A835F6">
        <w:rPr>
          <w:rFonts w:eastAsia="Calibri" w:cs="B Nazanin"/>
          <w:b/>
          <w:bCs/>
          <w:color w:val="000000" w:themeColor="text1"/>
          <w:sz w:val="24"/>
          <w:szCs w:val="24"/>
          <w:lang w:bidi="fa-IR"/>
        </w:rPr>
        <w:t>Nordex</w:t>
      </w:r>
      <w:r w:rsidRPr="00A835F6">
        <w:rPr>
          <w:rFonts w:eastAsia="Calibri" w:cs="B Nazanin"/>
          <w:b/>
          <w:bCs/>
          <w:color w:val="000000" w:themeColor="text1"/>
          <w:sz w:val="24"/>
          <w:szCs w:val="24"/>
          <w:rtl/>
          <w:lang w:bidi="fa-IR"/>
        </w:rPr>
        <w:t>) را به عنوان اولین شریک خارجی انتخاب نمود. ایجاد انرژی بادی اولیه به میزان 400 مگاوات، در ابتدا از طریق وام های دولت چین و کشورهای خارجی تامین مالی شد.</w:t>
      </w:r>
      <w:r w:rsidRPr="00A835F6">
        <w:rPr>
          <w:rStyle w:val="FootnoteReference"/>
          <w:rFonts w:eastAsia="Calibri" w:cs="B Nazanin"/>
          <w:b/>
          <w:bCs/>
          <w:color w:val="000000" w:themeColor="text1"/>
          <w:sz w:val="24"/>
          <w:szCs w:val="24"/>
          <w:rtl/>
          <w:lang w:bidi="fa-IR"/>
        </w:rPr>
        <w:footnoteReference w:id="183"/>
      </w:r>
      <w:r w:rsidRPr="00A835F6">
        <w:rPr>
          <w:rFonts w:eastAsia="Calibri" w:cs="B Nazanin"/>
          <w:b/>
          <w:bCs/>
          <w:color w:val="000000" w:themeColor="text1"/>
          <w:sz w:val="24"/>
          <w:szCs w:val="24"/>
          <w:rtl/>
          <w:lang w:bidi="fa-IR"/>
        </w:rPr>
        <w:t xml:space="preserve"> در حالی که تامین مالی به طور معمول جهانی بوده و توسط سازمان های بین المللی مورد حمایت قرار می گرفت، ولی در ابتدا، </w:t>
      </w:r>
      <w:r w:rsidRPr="00A835F6">
        <w:rPr>
          <w:rFonts w:eastAsia="Calibri" w:cs="B Nazanin"/>
          <w:b/>
          <w:bCs/>
          <w:color w:val="000000" w:themeColor="text1"/>
          <w:sz w:val="24"/>
          <w:szCs w:val="24"/>
          <w:lang w:bidi="fa-IR"/>
        </w:rPr>
        <w:t>GWO</w:t>
      </w:r>
      <w:r w:rsidRPr="00A835F6">
        <w:rPr>
          <w:rFonts w:eastAsia="Calibri" w:cs="B Nazanin"/>
          <w:b/>
          <w:bCs/>
          <w:color w:val="000000" w:themeColor="text1"/>
          <w:sz w:val="24"/>
          <w:szCs w:val="24"/>
          <w:rtl/>
          <w:lang w:bidi="fa-IR"/>
        </w:rPr>
        <w:t xml:space="preserve"> در داخل توسطه مالیه دولتی حمایت گردید. با این حال، منابع سرمایه گذاری خصوصی به طور فزاینده ای با درخواست های ضمانت های وام برای سرمایه گذاران بین المللی همراه شد که بوسیله بانک توسعه چین ارائه گردید.</w:t>
      </w:r>
      <w:r w:rsidRPr="00A835F6">
        <w:rPr>
          <w:rStyle w:val="FootnoteReference"/>
          <w:rFonts w:eastAsia="Calibri" w:cs="B Nazanin"/>
          <w:b/>
          <w:bCs/>
          <w:color w:val="000000" w:themeColor="text1"/>
          <w:sz w:val="24"/>
          <w:szCs w:val="24"/>
          <w:rtl/>
          <w:lang w:bidi="fa-IR"/>
        </w:rPr>
        <w:footnoteReference w:id="184"/>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"دای و همکاران"</w:t>
      </w:r>
      <w:r w:rsidRPr="00A835F6">
        <w:rPr>
          <w:rStyle w:val="FootnoteReference"/>
          <w:rFonts w:eastAsia="Calibri" w:cs="B Nazanin"/>
          <w:b/>
          <w:bCs/>
          <w:color w:val="000000" w:themeColor="text1"/>
          <w:sz w:val="24"/>
          <w:szCs w:val="24"/>
          <w:rtl/>
          <w:lang w:bidi="fa-IR"/>
        </w:rPr>
        <w:footnoteReference w:id="185"/>
      </w:r>
      <w:r w:rsidRPr="00A835F6">
        <w:rPr>
          <w:rFonts w:eastAsia="Calibri" w:cs="B Nazanin"/>
          <w:b/>
          <w:bCs/>
          <w:color w:val="000000" w:themeColor="text1"/>
          <w:sz w:val="24"/>
          <w:szCs w:val="24"/>
          <w:rtl/>
          <w:lang w:bidi="fa-IR"/>
        </w:rPr>
        <w:t xml:space="preserve"> نشان می دهند که چگونه تحولات اخیر صنعت انرژی بادی در جهان پیامدهای قابل توجهی برای شرکت های چینی داشته که به دنبال توسعه آن می باشند. مرز فناوری ابتدا از توربین های بادی خشکی به توربین های بادی دریایی و متعاقباً به سمت سیستم های دیجیتال هم در سطح توربین های فردی و هم از نظر مدیریت مزارع بادی پیشرفت کرده است.</w:t>
      </w:r>
      <w:r w:rsidRPr="00A835F6">
        <w:rPr>
          <w:rStyle w:val="FootnoteReference"/>
          <w:rFonts w:eastAsia="Calibri" w:cs="B Nazanin"/>
          <w:b/>
          <w:bCs/>
          <w:color w:val="000000" w:themeColor="text1"/>
          <w:sz w:val="24"/>
          <w:szCs w:val="24"/>
          <w:rtl/>
          <w:lang w:bidi="fa-IR"/>
        </w:rPr>
        <w:footnoteReference w:id="186"/>
      </w:r>
      <w:r w:rsidRPr="00A835F6">
        <w:rPr>
          <w:rFonts w:eastAsia="Calibri" w:cs="B Nazanin"/>
          <w:b/>
          <w:bCs/>
          <w:color w:val="000000" w:themeColor="text1"/>
          <w:sz w:val="24"/>
          <w:szCs w:val="24"/>
          <w:rtl/>
          <w:lang w:bidi="fa-IR"/>
        </w:rPr>
        <w:t xml:space="preserve"> این تغییرات تکنولوژیک دریچه های سبز جدیدی از فرصت ها را برای شرکت های فعال در صنعت باز نموده است. نویسندگان دریافته‌اند که شرکت‌های توربین چینی قابلیت‌های متفاوتی را در پاسخ به تحولات فناوری در سطح جهانی نشان می‌دهند، که تغییرات در مسیرهای دستیابی به فناوری ها را توضیح می‌دهد. با این حال، باید گفت که شرکتهای چینی هنوز با شرکتهای پیشروی جهانی در سیستم های دیجیتال و هیبریدی همتراز نیستند. "هاین و همکاران"</w:t>
      </w:r>
      <w:r w:rsidRPr="00A835F6">
        <w:rPr>
          <w:rStyle w:val="FootnoteReference"/>
          <w:rFonts w:eastAsia="Calibri" w:cs="B Nazanin"/>
          <w:b/>
          <w:bCs/>
          <w:color w:val="000000" w:themeColor="text1"/>
          <w:sz w:val="24"/>
          <w:szCs w:val="24"/>
          <w:rtl/>
          <w:lang w:bidi="fa-IR"/>
        </w:rPr>
        <w:footnoteReference w:id="187"/>
      </w:r>
      <w:r w:rsidRPr="00A835F6">
        <w:rPr>
          <w:rFonts w:eastAsia="Calibri" w:cs="B Nazanin"/>
          <w:b/>
          <w:bCs/>
          <w:color w:val="000000" w:themeColor="text1"/>
          <w:sz w:val="24"/>
          <w:szCs w:val="24"/>
          <w:rtl/>
          <w:lang w:bidi="fa-IR"/>
        </w:rPr>
        <w:t xml:space="preserve"> یک «تله بازار» (</w:t>
      </w:r>
      <w:r w:rsidRPr="00A835F6">
        <w:rPr>
          <w:rFonts w:eastAsia="Calibri" w:cs="B Nazanin"/>
          <w:b/>
          <w:bCs/>
          <w:color w:val="000000" w:themeColor="text1"/>
          <w:sz w:val="24"/>
          <w:szCs w:val="24"/>
          <w:lang w:bidi="fa-IR"/>
        </w:rPr>
        <w:t>market trap</w:t>
      </w:r>
      <w:r w:rsidRPr="00A835F6">
        <w:rPr>
          <w:rFonts w:eastAsia="Calibri" w:cs="B Nazanin"/>
          <w:b/>
          <w:bCs/>
          <w:color w:val="000000" w:themeColor="text1"/>
          <w:sz w:val="24"/>
          <w:szCs w:val="24"/>
          <w:rtl/>
          <w:lang w:bidi="fa-IR"/>
        </w:rPr>
        <w:t>) پیشنهاد کرده اند که در آن دیر آمدگان در این صنعت در موقعیت پیرو باقی مانده و دستیابی به فناوری های شرکت های پیشرو با شکست مواجه می شود که به نظر می‌رسد با صنعت باد چین مطابقت داشته باشد. باید دید که آیا شرکت‌های چینی می‌توانند از قابلیت‌های مکمل در بخش‌های مجاور برای ادغام قابلیت‌های نرم‌افزاری پیشرفته و ایجاد نفوذ در «رژیم فناوری پس از توربین» استفاده نمایند</w:t>
      </w:r>
      <w:r w:rsidRPr="00A835F6">
        <w:rPr>
          <w:rStyle w:val="FootnoteReference"/>
          <w:rFonts w:eastAsia="Calibri" w:cs="B Nazanin"/>
          <w:b/>
          <w:bCs/>
          <w:color w:val="000000" w:themeColor="text1"/>
          <w:sz w:val="24"/>
          <w:szCs w:val="24"/>
          <w:lang w:bidi="fa-IR"/>
        </w:rPr>
        <w:footnoteReference w:id="188"/>
      </w:r>
      <w:r w:rsidRPr="00A835F6">
        <w:rPr>
          <w:rFonts w:eastAsia="Calibri" w:cs="B Nazanin"/>
          <w:b/>
          <w:bCs/>
          <w:color w:val="000000" w:themeColor="text1"/>
          <w:sz w:val="24"/>
          <w:szCs w:val="24"/>
          <w:lang w:bidi="fa-IR"/>
        </w:rPr>
        <w:t>.</w:t>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p>
    <w:p w:rsidR="00C91113" w:rsidRPr="00075E4B"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lang w:bidi="fa-IR"/>
        </w:rPr>
      </w:pPr>
      <w:r w:rsidRPr="00075E4B">
        <w:rPr>
          <w:rFonts w:ascii="Helvetica Neue LT Std" w:eastAsia="Calibri" w:hAnsi="Helvetica Neue LT Std" w:cs="B Titr" w:hint="cs"/>
          <w:b/>
          <w:bCs/>
          <w:color w:val="00B0F0"/>
          <w:sz w:val="24"/>
          <w:szCs w:val="24"/>
          <w:u w:val="single"/>
          <w:rtl/>
          <w:lang w:bidi="fa-IR"/>
        </w:rPr>
        <w:t>آفریقای جنوبی</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در آفریقای جنوبی، اهداف استقرار باد و تعرفه خوراک جهت نیل به اهداف استقرار انرژی بادی با طرح منابع یکپارچه</w:t>
      </w:r>
      <w:r w:rsidRPr="00A835F6">
        <w:rPr>
          <w:rFonts w:eastAsia="Calibri" w:cs="B Nazanin"/>
          <w:b/>
          <w:bCs/>
          <w:color w:val="000000" w:themeColor="text1"/>
          <w:sz w:val="24"/>
          <w:szCs w:val="24"/>
          <w:lang w:bidi="fa-IR"/>
        </w:rPr>
        <w:t xml:space="preserve">  (IRP) </w:t>
      </w:r>
      <w:r w:rsidRPr="00A835F6">
        <w:rPr>
          <w:rFonts w:eastAsia="Calibri" w:cs="B Nazanin"/>
          <w:b/>
          <w:bCs/>
          <w:color w:val="000000" w:themeColor="text1"/>
          <w:sz w:val="24"/>
          <w:szCs w:val="24"/>
          <w:rtl/>
          <w:lang w:bidi="fa-IR"/>
        </w:rPr>
        <w:t>در سال 2010 معرفی شدند. علاوه بر این، همانطور که در بخش</w:t>
      </w:r>
      <w:r w:rsidRPr="00A835F6">
        <w:rPr>
          <w:rFonts w:eastAsia="Calibri" w:cs="B Nazanin"/>
          <w:b/>
          <w:bCs/>
          <w:color w:val="000000" w:themeColor="text1"/>
          <w:sz w:val="24"/>
          <w:szCs w:val="24"/>
          <w:lang w:bidi="fa-IR"/>
        </w:rPr>
        <w:t xml:space="preserve"> PV </w:t>
      </w:r>
      <w:r w:rsidRPr="00A835F6">
        <w:rPr>
          <w:rFonts w:eastAsia="Calibri" w:cs="B Nazanin"/>
          <w:b/>
          <w:bCs/>
          <w:color w:val="000000" w:themeColor="text1"/>
          <w:sz w:val="24"/>
          <w:szCs w:val="24"/>
          <w:rtl/>
          <w:lang w:bidi="fa-IR"/>
        </w:rPr>
        <w:t>خورشیدی ذکر شد، پشتیبانی از انرژی تجدیدپذیر رقابتی مناقصه در سال 2011 با برنامه تدارکات تولیدکننده برق مستقل انرژی های</w:t>
      </w:r>
      <w:r w:rsidRPr="006E611F">
        <w:rPr>
          <w:rFonts w:ascii="Helvetica Neue LT Std" w:eastAsia="Calibri" w:hAnsi="Helvetica Neue LT Std" w:cs="B Nazanin"/>
          <w:b/>
          <w:bCs/>
          <w:color w:val="000000" w:themeColor="text1"/>
          <w:sz w:val="24"/>
          <w:szCs w:val="24"/>
          <w:rtl/>
          <w:lang w:bidi="fa-IR"/>
        </w:rPr>
        <w:t xml:space="preserve"> </w:t>
      </w:r>
      <w:r w:rsidRPr="00A835F6">
        <w:rPr>
          <w:rFonts w:eastAsia="Calibri" w:cs="B Nazanin"/>
          <w:b/>
          <w:bCs/>
          <w:color w:val="000000" w:themeColor="text1"/>
          <w:sz w:val="24"/>
          <w:szCs w:val="24"/>
          <w:rtl/>
          <w:lang w:bidi="fa-IR"/>
        </w:rPr>
        <w:lastRenderedPageBreak/>
        <w:t>تجدیدپذیر</w:t>
      </w:r>
      <w:r w:rsidRPr="00A835F6">
        <w:rPr>
          <w:rFonts w:eastAsia="Calibri" w:cs="B Nazanin"/>
          <w:b/>
          <w:bCs/>
          <w:color w:val="000000" w:themeColor="text1"/>
          <w:sz w:val="24"/>
          <w:szCs w:val="24"/>
          <w:lang w:bidi="fa-IR"/>
        </w:rPr>
        <w:t xml:space="preserve"> (REIPPPP) </w:t>
      </w:r>
      <w:r w:rsidRPr="00A835F6">
        <w:rPr>
          <w:rFonts w:eastAsia="Calibri" w:cs="B Nazanin"/>
          <w:b/>
          <w:bCs/>
          <w:color w:val="000000" w:themeColor="text1"/>
          <w:sz w:val="24"/>
          <w:szCs w:val="24"/>
          <w:rtl/>
          <w:lang w:bidi="fa-IR"/>
        </w:rPr>
        <w:t xml:space="preserve"> معرفی شد. موضوع کلیدی در این چارچوب، ادغام معیارهای متعدد برای تدارکات، مانند حمایت از شرکت‌های محلی، از جمله شرکت‌های کوچک و شرکت‌های متعلق به گروه‌های محروم است. بنابراین، در حالی که به دنبال تحریک همزمان سرمایه‌گذاری‌های داخلی و خارجی است، </w:t>
      </w:r>
      <w:r w:rsidRPr="00A835F6">
        <w:rPr>
          <w:rFonts w:eastAsia="Calibri" w:cs="B Nazanin"/>
          <w:b/>
          <w:bCs/>
          <w:color w:val="000000" w:themeColor="text1"/>
          <w:sz w:val="24"/>
          <w:szCs w:val="24"/>
          <w:lang w:bidi="fa-IR"/>
        </w:rPr>
        <w:t xml:space="preserve">REIPPPP </w:t>
      </w:r>
      <w:r w:rsidRPr="00A835F6">
        <w:rPr>
          <w:rFonts w:eastAsia="Calibri" w:cs="B Nazanin"/>
          <w:b/>
          <w:bCs/>
          <w:color w:val="000000" w:themeColor="text1"/>
          <w:sz w:val="24"/>
          <w:szCs w:val="24"/>
          <w:rtl/>
          <w:lang w:bidi="fa-IR"/>
        </w:rPr>
        <w:t xml:space="preserve"> مستلزم آن است که پیمانکاران مهندسی، تدارکات و ساخت و ساز</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40 درصد مالکیت محلی داشته باشند.</w:t>
      </w:r>
      <w:r w:rsidRPr="00A835F6">
        <w:rPr>
          <w:rStyle w:val="FootnoteReference"/>
          <w:rFonts w:eastAsia="Calibri" w:cs="B Nazanin"/>
          <w:b/>
          <w:bCs/>
          <w:color w:val="000000" w:themeColor="text1"/>
          <w:sz w:val="24"/>
          <w:szCs w:val="24"/>
          <w:rtl/>
          <w:lang w:bidi="fa-IR"/>
        </w:rPr>
        <w:footnoteReference w:id="189"/>
      </w:r>
      <w:r w:rsidRPr="00A835F6">
        <w:rPr>
          <w:rFonts w:eastAsia="Calibri" w:cs="B Nazanin"/>
          <w:b/>
          <w:bCs/>
          <w:color w:val="000000" w:themeColor="text1"/>
          <w:sz w:val="24"/>
          <w:szCs w:val="24"/>
          <w:rtl/>
          <w:lang w:bidi="fa-IR"/>
        </w:rPr>
        <w:t xml:space="preserve"> آفریقای جنوبی در حال آزمایش جهت ایجاد پنجره داخلی است، اما همانطور که در ادامه بیشتر بحث می شود، این کشور با تعریف پاسخ های موثر در سمت عرضه مشکل دارد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190"/>
      </w:r>
    </w:p>
    <w:p w:rsidR="00C91113" w:rsidRPr="00A835F6" w:rsidRDefault="00C91113" w:rsidP="00C91113">
      <w:pPr>
        <w:pStyle w:val="Pa61"/>
        <w:bidi/>
        <w:spacing w:before="100"/>
        <w:jc w:val="both"/>
        <w:rPr>
          <w:rFonts w:asciiTheme="minorHAnsi" w:hAnsiTheme="minorHAnsi"/>
          <w:color w:val="000000"/>
          <w:rtl/>
        </w:rPr>
      </w:pPr>
      <w:r w:rsidRPr="00A835F6">
        <w:rPr>
          <w:rFonts w:asciiTheme="minorHAnsi" w:eastAsia="Calibri" w:hAnsiTheme="minorHAnsi" w:cs="Times New Roman"/>
          <w:b/>
          <w:bCs/>
          <w:color w:val="000000" w:themeColor="text1"/>
          <w:rtl/>
        </w:rPr>
        <w:t>"</w:t>
      </w:r>
      <w:r w:rsidRPr="00A835F6">
        <w:rPr>
          <w:rFonts w:asciiTheme="minorHAnsi" w:eastAsia="Calibri" w:hAnsiTheme="minorHAnsi" w:cs="B Nazanin"/>
          <w:b/>
          <w:bCs/>
          <w:color w:val="000000" w:themeColor="text1"/>
          <w:rtl/>
        </w:rPr>
        <w:t>موریس و همکاران</w:t>
      </w:r>
      <w:r w:rsidRPr="00A835F6">
        <w:rPr>
          <w:rFonts w:asciiTheme="minorHAnsi" w:eastAsia="Calibri" w:hAnsiTheme="minorHAnsi" w:cs="Times New Roman"/>
          <w:b/>
          <w:bCs/>
          <w:color w:val="000000" w:themeColor="text1"/>
          <w:rtl/>
        </w:rPr>
        <w:t>"</w:t>
      </w:r>
      <w:r w:rsidRPr="00A835F6">
        <w:rPr>
          <w:rStyle w:val="FootnoteReference"/>
          <w:rFonts w:asciiTheme="minorHAnsi" w:eastAsia="Calibri" w:hAnsiTheme="minorHAnsi" w:cs="B Nazanin"/>
          <w:b/>
          <w:bCs/>
          <w:color w:val="000000" w:themeColor="text1"/>
          <w:rtl/>
        </w:rPr>
        <w:footnoteReference w:id="191"/>
      </w:r>
      <w:r w:rsidRPr="00A835F6">
        <w:rPr>
          <w:rFonts w:asciiTheme="minorHAnsi" w:eastAsia="Calibri" w:hAnsiTheme="minorHAnsi" w:cs="B Nazanin"/>
          <w:b/>
          <w:bCs/>
          <w:color w:val="000000" w:themeColor="text1"/>
          <w:rtl/>
        </w:rPr>
        <w:t xml:space="preserve"> بررسی سیستم بخش باد تحت برنامه</w:t>
      </w:r>
      <w:r w:rsidRPr="00A835F6">
        <w:rPr>
          <w:rFonts w:asciiTheme="minorHAnsi" w:eastAsia="Calibri" w:hAnsiTheme="minorHAnsi" w:cs="B Nazanin"/>
          <w:b/>
          <w:bCs/>
          <w:color w:val="000000" w:themeColor="text1"/>
        </w:rPr>
        <w:t xml:space="preserve"> REIPPPP </w:t>
      </w:r>
      <w:r w:rsidRPr="00A835F6">
        <w:rPr>
          <w:rFonts w:asciiTheme="minorHAnsi" w:eastAsia="Calibri" w:hAnsiTheme="minorHAnsi" w:cs="B Nazanin"/>
          <w:b/>
          <w:bCs/>
          <w:color w:val="000000" w:themeColor="text1"/>
          <w:rtl/>
        </w:rPr>
        <w:t>و اثرات بر زنجیره ارزش انرژی باد در مورد بومی‌سازی کالاها و خدمات را بررسی می نمایند. آنها تأثیر متقابل بین انرژی و سیاست صنعتی را برجسته نموده و استدلال می نمایند که شکست سیاست ناشی از منافع سرمایه گذاری مبتنی بر زغال سنگ، یکپارچگی سیستم را مختل و برنامه انرژی تجدیدپذیر را که سنگ بنای</w:t>
      </w:r>
      <w:r w:rsidRPr="00A835F6">
        <w:rPr>
          <w:rFonts w:asciiTheme="minorHAnsi" w:eastAsia="Calibri" w:hAnsiTheme="minorHAnsi" w:cs="B Nazanin"/>
          <w:b/>
          <w:bCs/>
          <w:color w:val="000000" w:themeColor="text1"/>
        </w:rPr>
        <w:t xml:space="preserve"> GWO </w:t>
      </w:r>
      <w:r w:rsidRPr="00A835F6">
        <w:rPr>
          <w:rFonts w:asciiTheme="minorHAnsi" w:eastAsia="Calibri" w:hAnsiTheme="minorHAnsi" w:cs="B Nazanin"/>
          <w:b/>
          <w:bCs/>
          <w:color w:val="000000" w:themeColor="text1"/>
          <w:rtl/>
        </w:rPr>
        <w:t>باد بود، تضعیف نمود. این سیاست به اندازه کافی قوی نبود و ماهیت توقف - حرکت به خود گرفت. مشکلات مربوط به تداوم و قابل پیش بینی بودن فرآیند مناقصه مزایده در سیاست انرژی، اثرات مخربی بر زنجیره انرژی بادی داشته و بر تلاش های سیاست صنعتی برای بومی سازی شرکت های داخلی و خارجی تأثیر منفی می گذارد. عدم قطعیت این سیاست (توقف و حرکت) به این معنی است که شرکت‌های خارجی قادر نیستند الزامات محتوای محلی را اجرا کنند زیرا سرمایه‌گذاری محلی مخاطره‌آمیز شده است. تامین کنندگان محلی نیز نمی توانند از فرصت های جدید ارائه شده توسط این سیاست استفاده نمایند زیرا بانک ها پروژه های سرمایه گذاری را تامین مالی نمی کنند. به گفته نویسندگان، دولت آفریقای جنوبی در اولویت بندی، توسعه، و گنجاندن انرژی های تجدیدپذیر به عنوان یک استراتژی اقتصاد پایدار در چارچوب سیاست صنعتی خود شکست خورده است</w:t>
      </w:r>
      <w:r w:rsidRPr="00A835F6">
        <w:rPr>
          <w:rFonts w:asciiTheme="minorHAnsi" w:eastAsia="Calibri" w:hAnsiTheme="minorHAnsi" w:cs="B Nazanin"/>
          <w:b/>
          <w:bCs/>
          <w:color w:val="000000" w:themeColor="text1"/>
        </w:rPr>
        <w:t>.</w:t>
      </w:r>
    </w:p>
    <w:p w:rsidR="00C91113" w:rsidRPr="00287121" w:rsidRDefault="00C91113" w:rsidP="00C91113">
      <w:pPr>
        <w:bidi/>
        <w:rPr>
          <w:rtl/>
          <w:lang w:bidi="fa-IR"/>
        </w:rPr>
      </w:pPr>
    </w:p>
    <w:p w:rsidR="00C91113" w:rsidRPr="00287121"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lang w:bidi="fa-IR"/>
        </w:rPr>
      </w:pPr>
      <w:r w:rsidRPr="00287121">
        <w:rPr>
          <w:rFonts w:ascii="Helvetica Neue LT Std" w:eastAsia="Calibri" w:hAnsi="Helvetica Neue LT Std" w:cs="B Titr" w:hint="cs"/>
          <w:b/>
          <w:bCs/>
          <w:color w:val="00B0F0"/>
          <w:sz w:val="24"/>
          <w:szCs w:val="24"/>
          <w:u w:val="single"/>
          <w:rtl/>
          <w:lang w:bidi="fa-IR"/>
        </w:rPr>
        <w:t>کنیا</w:t>
      </w:r>
    </w:p>
    <w:p w:rsidR="00C91113" w:rsidRDefault="00C91113" w:rsidP="00C91113">
      <w:pPr>
        <w:pStyle w:val="Pa61"/>
        <w:bidi/>
        <w:spacing w:before="100"/>
        <w:jc w:val="both"/>
        <w:rPr>
          <w:rFonts w:eastAsia="Calibri" w:cs="B Nazanin"/>
          <w:b/>
          <w:bCs/>
          <w:color w:val="000000" w:themeColor="text1"/>
          <w:rtl/>
        </w:rPr>
      </w:pPr>
    </w:p>
    <w:p w:rsidR="00C91113" w:rsidRPr="00CE7C59" w:rsidRDefault="00C91113" w:rsidP="00C91113">
      <w:pPr>
        <w:pStyle w:val="Pa61"/>
        <w:bidi/>
        <w:spacing w:before="100"/>
        <w:jc w:val="both"/>
        <w:rPr>
          <w:rFonts w:eastAsia="Calibri" w:cs="B Nazanin"/>
          <w:b/>
          <w:bCs/>
          <w:color w:val="000000" w:themeColor="text1"/>
        </w:rPr>
      </w:pP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کشورهای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دیگر</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جنوب</w:t>
      </w:r>
      <w:r w:rsidRPr="00CE7C59">
        <w:rPr>
          <w:rFonts w:eastAsia="Calibri" w:cs="B Nazanin"/>
          <w:b/>
          <w:bCs/>
          <w:color w:val="000000" w:themeColor="text1"/>
          <w:rtl/>
        </w:rPr>
        <w:t xml:space="preserve"> </w:t>
      </w:r>
      <w:r w:rsidRPr="00CE7C59">
        <w:rPr>
          <w:rFonts w:eastAsia="Calibri" w:cs="B Nazanin" w:hint="cs"/>
          <w:b/>
          <w:bCs/>
          <w:color w:val="000000" w:themeColor="text1"/>
          <w:rtl/>
        </w:rPr>
        <w:t>صحرای</w:t>
      </w:r>
      <w:r w:rsidRPr="00CE7C59">
        <w:rPr>
          <w:rFonts w:eastAsia="Calibri" w:cs="B Nazanin"/>
          <w:b/>
          <w:bCs/>
          <w:color w:val="000000" w:themeColor="text1"/>
          <w:rtl/>
        </w:rPr>
        <w:t xml:space="preserve"> </w:t>
      </w:r>
      <w:r w:rsidRPr="00CE7C59">
        <w:rPr>
          <w:rFonts w:eastAsia="Calibri" w:cs="B Nazanin" w:hint="cs"/>
          <w:b/>
          <w:bCs/>
          <w:color w:val="000000" w:themeColor="text1"/>
          <w:rtl/>
        </w:rPr>
        <w:t>آفریقا، سازمانهای جهانی باد به</w:t>
      </w:r>
      <w:r w:rsidRPr="00CE7C59">
        <w:rPr>
          <w:rFonts w:eastAsia="Calibri" w:cs="B Nazanin"/>
          <w:b/>
          <w:bCs/>
          <w:color w:val="000000" w:themeColor="text1"/>
          <w:rtl/>
        </w:rPr>
        <w:t xml:space="preserve"> </w:t>
      </w:r>
      <w:r w:rsidRPr="00CE7C59">
        <w:rPr>
          <w:rFonts w:eastAsia="Calibri" w:cs="B Nazanin" w:hint="cs"/>
          <w:b/>
          <w:bCs/>
          <w:color w:val="000000" w:themeColor="text1"/>
          <w:rtl/>
        </w:rPr>
        <w:t>شدت</w:t>
      </w:r>
      <w:r w:rsidRPr="00CE7C59">
        <w:rPr>
          <w:rFonts w:eastAsia="Calibri" w:cs="B Nazanin"/>
          <w:b/>
          <w:bCs/>
          <w:color w:val="000000" w:themeColor="text1"/>
          <w:rtl/>
        </w:rPr>
        <w:t xml:space="preserve"> </w:t>
      </w:r>
      <w:r w:rsidRPr="00CE7C59">
        <w:rPr>
          <w:rFonts w:eastAsia="Calibri" w:cs="B Nazanin" w:hint="cs"/>
          <w:b/>
          <w:bCs/>
          <w:color w:val="000000" w:themeColor="text1"/>
          <w:rtl/>
        </w:rPr>
        <w:t>تحت</w:t>
      </w:r>
      <w:r w:rsidRPr="00CE7C59">
        <w:rPr>
          <w:rFonts w:eastAsia="Calibri" w:cs="B Nazanin"/>
          <w:b/>
          <w:bCs/>
          <w:color w:val="000000" w:themeColor="text1"/>
          <w:rtl/>
        </w:rPr>
        <w:t xml:space="preserve"> </w:t>
      </w:r>
      <w:r w:rsidRPr="00CE7C59">
        <w:rPr>
          <w:rFonts w:eastAsia="Calibri" w:cs="B Nazanin" w:hint="cs"/>
          <w:b/>
          <w:bCs/>
          <w:color w:val="000000" w:themeColor="text1"/>
          <w:rtl/>
        </w:rPr>
        <w:t>تأثیر</w:t>
      </w:r>
      <w:r w:rsidRPr="00CE7C59">
        <w:rPr>
          <w:rFonts w:eastAsia="Calibri" w:cs="B Nazanin"/>
          <w:b/>
          <w:bCs/>
          <w:color w:val="000000" w:themeColor="text1"/>
          <w:rtl/>
        </w:rPr>
        <w:t xml:space="preserve"> </w:t>
      </w:r>
      <w:r w:rsidRPr="00CE7C59">
        <w:rPr>
          <w:rFonts w:eastAsia="Calibri" w:cs="B Nazanin" w:hint="cs"/>
          <w:b/>
          <w:bCs/>
          <w:color w:val="000000" w:themeColor="text1"/>
          <w:rtl/>
        </w:rPr>
        <w:t>بازیگران</w:t>
      </w:r>
      <w:r w:rsidRPr="00CE7C59">
        <w:rPr>
          <w:rFonts w:eastAsia="Calibri" w:cs="B Nazanin"/>
          <w:b/>
          <w:bCs/>
          <w:color w:val="000000" w:themeColor="text1"/>
          <w:rtl/>
        </w:rPr>
        <w:t xml:space="preserve"> </w:t>
      </w:r>
      <w:r w:rsidRPr="00CE7C59">
        <w:rPr>
          <w:rFonts w:eastAsia="Calibri" w:cs="B Nazanin" w:hint="cs"/>
          <w:b/>
          <w:bCs/>
          <w:color w:val="000000" w:themeColor="text1"/>
          <w:rtl/>
        </w:rPr>
        <w:t>بین</w:t>
      </w:r>
      <w:r w:rsidRPr="00CE7C59">
        <w:rPr>
          <w:rFonts w:eastAsia="Calibri" w:cs="B Nazanin"/>
          <w:b/>
          <w:bCs/>
          <w:color w:val="000000" w:themeColor="text1"/>
          <w:rtl/>
        </w:rPr>
        <w:t xml:space="preserve"> </w:t>
      </w:r>
      <w:r w:rsidRPr="00CE7C59">
        <w:rPr>
          <w:rFonts w:eastAsia="Calibri" w:cs="B Nazanin" w:hint="cs"/>
          <w:b/>
          <w:bCs/>
          <w:color w:val="000000" w:themeColor="text1"/>
          <w:rtl/>
        </w:rPr>
        <w:t>المللی</w:t>
      </w:r>
      <w:r w:rsidRPr="00CE7C59">
        <w:rPr>
          <w:rFonts w:eastAsia="Calibri" w:cs="B Nazanin"/>
          <w:b/>
          <w:bCs/>
          <w:color w:val="000000" w:themeColor="text1"/>
          <w:rtl/>
        </w:rPr>
        <w:t xml:space="preserve"> </w:t>
      </w:r>
      <w:r w:rsidRPr="00CE7C59">
        <w:rPr>
          <w:rFonts w:eastAsia="Calibri" w:cs="B Nazanin" w:hint="cs"/>
          <w:b/>
          <w:bCs/>
          <w:color w:val="000000" w:themeColor="text1"/>
          <w:rtl/>
        </w:rPr>
        <w:t>هستند</w:t>
      </w:r>
      <w:r w:rsidRPr="00CE7C59">
        <w:rPr>
          <w:rFonts w:eastAsia="Calibri" w:cs="B Nazanin"/>
          <w:b/>
          <w:bCs/>
          <w:color w:val="000000" w:themeColor="text1"/>
          <w:rtl/>
        </w:rPr>
        <w:t xml:space="preserve">. </w:t>
      </w:r>
      <w:r w:rsidRPr="00CE7C59">
        <w:rPr>
          <w:rFonts w:eastAsia="Calibri" w:cs="B Nazanin" w:hint="cs"/>
          <w:b/>
          <w:bCs/>
          <w:color w:val="000000" w:themeColor="text1"/>
          <w:rtl/>
        </w:rPr>
        <w:t>این موضوع</w:t>
      </w:r>
      <w:r w:rsidRPr="00CE7C59">
        <w:rPr>
          <w:rFonts w:eastAsia="Calibri" w:cs="B Nazanin"/>
          <w:b/>
          <w:bCs/>
          <w:color w:val="000000" w:themeColor="text1"/>
          <w:rtl/>
        </w:rPr>
        <w:t xml:space="preserve"> </w:t>
      </w:r>
      <w:r w:rsidRPr="00CE7C59">
        <w:rPr>
          <w:rFonts w:eastAsia="Calibri" w:cs="B Nazanin" w:hint="cs"/>
          <w:b/>
          <w:bCs/>
          <w:color w:val="000000" w:themeColor="text1"/>
          <w:rtl/>
        </w:rPr>
        <w:t>را</w:t>
      </w:r>
      <w:r w:rsidRPr="00CE7C59">
        <w:rPr>
          <w:rFonts w:eastAsia="Calibri" w:cs="B Nazanin"/>
          <w:b/>
          <w:bCs/>
          <w:color w:val="000000" w:themeColor="text1"/>
          <w:rtl/>
        </w:rPr>
        <w:t xml:space="preserve"> </w:t>
      </w:r>
      <w:r>
        <w:rPr>
          <w:rFonts w:eastAsia="Calibri" w:cs="Times New Roman" w:hint="cs"/>
          <w:b/>
          <w:bCs/>
          <w:color w:val="000000" w:themeColor="text1"/>
          <w:rtl/>
        </w:rPr>
        <w:t>"</w:t>
      </w:r>
      <w:r w:rsidRPr="00CE7C59">
        <w:rPr>
          <w:rFonts w:eastAsia="Calibri" w:cs="B Nazanin" w:hint="cs"/>
          <w:b/>
          <w:bCs/>
          <w:color w:val="000000" w:themeColor="text1"/>
          <w:rtl/>
        </w:rPr>
        <w:t>گرگرسن</w:t>
      </w:r>
      <w:r w:rsidRPr="00CE7C59">
        <w:rPr>
          <w:rFonts w:eastAsia="Calibri" w:cs="B Nazanin"/>
          <w:b/>
          <w:bCs/>
          <w:color w:val="000000" w:themeColor="text1"/>
          <w:rtl/>
        </w:rPr>
        <w:t xml:space="preserve"> </w:t>
      </w:r>
      <w:r w:rsidRPr="00CE7C59">
        <w:rPr>
          <w:rFonts w:eastAsia="Calibri" w:cs="B Nazanin" w:hint="cs"/>
          <w:b/>
          <w:bCs/>
          <w:color w:val="000000" w:themeColor="text1"/>
          <w:rtl/>
        </w:rPr>
        <w:t>و</w:t>
      </w:r>
      <w:r w:rsidRPr="00CE7C59">
        <w:rPr>
          <w:rFonts w:eastAsia="Calibri" w:cs="B Nazanin"/>
          <w:b/>
          <w:bCs/>
          <w:color w:val="000000" w:themeColor="text1"/>
          <w:rtl/>
        </w:rPr>
        <w:t xml:space="preserve"> </w:t>
      </w:r>
      <w:r w:rsidRPr="00CE7C59">
        <w:rPr>
          <w:rFonts w:eastAsia="Calibri" w:cs="B Nazanin" w:hint="cs"/>
          <w:b/>
          <w:bCs/>
          <w:color w:val="000000" w:themeColor="text1"/>
          <w:rtl/>
        </w:rPr>
        <w:t>گرگرسن</w:t>
      </w:r>
      <w:r>
        <w:rPr>
          <w:rFonts w:eastAsia="Calibri" w:cs="Times New Roman" w:hint="cs"/>
          <w:b/>
          <w:bCs/>
          <w:color w:val="000000" w:themeColor="text1"/>
          <w:rtl/>
        </w:rPr>
        <w:t>"</w:t>
      </w:r>
      <w:r>
        <w:rPr>
          <w:rStyle w:val="FootnoteReference"/>
          <w:rFonts w:eastAsia="Calibri" w:cs="Times New Roman"/>
          <w:b/>
          <w:bCs/>
          <w:color w:val="000000" w:themeColor="text1"/>
          <w:rtl/>
        </w:rPr>
        <w:footnoteReference w:id="192"/>
      </w:r>
      <w:r w:rsidRPr="00CE7C59">
        <w:rPr>
          <w:rFonts w:eastAsia="Calibri" w:cs="B Nazanin" w:hint="cs"/>
          <w:b/>
          <w:bCs/>
          <w:color w:val="000000" w:themeColor="text1"/>
          <w:rtl/>
        </w:rPr>
        <w:t xml:space="preserve"> با مقایسه پروژه‌های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مقیاس</w:t>
      </w:r>
      <w:r w:rsidRPr="00CE7C59">
        <w:rPr>
          <w:rFonts w:eastAsia="Calibri" w:cs="B Nazanin"/>
          <w:b/>
          <w:bCs/>
          <w:color w:val="000000" w:themeColor="text1"/>
          <w:rtl/>
        </w:rPr>
        <w:t xml:space="preserve"> </w:t>
      </w:r>
      <w:r w:rsidRPr="00CE7C59">
        <w:rPr>
          <w:rFonts w:eastAsia="Calibri" w:cs="B Nazanin" w:hint="cs"/>
          <w:b/>
          <w:bCs/>
          <w:color w:val="000000" w:themeColor="text1"/>
          <w:rtl/>
        </w:rPr>
        <w:t>بزرگ در</w:t>
      </w:r>
      <w:r w:rsidRPr="00CE7C59">
        <w:rPr>
          <w:rFonts w:eastAsia="Calibri" w:cs="B Nazanin"/>
          <w:b/>
          <w:bCs/>
          <w:color w:val="000000" w:themeColor="text1"/>
          <w:rtl/>
        </w:rPr>
        <w:t xml:space="preserve"> </w:t>
      </w:r>
      <w:r w:rsidRPr="00CE7C59">
        <w:rPr>
          <w:rFonts w:eastAsia="Calibri" w:cs="B Nazanin" w:hint="cs"/>
          <w:b/>
          <w:bCs/>
          <w:color w:val="000000" w:themeColor="text1"/>
          <w:rtl/>
        </w:rPr>
        <w:t>کنیا</w:t>
      </w:r>
      <w:r w:rsidRPr="00CE7C59">
        <w:rPr>
          <w:rFonts w:eastAsia="Calibri" w:cs="B Nazanin"/>
          <w:b/>
          <w:bCs/>
          <w:color w:val="000000" w:themeColor="text1"/>
          <w:rtl/>
        </w:rPr>
        <w:t xml:space="preserve"> </w:t>
      </w:r>
      <w:r w:rsidRPr="00CE7C59">
        <w:rPr>
          <w:rFonts w:eastAsia="Calibri" w:cs="B Nazanin" w:hint="cs"/>
          <w:b/>
          <w:bCs/>
          <w:color w:val="000000" w:themeColor="text1"/>
          <w:rtl/>
        </w:rPr>
        <w:t>و</w:t>
      </w:r>
      <w:r w:rsidRPr="00CE7C59">
        <w:rPr>
          <w:rFonts w:eastAsia="Calibri" w:cs="B Nazanin"/>
          <w:b/>
          <w:bCs/>
          <w:color w:val="000000" w:themeColor="text1"/>
          <w:rtl/>
        </w:rPr>
        <w:t xml:space="preserve"> </w:t>
      </w:r>
      <w:r w:rsidRPr="00CE7C59">
        <w:rPr>
          <w:rFonts w:eastAsia="Calibri" w:cs="B Nazanin" w:hint="cs"/>
          <w:b/>
          <w:bCs/>
          <w:color w:val="000000" w:themeColor="text1"/>
          <w:rtl/>
        </w:rPr>
        <w:t>اتیوپی</w:t>
      </w:r>
      <w:r>
        <w:rPr>
          <w:rFonts w:eastAsia="Calibri" w:cs="B Nazanin" w:hint="cs"/>
          <w:b/>
          <w:bCs/>
          <w:color w:val="000000" w:themeColor="text1"/>
          <w:rtl/>
        </w:rPr>
        <w:t xml:space="preserve">، </w:t>
      </w:r>
      <w:r w:rsidRPr="00CE7C59">
        <w:rPr>
          <w:rFonts w:eastAsia="Calibri" w:cs="B Nazanin" w:hint="cs"/>
          <w:b/>
          <w:bCs/>
          <w:color w:val="000000" w:themeColor="text1"/>
          <w:rtl/>
        </w:rPr>
        <w:t>نشان</w:t>
      </w:r>
      <w:r w:rsidRPr="00CE7C59">
        <w:rPr>
          <w:rFonts w:eastAsia="Calibri" w:cs="B Nazanin"/>
          <w:b/>
          <w:bCs/>
          <w:color w:val="000000" w:themeColor="text1"/>
          <w:rtl/>
        </w:rPr>
        <w:t xml:space="preserve"> </w:t>
      </w:r>
      <w:r w:rsidRPr="00CE7C59">
        <w:rPr>
          <w:rFonts w:eastAsia="Calibri" w:cs="B Nazanin" w:hint="cs"/>
          <w:b/>
          <w:bCs/>
          <w:color w:val="000000" w:themeColor="text1"/>
          <w:rtl/>
        </w:rPr>
        <w:t>می‌دهند. چارچوب</w:t>
      </w:r>
      <w:r w:rsidRPr="00CE7C59">
        <w:rPr>
          <w:rFonts w:eastAsia="Calibri" w:cs="B Nazanin"/>
          <w:b/>
          <w:bCs/>
          <w:color w:val="000000" w:themeColor="text1"/>
          <w:rtl/>
        </w:rPr>
        <w:t xml:space="preserve"> </w:t>
      </w:r>
      <w:r w:rsidRPr="00CE7C59">
        <w:rPr>
          <w:rFonts w:eastAsia="Calibri" w:cs="B Nazanin" w:hint="cs"/>
          <w:b/>
          <w:bCs/>
          <w:color w:val="000000" w:themeColor="text1"/>
          <w:rtl/>
        </w:rPr>
        <w:t>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سیستماتیک</w:t>
      </w:r>
      <w:r w:rsidRPr="00CE7C59">
        <w:rPr>
          <w:rFonts w:eastAsia="Calibri" w:cs="B Nazanin"/>
          <w:b/>
          <w:bCs/>
          <w:color w:val="000000" w:themeColor="text1"/>
          <w:rtl/>
        </w:rPr>
        <w:t xml:space="preserve"> </w:t>
      </w:r>
      <w:r w:rsidRPr="00CE7C59">
        <w:rPr>
          <w:rFonts w:eastAsia="Calibri" w:cs="B Nazanin" w:hint="cs"/>
          <w:b/>
          <w:bCs/>
          <w:color w:val="000000" w:themeColor="text1"/>
          <w:rtl/>
        </w:rPr>
        <w:t>برای</w:t>
      </w:r>
      <w:r w:rsidRPr="00CE7C59">
        <w:rPr>
          <w:rFonts w:eastAsia="Calibri" w:cs="B Nazanin"/>
          <w:b/>
          <w:bCs/>
          <w:color w:val="000000" w:themeColor="text1"/>
          <w:rtl/>
        </w:rPr>
        <w:t xml:space="preserve"> </w:t>
      </w:r>
      <w:r w:rsidRPr="00CE7C59">
        <w:rPr>
          <w:rFonts w:eastAsia="Calibri" w:cs="B Nazanin" w:hint="cs"/>
          <w:b/>
          <w:bCs/>
          <w:color w:val="000000" w:themeColor="text1"/>
          <w:rtl/>
        </w:rPr>
        <w:t>ارزیابی</w:t>
      </w:r>
      <w:r w:rsidRPr="00CE7C59">
        <w:rPr>
          <w:rFonts w:eastAsia="Calibri" w:cs="B Nazanin"/>
          <w:b/>
          <w:bCs/>
          <w:color w:val="000000" w:themeColor="text1"/>
          <w:rtl/>
        </w:rPr>
        <w:t xml:space="preserve"> </w:t>
      </w:r>
      <w:r w:rsidRPr="00CE7C59">
        <w:rPr>
          <w:rFonts w:eastAsia="Calibri" w:cs="B Nazanin" w:hint="cs"/>
          <w:b/>
          <w:bCs/>
          <w:color w:val="000000" w:themeColor="text1"/>
          <w:rtl/>
        </w:rPr>
        <w:t>پیشنهادات</w:t>
      </w:r>
      <w:r w:rsidRPr="00CE7C59">
        <w:rPr>
          <w:rFonts w:eastAsia="Calibri" w:cs="B Nazanin"/>
          <w:b/>
          <w:bCs/>
          <w:color w:val="000000" w:themeColor="text1"/>
          <w:rtl/>
        </w:rPr>
        <w:t xml:space="preserve"> </w:t>
      </w:r>
      <w:r w:rsidRPr="00CE7C59">
        <w:rPr>
          <w:rFonts w:eastAsia="Calibri" w:cs="B Nazanin" w:hint="cs"/>
          <w:b/>
          <w:bCs/>
          <w:color w:val="000000" w:themeColor="text1"/>
          <w:rtl/>
        </w:rPr>
        <w:t>پروژه</w:t>
      </w:r>
      <w:r w:rsidRPr="00CE7C59">
        <w:rPr>
          <w:rFonts w:eastAsia="Calibri" w:cs="B Nazanin"/>
          <w:b/>
          <w:bCs/>
          <w:color w:val="000000" w:themeColor="text1"/>
          <w:rtl/>
        </w:rPr>
        <w:t xml:space="preserve"> </w:t>
      </w:r>
      <w:r w:rsidRPr="00CE7C59">
        <w:rPr>
          <w:rFonts w:eastAsia="Calibri" w:cs="B Nazanin" w:hint="cs"/>
          <w:b/>
          <w:bCs/>
          <w:color w:val="000000" w:themeColor="text1"/>
          <w:rtl/>
        </w:rPr>
        <w:t>اغلب</w:t>
      </w:r>
      <w:r w:rsidRPr="00CE7C59">
        <w:rPr>
          <w:rFonts w:eastAsia="Calibri" w:cs="B Nazanin"/>
          <w:b/>
          <w:bCs/>
          <w:color w:val="000000" w:themeColor="text1"/>
          <w:rtl/>
        </w:rPr>
        <w:t xml:space="preserve"> </w:t>
      </w:r>
      <w:r w:rsidRPr="00CE7C59">
        <w:rPr>
          <w:rFonts w:eastAsia="Calibri" w:cs="B Nazanin" w:hint="cs"/>
          <w:b/>
          <w:bCs/>
          <w:color w:val="000000" w:themeColor="text1"/>
          <w:rtl/>
        </w:rPr>
        <w:t>وجود</w:t>
      </w:r>
      <w:r w:rsidRPr="00CE7C59">
        <w:rPr>
          <w:rFonts w:eastAsia="Calibri" w:cs="B Nazanin"/>
          <w:b/>
          <w:bCs/>
          <w:color w:val="000000" w:themeColor="text1"/>
          <w:rtl/>
        </w:rPr>
        <w:t xml:space="preserve"> </w:t>
      </w:r>
      <w:r w:rsidRPr="00CE7C59">
        <w:rPr>
          <w:rFonts w:eastAsia="Calibri" w:cs="B Nazanin" w:hint="cs"/>
          <w:b/>
          <w:bCs/>
          <w:color w:val="000000" w:themeColor="text1"/>
          <w:rtl/>
        </w:rPr>
        <w:t>ندارد</w:t>
      </w:r>
      <w:r w:rsidRPr="00CE7C59">
        <w:rPr>
          <w:rFonts w:eastAsia="Calibri" w:cs="B Nazanin"/>
          <w:b/>
          <w:bCs/>
          <w:color w:val="000000" w:themeColor="text1"/>
          <w:rtl/>
        </w:rPr>
        <w:t xml:space="preserve">. </w:t>
      </w:r>
      <w:r w:rsidRPr="00CE7C59">
        <w:rPr>
          <w:rFonts w:eastAsia="Calibri" w:cs="B Nazanin" w:hint="cs"/>
          <w:b/>
          <w:bCs/>
          <w:color w:val="000000" w:themeColor="text1"/>
          <w:rtl/>
        </w:rPr>
        <w:t>این</w:t>
      </w:r>
      <w:r w:rsidRPr="00CE7C59">
        <w:rPr>
          <w:rFonts w:eastAsia="Calibri" w:cs="B Nazanin"/>
          <w:b/>
          <w:bCs/>
          <w:color w:val="000000" w:themeColor="text1"/>
          <w:rtl/>
        </w:rPr>
        <w:t xml:space="preserve"> </w:t>
      </w:r>
      <w:r w:rsidRPr="00CE7C59">
        <w:rPr>
          <w:rFonts w:eastAsia="Calibri" w:cs="B Nazanin" w:hint="cs"/>
          <w:b/>
          <w:bCs/>
          <w:color w:val="000000" w:themeColor="text1"/>
          <w:rtl/>
        </w:rPr>
        <w:t>بدان</w:t>
      </w:r>
      <w:r w:rsidRPr="00CE7C59">
        <w:rPr>
          <w:rFonts w:eastAsia="Calibri" w:cs="B Nazanin"/>
          <w:b/>
          <w:bCs/>
          <w:color w:val="000000" w:themeColor="text1"/>
          <w:rtl/>
        </w:rPr>
        <w:t xml:space="preserve"> </w:t>
      </w:r>
      <w:r w:rsidRPr="00CE7C59">
        <w:rPr>
          <w:rFonts w:eastAsia="Calibri" w:cs="B Nazanin" w:hint="cs"/>
          <w:b/>
          <w:bCs/>
          <w:color w:val="000000" w:themeColor="text1"/>
          <w:rtl/>
        </w:rPr>
        <w:t>معناست</w:t>
      </w:r>
      <w:r w:rsidRPr="00CE7C59">
        <w:rPr>
          <w:rFonts w:eastAsia="Calibri" w:cs="B Nazanin"/>
          <w:b/>
          <w:bCs/>
          <w:color w:val="000000" w:themeColor="text1"/>
          <w:rtl/>
        </w:rPr>
        <w:t xml:space="preserve"> </w:t>
      </w:r>
      <w:r w:rsidRPr="00CE7C59">
        <w:rPr>
          <w:rFonts w:eastAsia="Calibri" w:cs="B Nazanin" w:hint="cs"/>
          <w:b/>
          <w:bCs/>
          <w:color w:val="000000" w:themeColor="text1"/>
          <w:rtl/>
        </w:rPr>
        <w:t>که</w:t>
      </w:r>
      <w:r w:rsidRPr="00CE7C59">
        <w:rPr>
          <w:rFonts w:eastAsia="Calibri" w:cs="B Nazanin"/>
          <w:b/>
          <w:bCs/>
          <w:color w:val="000000" w:themeColor="text1"/>
          <w:rtl/>
        </w:rPr>
        <w:t xml:space="preserve"> </w:t>
      </w:r>
      <w:r w:rsidRPr="00CE7C59">
        <w:rPr>
          <w:rFonts w:eastAsia="Calibri" w:cs="B Nazanin" w:hint="cs"/>
          <w:b/>
          <w:bCs/>
          <w:color w:val="000000" w:themeColor="text1"/>
          <w:rtl/>
        </w:rPr>
        <w:t>هیچ</w:t>
      </w:r>
      <w:r w:rsidRPr="00CE7C59">
        <w:rPr>
          <w:rFonts w:eastAsia="Calibri" w:cs="B Nazanin"/>
          <w:b/>
          <w:bCs/>
          <w:color w:val="000000" w:themeColor="text1"/>
          <w:rtl/>
        </w:rPr>
        <w:t xml:space="preserve"> </w:t>
      </w:r>
      <w:r w:rsidRPr="00CE7C59">
        <w:rPr>
          <w:rFonts w:eastAsia="Calibri" w:cs="B Nazanin" w:hint="cs"/>
          <w:b/>
          <w:bCs/>
          <w:color w:val="000000" w:themeColor="text1"/>
          <w:rtl/>
        </w:rPr>
        <w:t>مکانیسمی</w:t>
      </w:r>
      <w:r w:rsidRPr="00CE7C59">
        <w:rPr>
          <w:rFonts w:eastAsia="Calibri" w:cs="B Nazanin"/>
          <w:b/>
          <w:bCs/>
          <w:color w:val="000000" w:themeColor="text1"/>
          <w:rtl/>
        </w:rPr>
        <w:t xml:space="preserve"> </w:t>
      </w:r>
      <w:r w:rsidRPr="00CE7C59">
        <w:rPr>
          <w:rFonts w:eastAsia="Calibri" w:cs="B Nazanin" w:hint="cs"/>
          <w:b/>
          <w:bCs/>
          <w:color w:val="000000" w:themeColor="text1"/>
          <w:rtl/>
        </w:rPr>
        <w:t>برای</w:t>
      </w:r>
      <w:r w:rsidRPr="00CE7C59">
        <w:rPr>
          <w:rFonts w:eastAsia="Calibri" w:cs="B Nazanin"/>
          <w:b/>
          <w:bCs/>
          <w:color w:val="000000" w:themeColor="text1"/>
          <w:rtl/>
        </w:rPr>
        <w:t xml:space="preserve"> </w:t>
      </w:r>
      <w:r w:rsidRPr="00CE7C59">
        <w:rPr>
          <w:rFonts w:eastAsia="Calibri" w:cs="B Nazanin" w:hint="cs"/>
          <w:b/>
          <w:bCs/>
          <w:color w:val="000000" w:themeColor="text1"/>
          <w:rtl/>
        </w:rPr>
        <w:t>اطمینان</w:t>
      </w:r>
      <w:r w:rsidRPr="00CE7C59">
        <w:rPr>
          <w:rFonts w:eastAsia="Calibri" w:cs="B Nazanin"/>
          <w:b/>
          <w:bCs/>
          <w:color w:val="000000" w:themeColor="text1"/>
          <w:rtl/>
        </w:rPr>
        <w:t xml:space="preserve"> </w:t>
      </w:r>
      <w:r w:rsidRPr="00CE7C59">
        <w:rPr>
          <w:rFonts w:eastAsia="Calibri" w:cs="B Nazanin" w:hint="cs"/>
          <w:b/>
          <w:bCs/>
          <w:color w:val="000000" w:themeColor="text1"/>
          <w:rtl/>
        </w:rPr>
        <w:t>از</w:t>
      </w:r>
      <w:r w:rsidRPr="00CE7C59">
        <w:rPr>
          <w:rFonts w:eastAsia="Calibri" w:cs="B Nazanin"/>
          <w:b/>
          <w:bCs/>
          <w:color w:val="000000" w:themeColor="text1"/>
          <w:rtl/>
        </w:rPr>
        <w:t xml:space="preserve"> </w:t>
      </w:r>
      <w:r w:rsidRPr="00CE7C59">
        <w:rPr>
          <w:rFonts w:eastAsia="Calibri" w:cs="B Nazanin" w:hint="cs"/>
          <w:b/>
          <w:bCs/>
          <w:color w:val="000000" w:themeColor="text1"/>
          <w:rtl/>
        </w:rPr>
        <w:t>عدم</w:t>
      </w:r>
      <w:r w:rsidRPr="00CE7C59">
        <w:rPr>
          <w:rFonts w:eastAsia="Calibri" w:cs="B Nazanin"/>
          <w:b/>
          <w:bCs/>
          <w:color w:val="000000" w:themeColor="text1"/>
          <w:rtl/>
        </w:rPr>
        <w:t xml:space="preserve"> </w:t>
      </w:r>
      <w:r w:rsidRPr="00CE7C59">
        <w:rPr>
          <w:rFonts w:eastAsia="Calibri" w:cs="B Nazanin" w:hint="cs"/>
          <w:b/>
          <w:bCs/>
          <w:color w:val="000000" w:themeColor="text1"/>
          <w:rtl/>
        </w:rPr>
        <w:t>توسعه</w:t>
      </w:r>
      <w:r w:rsidRPr="00CE7C59">
        <w:rPr>
          <w:rFonts w:eastAsia="Calibri" w:cs="B Nazanin"/>
          <w:b/>
          <w:bCs/>
          <w:color w:val="000000" w:themeColor="text1"/>
          <w:rtl/>
        </w:rPr>
        <w:t xml:space="preserve"> </w:t>
      </w:r>
      <w:r w:rsidRPr="00CE7C59">
        <w:rPr>
          <w:rFonts w:eastAsia="Calibri" w:cs="B Nazanin" w:hint="cs"/>
          <w:b/>
          <w:bCs/>
          <w:color w:val="000000" w:themeColor="text1"/>
          <w:rtl/>
        </w:rPr>
        <w:t>پروژه‌ها</w:t>
      </w:r>
      <w:r w:rsidRPr="00CE7C59">
        <w:rPr>
          <w:rFonts w:eastAsia="Calibri" w:cs="B Nazanin"/>
          <w:b/>
          <w:bCs/>
          <w:color w:val="000000" w:themeColor="text1"/>
          <w:rtl/>
        </w:rPr>
        <w:t xml:space="preserve"> </w:t>
      </w:r>
      <w:r w:rsidRPr="00CE7C59">
        <w:rPr>
          <w:rFonts w:eastAsia="Calibri" w:cs="B Nazanin" w:hint="cs"/>
          <w:b/>
          <w:bCs/>
          <w:color w:val="000000" w:themeColor="text1"/>
          <w:rtl/>
        </w:rPr>
        <w:t>به</w:t>
      </w:r>
      <w:r w:rsidRPr="00CE7C59">
        <w:rPr>
          <w:rFonts w:eastAsia="Calibri" w:cs="B Nazanin"/>
          <w:b/>
          <w:bCs/>
          <w:color w:val="000000" w:themeColor="text1"/>
          <w:rtl/>
        </w:rPr>
        <w:t xml:space="preserve"> </w:t>
      </w:r>
      <w:r w:rsidRPr="00CE7C59">
        <w:rPr>
          <w:rFonts w:eastAsia="Calibri" w:cs="B Nazanin" w:hint="cs"/>
          <w:b/>
          <w:bCs/>
          <w:color w:val="000000" w:themeColor="text1"/>
          <w:rtl/>
        </w:rPr>
        <w:t>صورت</w:t>
      </w:r>
      <w:r w:rsidRPr="00CE7C59">
        <w:rPr>
          <w:rFonts w:eastAsia="Calibri" w:cs="B Nazanin"/>
          <w:b/>
          <w:bCs/>
          <w:color w:val="000000" w:themeColor="text1"/>
          <w:rtl/>
        </w:rPr>
        <w:t xml:space="preserve"> </w:t>
      </w:r>
      <w:r w:rsidRPr="00CE7C59">
        <w:rPr>
          <w:rFonts w:eastAsia="Calibri" w:cs="B Nazanin" w:hint="cs"/>
          <w:b/>
          <w:bCs/>
          <w:color w:val="000000" w:themeColor="text1"/>
          <w:rtl/>
        </w:rPr>
        <w:t>موقت،</w:t>
      </w:r>
      <w:r w:rsidRPr="00CE7C59">
        <w:rPr>
          <w:rFonts w:eastAsia="Calibri" w:cs="B Nazanin"/>
          <w:b/>
          <w:bCs/>
          <w:color w:val="000000" w:themeColor="text1"/>
          <w:rtl/>
        </w:rPr>
        <w:t xml:space="preserve"> </w:t>
      </w:r>
      <w:r w:rsidRPr="00CE7C59">
        <w:rPr>
          <w:rFonts w:eastAsia="Calibri" w:cs="B Nazanin" w:hint="cs"/>
          <w:b/>
          <w:bCs/>
          <w:color w:val="000000" w:themeColor="text1"/>
          <w:rtl/>
        </w:rPr>
        <w:t>که</w:t>
      </w:r>
      <w:r w:rsidRPr="00CE7C59">
        <w:rPr>
          <w:rFonts w:eastAsia="Calibri" w:cs="B Nazanin"/>
          <w:b/>
          <w:bCs/>
          <w:color w:val="000000" w:themeColor="text1"/>
          <w:rtl/>
        </w:rPr>
        <w:t xml:space="preserve"> </w:t>
      </w:r>
      <w:r w:rsidRPr="00CE7C59">
        <w:rPr>
          <w:rFonts w:eastAsia="Calibri" w:cs="B Nazanin" w:hint="cs"/>
          <w:b/>
          <w:bCs/>
          <w:color w:val="000000" w:themeColor="text1"/>
          <w:rtl/>
        </w:rPr>
        <w:t>توسط</w:t>
      </w:r>
      <w:r w:rsidRPr="00CE7C59">
        <w:rPr>
          <w:rFonts w:eastAsia="Calibri" w:cs="B Nazanin"/>
          <w:b/>
          <w:bCs/>
          <w:color w:val="000000" w:themeColor="text1"/>
          <w:rtl/>
        </w:rPr>
        <w:t xml:space="preserve"> </w:t>
      </w:r>
      <w:r w:rsidRPr="00CE7C59">
        <w:rPr>
          <w:rFonts w:eastAsia="Calibri" w:cs="B Nazanin" w:hint="cs"/>
          <w:b/>
          <w:bCs/>
          <w:color w:val="000000" w:themeColor="text1"/>
          <w:rtl/>
        </w:rPr>
        <w:t>کنسرسیوم‌های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تامین</w:t>
      </w:r>
      <w:r w:rsidRPr="00CE7C59">
        <w:rPr>
          <w:rFonts w:eastAsia="Calibri" w:cs="B Nazanin"/>
          <w:b/>
          <w:bCs/>
          <w:color w:val="000000" w:themeColor="text1"/>
          <w:rtl/>
        </w:rPr>
        <w:t xml:space="preserve"> </w:t>
      </w:r>
      <w:r w:rsidRPr="00CE7C59">
        <w:rPr>
          <w:rFonts w:eastAsia="Calibri" w:cs="B Nazanin" w:hint="cs"/>
          <w:b/>
          <w:bCs/>
          <w:color w:val="000000" w:themeColor="text1"/>
          <w:rtl/>
        </w:rPr>
        <w:t>مالی</w:t>
      </w:r>
      <w:r w:rsidRPr="00CE7C59">
        <w:rPr>
          <w:rFonts w:eastAsia="Calibri" w:cs="B Nazanin"/>
          <w:b/>
          <w:bCs/>
          <w:color w:val="000000" w:themeColor="text1"/>
          <w:rtl/>
        </w:rPr>
        <w:t xml:space="preserve"> </w:t>
      </w:r>
      <w:r w:rsidRPr="00CE7C59">
        <w:rPr>
          <w:rFonts w:eastAsia="Calibri" w:cs="B Nazanin" w:hint="cs"/>
          <w:b/>
          <w:bCs/>
          <w:color w:val="000000" w:themeColor="text1"/>
          <w:rtl/>
        </w:rPr>
        <w:t>و</w:t>
      </w:r>
      <w:r w:rsidRPr="00CE7C59">
        <w:rPr>
          <w:rFonts w:eastAsia="Calibri" w:cs="B Nazanin"/>
          <w:b/>
          <w:bCs/>
          <w:color w:val="000000" w:themeColor="text1"/>
          <w:rtl/>
        </w:rPr>
        <w:t xml:space="preserve"> </w:t>
      </w:r>
      <w:r w:rsidRPr="00CE7C59">
        <w:rPr>
          <w:rFonts w:eastAsia="Calibri" w:cs="B Nazanin" w:hint="cs"/>
          <w:b/>
          <w:bCs/>
          <w:color w:val="000000" w:themeColor="text1"/>
          <w:rtl/>
        </w:rPr>
        <w:t>فناوری</w:t>
      </w:r>
      <w:r w:rsidRPr="00CE7C59">
        <w:rPr>
          <w:rFonts w:eastAsia="Calibri" w:cs="B Nazanin"/>
          <w:b/>
          <w:bCs/>
          <w:color w:val="000000" w:themeColor="text1"/>
          <w:rtl/>
        </w:rPr>
        <w:t xml:space="preserve"> </w:t>
      </w:r>
      <w:r w:rsidRPr="00CE7C59">
        <w:rPr>
          <w:rFonts w:eastAsia="Calibri" w:cs="B Nazanin" w:hint="cs"/>
          <w:b/>
          <w:bCs/>
          <w:color w:val="000000" w:themeColor="text1"/>
          <w:rtl/>
        </w:rPr>
        <w:t>خاص</w:t>
      </w:r>
      <w:r w:rsidRPr="00CE7C59">
        <w:rPr>
          <w:rFonts w:eastAsia="Calibri" w:cs="B Nazanin"/>
          <w:b/>
          <w:bCs/>
          <w:color w:val="000000" w:themeColor="text1"/>
          <w:rtl/>
        </w:rPr>
        <w:t xml:space="preserve"> </w:t>
      </w:r>
      <w:r w:rsidRPr="00CE7C59">
        <w:rPr>
          <w:rFonts w:eastAsia="Calibri" w:cs="B Nazanin" w:hint="cs"/>
          <w:b/>
          <w:bCs/>
          <w:color w:val="000000" w:themeColor="text1"/>
          <w:rtl/>
        </w:rPr>
        <w:t>ترویج</w:t>
      </w:r>
      <w:r w:rsidRPr="00CE7C59">
        <w:rPr>
          <w:rFonts w:eastAsia="Calibri" w:cs="B Nazanin"/>
          <w:b/>
          <w:bCs/>
          <w:color w:val="000000" w:themeColor="text1"/>
          <w:rtl/>
        </w:rPr>
        <w:t xml:space="preserve"> </w:t>
      </w:r>
      <w:r w:rsidRPr="00CE7C59">
        <w:rPr>
          <w:rFonts w:eastAsia="Calibri" w:cs="B Nazanin" w:hint="cs"/>
          <w:b/>
          <w:bCs/>
          <w:color w:val="000000" w:themeColor="text1"/>
          <w:rtl/>
        </w:rPr>
        <w:t>می‌شوند،</w:t>
      </w:r>
      <w:r w:rsidRPr="00CE7C59">
        <w:rPr>
          <w:rFonts w:eastAsia="Calibri" w:cs="B Nazanin"/>
          <w:b/>
          <w:bCs/>
          <w:color w:val="000000" w:themeColor="text1"/>
          <w:rtl/>
        </w:rPr>
        <w:t xml:space="preserve"> </w:t>
      </w:r>
      <w:r w:rsidRPr="00CE7C59">
        <w:rPr>
          <w:rFonts w:eastAsia="Calibri" w:cs="B Nazanin" w:hint="cs"/>
          <w:b/>
          <w:bCs/>
          <w:color w:val="000000" w:themeColor="text1"/>
          <w:rtl/>
        </w:rPr>
        <w:t>وجود</w:t>
      </w:r>
      <w:r w:rsidRPr="00CE7C59">
        <w:rPr>
          <w:rFonts w:eastAsia="Calibri" w:cs="B Nazanin"/>
          <w:b/>
          <w:bCs/>
          <w:color w:val="000000" w:themeColor="text1"/>
          <w:rtl/>
        </w:rPr>
        <w:t xml:space="preserve"> </w:t>
      </w:r>
      <w:r w:rsidRPr="00CE7C59">
        <w:rPr>
          <w:rFonts w:eastAsia="Calibri" w:cs="B Nazanin" w:hint="cs"/>
          <w:b/>
          <w:bCs/>
          <w:color w:val="000000" w:themeColor="text1"/>
          <w:rtl/>
        </w:rPr>
        <w:t>ندارد</w:t>
      </w:r>
      <w:r w:rsidRPr="00CE7C59">
        <w:rPr>
          <w:rFonts w:eastAsia="Calibri" w:cs="B Nazanin"/>
          <w:b/>
          <w:bCs/>
          <w:color w:val="000000" w:themeColor="text1"/>
          <w:rtl/>
        </w:rPr>
        <w:t xml:space="preserve">. </w:t>
      </w:r>
      <w:r w:rsidRPr="00CE7C59">
        <w:rPr>
          <w:rFonts w:eastAsia="Calibri" w:cs="B Nazanin" w:hint="cs"/>
          <w:b/>
          <w:bCs/>
          <w:color w:val="000000" w:themeColor="text1"/>
          <w:rtl/>
        </w:rPr>
        <w:t>تصویب</w:t>
      </w:r>
      <w:r w:rsidRPr="00CE7C59">
        <w:rPr>
          <w:rFonts w:eastAsia="Calibri" w:cs="B Nazanin"/>
          <w:b/>
          <w:bCs/>
          <w:color w:val="000000" w:themeColor="text1"/>
          <w:rtl/>
        </w:rPr>
        <w:t xml:space="preserve"> </w:t>
      </w:r>
      <w:r w:rsidRPr="00CE7C59">
        <w:rPr>
          <w:rFonts w:eastAsia="Calibri" w:cs="B Nazanin" w:hint="cs"/>
          <w:b/>
          <w:bCs/>
          <w:color w:val="000000" w:themeColor="text1"/>
          <w:rtl/>
        </w:rPr>
        <w:t>پروژه</w:t>
      </w:r>
      <w:r w:rsidRPr="00CE7C59">
        <w:rPr>
          <w:rFonts w:eastAsia="Calibri" w:cs="B Nazanin"/>
          <w:b/>
          <w:bCs/>
          <w:color w:val="000000" w:themeColor="text1"/>
          <w:rtl/>
        </w:rPr>
        <w:t xml:space="preserve"> </w:t>
      </w:r>
      <w:r w:rsidRPr="00CE7C59">
        <w:rPr>
          <w:rFonts w:eastAsia="Calibri" w:cs="B Nazanin" w:hint="cs"/>
          <w:b/>
          <w:bCs/>
          <w:color w:val="000000" w:themeColor="text1"/>
          <w:rtl/>
        </w:rPr>
        <w:t>موقت،</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حالی</w:t>
      </w:r>
      <w:r w:rsidRPr="00CE7C59">
        <w:rPr>
          <w:rFonts w:eastAsia="Calibri" w:cs="B Nazanin"/>
          <w:b/>
          <w:bCs/>
          <w:color w:val="000000" w:themeColor="text1"/>
          <w:rtl/>
        </w:rPr>
        <w:t xml:space="preserve"> </w:t>
      </w:r>
      <w:r w:rsidRPr="00CE7C59">
        <w:rPr>
          <w:rFonts w:eastAsia="Calibri" w:cs="B Nazanin" w:hint="cs"/>
          <w:b/>
          <w:bCs/>
          <w:color w:val="000000" w:themeColor="text1"/>
          <w:rtl/>
        </w:rPr>
        <w:t>که</w:t>
      </w:r>
      <w:r w:rsidRPr="00CE7C59">
        <w:rPr>
          <w:rFonts w:eastAsia="Calibri" w:cs="B Nazanin"/>
          <w:b/>
          <w:bCs/>
          <w:color w:val="000000" w:themeColor="text1"/>
          <w:rtl/>
        </w:rPr>
        <w:t xml:space="preserve"> </w:t>
      </w:r>
      <w:r w:rsidRPr="00CE7C59">
        <w:rPr>
          <w:rFonts w:eastAsia="Calibri" w:cs="B Nazanin" w:hint="cs"/>
          <w:b/>
          <w:bCs/>
          <w:color w:val="000000" w:themeColor="text1"/>
          <w:rtl/>
        </w:rPr>
        <w:t>فرصتی</w:t>
      </w:r>
      <w:r w:rsidRPr="00CE7C59">
        <w:rPr>
          <w:rFonts w:eastAsia="Calibri" w:cs="B Nazanin"/>
          <w:b/>
          <w:bCs/>
          <w:color w:val="000000" w:themeColor="text1"/>
          <w:rtl/>
        </w:rPr>
        <w:t xml:space="preserve"> </w:t>
      </w:r>
      <w:r w:rsidRPr="00CE7C59">
        <w:rPr>
          <w:rFonts w:eastAsia="Calibri" w:cs="B Nazanin" w:hint="cs"/>
          <w:b/>
          <w:bCs/>
          <w:color w:val="000000" w:themeColor="text1"/>
          <w:rtl/>
        </w:rPr>
        <w:t>برای</w:t>
      </w:r>
      <w:r w:rsidRPr="00CE7C59">
        <w:rPr>
          <w:rFonts w:eastAsia="Calibri" w:cs="B Nazanin"/>
          <w:b/>
          <w:bCs/>
          <w:color w:val="000000" w:themeColor="text1"/>
          <w:rtl/>
        </w:rPr>
        <w:t xml:space="preserve"> </w:t>
      </w:r>
      <w:r w:rsidRPr="00CE7C59">
        <w:rPr>
          <w:rFonts w:eastAsia="Calibri" w:cs="B Nazanin" w:hint="cs"/>
          <w:b/>
          <w:bCs/>
          <w:color w:val="000000" w:themeColor="text1"/>
          <w:rtl/>
        </w:rPr>
        <w:t>استقرار</w:t>
      </w:r>
      <w:r w:rsidRPr="00CE7C59">
        <w:rPr>
          <w:rFonts w:eastAsia="Calibri" w:cs="B Nazanin"/>
          <w:b/>
          <w:bCs/>
          <w:color w:val="000000" w:themeColor="text1"/>
          <w:rtl/>
        </w:rPr>
        <w:t xml:space="preserve"> </w:t>
      </w:r>
      <w:r w:rsidRPr="00CE7C59">
        <w:rPr>
          <w:rFonts w:eastAsia="Calibri" w:cs="B Nazanin" w:hint="cs"/>
          <w:b/>
          <w:bCs/>
          <w:color w:val="000000" w:themeColor="text1"/>
          <w:rtl/>
        </w:rPr>
        <w:t>ایجاد</w:t>
      </w:r>
      <w:r w:rsidRPr="00CE7C59">
        <w:rPr>
          <w:rFonts w:eastAsia="Calibri" w:cs="B Nazanin"/>
          <w:b/>
          <w:bCs/>
          <w:color w:val="000000" w:themeColor="text1"/>
          <w:rtl/>
        </w:rPr>
        <w:t xml:space="preserve"> </w:t>
      </w:r>
      <w:r w:rsidRPr="00CE7C59">
        <w:rPr>
          <w:rFonts w:eastAsia="Calibri" w:cs="B Nazanin" w:hint="cs"/>
          <w:b/>
          <w:bCs/>
          <w:color w:val="000000" w:themeColor="text1"/>
          <w:rtl/>
        </w:rPr>
        <w:t>می</w:t>
      </w:r>
      <w:r w:rsidRPr="00CE7C59">
        <w:rPr>
          <w:rFonts w:eastAsia="Calibri" w:cs="B Nazanin"/>
          <w:b/>
          <w:bCs/>
          <w:color w:val="000000" w:themeColor="text1"/>
          <w:rtl/>
        </w:rPr>
        <w:t xml:space="preserve"> </w:t>
      </w:r>
      <w:r w:rsidRPr="00CE7C59">
        <w:rPr>
          <w:rFonts w:eastAsia="Calibri" w:cs="B Nazanin" w:hint="cs"/>
          <w:b/>
          <w:bCs/>
          <w:color w:val="000000" w:themeColor="text1"/>
          <w:rtl/>
        </w:rPr>
        <w:t>کند،</w:t>
      </w:r>
      <w:r w:rsidRPr="00CE7C59">
        <w:rPr>
          <w:rFonts w:eastAsia="Calibri" w:cs="B Nazanin"/>
          <w:b/>
          <w:bCs/>
          <w:color w:val="000000" w:themeColor="text1"/>
          <w:rtl/>
        </w:rPr>
        <w:t xml:space="preserve"> </w:t>
      </w:r>
      <w:r w:rsidRPr="00CE7C59">
        <w:rPr>
          <w:rFonts w:eastAsia="Calibri" w:cs="B Nazanin" w:hint="cs"/>
          <w:b/>
          <w:bCs/>
          <w:color w:val="000000" w:themeColor="text1"/>
          <w:rtl/>
        </w:rPr>
        <w:t>قدرت</w:t>
      </w:r>
      <w:r w:rsidRPr="00CE7C59">
        <w:rPr>
          <w:rFonts w:eastAsia="Calibri" w:cs="B Nazanin"/>
          <w:b/>
          <w:bCs/>
          <w:color w:val="000000" w:themeColor="text1"/>
          <w:rtl/>
        </w:rPr>
        <w:t xml:space="preserve"> </w:t>
      </w:r>
      <w:r w:rsidRPr="00CE7C59">
        <w:rPr>
          <w:rFonts w:eastAsia="Calibri" w:cs="B Nazanin" w:hint="cs"/>
          <w:b/>
          <w:bCs/>
          <w:color w:val="000000" w:themeColor="text1"/>
          <w:rtl/>
        </w:rPr>
        <w:t>چانه</w:t>
      </w:r>
      <w:r w:rsidRPr="00CE7C59">
        <w:rPr>
          <w:rFonts w:eastAsia="Calibri" w:cs="B Nazanin"/>
          <w:b/>
          <w:bCs/>
          <w:color w:val="000000" w:themeColor="text1"/>
          <w:rtl/>
        </w:rPr>
        <w:t xml:space="preserve"> </w:t>
      </w:r>
      <w:r w:rsidRPr="00CE7C59">
        <w:rPr>
          <w:rFonts w:eastAsia="Calibri" w:cs="B Nazanin" w:hint="cs"/>
          <w:b/>
          <w:bCs/>
          <w:color w:val="000000" w:themeColor="text1"/>
          <w:rtl/>
        </w:rPr>
        <w:t>زنی</w:t>
      </w:r>
      <w:r w:rsidRPr="00CE7C59">
        <w:rPr>
          <w:rFonts w:eastAsia="Calibri" w:cs="B Nazanin"/>
          <w:b/>
          <w:bCs/>
          <w:color w:val="000000" w:themeColor="text1"/>
          <w:rtl/>
        </w:rPr>
        <w:t xml:space="preserve"> </w:t>
      </w:r>
      <w:r w:rsidRPr="00CE7C59">
        <w:rPr>
          <w:rFonts w:eastAsia="Calibri" w:cs="B Nazanin" w:hint="cs"/>
          <w:b/>
          <w:bCs/>
          <w:color w:val="000000" w:themeColor="text1"/>
          <w:rtl/>
        </w:rPr>
        <w:t>دولت</w:t>
      </w:r>
      <w:r w:rsidRPr="00CE7C59">
        <w:rPr>
          <w:rFonts w:eastAsia="Calibri" w:cs="B Nazanin"/>
          <w:b/>
          <w:bCs/>
          <w:color w:val="000000" w:themeColor="text1"/>
          <w:rtl/>
        </w:rPr>
        <w:t xml:space="preserve"> </w:t>
      </w:r>
      <w:r w:rsidRPr="00CE7C59">
        <w:rPr>
          <w:rFonts w:eastAsia="Calibri" w:cs="B Nazanin" w:hint="cs"/>
          <w:b/>
          <w:bCs/>
          <w:color w:val="000000" w:themeColor="text1"/>
          <w:rtl/>
        </w:rPr>
        <w:t>ها</w:t>
      </w:r>
      <w:r w:rsidRPr="00CE7C59">
        <w:rPr>
          <w:rFonts w:eastAsia="Calibri" w:cs="B Nazanin"/>
          <w:b/>
          <w:bCs/>
          <w:color w:val="000000" w:themeColor="text1"/>
          <w:rtl/>
        </w:rPr>
        <w:t xml:space="preserve"> </w:t>
      </w:r>
      <w:r w:rsidRPr="00CE7C59">
        <w:rPr>
          <w:rFonts w:eastAsia="Calibri" w:cs="B Nazanin" w:hint="cs"/>
          <w:b/>
          <w:bCs/>
          <w:color w:val="000000" w:themeColor="text1"/>
          <w:rtl/>
        </w:rPr>
        <w:t>را</w:t>
      </w:r>
      <w:r w:rsidRPr="00CE7C59">
        <w:rPr>
          <w:rFonts w:eastAsia="Calibri" w:cs="B Nazanin"/>
          <w:b/>
          <w:bCs/>
          <w:color w:val="000000" w:themeColor="text1"/>
          <w:rtl/>
        </w:rPr>
        <w:t xml:space="preserve"> </w:t>
      </w:r>
      <w:r w:rsidRPr="00CE7C59">
        <w:rPr>
          <w:rFonts w:eastAsia="Calibri" w:cs="B Nazanin" w:hint="cs"/>
          <w:b/>
          <w:bCs/>
          <w:color w:val="000000" w:themeColor="text1"/>
          <w:rtl/>
        </w:rPr>
        <w:t>تضعیف</w:t>
      </w:r>
      <w:r w:rsidRPr="00CE7C59">
        <w:rPr>
          <w:rFonts w:eastAsia="Calibri" w:cs="B Nazanin"/>
          <w:b/>
          <w:bCs/>
          <w:color w:val="000000" w:themeColor="text1"/>
          <w:rtl/>
        </w:rPr>
        <w:t xml:space="preserve"> </w:t>
      </w:r>
      <w:r w:rsidRPr="00CE7C59">
        <w:rPr>
          <w:rFonts w:eastAsia="Calibri" w:cs="B Nazanin" w:hint="cs"/>
          <w:b/>
          <w:bCs/>
          <w:color w:val="000000" w:themeColor="text1"/>
          <w:rtl/>
        </w:rPr>
        <w:t>می</w:t>
      </w:r>
      <w:r w:rsidRPr="00CE7C59">
        <w:rPr>
          <w:rFonts w:eastAsia="Calibri" w:cs="B Nazanin"/>
          <w:b/>
          <w:bCs/>
          <w:color w:val="000000" w:themeColor="text1"/>
          <w:rtl/>
        </w:rPr>
        <w:t xml:space="preserve"> </w:t>
      </w:r>
      <w:r>
        <w:rPr>
          <w:rFonts w:eastAsia="Calibri" w:cs="B Nazanin" w:hint="cs"/>
          <w:b/>
          <w:bCs/>
          <w:color w:val="000000" w:themeColor="text1"/>
          <w:rtl/>
        </w:rPr>
        <w:t>نموده</w:t>
      </w:r>
      <w:r w:rsidRPr="00CE7C59">
        <w:rPr>
          <w:rFonts w:eastAsia="Calibri" w:cs="B Nazanin"/>
          <w:b/>
          <w:bCs/>
          <w:color w:val="000000" w:themeColor="text1"/>
          <w:rtl/>
        </w:rPr>
        <w:t xml:space="preserve"> </w:t>
      </w:r>
      <w:r w:rsidRPr="00CE7C59">
        <w:rPr>
          <w:rFonts w:eastAsia="Calibri" w:cs="B Nazanin" w:hint="cs"/>
          <w:b/>
          <w:bCs/>
          <w:color w:val="000000" w:themeColor="text1"/>
          <w:rtl/>
        </w:rPr>
        <w:t>و</w:t>
      </w:r>
      <w:r w:rsidRPr="00CE7C59">
        <w:rPr>
          <w:rFonts w:eastAsia="Calibri" w:cs="B Nazanin"/>
          <w:b/>
          <w:bCs/>
          <w:color w:val="000000" w:themeColor="text1"/>
          <w:rtl/>
        </w:rPr>
        <w:t xml:space="preserve"> </w:t>
      </w:r>
      <w:r w:rsidRPr="00CE7C59">
        <w:rPr>
          <w:rFonts w:eastAsia="Calibri" w:cs="B Nazanin" w:hint="cs"/>
          <w:b/>
          <w:bCs/>
          <w:color w:val="000000" w:themeColor="text1"/>
          <w:rtl/>
        </w:rPr>
        <w:t>معمولاً</w:t>
      </w:r>
      <w:r w:rsidRPr="00CE7C59">
        <w:rPr>
          <w:rFonts w:eastAsia="Calibri" w:cs="B Nazanin"/>
          <w:b/>
          <w:bCs/>
          <w:color w:val="000000" w:themeColor="text1"/>
          <w:rtl/>
        </w:rPr>
        <w:t xml:space="preserve"> </w:t>
      </w:r>
      <w:r w:rsidRPr="00CE7C59">
        <w:rPr>
          <w:rFonts w:eastAsia="Calibri" w:cs="B Nazanin" w:hint="cs"/>
          <w:b/>
          <w:bCs/>
          <w:color w:val="000000" w:themeColor="text1"/>
          <w:rtl/>
        </w:rPr>
        <w:t>همراه</w:t>
      </w:r>
      <w:r w:rsidRPr="00CE7C59">
        <w:rPr>
          <w:rFonts w:eastAsia="Calibri" w:cs="B Nazanin"/>
          <w:b/>
          <w:bCs/>
          <w:color w:val="000000" w:themeColor="text1"/>
          <w:rtl/>
        </w:rPr>
        <w:t xml:space="preserve"> </w:t>
      </w:r>
      <w:r w:rsidRPr="00CE7C59">
        <w:rPr>
          <w:rFonts w:eastAsia="Calibri" w:cs="B Nazanin" w:hint="cs"/>
          <w:b/>
          <w:bCs/>
          <w:color w:val="000000" w:themeColor="text1"/>
          <w:rtl/>
        </w:rPr>
        <w:t>با</w:t>
      </w:r>
      <w:r w:rsidRPr="00CE7C59">
        <w:rPr>
          <w:rFonts w:eastAsia="Calibri" w:cs="B Nazanin"/>
          <w:b/>
          <w:bCs/>
          <w:color w:val="000000" w:themeColor="text1"/>
          <w:rtl/>
        </w:rPr>
        <w:t xml:space="preserve"> «</w:t>
      </w:r>
      <w:r w:rsidRPr="00CE7C59">
        <w:rPr>
          <w:rFonts w:eastAsia="Calibri" w:cs="B Nazanin" w:hint="cs"/>
          <w:b/>
          <w:bCs/>
          <w:color w:val="000000" w:themeColor="text1"/>
          <w:rtl/>
        </w:rPr>
        <w:t>الزامات</w:t>
      </w:r>
      <w:r w:rsidRPr="00CE7C59">
        <w:rPr>
          <w:rFonts w:eastAsia="Calibri" w:cs="B Nazanin"/>
          <w:b/>
          <w:bCs/>
          <w:color w:val="000000" w:themeColor="text1"/>
          <w:rtl/>
        </w:rPr>
        <w:t xml:space="preserve"> </w:t>
      </w:r>
      <w:r w:rsidRPr="00CE7C59">
        <w:rPr>
          <w:rFonts w:eastAsia="Calibri" w:cs="B Nazanin" w:hint="cs"/>
          <w:b/>
          <w:bCs/>
          <w:color w:val="000000" w:themeColor="text1"/>
          <w:rtl/>
        </w:rPr>
        <w:t>محتوای</w:t>
      </w:r>
      <w:r w:rsidRPr="00CE7C59">
        <w:rPr>
          <w:rFonts w:eastAsia="Calibri" w:cs="B Nazanin"/>
          <w:b/>
          <w:bCs/>
          <w:color w:val="000000" w:themeColor="text1"/>
          <w:rtl/>
        </w:rPr>
        <w:t xml:space="preserve"> </w:t>
      </w:r>
      <w:r w:rsidRPr="00CE7C59">
        <w:rPr>
          <w:rFonts w:eastAsia="Calibri" w:cs="B Nazanin" w:hint="cs"/>
          <w:b/>
          <w:bCs/>
          <w:color w:val="000000" w:themeColor="text1"/>
          <w:rtl/>
        </w:rPr>
        <w:t>خارجی</w:t>
      </w:r>
      <w:r w:rsidRPr="00CE7C59">
        <w:rPr>
          <w:rFonts w:eastAsia="Calibri" w:cs="B Nazanin" w:hint="eastAsia"/>
          <w:b/>
          <w:bCs/>
          <w:color w:val="000000" w:themeColor="text1"/>
          <w:rtl/>
        </w:rPr>
        <w:t>»</w:t>
      </w:r>
      <w:r w:rsidRPr="00CE7C59">
        <w:rPr>
          <w:rFonts w:eastAsia="Calibri" w:cs="B Nazanin"/>
          <w:b/>
          <w:bCs/>
          <w:color w:val="000000" w:themeColor="text1"/>
          <w:rtl/>
        </w:rPr>
        <w:t xml:space="preserve"> </w:t>
      </w:r>
      <w:r>
        <w:rPr>
          <w:rFonts w:eastAsia="Calibri" w:cs="B Nazanin" w:hint="cs"/>
          <w:b/>
          <w:bCs/>
          <w:color w:val="000000" w:themeColor="text1"/>
          <w:rtl/>
        </w:rPr>
        <w:t xml:space="preserve">است که به طور </w:t>
      </w:r>
      <w:r w:rsidRPr="00CE7C59">
        <w:rPr>
          <w:rFonts w:eastAsia="Calibri" w:cs="B Nazanin" w:hint="cs"/>
          <w:b/>
          <w:bCs/>
          <w:color w:val="000000" w:themeColor="text1"/>
          <w:rtl/>
        </w:rPr>
        <w:t>غیررسمی</w:t>
      </w:r>
      <w:r w:rsidRPr="00CE7C59">
        <w:rPr>
          <w:rFonts w:eastAsia="Calibri" w:cs="B Nazanin"/>
          <w:b/>
          <w:bCs/>
          <w:color w:val="000000" w:themeColor="text1"/>
          <w:rtl/>
        </w:rPr>
        <w:t xml:space="preserve"> </w:t>
      </w:r>
      <w:r w:rsidRPr="00CE7C59">
        <w:rPr>
          <w:rFonts w:eastAsia="Calibri" w:cs="B Nazanin" w:hint="cs"/>
          <w:b/>
          <w:bCs/>
          <w:color w:val="000000" w:themeColor="text1"/>
          <w:rtl/>
        </w:rPr>
        <w:t>مرتبط</w:t>
      </w:r>
      <w:r w:rsidRPr="00CE7C59">
        <w:rPr>
          <w:rFonts w:eastAsia="Calibri" w:cs="B Nazanin"/>
          <w:b/>
          <w:bCs/>
          <w:color w:val="000000" w:themeColor="text1"/>
          <w:rtl/>
        </w:rPr>
        <w:t xml:space="preserve"> </w:t>
      </w:r>
      <w:r w:rsidRPr="00CE7C59">
        <w:rPr>
          <w:rFonts w:eastAsia="Calibri" w:cs="B Nazanin" w:hint="cs"/>
          <w:b/>
          <w:bCs/>
          <w:color w:val="000000" w:themeColor="text1"/>
          <w:rtl/>
        </w:rPr>
        <w:t>با</w:t>
      </w:r>
      <w:r w:rsidRPr="00CE7C59">
        <w:rPr>
          <w:rFonts w:eastAsia="Calibri" w:cs="B Nazanin"/>
          <w:b/>
          <w:bCs/>
          <w:color w:val="000000" w:themeColor="text1"/>
          <w:rtl/>
        </w:rPr>
        <w:t xml:space="preserve"> </w:t>
      </w:r>
      <w:r w:rsidRPr="00CE7C59">
        <w:rPr>
          <w:rFonts w:eastAsia="Calibri" w:cs="B Nazanin" w:hint="cs"/>
          <w:b/>
          <w:bCs/>
          <w:color w:val="000000" w:themeColor="text1"/>
          <w:rtl/>
        </w:rPr>
        <w:t>منابع</w:t>
      </w:r>
      <w:r w:rsidRPr="00CE7C59">
        <w:rPr>
          <w:rFonts w:eastAsia="Calibri" w:cs="B Nazanin"/>
          <w:b/>
          <w:bCs/>
          <w:color w:val="000000" w:themeColor="text1"/>
          <w:rtl/>
        </w:rPr>
        <w:t xml:space="preserve"> </w:t>
      </w:r>
      <w:r w:rsidRPr="00CE7C59">
        <w:rPr>
          <w:rFonts w:eastAsia="Calibri" w:cs="B Nazanin" w:hint="cs"/>
          <w:b/>
          <w:bCs/>
          <w:color w:val="000000" w:themeColor="text1"/>
          <w:rtl/>
        </w:rPr>
        <w:t>مالی</w:t>
      </w:r>
      <w:r w:rsidRPr="00CE7C59">
        <w:rPr>
          <w:rFonts w:eastAsia="Calibri" w:cs="B Nazanin"/>
          <w:b/>
          <w:bCs/>
          <w:color w:val="000000" w:themeColor="text1"/>
          <w:rtl/>
        </w:rPr>
        <w:t xml:space="preserve"> </w:t>
      </w:r>
      <w:r w:rsidRPr="00CE7C59">
        <w:rPr>
          <w:rFonts w:eastAsia="Calibri" w:cs="B Nazanin" w:hint="cs"/>
          <w:b/>
          <w:bCs/>
          <w:color w:val="000000" w:themeColor="text1"/>
          <w:rtl/>
        </w:rPr>
        <w:t>خارجی</w:t>
      </w:r>
      <w:r w:rsidRPr="00CE7C59">
        <w:rPr>
          <w:rFonts w:eastAsia="Calibri" w:cs="B Nazanin"/>
          <w:b/>
          <w:bCs/>
          <w:color w:val="000000" w:themeColor="text1"/>
          <w:rtl/>
        </w:rPr>
        <w:t xml:space="preserve"> </w:t>
      </w:r>
      <w:r>
        <w:rPr>
          <w:rFonts w:eastAsia="Calibri" w:cs="B Nazanin" w:hint="cs"/>
          <w:b/>
          <w:bCs/>
          <w:color w:val="000000" w:themeColor="text1"/>
          <w:rtl/>
        </w:rPr>
        <w:t>می باشد</w:t>
      </w:r>
      <w:r w:rsidRPr="00CE7C59">
        <w:rPr>
          <w:rFonts w:eastAsia="Calibri" w:cs="B Nazanin"/>
          <w:b/>
          <w:bCs/>
          <w:color w:val="000000" w:themeColor="text1"/>
          <w:rtl/>
        </w:rPr>
        <w:t xml:space="preserve">. </w:t>
      </w:r>
      <w:r w:rsidRPr="00CE7C59">
        <w:rPr>
          <w:rFonts w:eastAsia="Calibri" w:cs="B Nazanin" w:hint="cs"/>
          <w:b/>
          <w:bCs/>
          <w:color w:val="000000" w:themeColor="text1"/>
          <w:rtl/>
        </w:rPr>
        <w:t>شرکت‌های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اصلی</w:t>
      </w:r>
      <w:r w:rsidRPr="00CE7C59">
        <w:rPr>
          <w:rFonts w:eastAsia="Calibri" w:cs="B Nazanin"/>
          <w:b/>
          <w:bCs/>
          <w:color w:val="000000" w:themeColor="text1"/>
          <w:rtl/>
        </w:rPr>
        <w:t xml:space="preserve"> </w:t>
      </w:r>
      <w:r w:rsidRPr="00CE7C59">
        <w:rPr>
          <w:rFonts w:eastAsia="Calibri" w:cs="B Nazanin" w:hint="cs"/>
          <w:b/>
          <w:bCs/>
          <w:color w:val="000000" w:themeColor="text1"/>
          <w:rtl/>
        </w:rPr>
        <w:t>خارجی</w:t>
      </w:r>
      <w:r w:rsidRPr="00CE7C59">
        <w:rPr>
          <w:rFonts w:eastAsia="Calibri" w:cs="B Nazanin"/>
          <w:b/>
          <w:bCs/>
          <w:color w:val="000000" w:themeColor="text1"/>
          <w:rtl/>
        </w:rPr>
        <w:t xml:space="preserve"> </w:t>
      </w:r>
      <w:r w:rsidRPr="00CE7C59">
        <w:rPr>
          <w:rFonts w:eastAsia="Calibri" w:cs="B Nazanin" w:hint="cs"/>
          <w:b/>
          <w:bCs/>
          <w:color w:val="000000" w:themeColor="text1"/>
          <w:rtl/>
        </w:rPr>
        <w:t>و</w:t>
      </w:r>
      <w:r w:rsidRPr="00CE7C59">
        <w:rPr>
          <w:rFonts w:eastAsia="Calibri" w:cs="B Nazanin"/>
          <w:b/>
          <w:bCs/>
          <w:color w:val="000000" w:themeColor="text1"/>
          <w:rtl/>
        </w:rPr>
        <w:t xml:space="preserve"> </w:t>
      </w:r>
      <w:r w:rsidRPr="00CE7C59">
        <w:rPr>
          <w:rFonts w:eastAsia="Calibri" w:cs="B Nazanin" w:hint="cs"/>
          <w:b/>
          <w:bCs/>
          <w:color w:val="000000" w:themeColor="text1"/>
          <w:rtl/>
        </w:rPr>
        <w:t>کنسرسیوم‌های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سرمایه‌گذاری،</w:t>
      </w:r>
      <w:r w:rsidRPr="00CE7C59">
        <w:rPr>
          <w:rFonts w:eastAsia="Calibri" w:cs="B Nazanin"/>
          <w:b/>
          <w:bCs/>
          <w:color w:val="000000" w:themeColor="text1"/>
          <w:rtl/>
        </w:rPr>
        <w:t xml:space="preserve"> </w:t>
      </w:r>
      <w:r w:rsidRPr="00CE7C59">
        <w:rPr>
          <w:rFonts w:eastAsia="Calibri" w:cs="B Nazanin" w:hint="cs"/>
          <w:b/>
          <w:bCs/>
          <w:color w:val="000000" w:themeColor="text1"/>
          <w:rtl/>
        </w:rPr>
        <w:t>از</w:t>
      </w:r>
      <w:r w:rsidRPr="00CE7C59">
        <w:rPr>
          <w:rFonts w:eastAsia="Calibri" w:cs="B Nazanin"/>
          <w:b/>
          <w:bCs/>
          <w:color w:val="000000" w:themeColor="text1"/>
          <w:rtl/>
        </w:rPr>
        <w:t xml:space="preserve"> </w:t>
      </w:r>
      <w:r w:rsidRPr="00CE7C59">
        <w:rPr>
          <w:rFonts w:eastAsia="Calibri" w:cs="B Nazanin" w:hint="cs"/>
          <w:b/>
          <w:bCs/>
          <w:color w:val="000000" w:themeColor="text1"/>
          <w:rtl/>
        </w:rPr>
        <w:t>جمله</w:t>
      </w:r>
      <w:r w:rsidRPr="00CE7C59">
        <w:rPr>
          <w:rFonts w:eastAsia="Calibri" w:cs="B Nazanin"/>
          <w:b/>
          <w:bCs/>
          <w:color w:val="000000" w:themeColor="text1"/>
          <w:rtl/>
        </w:rPr>
        <w:t xml:space="preserve"> </w:t>
      </w:r>
      <w:r w:rsidRPr="00CE7C59">
        <w:rPr>
          <w:rFonts w:eastAsia="Calibri" w:cs="B Nazanin" w:hint="cs"/>
          <w:b/>
          <w:bCs/>
          <w:color w:val="000000" w:themeColor="text1"/>
          <w:rtl/>
        </w:rPr>
        <w:t>گروه‌های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چینی،</w:t>
      </w:r>
      <w:r w:rsidRPr="00CE7C59">
        <w:rPr>
          <w:rFonts w:eastAsia="Calibri" w:cs="B Nazanin"/>
          <w:b/>
          <w:bCs/>
          <w:color w:val="000000" w:themeColor="text1"/>
          <w:rtl/>
        </w:rPr>
        <w:t xml:space="preserve"> </w:t>
      </w:r>
      <w:r w:rsidRPr="00CE7C59">
        <w:rPr>
          <w:rFonts w:eastAsia="Calibri" w:cs="B Nazanin" w:hint="cs"/>
          <w:b/>
          <w:bCs/>
          <w:color w:val="000000" w:themeColor="text1"/>
          <w:rtl/>
        </w:rPr>
        <w:t>تمایل</w:t>
      </w:r>
      <w:r w:rsidRPr="00CE7C59">
        <w:rPr>
          <w:rFonts w:eastAsia="Calibri" w:cs="B Nazanin"/>
          <w:b/>
          <w:bCs/>
          <w:color w:val="000000" w:themeColor="text1"/>
          <w:rtl/>
        </w:rPr>
        <w:t xml:space="preserve"> </w:t>
      </w:r>
      <w:r w:rsidRPr="00CE7C59">
        <w:rPr>
          <w:rFonts w:eastAsia="Calibri" w:cs="B Nazanin" w:hint="cs"/>
          <w:b/>
          <w:bCs/>
          <w:color w:val="000000" w:themeColor="text1"/>
          <w:rtl/>
        </w:rPr>
        <w:t>دارند</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غیاب</w:t>
      </w:r>
      <w:r w:rsidRPr="00CE7C59">
        <w:rPr>
          <w:rFonts w:eastAsia="Calibri" w:cs="B Nazanin"/>
          <w:b/>
          <w:bCs/>
          <w:color w:val="000000" w:themeColor="text1"/>
          <w:rtl/>
        </w:rPr>
        <w:t xml:space="preserve"> </w:t>
      </w:r>
      <w:r w:rsidRPr="00CE7C59">
        <w:rPr>
          <w:rFonts w:eastAsia="Calibri" w:cs="B Nazanin" w:hint="cs"/>
          <w:b/>
          <w:bCs/>
          <w:color w:val="000000" w:themeColor="text1"/>
          <w:rtl/>
        </w:rPr>
        <w:t>طرح‌های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اقدامی</w:t>
      </w:r>
      <w:r w:rsidRPr="00CE7C59">
        <w:rPr>
          <w:rFonts w:eastAsia="Calibri" w:cs="B Nazanin"/>
          <w:b/>
          <w:bCs/>
          <w:color w:val="000000" w:themeColor="text1"/>
          <w:rtl/>
        </w:rPr>
        <w:t xml:space="preserve"> </w:t>
      </w:r>
      <w:r w:rsidRPr="00CE7C59">
        <w:rPr>
          <w:rFonts w:eastAsia="Calibri" w:cs="B Nazanin" w:hint="cs"/>
          <w:b/>
          <w:bCs/>
          <w:color w:val="000000" w:themeColor="text1"/>
          <w:rtl/>
        </w:rPr>
        <w:t>مانند</w:t>
      </w:r>
      <w:r w:rsidRPr="00CE7C59">
        <w:rPr>
          <w:rFonts w:eastAsia="Calibri" w:cs="B Nazanin"/>
          <w:b/>
          <w:bCs/>
          <w:color w:val="000000" w:themeColor="text1"/>
          <w:rtl/>
        </w:rPr>
        <w:t xml:space="preserve"> </w:t>
      </w:r>
      <w:r w:rsidRPr="00CE7C59">
        <w:rPr>
          <w:rFonts w:eastAsia="Calibri" w:cs="B Nazanin" w:hint="cs"/>
          <w:b/>
          <w:bCs/>
          <w:color w:val="000000" w:themeColor="text1"/>
          <w:rtl/>
        </w:rPr>
        <w:t>آنچه</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آفریقای</w:t>
      </w:r>
      <w:r w:rsidRPr="00CE7C59">
        <w:rPr>
          <w:rFonts w:eastAsia="Calibri" w:cs="B Nazanin"/>
          <w:b/>
          <w:bCs/>
          <w:color w:val="000000" w:themeColor="text1"/>
          <w:rtl/>
        </w:rPr>
        <w:t xml:space="preserve"> </w:t>
      </w:r>
      <w:r w:rsidRPr="00CE7C59">
        <w:rPr>
          <w:rFonts w:eastAsia="Calibri" w:cs="B Nazanin" w:hint="cs"/>
          <w:b/>
          <w:bCs/>
          <w:color w:val="000000" w:themeColor="text1"/>
          <w:rtl/>
        </w:rPr>
        <w:t>جنوبی</w:t>
      </w:r>
      <w:r w:rsidRPr="00CE7C59">
        <w:rPr>
          <w:rFonts w:eastAsia="Calibri" w:cs="B Nazanin"/>
          <w:b/>
          <w:bCs/>
          <w:color w:val="000000" w:themeColor="text1"/>
          <w:rtl/>
        </w:rPr>
        <w:t xml:space="preserve"> </w:t>
      </w:r>
      <w:r w:rsidRPr="00CE7C59">
        <w:rPr>
          <w:rFonts w:eastAsia="Calibri" w:cs="B Nazanin" w:hint="cs"/>
          <w:b/>
          <w:bCs/>
          <w:color w:val="000000" w:themeColor="text1"/>
          <w:rtl/>
        </w:rPr>
        <w:t>اجرا</w:t>
      </w:r>
      <w:r w:rsidRPr="00CE7C59">
        <w:rPr>
          <w:rFonts w:eastAsia="Calibri" w:cs="B Nazanin"/>
          <w:b/>
          <w:bCs/>
          <w:color w:val="000000" w:themeColor="text1"/>
          <w:rtl/>
        </w:rPr>
        <w:t xml:space="preserve"> </w:t>
      </w:r>
      <w:r w:rsidRPr="00CE7C59">
        <w:rPr>
          <w:rFonts w:eastAsia="Calibri" w:cs="B Nazanin" w:hint="cs"/>
          <w:b/>
          <w:bCs/>
          <w:color w:val="000000" w:themeColor="text1"/>
          <w:rtl/>
        </w:rPr>
        <w:t>می‌شود</w:t>
      </w:r>
      <w:r>
        <w:rPr>
          <w:rStyle w:val="FootnoteReference"/>
          <w:rFonts w:eastAsia="Calibri" w:cs="B Nazanin"/>
          <w:b/>
          <w:bCs/>
          <w:color w:val="000000" w:themeColor="text1"/>
          <w:rtl/>
        </w:rPr>
        <w:footnoteReference w:id="193"/>
      </w:r>
      <w:r w:rsidRPr="00CE7C59">
        <w:rPr>
          <w:rFonts w:eastAsia="Calibri" w:cs="B Nazanin" w:hint="cs"/>
          <w:b/>
          <w:bCs/>
          <w:color w:val="000000" w:themeColor="text1"/>
          <w:rtl/>
        </w:rPr>
        <w:t>،</w:t>
      </w:r>
      <w:r w:rsidRPr="00CE7C59">
        <w:rPr>
          <w:rFonts w:eastAsia="Calibri" w:cs="B Nazanin"/>
          <w:b/>
          <w:bCs/>
          <w:color w:val="000000" w:themeColor="text1"/>
          <w:rtl/>
        </w:rPr>
        <w:t xml:space="preserve"> </w:t>
      </w:r>
      <w:r w:rsidRPr="00CE7C59">
        <w:rPr>
          <w:rFonts w:eastAsia="Calibri" w:cs="B Nazanin" w:hint="cs"/>
          <w:b/>
          <w:bCs/>
          <w:color w:val="000000" w:themeColor="text1"/>
          <w:rtl/>
        </w:rPr>
        <w:t>نقش‌های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هماهنگ‌کننده</w:t>
      </w:r>
      <w:r w:rsidRPr="00CE7C59">
        <w:rPr>
          <w:rFonts w:eastAsia="Calibri" w:cs="B Nazanin"/>
          <w:b/>
          <w:bCs/>
          <w:color w:val="000000" w:themeColor="text1"/>
          <w:rtl/>
        </w:rPr>
        <w:t xml:space="preserve"> </w:t>
      </w:r>
      <w:r w:rsidRPr="00CE7C59">
        <w:rPr>
          <w:rFonts w:eastAsia="Calibri" w:cs="B Nazanin" w:hint="cs"/>
          <w:b/>
          <w:bCs/>
          <w:color w:val="000000" w:themeColor="text1"/>
          <w:rtl/>
        </w:rPr>
        <w:t>را</w:t>
      </w:r>
      <w:r w:rsidRPr="00CE7C59">
        <w:rPr>
          <w:rFonts w:eastAsia="Calibri" w:cs="B Nazanin"/>
          <w:b/>
          <w:bCs/>
          <w:color w:val="000000" w:themeColor="text1"/>
          <w:rtl/>
        </w:rPr>
        <w:t xml:space="preserve"> </w:t>
      </w:r>
      <w:r w:rsidRPr="00CE7C59">
        <w:rPr>
          <w:rFonts w:eastAsia="Calibri" w:cs="B Nazanin" w:hint="cs"/>
          <w:b/>
          <w:bCs/>
          <w:color w:val="000000" w:themeColor="text1"/>
          <w:rtl/>
        </w:rPr>
        <w:t>بر</w:t>
      </w:r>
      <w:r w:rsidRPr="00CE7C59">
        <w:rPr>
          <w:rFonts w:eastAsia="Calibri" w:cs="B Nazanin"/>
          <w:b/>
          <w:bCs/>
          <w:color w:val="000000" w:themeColor="text1"/>
          <w:rtl/>
        </w:rPr>
        <w:t xml:space="preserve"> </w:t>
      </w:r>
      <w:r w:rsidRPr="00CE7C59">
        <w:rPr>
          <w:rFonts w:eastAsia="Calibri" w:cs="B Nazanin" w:hint="cs"/>
          <w:b/>
          <w:bCs/>
          <w:color w:val="000000" w:themeColor="text1"/>
          <w:rtl/>
        </w:rPr>
        <w:t>عهده</w:t>
      </w:r>
      <w:r w:rsidRPr="00CE7C59">
        <w:rPr>
          <w:rFonts w:eastAsia="Calibri" w:cs="B Nazanin"/>
          <w:b/>
          <w:bCs/>
          <w:color w:val="000000" w:themeColor="text1"/>
          <w:rtl/>
        </w:rPr>
        <w:t xml:space="preserve"> </w:t>
      </w:r>
      <w:r w:rsidRPr="00CE7C59">
        <w:rPr>
          <w:rFonts w:eastAsia="Calibri" w:cs="B Nazanin" w:hint="cs"/>
          <w:b/>
          <w:bCs/>
          <w:color w:val="000000" w:themeColor="text1"/>
          <w:rtl/>
        </w:rPr>
        <w:t>بگیرند</w:t>
      </w:r>
      <w:r w:rsidRPr="00CE7C59">
        <w:rPr>
          <w:rFonts w:eastAsia="Calibri" w:cs="B Nazanin"/>
          <w:b/>
          <w:bCs/>
          <w:color w:val="000000" w:themeColor="text1"/>
          <w:rtl/>
        </w:rPr>
        <w:t xml:space="preserve">. </w:t>
      </w:r>
      <w:r w:rsidRPr="00CE7C59">
        <w:rPr>
          <w:rFonts w:eastAsia="Calibri" w:cs="B Nazanin" w:hint="cs"/>
          <w:b/>
          <w:bCs/>
          <w:color w:val="000000" w:themeColor="text1"/>
          <w:rtl/>
        </w:rPr>
        <w:t>پنجره</w:t>
      </w:r>
      <w:r w:rsidRPr="00CE7C59">
        <w:rPr>
          <w:rFonts w:eastAsia="Calibri" w:cs="B Nazanin"/>
          <w:b/>
          <w:bCs/>
          <w:color w:val="000000" w:themeColor="text1"/>
          <w:rtl/>
        </w:rPr>
        <w:t xml:space="preserve"> </w:t>
      </w:r>
      <w:r w:rsidRPr="00CE7C59">
        <w:rPr>
          <w:rFonts w:eastAsia="Calibri" w:cs="B Nazanin" w:hint="cs"/>
          <w:b/>
          <w:bCs/>
          <w:color w:val="000000" w:themeColor="text1"/>
          <w:rtl/>
        </w:rPr>
        <w:t>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تقاضا</w:t>
      </w:r>
      <w:r w:rsidRPr="00CE7C59">
        <w:rPr>
          <w:rFonts w:eastAsia="Calibri" w:cs="B Nazanin"/>
          <w:b/>
          <w:bCs/>
          <w:color w:val="000000" w:themeColor="text1"/>
          <w:rtl/>
        </w:rPr>
        <w:t xml:space="preserve"> </w:t>
      </w:r>
      <w:r w:rsidRPr="00CE7C59">
        <w:rPr>
          <w:rFonts w:eastAsia="Calibri" w:cs="B Nazanin" w:hint="cs"/>
          <w:b/>
          <w:bCs/>
          <w:color w:val="000000" w:themeColor="text1"/>
          <w:rtl/>
        </w:rPr>
        <w:t>غالب</w:t>
      </w:r>
      <w:r w:rsidRPr="00CE7C59">
        <w:rPr>
          <w:rFonts w:eastAsia="Calibri" w:cs="B Nazanin"/>
          <w:b/>
          <w:bCs/>
          <w:color w:val="000000" w:themeColor="text1"/>
          <w:rtl/>
        </w:rPr>
        <w:t xml:space="preserve"> </w:t>
      </w:r>
      <w:r w:rsidRPr="00CE7C59">
        <w:rPr>
          <w:rFonts w:eastAsia="Calibri" w:cs="B Nazanin" w:hint="cs"/>
          <w:b/>
          <w:bCs/>
          <w:color w:val="000000" w:themeColor="text1"/>
          <w:rtl/>
        </w:rPr>
        <w:t>است</w:t>
      </w:r>
      <w:r w:rsidRPr="00CE7C59">
        <w:rPr>
          <w:rFonts w:eastAsia="Calibri" w:cs="B Nazanin"/>
          <w:b/>
          <w:bCs/>
          <w:color w:val="000000" w:themeColor="text1"/>
          <w:rtl/>
        </w:rPr>
        <w:t xml:space="preserve">. </w:t>
      </w:r>
      <w:r w:rsidRPr="00CE7C59">
        <w:rPr>
          <w:rFonts w:eastAsia="Calibri" w:cs="B Nazanin" w:hint="cs"/>
          <w:b/>
          <w:bCs/>
          <w:color w:val="000000" w:themeColor="text1"/>
          <w:rtl/>
        </w:rPr>
        <w:t>تفاوت</w:t>
      </w:r>
      <w:r w:rsidRPr="00CE7C59">
        <w:rPr>
          <w:rFonts w:eastAsia="Calibri" w:cs="B Nazanin"/>
          <w:b/>
          <w:bCs/>
          <w:color w:val="000000" w:themeColor="text1"/>
          <w:rtl/>
        </w:rPr>
        <w:t xml:space="preserve"> </w:t>
      </w:r>
      <w:r w:rsidRPr="00CE7C59">
        <w:rPr>
          <w:rFonts w:eastAsia="Calibri" w:cs="B Nazanin" w:hint="cs"/>
          <w:b/>
          <w:bCs/>
          <w:color w:val="000000" w:themeColor="text1"/>
          <w:rtl/>
        </w:rPr>
        <w:t>قابل</w:t>
      </w:r>
      <w:r w:rsidRPr="00CE7C59">
        <w:rPr>
          <w:rFonts w:eastAsia="Calibri" w:cs="B Nazanin"/>
          <w:b/>
          <w:bCs/>
          <w:color w:val="000000" w:themeColor="text1"/>
          <w:rtl/>
        </w:rPr>
        <w:t xml:space="preserve"> </w:t>
      </w:r>
      <w:r w:rsidRPr="00CE7C59">
        <w:rPr>
          <w:rFonts w:eastAsia="Calibri" w:cs="B Nazanin" w:hint="cs"/>
          <w:b/>
          <w:bCs/>
          <w:color w:val="000000" w:themeColor="text1"/>
          <w:rtl/>
        </w:rPr>
        <w:t>توجهی</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میزان</w:t>
      </w:r>
      <w:r w:rsidRPr="00CE7C59">
        <w:rPr>
          <w:rFonts w:eastAsia="Calibri" w:cs="B Nazanin"/>
          <w:b/>
          <w:bCs/>
          <w:color w:val="000000" w:themeColor="text1"/>
          <w:rtl/>
        </w:rPr>
        <w:t xml:space="preserve"> </w:t>
      </w:r>
      <w:r w:rsidRPr="00CE7C59">
        <w:rPr>
          <w:rFonts w:eastAsia="Calibri" w:cs="B Nazanin" w:hint="cs"/>
          <w:b/>
          <w:bCs/>
          <w:color w:val="000000" w:themeColor="text1"/>
          <w:rtl/>
        </w:rPr>
        <w:t>ایجاد</w:t>
      </w:r>
      <w:r w:rsidRPr="00CE7C59">
        <w:rPr>
          <w:rFonts w:eastAsia="Calibri" w:cs="B Nazanin"/>
          <w:b/>
          <w:bCs/>
          <w:color w:val="000000" w:themeColor="text1"/>
          <w:rtl/>
        </w:rPr>
        <w:t xml:space="preserve"> </w:t>
      </w:r>
      <w:r w:rsidRPr="00CE7C59">
        <w:rPr>
          <w:rFonts w:eastAsia="Calibri" w:cs="B Nazanin" w:hint="cs"/>
          <w:b/>
          <w:bCs/>
          <w:color w:val="000000" w:themeColor="text1"/>
          <w:rtl/>
        </w:rPr>
        <w:t>فرصت</w:t>
      </w:r>
      <w:r w:rsidRPr="00CE7C59">
        <w:rPr>
          <w:rFonts w:eastAsia="Calibri" w:cs="B Nazanin"/>
          <w:b/>
          <w:bCs/>
          <w:color w:val="000000" w:themeColor="text1"/>
          <w:rtl/>
        </w:rPr>
        <w:t xml:space="preserve"> </w:t>
      </w:r>
      <w:r w:rsidRPr="00CE7C59">
        <w:rPr>
          <w:rFonts w:eastAsia="Calibri" w:cs="B Nazanin" w:hint="cs"/>
          <w:b/>
          <w:bCs/>
          <w:color w:val="000000" w:themeColor="text1"/>
          <w:rtl/>
        </w:rPr>
        <w:t>های</w:t>
      </w:r>
      <w:r w:rsidRPr="00CE7C59">
        <w:rPr>
          <w:rFonts w:eastAsia="Calibri" w:cs="B Nazanin"/>
          <w:b/>
          <w:bCs/>
          <w:color w:val="000000" w:themeColor="text1"/>
          <w:rtl/>
        </w:rPr>
        <w:t xml:space="preserve"> </w:t>
      </w:r>
      <w:r w:rsidRPr="00CE7C59">
        <w:rPr>
          <w:rFonts w:eastAsia="Calibri" w:cs="B Nazanin" w:hint="cs"/>
          <w:b/>
          <w:bCs/>
          <w:color w:val="000000" w:themeColor="text1"/>
          <w:rtl/>
        </w:rPr>
        <w:t>داخلی</w:t>
      </w:r>
      <w:r w:rsidRPr="00CE7C59">
        <w:rPr>
          <w:rFonts w:eastAsia="Calibri" w:cs="B Nazanin"/>
          <w:b/>
          <w:bCs/>
          <w:color w:val="000000" w:themeColor="text1"/>
          <w:rtl/>
        </w:rPr>
        <w:t xml:space="preserve"> (</w:t>
      </w:r>
      <w:r w:rsidRPr="00CE7C59">
        <w:rPr>
          <w:rFonts w:eastAsia="Calibri" w:cs="B Nazanin" w:hint="cs"/>
          <w:b/>
          <w:bCs/>
          <w:color w:val="000000" w:themeColor="text1"/>
          <w:rtl/>
        </w:rPr>
        <w:t>مانند</w:t>
      </w:r>
      <w:r w:rsidRPr="00CE7C59">
        <w:rPr>
          <w:rFonts w:eastAsia="Calibri" w:cs="B Nazanin"/>
          <w:b/>
          <w:bCs/>
          <w:color w:val="000000" w:themeColor="text1"/>
          <w:rtl/>
        </w:rPr>
        <w:t xml:space="preserve"> </w:t>
      </w:r>
      <w:r w:rsidRPr="00CE7C59">
        <w:rPr>
          <w:rFonts w:eastAsia="Calibri" w:cs="B Nazanin" w:hint="cs"/>
          <w:b/>
          <w:bCs/>
          <w:color w:val="000000" w:themeColor="text1"/>
          <w:rtl/>
        </w:rPr>
        <w:t>چین</w:t>
      </w:r>
      <w:r w:rsidRPr="00CE7C59">
        <w:rPr>
          <w:rFonts w:eastAsia="Calibri" w:cs="B Nazanin"/>
          <w:b/>
          <w:bCs/>
          <w:color w:val="000000" w:themeColor="text1"/>
          <w:rtl/>
        </w:rPr>
        <w:t xml:space="preserve">) </w:t>
      </w:r>
      <w:r w:rsidRPr="00CE7C59">
        <w:rPr>
          <w:rFonts w:eastAsia="Calibri" w:cs="B Nazanin" w:hint="cs"/>
          <w:b/>
          <w:bCs/>
          <w:color w:val="000000" w:themeColor="text1"/>
          <w:rtl/>
        </w:rPr>
        <w:t>یا</w:t>
      </w:r>
      <w:r w:rsidRPr="00CE7C59">
        <w:rPr>
          <w:rFonts w:eastAsia="Calibri" w:cs="B Nazanin"/>
          <w:b/>
          <w:bCs/>
          <w:color w:val="000000" w:themeColor="text1"/>
          <w:rtl/>
        </w:rPr>
        <w:t xml:space="preserve"> </w:t>
      </w:r>
      <w:r w:rsidRPr="00CE7C59">
        <w:rPr>
          <w:rFonts w:eastAsia="Calibri" w:cs="B Nazanin" w:hint="cs"/>
          <w:b/>
          <w:bCs/>
          <w:color w:val="000000" w:themeColor="text1"/>
          <w:rtl/>
        </w:rPr>
        <w:t>ارائه</w:t>
      </w:r>
      <w:r w:rsidRPr="00CE7C59">
        <w:rPr>
          <w:rFonts w:eastAsia="Calibri" w:cs="B Nazanin"/>
          <w:b/>
          <w:bCs/>
          <w:color w:val="000000" w:themeColor="text1"/>
          <w:rtl/>
        </w:rPr>
        <w:t xml:space="preserve"> </w:t>
      </w:r>
      <w:r w:rsidRPr="00CE7C59">
        <w:rPr>
          <w:rFonts w:eastAsia="Calibri" w:cs="B Nazanin" w:hint="cs"/>
          <w:b/>
          <w:bCs/>
          <w:color w:val="000000" w:themeColor="text1"/>
          <w:rtl/>
        </w:rPr>
        <w:t>خارج</w:t>
      </w:r>
      <w:r w:rsidRPr="00CE7C59">
        <w:rPr>
          <w:rFonts w:eastAsia="Calibri" w:cs="B Nazanin"/>
          <w:b/>
          <w:bCs/>
          <w:color w:val="000000" w:themeColor="text1"/>
          <w:rtl/>
        </w:rPr>
        <w:t xml:space="preserve"> </w:t>
      </w:r>
      <w:r w:rsidRPr="00CE7C59">
        <w:rPr>
          <w:rFonts w:eastAsia="Calibri" w:cs="B Nazanin" w:hint="cs"/>
          <w:b/>
          <w:bCs/>
          <w:color w:val="000000" w:themeColor="text1"/>
          <w:rtl/>
        </w:rPr>
        <w:t>از</w:t>
      </w:r>
      <w:r w:rsidRPr="00CE7C59">
        <w:rPr>
          <w:rFonts w:eastAsia="Calibri" w:cs="B Nazanin"/>
          <w:b/>
          <w:bCs/>
          <w:color w:val="000000" w:themeColor="text1"/>
          <w:rtl/>
        </w:rPr>
        <w:t xml:space="preserve"> </w:t>
      </w:r>
      <w:r w:rsidRPr="00CE7C59">
        <w:rPr>
          <w:rFonts w:eastAsia="Calibri" w:cs="B Nazanin" w:hint="cs"/>
          <w:b/>
          <w:bCs/>
          <w:color w:val="000000" w:themeColor="text1"/>
          <w:rtl/>
        </w:rPr>
        <w:t>کشور،</w:t>
      </w:r>
      <w:r w:rsidRPr="00CE7C59">
        <w:rPr>
          <w:rFonts w:eastAsia="Calibri" w:cs="B Nazanin"/>
          <w:b/>
          <w:bCs/>
          <w:color w:val="000000" w:themeColor="text1"/>
          <w:rtl/>
        </w:rPr>
        <w:t xml:space="preserve"> </w:t>
      </w:r>
      <w:r w:rsidRPr="00CE7C59">
        <w:rPr>
          <w:rFonts w:eastAsia="Calibri" w:cs="B Nazanin" w:hint="cs"/>
          <w:b/>
          <w:bCs/>
          <w:color w:val="000000" w:themeColor="text1"/>
          <w:rtl/>
        </w:rPr>
        <w:t>به</w:t>
      </w:r>
      <w:r w:rsidRPr="00CE7C59">
        <w:rPr>
          <w:rFonts w:eastAsia="Calibri" w:cs="B Nazanin"/>
          <w:b/>
          <w:bCs/>
          <w:color w:val="000000" w:themeColor="text1"/>
          <w:rtl/>
        </w:rPr>
        <w:t xml:space="preserve"> </w:t>
      </w:r>
      <w:r w:rsidRPr="00CE7C59">
        <w:rPr>
          <w:rFonts w:eastAsia="Calibri" w:cs="B Nazanin" w:hint="cs"/>
          <w:b/>
          <w:bCs/>
          <w:color w:val="000000" w:themeColor="text1"/>
          <w:rtl/>
        </w:rPr>
        <w:t>عنوان</w:t>
      </w:r>
      <w:r w:rsidRPr="00CE7C59">
        <w:rPr>
          <w:rFonts w:eastAsia="Calibri" w:cs="B Nazanin"/>
          <w:b/>
          <w:bCs/>
          <w:color w:val="000000" w:themeColor="text1"/>
          <w:rtl/>
        </w:rPr>
        <w:t xml:space="preserve"> </w:t>
      </w:r>
      <w:r w:rsidRPr="00CE7C59">
        <w:rPr>
          <w:rFonts w:eastAsia="Calibri" w:cs="B Nazanin" w:hint="cs"/>
          <w:b/>
          <w:bCs/>
          <w:color w:val="000000" w:themeColor="text1"/>
          <w:rtl/>
        </w:rPr>
        <w:t>مثال،</w:t>
      </w:r>
      <w:r w:rsidRPr="00CE7C59">
        <w:rPr>
          <w:rFonts w:eastAsia="Calibri" w:cs="B Nazanin"/>
          <w:b/>
          <w:bCs/>
          <w:color w:val="000000" w:themeColor="text1"/>
          <w:rtl/>
        </w:rPr>
        <w:t xml:space="preserve"> </w:t>
      </w:r>
      <w:r w:rsidRPr="00CE7C59">
        <w:rPr>
          <w:rFonts w:eastAsia="Calibri" w:cs="B Nazanin" w:hint="cs"/>
          <w:b/>
          <w:bCs/>
          <w:color w:val="000000" w:themeColor="text1"/>
          <w:rtl/>
        </w:rPr>
        <w:t>در</w:t>
      </w:r>
      <w:r w:rsidRPr="00CE7C59">
        <w:rPr>
          <w:rFonts w:eastAsia="Calibri" w:cs="B Nazanin"/>
          <w:b/>
          <w:bCs/>
          <w:color w:val="000000" w:themeColor="text1"/>
          <w:rtl/>
        </w:rPr>
        <w:t xml:space="preserve"> </w:t>
      </w:r>
      <w:r w:rsidRPr="00CE7C59">
        <w:rPr>
          <w:rFonts w:eastAsia="Calibri" w:cs="B Nazanin" w:hint="cs"/>
          <w:b/>
          <w:bCs/>
          <w:color w:val="000000" w:themeColor="text1"/>
          <w:rtl/>
        </w:rPr>
        <w:t>کنیا</w:t>
      </w:r>
      <w:r w:rsidRPr="00CE7C59">
        <w:rPr>
          <w:rFonts w:eastAsia="Calibri" w:cs="B Nazanin"/>
          <w:b/>
          <w:bCs/>
          <w:color w:val="000000" w:themeColor="text1"/>
          <w:rtl/>
        </w:rPr>
        <w:t xml:space="preserve"> </w:t>
      </w:r>
      <w:r w:rsidRPr="00CE7C59">
        <w:rPr>
          <w:rFonts w:eastAsia="Calibri" w:cs="B Nazanin" w:hint="cs"/>
          <w:b/>
          <w:bCs/>
          <w:color w:val="000000" w:themeColor="text1"/>
          <w:rtl/>
        </w:rPr>
        <w:t>وجود</w:t>
      </w:r>
      <w:r w:rsidRPr="00CE7C59">
        <w:rPr>
          <w:rFonts w:eastAsia="Calibri" w:cs="B Nazanin"/>
          <w:b/>
          <w:bCs/>
          <w:color w:val="000000" w:themeColor="text1"/>
          <w:rtl/>
        </w:rPr>
        <w:t xml:space="preserve"> </w:t>
      </w:r>
      <w:r w:rsidRPr="00CE7C59">
        <w:rPr>
          <w:rFonts w:eastAsia="Calibri" w:cs="B Nazanin" w:hint="cs"/>
          <w:b/>
          <w:bCs/>
          <w:color w:val="000000" w:themeColor="text1"/>
          <w:rtl/>
        </w:rPr>
        <w:t>دارد</w:t>
      </w:r>
      <w:r w:rsidRPr="00CE7C59">
        <w:rPr>
          <w:rFonts w:eastAsia="Calibri" w:cs="B Nazanin"/>
          <w:b/>
          <w:bCs/>
          <w:color w:val="000000" w:themeColor="text1"/>
        </w:rPr>
        <w:t>.</w:t>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lastRenderedPageBreak/>
        <w:t xml:space="preserve">با توجه به مشارکت گسترده شرکتهای چند ملیتی در بخش باد در شرق آفریقا، </w:t>
      </w:r>
      <w:r w:rsidRPr="00A835F6">
        <w:rPr>
          <w:rFonts w:eastAsia="Calibri" w:cs="Times New Roman"/>
          <w:b/>
          <w:bCs/>
          <w:color w:val="000000" w:themeColor="text1"/>
          <w:sz w:val="24"/>
          <w:szCs w:val="24"/>
          <w:rtl/>
          <w:lang w:bidi="fa-IR"/>
        </w:rPr>
        <w:t>"</w:t>
      </w:r>
      <w:r w:rsidRPr="00A835F6">
        <w:rPr>
          <w:rFonts w:eastAsia="Calibri" w:cs="B Nazanin"/>
          <w:b/>
          <w:bCs/>
          <w:color w:val="000000" w:themeColor="text1"/>
          <w:sz w:val="24"/>
          <w:szCs w:val="24"/>
          <w:rtl/>
          <w:lang w:bidi="fa-IR"/>
        </w:rPr>
        <w:t>گرگرسن و گرگرسن</w:t>
      </w:r>
      <w:r w:rsidRPr="00A835F6">
        <w:rPr>
          <w:rFonts w:eastAsia="Calibri" w:cs="Times New Roman"/>
          <w:b/>
          <w:bCs/>
          <w:color w:val="000000" w:themeColor="text1"/>
          <w:sz w:val="24"/>
          <w:szCs w:val="24"/>
          <w:rtl/>
          <w:lang w:bidi="fa-IR"/>
        </w:rPr>
        <w:t>"</w:t>
      </w:r>
      <w:r w:rsidRPr="00A835F6">
        <w:rPr>
          <w:rStyle w:val="FootnoteReference"/>
          <w:rFonts w:eastAsia="Calibri" w:cs="B Nazanin"/>
          <w:b/>
          <w:bCs/>
          <w:color w:val="000000" w:themeColor="text1"/>
          <w:sz w:val="24"/>
          <w:szCs w:val="24"/>
          <w:rtl/>
          <w:lang w:bidi="fa-IR"/>
        </w:rPr>
        <w:footnoteReference w:id="194"/>
      </w:r>
      <w:r w:rsidRPr="00A835F6">
        <w:rPr>
          <w:rFonts w:eastAsia="Calibri" w:cs="B Nazanin"/>
          <w:b/>
          <w:bCs/>
          <w:color w:val="000000" w:themeColor="text1"/>
          <w:sz w:val="24"/>
          <w:szCs w:val="24"/>
          <w:rtl/>
          <w:lang w:bidi="fa-IR"/>
        </w:rPr>
        <w:t xml:space="preserve"> «فضاهای یادگیری» را در پروژه‌های تحت تسلط خارجی در مقیاس بزرگ بادی، یک پروژه  اروپایی و دیگری چینی، را بررسی می‌ نمایند. این مطالعه با تمرکز بر اینکه چگونه تعاملات بین سهامداران مختلف در کلان پروژه های انرژی بادی می تواند منجر به انباشت قابلیت های فناورانه و مدیریتی شود، نشان می دهد که تعامل دانش رسمی و ضمنی می تواند حتی در محیط کلان پروژه رخ دهد، اما محدودیت هایی دارد. در کنیا، تعدد بازیگران درگیر در پروژه زیرساختی پیچیده</w:t>
      </w:r>
      <w:r w:rsidRPr="00A835F6">
        <w:rPr>
          <w:rFonts w:eastAsia="Calibri" w:cs="B Nazanin"/>
          <w:b/>
          <w:bCs/>
          <w:color w:val="000000" w:themeColor="text1"/>
          <w:sz w:val="24"/>
          <w:szCs w:val="24"/>
          <w:lang w:bidi="fa-IR"/>
        </w:rPr>
        <w:t xml:space="preserve"> Lake Turkana Wind Power (LTWP) </w:t>
      </w:r>
      <w:r w:rsidRPr="00A835F6">
        <w:rPr>
          <w:rFonts w:eastAsia="Calibri" w:cs="B Nazanin"/>
          <w:b/>
          <w:bCs/>
          <w:color w:val="000000" w:themeColor="text1"/>
          <w:sz w:val="24"/>
          <w:szCs w:val="24"/>
          <w:rtl/>
          <w:lang w:bidi="fa-IR"/>
        </w:rPr>
        <w:t xml:space="preserve"> شامل حلقه های متعددی از تعامل است که می تواند فرصت های یادگیری محلی را تقویت کند. با این حال، به دلیل توانایی‌های ضعیف از قبل موجود در میان بازیگران محلی و به دلیل اینکه هیچ سیاست صنعتی با گسترش انرژی باد سازگاری نداشت، چنین یادگیری تا حد زیادی محقق نگردید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195"/>
      </w:r>
    </w:p>
    <w:p w:rsidR="00C91113" w:rsidRPr="008F1A1D"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lang w:bidi="fa-IR"/>
        </w:rPr>
      </w:pPr>
    </w:p>
    <w:p w:rsidR="00C91113" w:rsidRDefault="00C91113" w:rsidP="00C91113">
      <w:pPr>
        <w:autoSpaceDE w:val="0"/>
        <w:autoSpaceDN w:val="0"/>
        <w:adjustRightInd w:val="0"/>
        <w:spacing w:after="0" w:line="240" w:lineRule="auto"/>
        <w:jc w:val="both"/>
        <w:rPr>
          <w:rFonts w:ascii="Helvetica Neue LT Std" w:hAnsi="Helvetica Neue LT Std" w:cs="Helvetica Neue LT Std"/>
          <w:color w:val="000000"/>
          <w:sz w:val="24"/>
          <w:szCs w:val="24"/>
        </w:rPr>
      </w:pPr>
    </w:p>
    <w:p w:rsidR="00C91113" w:rsidRPr="00414C5B"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414C5B">
        <w:rPr>
          <w:rFonts w:ascii="Helvetica Neue LT Std" w:eastAsia="Calibri" w:hAnsi="Helvetica Neue LT Std" w:cs="B Titr" w:hint="cs"/>
          <w:b/>
          <w:bCs/>
          <w:color w:val="00B0F0"/>
          <w:sz w:val="24"/>
          <w:szCs w:val="24"/>
          <w:u w:val="single"/>
          <w:rtl/>
          <w:lang w:bidi="fa-IR"/>
        </w:rPr>
        <w:t>اتیوپی</w:t>
      </w:r>
    </w:p>
    <w:p w:rsidR="00C91113" w:rsidRDefault="00C91113" w:rsidP="00C91113">
      <w:pPr>
        <w:autoSpaceDE w:val="0"/>
        <w:autoSpaceDN w:val="0"/>
        <w:bidi/>
        <w:adjustRightInd w:val="0"/>
        <w:spacing w:after="0" w:line="240" w:lineRule="auto"/>
        <w:jc w:val="both"/>
        <w:rPr>
          <w:rFonts w:ascii="Helvetica Neue LT Std" w:hAnsi="Helvetica Neue LT Std" w:cs="Times New Roman"/>
          <w:color w:val="000000"/>
          <w:sz w:val="24"/>
          <w:szCs w:val="24"/>
          <w:rtl/>
        </w:rPr>
      </w:pPr>
    </w:p>
    <w:p w:rsidR="00C91113" w:rsidRDefault="00C91113" w:rsidP="00C91113">
      <w:pPr>
        <w:autoSpaceDE w:val="0"/>
        <w:autoSpaceDN w:val="0"/>
        <w:bidi/>
        <w:adjustRightInd w:val="0"/>
        <w:spacing w:after="0" w:line="240" w:lineRule="auto"/>
        <w:jc w:val="both"/>
        <w:rPr>
          <w:rFonts w:ascii="Helvetica Neue LT Std" w:hAnsi="Helvetica Neue LT Std" w:cs="Times New Roman"/>
          <w:color w:val="000000"/>
          <w:sz w:val="24"/>
          <w:szCs w:val="24"/>
          <w:rtl/>
        </w:rPr>
      </w:pPr>
    </w:p>
    <w:p w:rsidR="00C91113" w:rsidRDefault="00C91113" w:rsidP="00C91113">
      <w:pPr>
        <w:autoSpaceDE w:val="0"/>
        <w:autoSpaceDN w:val="0"/>
        <w:bidi/>
        <w:adjustRightInd w:val="0"/>
        <w:spacing w:after="0" w:line="240" w:lineRule="auto"/>
        <w:jc w:val="both"/>
        <w:rPr>
          <w:rFonts w:ascii="Helvetica Neue LT Std" w:hAnsi="Helvetica Neue LT Std" w:cs="Times New Roman"/>
          <w:color w:val="000000"/>
          <w:sz w:val="24"/>
          <w:szCs w:val="24"/>
          <w:rtl/>
        </w:rPr>
      </w:pPr>
    </w:p>
    <w:p w:rsidR="00C91113" w:rsidRPr="00E337FA"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A835F6">
        <w:rPr>
          <w:rFonts w:eastAsia="Calibri" w:cs="B Nazanin"/>
          <w:b/>
          <w:bCs/>
          <w:color w:val="000000" w:themeColor="text1"/>
          <w:sz w:val="24"/>
          <w:szCs w:val="24"/>
          <w:rtl/>
          <w:lang w:bidi="fa-IR"/>
        </w:rPr>
        <w:t>در مقابل، در مورد اتیوپی، دولت و وزارت آب، آبیاری و برق با معرفی مشاوران دانشگاهی محلی به پروژه‌ها و ایجاد یک مجموعه محلی از کارشناسان، پروژه‌های بادی را با اهداف توسعه صنعتی مرتبط کردند. گرگرسن و گرگرسن،</w:t>
      </w:r>
      <w:r w:rsidRPr="00A835F6">
        <w:rPr>
          <w:rStyle w:val="FootnoteReference"/>
          <w:rFonts w:eastAsia="Calibri" w:cs="B Nazanin"/>
          <w:b/>
          <w:bCs/>
          <w:color w:val="000000" w:themeColor="text1"/>
          <w:sz w:val="24"/>
          <w:szCs w:val="24"/>
          <w:rtl/>
          <w:lang w:bidi="fa-IR"/>
        </w:rPr>
        <w:footnoteReference w:id="196"/>
      </w:r>
      <w:r w:rsidRPr="00A835F6">
        <w:rPr>
          <w:rFonts w:eastAsia="Calibri" w:cs="B Nazanin"/>
          <w:b/>
          <w:bCs/>
          <w:color w:val="000000" w:themeColor="text1"/>
          <w:sz w:val="24"/>
          <w:szCs w:val="24"/>
          <w:rtl/>
          <w:lang w:bidi="fa-IR"/>
        </w:rPr>
        <w:t xml:space="preserve"> توضیح می‌دهد در حالی که در مورد کنیا و اتیوپی در زمینه عملیات و تعمیر و نگهداری  و همچنین برخی از یادگیری ها در مورد و چگونگی افزودن انرژی تجدیدپذیر بیشتر به انرژی ملی، به میزانی یادگیری محلی وجود دارد. ولی مورد اتیوپی که شامل انواع مختلفی از یادگیری بود در </w:t>
      </w:r>
      <w:r w:rsidRPr="00A835F6">
        <w:rPr>
          <w:rFonts w:eastAsia="Calibri" w:cs="B Nazanin"/>
          <w:b/>
          <w:bCs/>
          <w:color w:val="000000" w:themeColor="text1"/>
          <w:sz w:val="24"/>
          <w:szCs w:val="24"/>
          <w:lang w:bidi="fa-IR"/>
        </w:rPr>
        <w:t>LTWP</w:t>
      </w:r>
      <w:r w:rsidRPr="00A835F6">
        <w:rPr>
          <w:rFonts w:eastAsia="Calibri" w:cs="B Nazanin"/>
          <w:b/>
          <w:bCs/>
          <w:color w:val="000000" w:themeColor="text1"/>
          <w:sz w:val="24"/>
          <w:szCs w:val="24"/>
          <w:rtl/>
          <w:lang w:bidi="fa-IR"/>
        </w:rPr>
        <w:t xml:space="preserve"> کنیا اتفاق نیفتاد. به طور خاص، این یادگیری در مورد نحوه طراحی پروژه ها بود. دولت اتیوپی از دانشگاه های ملی درخواست کرد تا پیشنهادات خود را ارائه کنند و به عنوان مشاور مالک در این پروژه عمل کنند. وزارت ذکر شده با چندین دانشگاه ارتباط</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برقرار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کرد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می‌توانستند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اهداف</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گسترده‌تری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کمک</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کنند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این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فرآیند،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آن‌ها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هم</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سازمان‌های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دولتی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هم</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دانشگاه‌ها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تجربیات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ارزشمندی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دست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آوردند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این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نمونه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از</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این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است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چگونه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دولت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از</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تفکر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سیستم</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تولید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فراتر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رفته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سیستم</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دانش</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نوآوری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را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درگیر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کرده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عناصری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را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برای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تضمین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یادگیری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محلی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بیشتر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داخل</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اطراف</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پروژه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های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داخلی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ایجاد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کرده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است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دولت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اتیوپی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وجود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کاستی‌های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متعدد،</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طور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فعال</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پروژه‌های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بادی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را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برای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تضمین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حداکثر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یادگیری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محلی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با</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اطمینان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از</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مشارکت</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بیشتر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کاربران</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حرفه‌ای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در</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اجرای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پروژه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طراحی</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کرده</w:t>
      </w:r>
      <w:r w:rsidRPr="00E337FA">
        <w:rPr>
          <w:rFonts w:ascii="Helvetica Neue LT Std" w:eastAsia="Calibri" w:hAnsi="Helvetica Neue LT Std" w:cs="B Nazanin"/>
          <w:b/>
          <w:bCs/>
          <w:color w:val="000000" w:themeColor="text1"/>
          <w:sz w:val="24"/>
          <w:szCs w:val="24"/>
          <w:rtl/>
          <w:lang w:bidi="fa-IR"/>
        </w:rPr>
        <w:t xml:space="preserve"> </w:t>
      </w:r>
      <w:r w:rsidRPr="00E337FA">
        <w:rPr>
          <w:rFonts w:ascii="Helvetica Neue LT Std" w:eastAsia="Calibri" w:hAnsi="Helvetica Neue LT Std" w:cs="B Nazanin" w:hint="cs"/>
          <w:b/>
          <w:bCs/>
          <w:color w:val="000000" w:themeColor="text1"/>
          <w:sz w:val="24"/>
          <w:szCs w:val="24"/>
          <w:rtl/>
          <w:lang w:bidi="fa-IR"/>
        </w:rPr>
        <w:t>است</w:t>
      </w:r>
      <w:r w:rsidRPr="00E337FA">
        <w:rPr>
          <w:rFonts w:ascii="Helvetica Neue LT Std" w:eastAsia="Calibri" w:hAnsi="Helvetica Neue LT Std" w:cs="B Nazanin"/>
          <w:b/>
          <w:bCs/>
          <w:color w:val="000000" w:themeColor="text1"/>
          <w:sz w:val="24"/>
          <w:szCs w:val="24"/>
          <w:lang w:bidi="fa-IR"/>
        </w:rPr>
        <w:t>.</w:t>
      </w:r>
      <w:r>
        <w:rPr>
          <w:rStyle w:val="FootnoteReference"/>
          <w:rFonts w:ascii="Helvetica Neue LT Std" w:eastAsia="Calibri" w:hAnsi="Helvetica Neue LT Std" w:cs="B Nazanin"/>
          <w:b/>
          <w:bCs/>
          <w:color w:val="000000" w:themeColor="text1"/>
          <w:sz w:val="24"/>
          <w:szCs w:val="24"/>
          <w:rtl/>
          <w:lang w:bidi="fa-IR"/>
        </w:rPr>
        <w:footnoteReference w:id="197"/>
      </w:r>
    </w:p>
    <w:p w:rsidR="00C91113" w:rsidRDefault="00C91113" w:rsidP="00C91113">
      <w:pPr>
        <w:autoSpaceDE w:val="0"/>
        <w:autoSpaceDN w:val="0"/>
        <w:adjustRightInd w:val="0"/>
        <w:spacing w:after="0" w:line="240" w:lineRule="auto"/>
        <w:jc w:val="both"/>
        <w:rPr>
          <w:rFonts w:ascii="Helvetica Neue LT Std" w:hAnsi="Helvetica Neue LT Std" w:cs="Helvetica Neue LT Std"/>
          <w:color w:val="000000"/>
          <w:sz w:val="24"/>
          <w:szCs w:val="24"/>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Pr="00D0638C" w:rsidRDefault="00C91113" w:rsidP="00C91113">
      <w:pPr>
        <w:autoSpaceDE w:val="0"/>
        <w:autoSpaceDN w:val="0"/>
        <w:bidi/>
        <w:adjustRightInd w:val="0"/>
        <w:spacing w:after="0" w:line="240" w:lineRule="auto"/>
        <w:jc w:val="both"/>
        <w:rPr>
          <w:rFonts w:ascii="Helvetica Neue LT Std" w:eastAsia="Calibri" w:hAnsi="Helvetica Neue LT Std" w:cs="B Titr"/>
          <w:b/>
          <w:bCs/>
          <w:color w:val="FF3399"/>
          <w:sz w:val="24"/>
          <w:szCs w:val="24"/>
          <w:u w:val="wave"/>
          <w:lang w:bidi="fa-IR"/>
        </w:rPr>
      </w:pPr>
      <w:r>
        <w:rPr>
          <w:rFonts w:ascii="Helvetica Neue LT Std" w:eastAsia="Calibri" w:hAnsi="Helvetica Neue LT Std" w:cs="B Titr" w:hint="cs"/>
          <w:b/>
          <w:bCs/>
          <w:color w:val="FF3399"/>
          <w:sz w:val="24"/>
          <w:szCs w:val="24"/>
          <w:u w:val="wave"/>
          <w:rtl/>
          <w:lang w:bidi="fa-IR"/>
        </w:rPr>
        <w:t xml:space="preserve">4 - </w:t>
      </w:r>
      <w:r w:rsidRPr="00D0638C">
        <w:rPr>
          <w:rFonts w:ascii="Helvetica Neue LT Std" w:eastAsia="Calibri" w:hAnsi="Helvetica Neue LT Std" w:cs="B Titr" w:hint="cs"/>
          <w:b/>
          <w:bCs/>
          <w:color w:val="FF3399"/>
          <w:sz w:val="24"/>
          <w:szCs w:val="24"/>
          <w:u w:val="wave"/>
          <w:rtl/>
          <w:lang w:bidi="fa-IR"/>
        </w:rPr>
        <w:t>خودروهای برقی</w:t>
      </w: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rtl/>
          <w:lang w:bidi="fa-IR"/>
        </w:rPr>
      </w:pPr>
    </w:p>
    <w:p w:rsidR="00C91113" w:rsidRPr="003D76F8"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3D76F8">
        <w:rPr>
          <w:rFonts w:ascii="Helvetica Neue LT Std" w:eastAsia="Calibri" w:hAnsi="Helvetica Neue LT Std" w:cs="B Nazanin" w:hint="cs"/>
          <w:b/>
          <w:bCs/>
          <w:color w:val="000000" w:themeColor="text1"/>
          <w:sz w:val="24"/>
          <w:szCs w:val="24"/>
          <w:rtl/>
          <w:lang w:bidi="fa-IR"/>
        </w:rPr>
        <w:t>خودروهای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برقی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حجم</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زیادی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سرتاسر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جهان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شروع</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به افزایش نمودند،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اما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کشورهای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حال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توسعه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تنها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 زمینه خودروهای سواری، تعداد آنها محدود بود. کشورهایی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مانند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اندونزی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برزیل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دارای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زیرساخت</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lastRenderedPageBreak/>
        <w:t>هایی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پشتیبانی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از</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خودروهای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چرخ</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هستند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حال،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آن‌ها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سیاست‌هایی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انتقال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کامل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حمل‌ونقل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ندارند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آن‌ها،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مثال،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اروپا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مقایسه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شود</w:t>
      </w:r>
      <w:r w:rsidRPr="003D76F8">
        <w:rPr>
          <w:rFonts w:ascii="Helvetica Neue LT Std" w:eastAsia="Calibri" w:hAnsi="Helvetica Neue LT Std" w:cs="B Nazanin"/>
          <w:b/>
          <w:bCs/>
          <w:color w:val="000000" w:themeColor="text1"/>
          <w:sz w:val="24"/>
          <w:szCs w:val="24"/>
          <w:rtl/>
          <w:lang w:bidi="fa-IR"/>
        </w:rPr>
        <w:t>.</w:t>
      </w:r>
      <w:r>
        <w:rPr>
          <w:rStyle w:val="FootnoteReference"/>
          <w:rFonts w:ascii="Helvetica Neue LT Std" w:eastAsia="Calibri" w:hAnsi="Helvetica Neue LT Std" w:cs="B Nazanin"/>
          <w:b/>
          <w:bCs/>
          <w:color w:val="000000" w:themeColor="text1"/>
          <w:sz w:val="24"/>
          <w:szCs w:val="24"/>
          <w:rtl/>
          <w:lang w:bidi="fa-IR"/>
        </w:rPr>
        <w:footnoteReference w:id="198"/>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تحرک</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فرصت</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ایده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آلی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را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ایجاد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هم</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افزایی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سایر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فناوری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مورد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بحث</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گزارش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ورود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تدریجی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انرژی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تجدیدپذیر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بخش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حمل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نقل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ارائه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دهد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وسایل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نقلیه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تقاضای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جدیدی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برق</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ایجاد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کنند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تواند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توسط</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باد،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خورشید،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زیست</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توده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سایر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منابع</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تجدید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پذیر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تامین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شود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علاوه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مزایایی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مانند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کاهش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انتشار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کربن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آلودگی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هوا،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تحرک</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همچنین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می‌تواند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نقش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اساسی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ایجاد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ذخیره‌سازی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غیرمتمرکز</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منابع</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برق</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تجدیدپذیر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متغیر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داشته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باشد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بخش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شواهد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تجربی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پنجره‌های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سبز</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مربوط</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به</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بخش</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خودروهای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الکتریکی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در</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چین،</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هند،</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برزیل</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و</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آفریقای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جنوبی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را</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بررسی</w:t>
      </w:r>
      <w:r w:rsidRPr="003D76F8">
        <w:rPr>
          <w:rFonts w:ascii="Helvetica Neue LT Std" w:eastAsia="Calibri" w:hAnsi="Helvetica Neue LT Std" w:cs="B Nazanin"/>
          <w:b/>
          <w:bCs/>
          <w:color w:val="000000" w:themeColor="text1"/>
          <w:sz w:val="24"/>
          <w:szCs w:val="24"/>
          <w:rtl/>
          <w:lang w:bidi="fa-IR"/>
        </w:rPr>
        <w:t xml:space="preserve"> </w:t>
      </w:r>
      <w:r w:rsidRPr="003D76F8">
        <w:rPr>
          <w:rFonts w:ascii="Helvetica Neue LT Std" w:eastAsia="Calibri" w:hAnsi="Helvetica Neue LT Std" w:cs="B Nazanin" w:hint="cs"/>
          <w:b/>
          <w:bCs/>
          <w:color w:val="000000" w:themeColor="text1"/>
          <w:sz w:val="24"/>
          <w:szCs w:val="24"/>
          <w:rtl/>
          <w:lang w:bidi="fa-IR"/>
        </w:rPr>
        <w:t>می‌کند</w:t>
      </w:r>
      <w:r w:rsidRPr="003D76F8">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92728B">
        <w:rPr>
          <w:rFonts w:ascii="Helvetica Neue LT Std" w:eastAsia="Calibri" w:hAnsi="Helvetica Neue LT Std" w:cs="B Nazanin" w:hint="cs"/>
          <w:b/>
          <w:bCs/>
          <w:color w:val="000000" w:themeColor="text1"/>
          <w:sz w:val="24"/>
          <w:szCs w:val="24"/>
          <w:rtl/>
          <w:lang w:bidi="fa-IR"/>
        </w:rPr>
        <w:t>بخش تقاضای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انرژی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تغییر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پارادایم</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فنی</w:t>
      </w:r>
      <w:r w:rsidRPr="0092728B">
        <w:rPr>
          <w:rFonts w:ascii="Helvetica Neue LT Std" w:eastAsia="Calibri" w:hAnsi="Helvetica Neue LT Std" w:cs="B Nazanin"/>
          <w:b/>
          <w:bCs/>
          <w:color w:val="000000" w:themeColor="text1"/>
          <w:sz w:val="24"/>
          <w:szCs w:val="24"/>
          <w:rtl/>
          <w:lang w:bidi="fa-IR"/>
        </w:rPr>
        <w:t>-</w:t>
      </w:r>
      <w:r w:rsidRPr="0092728B">
        <w:rPr>
          <w:rFonts w:ascii="Helvetica Neue LT Std" w:eastAsia="Calibri" w:hAnsi="Helvetica Neue LT Std" w:cs="B Nazanin" w:hint="cs"/>
          <w:b/>
          <w:bCs/>
          <w:color w:val="000000" w:themeColor="text1"/>
          <w:sz w:val="24"/>
          <w:szCs w:val="24"/>
          <w:rtl/>
          <w:lang w:bidi="fa-IR"/>
        </w:rPr>
        <w:t>اقتصادی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هنوز</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مرحله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جستجوی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بیش از اندازه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برای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راه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سبز</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موثر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بسیاری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از</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زمینه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است</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بخش</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حمل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نقل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مسیرهای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نسبتاً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روشن</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تری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وجود</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دارد</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افزایش</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بلوغ</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تکنولوژیکی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کاهش</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قیمت</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وسایل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نقلیه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باتری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الکتریکی،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حمل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نقل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الکتریکی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همراه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برخی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راه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جایگزین،</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در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حال</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حاضر</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یک</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گزینه</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کلیدی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معتبر می باشد</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اما</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هنوز</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راه حل مطمئنی نظیر سوخت</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های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زیستی</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و</w:t>
      </w:r>
      <w:r w:rsidRPr="0092728B">
        <w:rPr>
          <w:rFonts w:ascii="Helvetica Neue LT Std" w:eastAsia="Calibri" w:hAnsi="Helvetica Neue LT Std" w:cs="B Nazanin"/>
          <w:b/>
          <w:bCs/>
          <w:color w:val="000000" w:themeColor="text1"/>
          <w:sz w:val="24"/>
          <w:szCs w:val="24"/>
          <w:rtl/>
          <w:lang w:bidi="fa-IR"/>
        </w:rPr>
        <w:t xml:space="preserve"> </w:t>
      </w:r>
      <w:r w:rsidRPr="0092728B">
        <w:rPr>
          <w:rFonts w:ascii="Helvetica Neue LT Std" w:eastAsia="Calibri" w:hAnsi="Helvetica Neue LT Std" w:cs="B Nazanin" w:hint="cs"/>
          <w:b/>
          <w:bCs/>
          <w:color w:val="000000" w:themeColor="text1"/>
          <w:sz w:val="24"/>
          <w:szCs w:val="24"/>
          <w:rtl/>
          <w:lang w:bidi="fa-IR"/>
        </w:rPr>
        <w:t>هیدروژن نیست</w:t>
      </w:r>
      <w:r w:rsidRPr="0092728B">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F21445">
        <w:rPr>
          <w:rFonts w:ascii="Helvetica Neue LT Std" w:eastAsia="Calibri" w:hAnsi="Helvetica Neue LT Std" w:cs="B Nazanin" w:hint="cs"/>
          <w:b/>
          <w:bCs/>
          <w:color w:val="000000" w:themeColor="text1"/>
          <w:sz w:val="24"/>
          <w:szCs w:val="24"/>
          <w:rtl/>
          <w:lang w:bidi="fa-IR"/>
        </w:rPr>
        <w:t>هنوز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مشخص</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نیست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این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انتقال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موتورهای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احتراقی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وسایل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نقلیه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الکتریکی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چگونه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موقعیت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بازارهای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نوظهور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بخش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جهانی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تأثیر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خواهد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گذاشت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این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تواند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موانع</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ورود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افزایش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دهد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رقابت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سخت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یا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آنها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کاهش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دهد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مزیت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رقابتی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جدیدی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ایجاد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کند. این موارد به میزان بالایی به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سرعت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انتقال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معمولی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برقی،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جغرافیای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جهانی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تأثیرات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ضربه‌ای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زنجیره‌های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ارزش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جهانی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بستگی خواهد داشت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واقع،</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این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فرصتی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قابل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توجه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است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زیرا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برقی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مقایسه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سنتی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ساده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قطعات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کمتر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تولید می شوند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طور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سنتی،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بخش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تحت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تسلط</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تعداد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نسبتاً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کمی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شرکت‌های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پیشرو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جهانی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است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مدل‌های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منطقه‌ای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خاص</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زنجیره‌های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تامین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توسعه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داده‌اند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نتیجه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ساختارهای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صنعتی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متفاوتی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را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ایجاد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کرده‌اند</w:t>
      </w:r>
      <w:r w:rsidRPr="00F21445">
        <w:rPr>
          <w:rFonts w:ascii="Helvetica Neue LT Std" w:eastAsia="Calibri" w:hAnsi="Helvetica Neue LT Std" w:cs="B Nazanin"/>
          <w:b/>
          <w:bCs/>
          <w:color w:val="000000" w:themeColor="text1"/>
          <w:sz w:val="24"/>
          <w:szCs w:val="24"/>
          <w:rtl/>
          <w:lang w:bidi="fa-IR"/>
        </w:rPr>
        <w:t>.</w:t>
      </w:r>
      <w:r>
        <w:rPr>
          <w:rStyle w:val="FootnoteReference"/>
          <w:rFonts w:ascii="Helvetica Neue LT Std" w:eastAsia="Calibri" w:hAnsi="Helvetica Neue LT Std" w:cs="B Nazanin"/>
          <w:b/>
          <w:bCs/>
          <w:color w:val="000000" w:themeColor="text1"/>
          <w:sz w:val="24"/>
          <w:szCs w:val="24"/>
          <w:rtl/>
          <w:lang w:bidi="fa-IR"/>
        </w:rPr>
        <w:footnoteReference w:id="199"/>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نتیجه،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صنایع</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خودروسازی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برزیل،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چین،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هند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آفریقای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جنوبی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بسیار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متفاوت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می باشد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هر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کدام</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پیش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نیازهای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متفاوتی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برای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کسب یا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از دست دادن</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 زمینه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تحولات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سبز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بخش</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دارند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جدای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واردات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خودروهای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الکتریکی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کامل،</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هنوز</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جهانی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سازی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نسبتا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کمی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تولید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وجود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دارد</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که</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با</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اقدامات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حمایتی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نظیر</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عوارض</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واردات</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تحریک</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می</w:t>
      </w:r>
      <w:r w:rsidRPr="00F21445">
        <w:rPr>
          <w:rFonts w:ascii="Helvetica Neue LT Std" w:eastAsia="Calibri" w:hAnsi="Helvetica Neue LT Std" w:cs="B Nazanin"/>
          <w:b/>
          <w:bCs/>
          <w:color w:val="000000" w:themeColor="text1"/>
          <w:sz w:val="24"/>
          <w:szCs w:val="24"/>
          <w:rtl/>
          <w:lang w:bidi="fa-IR"/>
        </w:rPr>
        <w:t xml:space="preserve"> </w:t>
      </w:r>
      <w:r w:rsidRPr="00F21445">
        <w:rPr>
          <w:rFonts w:ascii="Helvetica Neue LT Std" w:eastAsia="Calibri" w:hAnsi="Helvetica Neue LT Std" w:cs="B Nazanin" w:hint="cs"/>
          <w:b/>
          <w:bCs/>
          <w:color w:val="000000" w:themeColor="text1"/>
          <w:sz w:val="24"/>
          <w:szCs w:val="24"/>
          <w:rtl/>
          <w:lang w:bidi="fa-IR"/>
        </w:rPr>
        <w:t>شود</w:t>
      </w:r>
      <w:r w:rsidRPr="00F21445">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p>
    <w:p w:rsidR="00C91113" w:rsidRPr="001B193F"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r w:rsidRPr="001B193F">
        <w:rPr>
          <w:rFonts w:ascii="Helvetica Neue LT Std" w:eastAsia="Calibri" w:hAnsi="Helvetica Neue LT Std" w:cs="B Titr" w:hint="cs"/>
          <w:b/>
          <w:bCs/>
          <w:color w:val="00B0F0"/>
          <w:sz w:val="24"/>
          <w:szCs w:val="24"/>
          <w:u w:val="single"/>
          <w:rtl/>
          <w:lang w:bidi="fa-IR"/>
        </w:rPr>
        <w:t>چین</w:t>
      </w:r>
    </w:p>
    <w:p w:rsidR="00C91113"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p>
    <w:p w:rsidR="00C91113" w:rsidRPr="00297D45"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A835F6">
        <w:rPr>
          <w:rFonts w:eastAsia="Calibri" w:cs="B Nazanin"/>
          <w:b/>
          <w:bCs/>
          <w:color w:val="000000" w:themeColor="text1"/>
          <w:sz w:val="24"/>
          <w:szCs w:val="24"/>
          <w:rtl/>
          <w:lang w:bidi="fa-IR"/>
        </w:rPr>
        <w:t>تغییر پارادایم فنی-اقتصادی از موتورهای احتراقی به وسایل نقلیه الکتریکی در صنعت خودروسازی چین را باید به تسلط پنجره های فناورانه در این کشور نسبت داد. اما مداخله چین در بخش خودروهای برقی را می توان به عنوان ایجاد پنجره سبز برای ارتقاء  تحریک تقاضا و تسریع استقرار در نظر گرفت. کوندا (</w:t>
      </w:r>
      <w:r w:rsidRPr="00A835F6">
        <w:rPr>
          <w:rFonts w:eastAsia="Calibri" w:cs="B Nazanin"/>
          <w:b/>
          <w:bCs/>
          <w:color w:val="000000" w:themeColor="text1"/>
          <w:sz w:val="24"/>
          <w:szCs w:val="24"/>
          <w:lang w:bidi="fa-IR"/>
        </w:rPr>
        <w:t>Konda</w:t>
      </w:r>
      <w:r w:rsidRPr="00A835F6">
        <w:rPr>
          <w:rFonts w:eastAsia="Calibri" w:cs="B Nazanin"/>
          <w:b/>
          <w:bCs/>
          <w:color w:val="000000" w:themeColor="text1"/>
          <w:sz w:val="24"/>
          <w:szCs w:val="24"/>
          <w:rtl/>
          <w:lang w:bidi="fa-IR"/>
        </w:rPr>
        <w:t>) نقش دو مرحله سیاست متمایز را در طول شکل‌گیری این بخش نشان می‌دهد. اهداف استقرار در دوره اول تا سال 2012</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lastRenderedPageBreak/>
        <w:t>محقق</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نشده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بود</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و</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دولت</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برنامه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جدیدی</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را</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برای</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هشت</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سال</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آینده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ارائه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کرد</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که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جامع</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تر</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بوده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و</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توسعه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توانمندی</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ها</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توجه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بیشتری</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داشت و</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نه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فقط</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به</w:t>
      </w:r>
      <w:r w:rsidRPr="00297D45">
        <w:rPr>
          <w:rFonts w:ascii="Helvetica Neue LT Std" w:eastAsia="Calibri" w:hAnsi="Helvetica Neue LT Std" w:cs="B Nazanin"/>
          <w:b/>
          <w:bCs/>
          <w:color w:val="000000" w:themeColor="text1"/>
          <w:sz w:val="24"/>
          <w:szCs w:val="24"/>
          <w:rtl/>
          <w:lang w:bidi="fa-IR"/>
        </w:rPr>
        <w:t xml:space="preserve"> </w:t>
      </w:r>
      <w:r w:rsidRPr="00297D45">
        <w:rPr>
          <w:rFonts w:ascii="Helvetica Neue LT Std" w:eastAsia="Calibri" w:hAnsi="Helvetica Neue LT Std" w:cs="B Nazanin" w:hint="cs"/>
          <w:b/>
          <w:bCs/>
          <w:color w:val="000000" w:themeColor="text1"/>
          <w:sz w:val="24"/>
          <w:szCs w:val="24"/>
          <w:rtl/>
          <w:lang w:bidi="fa-IR"/>
        </w:rPr>
        <w:t>استقرار</w:t>
      </w:r>
      <w:r w:rsidRPr="00297D45">
        <w:rPr>
          <w:rFonts w:ascii="Helvetica Neue LT Std" w:eastAsia="Calibri" w:hAnsi="Helvetica Neue LT Std" w:cs="B Nazanin"/>
          <w:b/>
          <w:bCs/>
          <w:color w:val="000000" w:themeColor="text1"/>
          <w:sz w:val="24"/>
          <w:szCs w:val="24"/>
          <w:lang w:bidi="fa-IR"/>
        </w:rPr>
        <w:t>.</w:t>
      </w:r>
      <w:r>
        <w:rPr>
          <w:rStyle w:val="FootnoteReference"/>
          <w:rFonts w:ascii="Helvetica Neue LT Std" w:eastAsia="Calibri" w:hAnsi="Helvetica Neue LT Std" w:cs="B Nazanin"/>
          <w:b/>
          <w:bCs/>
          <w:color w:val="000000" w:themeColor="text1"/>
          <w:sz w:val="24"/>
          <w:szCs w:val="24"/>
          <w:rtl/>
          <w:lang w:bidi="fa-IR"/>
        </w:rPr>
        <w:footnoteReference w:id="200"/>
      </w:r>
    </w:p>
    <w:p w:rsidR="00C91113" w:rsidRPr="00315BA6"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rtl/>
          <w:lang w:bidi="fa-IR"/>
        </w:rPr>
      </w:pP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سال</w:t>
      </w:r>
      <w:r w:rsidRPr="00315BA6">
        <w:rPr>
          <w:rFonts w:ascii="Helvetica Neue LT Std" w:eastAsia="Calibri" w:hAnsi="Helvetica Neue LT Std" w:cs="B Nazanin"/>
          <w:b/>
          <w:bCs/>
          <w:color w:val="000000" w:themeColor="text1"/>
          <w:sz w:val="24"/>
          <w:szCs w:val="24"/>
          <w:rtl/>
          <w:lang w:bidi="fa-IR"/>
        </w:rPr>
        <w:t xml:space="preserve"> 2009</w:t>
      </w:r>
      <w:r w:rsidRPr="00315BA6">
        <w:rPr>
          <w:rFonts w:ascii="Helvetica Neue LT Std" w:eastAsia="Calibri" w:hAnsi="Helvetica Neue LT Std" w:cs="B Nazanin" w:hint="cs"/>
          <w:b/>
          <w:bCs/>
          <w:color w:val="000000" w:themeColor="text1"/>
          <w:sz w:val="24"/>
          <w:szCs w:val="24"/>
          <w:rtl/>
          <w:lang w:bidi="fa-IR"/>
        </w:rPr>
        <w:t>،</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چین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تولید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انبوه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بخش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خودروهای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الکتریکی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بدون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دانش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فنی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جدید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آغاز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کرد</w:t>
      </w:r>
      <w:r w:rsidRPr="00315BA6">
        <w:rPr>
          <w:rFonts w:ascii="Helvetica Neue LT Std" w:eastAsia="Calibri" w:hAnsi="Helvetica Neue LT Std" w:cs="B Nazanin"/>
          <w:b/>
          <w:bCs/>
          <w:color w:val="000000" w:themeColor="text1"/>
          <w:sz w:val="24"/>
          <w:szCs w:val="24"/>
          <w:rtl/>
          <w:lang w:bidi="fa-IR"/>
        </w:rPr>
        <w:t>.</w:t>
      </w:r>
      <w:r>
        <w:rPr>
          <w:rStyle w:val="FootnoteReference"/>
          <w:rFonts w:ascii="Helvetica Neue LT Std" w:eastAsia="Calibri" w:hAnsi="Helvetica Neue LT Std" w:cs="B Nazanin"/>
          <w:b/>
          <w:bCs/>
          <w:color w:val="000000" w:themeColor="text1"/>
          <w:sz w:val="24"/>
          <w:szCs w:val="24"/>
          <w:rtl/>
          <w:lang w:bidi="fa-IR"/>
        </w:rPr>
        <w:footnoteReference w:id="201"/>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علیرغم</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یارانه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هایی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دسترس</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قرار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گرفت،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مشتریان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بعد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تقاضای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خودروهای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برقی</w:t>
      </w:r>
      <w:r>
        <w:rPr>
          <w:rFonts w:ascii="Helvetica Neue LT Std" w:eastAsia="Calibri" w:hAnsi="Helvetica Neue LT Std" w:cs="B Nazanin" w:hint="cs"/>
          <w:b/>
          <w:bCs/>
          <w:color w:val="000000" w:themeColor="text1"/>
          <w:sz w:val="24"/>
          <w:szCs w:val="24"/>
          <w:rtl/>
          <w:lang w:bidi="fa-IR"/>
        </w:rPr>
        <w:t xml:space="preserve"> با کاهش مواجه شد</w:t>
      </w:r>
      <w:r w:rsidRPr="00315BA6">
        <w:rPr>
          <w:rFonts w:ascii="Helvetica Neue LT Std" w:eastAsia="Calibri" w:hAnsi="Helvetica Neue LT Std" w:cs="B Nazanin" w:hint="cs"/>
          <w:b/>
          <w:bCs/>
          <w:color w:val="000000" w:themeColor="text1"/>
          <w:sz w:val="24"/>
          <w:szCs w:val="24"/>
          <w:rtl/>
          <w:lang w:bidi="fa-IR"/>
        </w:rPr>
        <w:t xml:space="preserve"> که عمدتاً ناشی از کمبود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آنها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مقایسه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خودروهای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موتور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احتراق</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داخلی می بود</w:t>
      </w:r>
      <w:r w:rsidRPr="00315BA6">
        <w:rPr>
          <w:rFonts w:ascii="Helvetica Neue LT Std" w:eastAsia="Calibri" w:hAnsi="Helvetica Neue LT Std" w:cs="B Nazanin"/>
          <w:b/>
          <w:bCs/>
          <w:color w:val="000000" w:themeColor="text1"/>
          <w:sz w:val="24"/>
          <w:szCs w:val="24"/>
          <w:rtl/>
          <w:lang w:bidi="fa-IR"/>
        </w:rPr>
        <w:t>.</w:t>
      </w:r>
      <w:r>
        <w:rPr>
          <w:rStyle w:val="FootnoteReference"/>
          <w:rFonts w:ascii="Helvetica Neue LT Std" w:eastAsia="Calibri" w:hAnsi="Helvetica Neue LT Std" w:cs="B Nazanin"/>
          <w:b/>
          <w:bCs/>
          <w:color w:val="000000" w:themeColor="text1"/>
          <w:sz w:val="24"/>
          <w:szCs w:val="24"/>
          <w:rtl/>
          <w:lang w:bidi="fa-IR"/>
        </w:rPr>
        <w:footnoteReference w:id="202"/>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سال</w:t>
      </w:r>
      <w:r w:rsidRPr="00315BA6">
        <w:rPr>
          <w:rFonts w:ascii="Helvetica Neue LT Std" w:eastAsia="Calibri" w:hAnsi="Helvetica Neue LT Std" w:cs="B Nazanin"/>
          <w:b/>
          <w:bCs/>
          <w:color w:val="000000" w:themeColor="text1"/>
          <w:sz w:val="24"/>
          <w:szCs w:val="24"/>
          <w:rtl/>
          <w:lang w:bidi="fa-IR"/>
        </w:rPr>
        <w:t xml:space="preserve"> 2010</w:t>
      </w:r>
      <w:r w:rsidRPr="00315BA6">
        <w:rPr>
          <w:rFonts w:ascii="Helvetica Neue LT Std" w:eastAsia="Calibri" w:hAnsi="Helvetica Neue LT Std" w:cs="B Nazanin" w:hint="cs"/>
          <w:b/>
          <w:bCs/>
          <w:color w:val="000000" w:themeColor="text1"/>
          <w:sz w:val="24"/>
          <w:szCs w:val="24"/>
          <w:rtl/>
          <w:lang w:bidi="fa-IR"/>
        </w:rPr>
        <w:t>،</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فناوری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باتری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رضایت‌بخش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زیرا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ساخت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کیلووات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ساعت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بین</w:t>
      </w:r>
      <w:r w:rsidRPr="00315BA6">
        <w:rPr>
          <w:rFonts w:ascii="Helvetica Neue LT Std" w:eastAsia="Calibri" w:hAnsi="Helvetica Neue LT Std" w:cs="B Nazanin"/>
          <w:b/>
          <w:bCs/>
          <w:color w:val="000000" w:themeColor="text1"/>
          <w:sz w:val="24"/>
          <w:szCs w:val="24"/>
          <w:rtl/>
          <w:lang w:bidi="fa-IR"/>
        </w:rPr>
        <w:t xml:space="preserve"> 3400 </w:t>
      </w:r>
      <w:r w:rsidRPr="00315BA6">
        <w:rPr>
          <w:rFonts w:ascii="Helvetica Neue LT Std" w:eastAsia="Calibri" w:hAnsi="Helvetica Neue LT Std" w:cs="B Nazanin" w:hint="cs"/>
          <w:b/>
          <w:bCs/>
          <w:color w:val="000000" w:themeColor="text1"/>
          <w:sz w:val="24"/>
          <w:szCs w:val="24"/>
          <w:rtl/>
          <w:lang w:bidi="fa-IR"/>
        </w:rPr>
        <w:t>تا</w:t>
      </w:r>
      <w:r w:rsidRPr="00315BA6">
        <w:rPr>
          <w:rFonts w:ascii="Helvetica Neue LT Std" w:eastAsia="Calibri" w:hAnsi="Helvetica Neue LT Std" w:cs="B Nazanin"/>
          <w:b/>
          <w:bCs/>
          <w:color w:val="000000" w:themeColor="text1"/>
          <w:sz w:val="24"/>
          <w:szCs w:val="24"/>
          <w:rtl/>
          <w:lang w:bidi="fa-IR"/>
        </w:rPr>
        <w:t xml:space="preserve"> 5000 </w:t>
      </w:r>
      <w:r w:rsidRPr="00315BA6">
        <w:rPr>
          <w:rFonts w:ascii="Helvetica Neue LT Std" w:eastAsia="Calibri" w:hAnsi="Helvetica Neue LT Std" w:cs="B Nazanin" w:hint="cs"/>
          <w:b/>
          <w:bCs/>
          <w:color w:val="000000" w:themeColor="text1"/>
          <w:sz w:val="24"/>
          <w:szCs w:val="24"/>
          <w:rtl/>
          <w:lang w:bidi="fa-IR"/>
        </w:rPr>
        <w:t>یوان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هزینه در بر داشت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هزینه بخش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بزرگی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هزینه‌های خودروهای برقی را در بر می گرفت.</w:t>
      </w:r>
      <w:r w:rsidRPr="00315BA6">
        <w:rPr>
          <w:rFonts w:ascii="Helvetica Neue LT Std" w:eastAsia="Calibri" w:hAnsi="Helvetica Neue LT Std" w:cs="B Nazanin"/>
          <w:b/>
          <w:bCs/>
          <w:color w:val="000000" w:themeColor="text1"/>
          <w:sz w:val="24"/>
          <w:szCs w:val="24"/>
          <w:lang w:bidi="fa-IR"/>
        </w:rPr>
        <w:t xml:space="preserve"> </w:t>
      </w:r>
      <w:r w:rsidRPr="00315BA6">
        <w:rPr>
          <w:rFonts w:ascii="Helvetica Neue LT Std" w:eastAsia="Calibri" w:hAnsi="Helvetica Neue LT Std" w:cs="B Nazanin" w:hint="cs"/>
          <w:b/>
          <w:bCs/>
          <w:color w:val="000000" w:themeColor="text1"/>
          <w:sz w:val="24"/>
          <w:szCs w:val="24"/>
          <w:rtl/>
          <w:lang w:bidi="fa-IR"/>
        </w:rPr>
        <w:t>عمر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باتری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بین</w:t>
      </w:r>
      <w:r w:rsidRPr="00315BA6">
        <w:rPr>
          <w:rFonts w:ascii="Helvetica Neue LT Std" w:eastAsia="Calibri" w:hAnsi="Helvetica Neue LT Std" w:cs="B Nazanin"/>
          <w:b/>
          <w:bCs/>
          <w:color w:val="000000" w:themeColor="text1"/>
          <w:sz w:val="24"/>
          <w:szCs w:val="24"/>
          <w:rtl/>
          <w:lang w:bidi="fa-IR"/>
        </w:rPr>
        <w:t xml:space="preserve"> 3 </w:t>
      </w:r>
      <w:r w:rsidRPr="00315BA6">
        <w:rPr>
          <w:rFonts w:ascii="Helvetica Neue LT Std" w:eastAsia="Calibri" w:hAnsi="Helvetica Neue LT Std" w:cs="B Nazanin" w:hint="cs"/>
          <w:b/>
          <w:bCs/>
          <w:color w:val="000000" w:themeColor="text1"/>
          <w:sz w:val="24"/>
          <w:szCs w:val="24"/>
          <w:rtl/>
          <w:lang w:bidi="fa-IR"/>
        </w:rPr>
        <w:t>تا</w:t>
      </w:r>
      <w:r w:rsidRPr="00315BA6">
        <w:rPr>
          <w:rFonts w:ascii="Helvetica Neue LT Std" w:eastAsia="Calibri" w:hAnsi="Helvetica Neue LT Std" w:cs="B Nazanin"/>
          <w:b/>
          <w:bCs/>
          <w:color w:val="000000" w:themeColor="text1"/>
          <w:sz w:val="24"/>
          <w:szCs w:val="24"/>
          <w:rtl/>
          <w:lang w:bidi="fa-IR"/>
        </w:rPr>
        <w:t xml:space="preserve"> 5 </w:t>
      </w:r>
      <w:r w:rsidRPr="00315BA6">
        <w:rPr>
          <w:rFonts w:ascii="Helvetica Neue LT Std" w:eastAsia="Calibri" w:hAnsi="Helvetica Neue LT Std" w:cs="B Nazanin" w:hint="cs"/>
          <w:b/>
          <w:bCs/>
          <w:color w:val="000000" w:themeColor="text1"/>
          <w:sz w:val="24"/>
          <w:szCs w:val="24"/>
          <w:rtl/>
          <w:lang w:bidi="fa-IR"/>
        </w:rPr>
        <w:t>سال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یا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حدود</w:t>
      </w:r>
      <w:r w:rsidRPr="00315BA6">
        <w:rPr>
          <w:rFonts w:ascii="Helvetica Neue LT Std" w:eastAsia="Calibri" w:hAnsi="Helvetica Neue LT Std" w:cs="B Nazanin"/>
          <w:b/>
          <w:bCs/>
          <w:color w:val="000000" w:themeColor="text1"/>
          <w:sz w:val="24"/>
          <w:szCs w:val="24"/>
          <w:rtl/>
          <w:lang w:bidi="fa-IR"/>
        </w:rPr>
        <w:t xml:space="preserve"> 160000 </w:t>
      </w:r>
      <w:r w:rsidRPr="00315BA6">
        <w:rPr>
          <w:rFonts w:ascii="Helvetica Neue LT Std" w:eastAsia="Calibri" w:hAnsi="Helvetica Neue LT Std" w:cs="B Nazanin" w:hint="cs"/>
          <w:b/>
          <w:bCs/>
          <w:color w:val="000000" w:themeColor="text1"/>
          <w:sz w:val="24"/>
          <w:szCs w:val="24"/>
          <w:rtl/>
          <w:lang w:bidi="fa-IR"/>
        </w:rPr>
        <w:t>کیلومتر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باعث</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 xml:space="preserve">گردید که از نظر اقتصادی، </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خودروهای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برقی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مقایسه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وسایل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نقلیه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معمولی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کم صرفه تر باشند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فوریه</w:t>
      </w:r>
      <w:r w:rsidRPr="00315BA6">
        <w:rPr>
          <w:rFonts w:ascii="Helvetica Neue LT Std" w:eastAsia="Calibri" w:hAnsi="Helvetica Neue LT Std" w:cs="B Nazanin"/>
          <w:b/>
          <w:bCs/>
          <w:color w:val="000000" w:themeColor="text1"/>
          <w:sz w:val="24"/>
          <w:szCs w:val="24"/>
          <w:rtl/>
          <w:lang w:bidi="fa-IR"/>
        </w:rPr>
        <w:t xml:space="preserve"> 2014</w:t>
      </w:r>
      <w:r w:rsidRPr="00315BA6">
        <w:rPr>
          <w:rFonts w:ascii="Helvetica Neue LT Std" w:eastAsia="Calibri" w:hAnsi="Helvetica Neue LT Std" w:cs="B Nazanin" w:hint="cs"/>
          <w:b/>
          <w:bCs/>
          <w:color w:val="000000" w:themeColor="text1"/>
          <w:sz w:val="24"/>
          <w:szCs w:val="24"/>
          <w:rtl/>
          <w:lang w:bidi="fa-IR"/>
        </w:rPr>
        <w:t>،</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هزینه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تولید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باتری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حدود</w:t>
      </w:r>
      <w:r w:rsidRPr="00315BA6">
        <w:rPr>
          <w:rFonts w:ascii="Helvetica Neue LT Std" w:eastAsia="Calibri" w:hAnsi="Helvetica Neue LT Std" w:cs="B Nazanin"/>
          <w:b/>
          <w:bCs/>
          <w:color w:val="000000" w:themeColor="text1"/>
          <w:sz w:val="24"/>
          <w:szCs w:val="24"/>
          <w:rtl/>
          <w:lang w:bidi="fa-IR"/>
        </w:rPr>
        <w:t xml:space="preserve"> 3150 </w:t>
      </w:r>
      <w:r w:rsidRPr="00315BA6">
        <w:rPr>
          <w:rFonts w:ascii="Helvetica Neue LT Std" w:eastAsia="Calibri" w:hAnsi="Helvetica Neue LT Std" w:cs="B Nazanin" w:hint="cs"/>
          <w:b/>
          <w:bCs/>
          <w:color w:val="000000" w:themeColor="text1"/>
          <w:sz w:val="24"/>
          <w:szCs w:val="24"/>
          <w:rtl/>
          <w:lang w:bidi="fa-IR"/>
        </w:rPr>
        <w:t>یوان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کیلووات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ساعت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کاهش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یافت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هنوز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بسیار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بیشتر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از</w:t>
      </w:r>
      <w:r w:rsidRPr="00315BA6">
        <w:rPr>
          <w:rFonts w:ascii="Helvetica Neue LT Std" w:eastAsia="Calibri" w:hAnsi="Helvetica Neue LT Std" w:cs="B Nazanin"/>
          <w:b/>
          <w:bCs/>
          <w:color w:val="000000" w:themeColor="text1"/>
          <w:sz w:val="24"/>
          <w:szCs w:val="24"/>
          <w:rtl/>
          <w:lang w:bidi="fa-IR"/>
        </w:rPr>
        <w:t xml:space="preserve"> 2000 </w:t>
      </w:r>
      <w:r w:rsidRPr="00315BA6">
        <w:rPr>
          <w:rFonts w:ascii="Helvetica Neue LT Std" w:eastAsia="Calibri" w:hAnsi="Helvetica Neue LT Std" w:cs="B Nazanin" w:hint="cs"/>
          <w:b/>
          <w:bCs/>
          <w:color w:val="000000" w:themeColor="text1"/>
          <w:sz w:val="24"/>
          <w:szCs w:val="24"/>
          <w:rtl/>
          <w:lang w:bidi="fa-IR"/>
        </w:rPr>
        <w:t>یوان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برنامه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ریزی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شده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سال</w:t>
      </w:r>
      <w:r w:rsidRPr="00315BA6">
        <w:rPr>
          <w:rFonts w:ascii="Helvetica Neue LT Std" w:eastAsia="Calibri" w:hAnsi="Helvetica Neue LT Std" w:cs="B Nazanin"/>
          <w:b/>
          <w:bCs/>
          <w:color w:val="000000" w:themeColor="text1"/>
          <w:sz w:val="24"/>
          <w:szCs w:val="24"/>
          <w:rtl/>
          <w:lang w:bidi="fa-IR"/>
        </w:rPr>
        <w:t xml:space="preserve"> 2015 </w:t>
      </w:r>
      <w:r w:rsidRPr="00315BA6">
        <w:rPr>
          <w:rFonts w:ascii="Helvetica Neue LT Std" w:eastAsia="Calibri" w:hAnsi="Helvetica Neue LT Std" w:cs="B Nazanin" w:hint="cs"/>
          <w:b/>
          <w:bCs/>
          <w:color w:val="000000" w:themeColor="text1"/>
          <w:sz w:val="24"/>
          <w:szCs w:val="24"/>
          <w:rtl/>
          <w:lang w:bidi="fa-IR"/>
        </w:rPr>
        <w:t>می 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بنابراین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فناوری مرتبط با باتری ها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همین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اواخر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نابالغ</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دولت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 بایست تمامی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جنبه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اکوسیستم</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 در نظر گرفته و به  آنها رسیدگی می کرد.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سیاست‌ها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صنعت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سبز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سنتی با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دستیابی به ترکیب</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اهداف</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اقلیمی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اقتصادی، به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سمت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سیاست‌های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گسترده‌تر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تغییر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نمودند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اولین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مورد،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تقاضا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یک</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حل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تکنولوژیکی بود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هنوز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نظر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اقتصادی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کارایی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کمتری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نسبت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حل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زیست محیطی کثیف</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داشت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دومی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امکان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انتقال</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خلق</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دانش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فراهم</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کند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سومی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تولید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را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ارضای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تقاضا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افزایش</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دهد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این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مورد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نشان</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می‌دهد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استراتژی‌ها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ابتکاراتی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فرصت‌های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اولیه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پنجره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سبز</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اساس</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ایجاد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ظرفیت</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تولید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اولیه</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پاسخ</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می‌دهند،</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برای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ارتقا</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و</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تعمیق</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قابلیت‌های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تکنولوژیک</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کافی</w:t>
      </w:r>
      <w:r w:rsidRPr="00315BA6">
        <w:rPr>
          <w:rFonts w:ascii="Helvetica Neue LT Std" w:eastAsia="Calibri" w:hAnsi="Helvetica Neue LT Std" w:cs="B Nazanin"/>
          <w:b/>
          <w:bCs/>
          <w:color w:val="000000" w:themeColor="text1"/>
          <w:sz w:val="24"/>
          <w:szCs w:val="24"/>
          <w:rtl/>
          <w:lang w:bidi="fa-IR"/>
        </w:rPr>
        <w:t xml:space="preserve"> </w:t>
      </w:r>
      <w:r w:rsidRPr="00315BA6">
        <w:rPr>
          <w:rFonts w:ascii="Helvetica Neue LT Std" w:eastAsia="Calibri" w:hAnsi="Helvetica Neue LT Std" w:cs="B Nazanin" w:hint="cs"/>
          <w:b/>
          <w:bCs/>
          <w:color w:val="000000" w:themeColor="text1"/>
          <w:sz w:val="24"/>
          <w:szCs w:val="24"/>
          <w:rtl/>
          <w:lang w:bidi="fa-IR"/>
        </w:rPr>
        <w:t>نبودند</w:t>
      </w:r>
      <w:r w:rsidRPr="00315BA6">
        <w:rPr>
          <w:rFonts w:ascii="Helvetica Neue LT Std" w:eastAsia="Calibri" w:hAnsi="Helvetica Neue LT Std" w:cs="B Nazanin"/>
          <w:b/>
          <w:bCs/>
          <w:color w:val="000000" w:themeColor="text1"/>
          <w:sz w:val="24"/>
          <w:szCs w:val="24"/>
          <w:lang w:bidi="fa-IR"/>
        </w:rPr>
        <w:t>.</w:t>
      </w:r>
      <w:r>
        <w:rPr>
          <w:rStyle w:val="FootnoteReference"/>
          <w:rFonts w:ascii="Helvetica Neue LT Std" w:eastAsia="Calibri" w:hAnsi="Helvetica Neue LT Std" w:cs="B Nazanin"/>
          <w:b/>
          <w:bCs/>
          <w:color w:val="000000" w:themeColor="text1"/>
          <w:sz w:val="24"/>
          <w:szCs w:val="24"/>
          <w:rtl/>
          <w:lang w:bidi="fa-IR"/>
        </w:rPr>
        <w:footnoteReference w:id="203"/>
      </w:r>
    </w:p>
    <w:p w:rsidR="00C91113" w:rsidRPr="00E92FA7" w:rsidRDefault="00C91113" w:rsidP="00C91113">
      <w:pPr>
        <w:autoSpaceDE w:val="0"/>
        <w:autoSpaceDN w:val="0"/>
        <w:bidi/>
        <w:adjustRightInd w:val="0"/>
        <w:spacing w:before="100" w:after="0" w:line="191" w:lineRule="atLeast"/>
        <w:jc w:val="both"/>
        <w:rPr>
          <w:rFonts w:ascii="Helvetica Neue LT Std" w:eastAsia="Calibri" w:hAnsi="Helvetica Neue LT Std" w:cs="B Nazanin"/>
          <w:b/>
          <w:bCs/>
          <w:color w:val="000000" w:themeColor="text1"/>
          <w:sz w:val="24"/>
          <w:szCs w:val="24"/>
          <w:lang w:bidi="fa-IR"/>
        </w:rPr>
      </w:pPr>
      <w:r w:rsidRPr="00A835F6">
        <w:rPr>
          <w:rFonts w:eastAsia="Calibri" w:cs="B Nazanin"/>
          <w:b/>
          <w:bCs/>
          <w:color w:val="000000" w:themeColor="text1"/>
          <w:sz w:val="24"/>
          <w:szCs w:val="24"/>
          <w:rtl/>
          <w:lang w:bidi="fa-IR"/>
        </w:rPr>
        <w:t>به طور کلی، اقتصادهای پیشرفته</w:t>
      </w:r>
      <w:r w:rsidRPr="00A835F6">
        <w:rPr>
          <w:rFonts w:eastAsia="Calibri" w:cs="B Nazanin"/>
          <w:b/>
          <w:bCs/>
          <w:color w:val="000000" w:themeColor="text1"/>
          <w:sz w:val="24"/>
          <w:szCs w:val="24"/>
          <w:lang w:bidi="fa-IR"/>
        </w:rPr>
        <w:t xml:space="preserve"> OECD </w:t>
      </w:r>
      <w:r w:rsidRPr="00A835F6">
        <w:rPr>
          <w:rFonts w:eastAsia="Calibri" w:cs="B Nazanin"/>
          <w:b/>
          <w:bCs/>
          <w:color w:val="000000" w:themeColor="text1"/>
          <w:sz w:val="24"/>
          <w:szCs w:val="24"/>
          <w:rtl/>
          <w:lang w:bidi="fa-IR"/>
        </w:rPr>
        <w:t>بر بخش خودروهای برقی</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تسلط دارند. اقتصادهای نوظهور عمدتاً 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خودروهای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غیر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سرنشین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مانند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دو</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چرخ،</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چرخ</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و</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اتوبوس</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تخصص یافته اند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چین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سال</w:t>
      </w:r>
      <w:r w:rsidRPr="00E92FA7">
        <w:rPr>
          <w:rFonts w:ascii="Helvetica Neue LT Std" w:eastAsia="Calibri" w:hAnsi="Helvetica Neue LT Std" w:cs="B Nazanin"/>
          <w:b/>
          <w:bCs/>
          <w:color w:val="000000" w:themeColor="text1"/>
          <w:sz w:val="24"/>
          <w:szCs w:val="24"/>
          <w:rtl/>
          <w:lang w:bidi="fa-IR"/>
        </w:rPr>
        <w:t xml:space="preserve"> 2016 </w:t>
      </w:r>
      <w:r w:rsidRPr="00E92FA7">
        <w:rPr>
          <w:rFonts w:ascii="Helvetica Neue LT Std" w:eastAsia="Calibri" w:hAnsi="Helvetica Neue LT Std" w:cs="B Nazanin" w:hint="cs"/>
          <w:b/>
          <w:bCs/>
          <w:color w:val="000000" w:themeColor="text1"/>
          <w:sz w:val="24"/>
          <w:szCs w:val="24"/>
          <w:rtl/>
          <w:lang w:bidi="fa-IR"/>
        </w:rPr>
        <w:t>با</w:t>
      </w:r>
      <w:r w:rsidRPr="00E92FA7">
        <w:rPr>
          <w:rFonts w:ascii="Helvetica Neue LT Std" w:eastAsia="Calibri" w:hAnsi="Helvetica Neue LT Std" w:cs="B Nazanin"/>
          <w:b/>
          <w:bCs/>
          <w:color w:val="000000" w:themeColor="text1"/>
          <w:sz w:val="24"/>
          <w:szCs w:val="24"/>
          <w:rtl/>
          <w:lang w:bidi="fa-IR"/>
        </w:rPr>
        <w:t xml:space="preserve"> 32 </w:t>
      </w:r>
      <w:r w:rsidRPr="00E92FA7">
        <w:rPr>
          <w:rFonts w:ascii="Helvetica Neue LT Std" w:eastAsia="Calibri" w:hAnsi="Helvetica Neue LT Std" w:cs="B Nazanin" w:hint="cs"/>
          <w:b/>
          <w:bCs/>
          <w:color w:val="000000" w:themeColor="text1"/>
          <w:sz w:val="24"/>
          <w:szCs w:val="24"/>
          <w:rtl/>
          <w:lang w:bidi="fa-IR"/>
        </w:rPr>
        <w:t>درصد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از</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سهم</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جهانی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و</w:t>
      </w:r>
      <w:r w:rsidRPr="00E92FA7">
        <w:rPr>
          <w:rFonts w:ascii="Helvetica Neue LT Std" w:eastAsia="Calibri" w:hAnsi="Helvetica Neue LT Std" w:cs="B Nazanin"/>
          <w:b/>
          <w:bCs/>
          <w:color w:val="000000" w:themeColor="text1"/>
          <w:sz w:val="24"/>
          <w:szCs w:val="24"/>
          <w:rtl/>
          <w:lang w:bidi="fa-IR"/>
        </w:rPr>
        <w:t xml:space="preserve"> 44 </w:t>
      </w:r>
      <w:r w:rsidRPr="00E92FA7">
        <w:rPr>
          <w:rFonts w:ascii="Helvetica Neue LT Std" w:eastAsia="Calibri" w:hAnsi="Helvetica Neue LT Std" w:cs="B Nazanin" w:hint="cs"/>
          <w:b/>
          <w:bCs/>
          <w:color w:val="000000" w:themeColor="text1"/>
          <w:sz w:val="24"/>
          <w:szCs w:val="24"/>
          <w:rtl/>
          <w:lang w:bidi="fa-IR"/>
        </w:rPr>
        <w:t>درصد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فروش</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سالانه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سراسر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جهان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از</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ایالات</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متحده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سهام</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خودروهای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برقی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پیشی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گرفت</w:t>
      </w:r>
      <w:r w:rsidRPr="00E92FA7">
        <w:rPr>
          <w:rFonts w:ascii="Helvetica Neue LT Std" w:eastAsia="Calibri" w:hAnsi="Helvetica Neue LT Std" w:cs="B Nazanin"/>
          <w:b/>
          <w:bCs/>
          <w:color w:val="000000" w:themeColor="text1"/>
          <w:sz w:val="24"/>
          <w:szCs w:val="24"/>
          <w:rtl/>
          <w:lang w:bidi="fa-IR"/>
        </w:rPr>
        <w:t>.</w:t>
      </w:r>
      <w:r>
        <w:rPr>
          <w:rStyle w:val="FootnoteReference"/>
          <w:rFonts w:ascii="Helvetica Neue LT Std" w:eastAsia="Calibri" w:hAnsi="Helvetica Neue LT Std" w:cs="B Nazanin"/>
          <w:b/>
          <w:bCs/>
          <w:color w:val="000000" w:themeColor="text1"/>
          <w:sz w:val="24"/>
          <w:szCs w:val="24"/>
          <w:rtl/>
          <w:lang w:bidi="fa-IR"/>
        </w:rPr>
        <w:footnoteReference w:id="204"/>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چین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اگرچه دارای صادرات خودروهای برقی است ولی میزان آن همچنان در سطح پائینی قرار دارد.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ارتقاء</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فناوری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رخ</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داده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است،</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اما</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هنوز</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مورد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رقابت</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جهانی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و</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بازارهای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خودروهای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برقی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ارزان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قیمت</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تردید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وجود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دارد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برای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استقرار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داخلی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به‌ویژه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چین،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استراتژی‌های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جاه‌طلبانه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باعث</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افزایش</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فروش</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بازار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داخلی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شده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است</w:t>
      </w:r>
      <w:r w:rsidRPr="00E92FA7">
        <w:rPr>
          <w:rFonts w:ascii="Helvetica Neue LT Std" w:eastAsia="Calibri" w:hAnsi="Helvetica Neue LT Std" w:cs="B Nazanin"/>
          <w:b/>
          <w:bCs/>
          <w:color w:val="000000" w:themeColor="text1"/>
          <w:sz w:val="24"/>
          <w:szCs w:val="24"/>
          <w:lang w:bidi="fa-IR"/>
        </w:rPr>
        <w:t>.</w:t>
      </w:r>
    </w:p>
    <w:p w:rsidR="00C91113"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rtl/>
          <w:lang w:bidi="fa-IR"/>
        </w:rPr>
      </w:pPr>
    </w:p>
    <w:p w:rsidR="00C91113" w:rsidRPr="00E92FA7"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lang w:bidi="fa-IR"/>
        </w:rPr>
      </w:pPr>
      <w:r w:rsidRPr="00E92FA7">
        <w:rPr>
          <w:rFonts w:ascii="Helvetica Neue LT Std" w:eastAsia="Calibri" w:hAnsi="Helvetica Neue LT Std" w:cs="B Titr" w:hint="cs"/>
          <w:b/>
          <w:bCs/>
          <w:color w:val="00B0F0"/>
          <w:sz w:val="24"/>
          <w:szCs w:val="24"/>
          <w:u w:val="single"/>
          <w:rtl/>
          <w:lang w:bidi="fa-IR"/>
        </w:rPr>
        <w:t>هند</w:t>
      </w:r>
    </w:p>
    <w:p w:rsidR="00C91113" w:rsidRDefault="00C91113" w:rsidP="00C91113">
      <w:pPr>
        <w:pStyle w:val="Pa61"/>
        <w:spacing w:before="100"/>
        <w:jc w:val="both"/>
        <w:rPr>
          <w:rFonts w:cs="Helvetica Neue LT Std"/>
          <w:color w:val="000000"/>
        </w:rPr>
      </w:pP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در هند، دولت مسیر حرکت الکتریکی را با "طرح ملی ماموریت تحرک الکتریکی 2020</w:t>
      </w:r>
      <w:r w:rsidRPr="00A835F6">
        <w:rPr>
          <w:rFonts w:eastAsia="Calibri" w:cs="B Nazanin"/>
          <w:b/>
          <w:bCs/>
          <w:color w:val="000000" w:themeColor="text1"/>
          <w:sz w:val="24"/>
          <w:szCs w:val="24"/>
          <w:lang w:bidi="fa-IR"/>
        </w:rPr>
        <w:t xml:space="preserve"> </w:t>
      </w:r>
      <w:r w:rsidRPr="00A835F6">
        <w:rPr>
          <w:rStyle w:val="FootnoteReference"/>
          <w:rFonts w:eastAsia="Calibri" w:cs="B Nazanin"/>
          <w:b/>
          <w:bCs/>
          <w:color w:val="000000" w:themeColor="text1"/>
          <w:sz w:val="24"/>
          <w:szCs w:val="24"/>
          <w:lang w:bidi="fa-IR"/>
        </w:rPr>
        <w:footnoteReference w:id="205"/>
      </w:r>
      <w:r w:rsidRPr="00A835F6">
        <w:rPr>
          <w:rFonts w:eastAsia="Calibri" w:cs="B Nazanin"/>
          <w:b/>
          <w:bCs/>
          <w:color w:val="000000" w:themeColor="text1"/>
          <w:sz w:val="24"/>
          <w:szCs w:val="24"/>
          <w:lang w:bidi="fa-IR"/>
        </w:rPr>
        <w:t>(NEMMP2020) "</w:t>
      </w:r>
      <w:r w:rsidRPr="00E92FA7">
        <w:rPr>
          <w:rFonts w:ascii="Helvetica Neue LT Std" w:eastAsia="Calibri" w:hAnsi="Helvetica Neue LT Std" w:cs="B Nazanin"/>
          <w:b/>
          <w:bCs/>
          <w:color w:val="000000" w:themeColor="text1"/>
          <w:sz w:val="24"/>
          <w:szCs w:val="24"/>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سال</w:t>
      </w:r>
      <w:r w:rsidRPr="00E92FA7">
        <w:rPr>
          <w:rFonts w:ascii="Helvetica Neue LT Std" w:eastAsia="Calibri" w:hAnsi="Helvetica Neue LT Std" w:cs="B Nazanin"/>
          <w:b/>
          <w:bCs/>
          <w:color w:val="000000" w:themeColor="text1"/>
          <w:sz w:val="24"/>
          <w:szCs w:val="24"/>
          <w:rtl/>
          <w:lang w:bidi="fa-IR"/>
        </w:rPr>
        <w:t xml:space="preserve"> 2013 </w:t>
      </w:r>
      <w:r w:rsidRPr="00E92FA7">
        <w:rPr>
          <w:rFonts w:ascii="Helvetica Neue LT Std" w:eastAsia="Calibri" w:hAnsi="Helvetica Neue LT Std" w:cs="B Nazanin" w:hint="cs"/>
          <w:b/>
          <w:bCs/>
          <w:color w:val="000000" w:themeColor="text1"/>
          <w:sz w:val="24"/>
          <w:szCs w:val="24"/>
          <w:rtl/>
          <w:lang w:bidi="fa-IR"/>
        </w:rPr>
        <w:t>آغاز</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کرد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طرح</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نقشه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راهی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برای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دستیابی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فروش</w:t>
      </w:r>
      <w:r w:rsidRPr="00E92FA7">
        <w:rPr>
          <w:rFonts w:ascii="Helvetica Neue LT Std" w:eastAsia="Calibri" w:hAnsi="Helvetica Neue LT Std" w:cs="B Nazanin"/>
          <w:b/>
          <w:bCs/>
          <w:color w:val="000000" w:themeColor="text1"/>
          <w:sz w:val="24"/>
          <w:szCs w:val="24"/>
          <w:rtl/>
          <w:lang w:bidi="fa-IR"/>
        </w:rPr>
        <w:t xml:space="preserve"> 6 </w:t>
      </w:r>
      <w:r w:rsidRPr="00E92FA7">
        <w:rPr>
          <w:rFonts w:ascii="Helvetica Neue LT Std" w:eastAsia="Calibri" w:hAnsi="Helvetica Neue LT Std" w:cs="B Nazanin" w:hint="cs"/>
          <w:b/>
          <w:bCs/>
          <w:color w:val="000000" w:themeColor="text1"/>
          <w:sz w:val="24"/>
          <w:szCs w:val="24"/>
          <w:rtl/>
          <w:lang w:bidi="fa-IR"/>
        </w:rPr>
        <w:t>تا</w:t>
      </w:r>
      <w:r w:rsidRPr="00E92FA7">
        <w:rPr>
          <w:rFonts w:ascii="Helvetica Neue LT Std" w:eastAsia="Calibri" w:hAnsi="Helvetica Neue LT Std" w:cs="B Nazanin"/>
          <w:b/>
          <w:bCs/>
          <w:color w:val="000000" w:themeColor="text1"/>
          <w:sz w:val="24"/>
          <w:szCs w:val="24"/>
          <w:rtl/>
          <w:lang w:bidi="fa-IR"/>
        </w:rPr>
        <w:t xml:space="preserve"> 7 </w:t>
      </w:r>
      <w:r w:rsidRPr="00E92FA7">
        <w:rPr>
          <w:rFonts w:ascii="Helvetica Neue LT Std" w:eastAsia="Calibri" w:hAnsi="Helvetica Neue LT Std" w:cs="B Nazanin" w:hint="cs"/>
          <w:b/>
          <w:bCs/>
          <w:color w:val="000000" w:themeColor="text1"/>
          <w:sz w:val="24"/>
          <w:szCs w:val="24"/>
          <w:rtl/>
          <w:lang w:bidi="fa-IR"/>
        </w:rPr>
        <w:t>میلیون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خودروی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برقی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سال</w:t>
      </w:r>
      <w:r w:rsidRPr="00E92FA7">
        <w:rPr>
          <w:rFonts w:ascii="Helvetica Neue LT Std" w:eastAsia="Calibri" w:hAnsi="Helvetica Neue LT Std" w:cs="B Nazanin"/>
          <w:b/>
          <w:bCs/>
          <w:color w:val="000000" w:themeColor="text1"/>
          <w:sz w:val="24"/>
          <w:szCs w:val="24"/>
          <w:rtl/>
          <w:lang w:bidi="fa-IR"/>
        </w:rPr>
        <w:t xml:space="preserve"> 2020 </w:t>
      </w:r>
      <w:r w:rsidRPr="00E92FA7">
        <w:rPr>
          <w:rFonts w:ascii="Helvetica Neue LT Std" w:eastAsia="Calibri" w:hAnsi="Helvetica Neue LT Std" w:cs="B Nazanin" w:hint="cs"/>
          <w:b/>
          <w:bCs/>
          <w:color w:val="000000" w:themeColor="text1"/>
          <w:sz w:val="24"/>
          <w:szCs w:val="24"/>
          <w:rtl/>
          <w:lang w:bidi="fa-IR"/>
        </w:rPr>
        <w:t>را ارائه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نمود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که</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همچنین شامل 400.000</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واحد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ماشین</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های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مسافربری</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الکترونیکی بود.</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در</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سال</w:t>
      </w:r>
      <w:r w:rsidRPr="00E92FA7">
        <w:rPr>
          <w:rFonts w:ascii="Helvetica Neue LT Std" w:eastAsia="Calibri" w:hAnsi="Helvetica Neue LT Std" w:cs="B Nazanin"/>
          <w:b/>
          <w:bCs/>
          <w:color w:val="000000" w:themeColor="text1"/>
          <w:sz w:val="24"/>
          <w:szCs w:val="24"/>
          <w:rtl/>
          <w:lang w:bidi="fa-IR"/>
        </w:rPr>
        <w:t xml:space="preserve"> 2015</w:t>
      </w:r>
      <w:r w:rsidRPr="00E92FA7">
        <w:rPr>
          <w:rFonts w:ascii="Helvetica Neue LT Std" w:eastAsia="Calibri" w:hAnsi="Helvetica Neue LT Std" w:cs="B Nazanin" w:hint="cs"/>
          <w:b/>
          <w:bCs/>
          <w:color w:val="000000" w:themeColor="text1"/>
          <w:sz w:val="24"/>
          <w:szCs w:val="24"/>
          <w:rtl/>
          <w:lang w:bidi="fa-IR"/>
        </w:rPr>
        <w:t>،</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دولت</w:t>
      </w:r>
      <w:r w:rsidRPr="00E92FA7">
        <w:rPr>
          <w:rFonts w:ascii="Helvetica Neue LT Std" w:eastAsia="Calibri" w:hAnsi="Helvetica Neue LT Std" w:cs="B Nazanin"/>
          <w:b/>
          <w:bCs/>
          <w:color w:val="000000" w:themeColor="text1"/>
          <w:sz w:val="24"/>
          <w:szCs w:val="24"/>
          <w:rtl/>
          <w:lang w:bidi="fa-IR"/>
        </w:rPr>
        <w:t xml:space="preserve"> </w:t>
      </w:r>
      <w:r w:rsidRPr="00E92FA7">
        <w:rPr>
          <w:rFonts w:ascii="Helvetica Neue LT Std" w:eastAsia="Calibri" w:hAnsi="Helvetica Neue LT Std" w:cs="B Nazanin" w:hint="cs"/>
          <w:b/>
          <w:bCs/>
          <w:color w:val="000000" w:themeColor="text1"/>
          <w:sz w:val="24"/>
          <w:szCs w:val="24"/>
          <w:rtl/>
          <w:lang w:bidi="fa-IR"/>
        </w:rPr>
        <w:t>این</w:t>
      </w:r>
      <w:r w:rsidRPr="00E92FA7">
        <w:rPr>
          <w:rFonts w:ascii="Helvetica Neue LT Std" w:eastAsia="Calibri" w:hAnsi="Helvetica Neue LT Std" w:cs="B Nazanin"/>
          <w:b/>
          <w:bCs/>
          <w:color w:val="000000" w:themeColor="text1"/>
          <w:sz w:val="24"/>
          <w:szCs w:val="24"/>
          <w:rtl/>
          <w:lang w:bidi="fa-IR"/>
        </w:rPr>
        <w:t xml:space="preserve"> </w:t>
      </w:r>
      <w:r w:rsidRPr="00A835F6">
        <w:rPr>
          <w:rFonts w:eastAsia="Calibri" w:cs="B Nazanin"/>
          <w:b/>
          <w:bCs/>
          <w:color w:val="000000" w:themeColor="text1"/>
          <w:sz w:val="24"/>
          <w:szCs w:val="24"/>
          <w:rtl/>
          <w:lang w:bidi="fa-IR"/>
        </w:rPr>
        <w:lastRenderedPageBreak/>
        <w:t>طرح را با طرح "پذیرش و ساخت سریع‌تر وسایل نقلیه الکتریکی"</w:t>
      </w:r>
      <w:r w:rsidRPr="00A835F6">
        <w:rPr>
          <w:rFonts w:eastAsia="Calibri" w:cs="B Nazanin"/>
          <w:b/>
          <w:bCs/>
          <w:color w:val="000000" w:themeColor="text1"/>
          <w:sz w:val="24"/>
          <w:szCs w:val="24"/>
          <w:lang w:bidi="fa-IR"/>
        </w:rPr>
        <w:t xml:space="preserve"> </w:t>
      </w:r>
      <w:r w:rsidRPr="00A835F6">
        <w:rPr>
          <w:rStyle w:val="FootnoteReference"/>
          <w:rFonts w:eastAsia="Calibri" w:cs="B Nazanin"/>
          <w:b/>
          <w:bCs/>
          <w:color w:val="000000" w:themeColor="text1"/>
          <w:sz w:val="24"/>
          <w:szCs w:val="24"/>
          <w:lang w:bidi="fa-IR"/>
        </w:rPr>
        <w:footnoteReference w:id="206"/>
      </w:r>
      <w:r w:rsidRPr="00A835F6">
        <w:rPr>
          <w:rFonts w:eastAsia="Calibri" w:cs="B Nazanin"/>
          <w:b/>
          <w:bCs/>
          <w:color w:val="000000" w:themeColor="text1"/>
          <w:sz w:val="24"/>
          <w:szCs w:val="24"/>
          <w:lang w:bidi="fa-IR"/>
        </w:rPr>
        <w:t xml:space="preserve">(FAME) </w:t>
      </w:r>
      <w:r w:rsidRPr="00A835F6">
        <w:rPr>
          <w:rFonts w:eastAsia="Calibri" w:cs="B Nazanin"/>
          <w:b/>
          <w:bCs/>
          <w:color w:val="000000" w:themeColor="text1"/>
          <w:sz w:val="24"/>
          <w:szCs w:val="24"/>
          <w:rtl/>
          <w:lang w:bidi="fa-IR"/>
        </w:rPr>
        <w:t>حمایت نموده و دو سال بعد نیز مرحله دوم آن</w:t>
      </w:r>
      <w:r w:rsidRPr="00A835F6">
        <w:rPr>
          <w:rFonts w:eastAsia="Calibri" w:cs="B Nazanin"/>
          <w:b/>
          <w:bCs/>
          <w:color w:val="000000" w:themeColor="text1"/>
          <w:sz w:val="24"/>
          <w:szCs w:val="24"/>
          <w:lang w:bidi="fa-IR"/>
        </w:rPr>
        <w:t xml:space="preserve"> (FAME-II) </w:t>
      </w:r>
      <w:r w:rsidRPr="00A835F6">
        <w:rPr>
          <w:rFonts w:eastAsia="Calibri" w:cs="B Nazanin"/>
          <w:b/>
          <w:bCs/>
          <w:color w:val="000000" w:themeColor="text1"/>
          <w:sz w:val="24"/>
          <w:szCs w:val="24"/>
          <w:rtl/>
          <w:lang w:bidi="fa-IR"/>
        </w:rPr>
        <w:t xml:space="preserve"> را شروع نمود.</w:t>
      </w:r>
      <w:r w:rsidRPr="00A835F6">
        <w:rPr>
          <w:rFonts w:eastAsia="Calibri" w:cs="B Nazanin"/>
          <w:b/>
          <w:bCs/>
          <w:color w:val="000000" w:themeColor="text1"/>
          <w:sz w:val="24"/>
          <w:szCs w:val="24"/>
          <w:lang w:bidi="fa-IR"/>
        </w:rPr>
        <w:t xml:space="preserve"> FAME-II </w:t>
      </w:r>
      <w:r w:rsidRPr="00A835F6">
        <w:rPr>
          <w:rFonts w:eastAsia="Calibri" w:cs="B Nazanin"/>
          <w:b/>
          <w:bCs/>
          <w:color w:val="000000" w:themeColor="text1"/>
          <w:sz w:val="24"/>
          <w:szCs w:val="24"/>
          <w:rtl/>
          <w:lang w:bidi="fa-IR"/>
        </w:rPr>
        <w:t>در سال 2022 به پایان می رسد و شامل تحریک برای خرید و استقرار زیرساخت شارژ است</w:t>
      </w:r>
      <w:r w:rsidRPr="00A835F6">
        <w:rPr>
          <w:rFonts w:eastAsia="Calibri" w:cs="B Nazanin"/>
          <w:b/>
          <w:bCs/>
          <w:color w:val="000000" w:themeColor="text1"/>
          <w:sz w:val="24"/>
          <w:szCs w:val="24"/>
          <w:lang w:bidi="fa-IR"/>
        </w:rPr>
        <w:t>.</w:t>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خط مشی</w:t>
      </w:r>
      <w:r w:rsidRPr="00A835F6">
        <w:rPr>
          <w:rFonts w:eastAsia="Calibri" w:cs="B Nazanin"/>
          <w:b/>
          <w:bCs/>
          <w:color w:val="000000" w:themeColor="text1"/>
          <w:sz w:val="24"/>
          <w:szCs w:val="24"/>
          <w:lang w:bidi="fa-IR"/>
        </w:rPr>
        <w:t xml:space="preserve"> FAME </w:t>
      </w:r>
      <w:r w:rsidRPr="00A835F6">
        <w:rPr>
          <w:rFonts w:eastAsia="Calibri" w:cs="B Nazanin"/>
          <w:b/>
          <w:bCs/>
          <w:color w:val="000000" w:themeColor="text1"/>
          <w:sz w:val="24"/>
          <w:szCs w:val="24"/>
          <w:rtl/>
          <w:lang w:bidi="fa-IR"/>
        </w:rPr>
        <w:t>تولیدکنندگان را تشویق می کند که به جای انواع سرب اسیدی که با محیط زیست سازگار نیستند، از باتری هایی با شیمی پیشرفته - لیتیوم - استفاده کنند. خط مشی</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خودرو برقی</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 xml:space="preserve">در هند در بین سه سطح قدرت اجرایی </w:t>
      </w:r>
      <w:r w:rsidRPr="00A835F6">
        <w:rPr>
          <w:rFonts w:eastAsia="Calibri" w:cs="Times New Roman"/>
          <w:b/>
          <w:bCs/>
          <w:color w:val="000000" w:themeColor="text1"/>
          <w:sz w:val="24"/>
          <w:szCs w:val="24"/>
          <w:rtl/>
          <w:lang w:bidi="fa-IR"/>
        </w:rPr>
        <w:t>–</w:t>
      </w:r>
      <w:r w:rsidRPr="00A835F6">
        <w:rPr>
          <w:rFonts w:eastAsia="Calibri" w:cs="B Nazanin"/>
          <w:b/>
          <w:bCs/>
          <w:color w:val="000000" w:themeColor="text1"/>
          <w:sz w:val="24"/>
          <w:szCs w:val="24"/>
          <w:rtl/>
          <w:lang w:bidi="fa-IR"/>
        </w:rPr>
        <w:t xml:space="preserve"> ملی- ایالتی، شهری - توزیع می شود و اکثر قوانین و مقررات در سطح ایالت یا شهر در نظر گرفته می شوند. گذشته از طرح</w:t>
      </w:r>
      <w:r w:rsidRPr="00A835F6">
        <w:rPr>
          <w:rFonts w:eastAsia="Calibri" w:cs="B Nazanin"/>
          <w:b/>
          <w:bCs/>
          <w:color w:val="000000" w:themeColor="text1"/>
          <w:sz w:val="24"/>
          <w:szCs w:val="24"/>
          <w:lang w:bidi="fa-IR"/>
        </w:rPr>
        <w:t xml:space="preserve"> FAME</w:t>
      </w:r>
      <w:r w:rsidRPr="00A835F6">
        <w:rPr>
          <w:rFonts w:eastAsia="Calibri" w:cs="B Nazanin"/>
          <w:b/>
          <w:bCs/>
          <w:color w:val="000000" w:themeColor="text1"/>
          <w:sz w:val="24"/>
          <w:szCs w:val="24"/>
          <w:rtl/>
          <w:lang w:bidi="fa-IR"/>
        </w:rPr>
        <w:t>، هند از صنعت خودروسازی با برنامه «ساخت در هند» حمایت می‌کند، که سرمایه‌گذاری مستقیم خارجی را از طریق ارائه مشوق‌های متعدد به سرمایه‌گذاران خارجی مانند معافیت مالیاتی و امتیاز و یارانه تحریک نموده و مشوق‌های مالیاتی را برای تحقیق و توسعه و "برنامه تولید مرحله‌ای" (</w:t>
      </w:r>
      <w:r w:rsidRPr="00A835F6">
        <w:rPr>
          <w:rFonts w:eastAsia="Calibri" w:cs="B Nazanin"/>
          <w:b/>
          <w:bCs/>
          <w:color w:val="000000" w:themeColor="text1"/>
          <w:sz w:val="24"/>
          <w:szCs w:val="24"/>
          <w:lang w:bidi="fa-IR"/>
        </w:rPr>
        <w:t>PMP</w:t>
      </w:r>
      <w:r w:rsidRPr="00A835F6">
        <w:rPr>
          <w:rFonts w:eastAsia="Calibri" w:cs="B Nazanin"/>
          <w:b/>
          <w:bCs/>
          <w:color w:val="000000" w:themeColor="text1"/>
          <w:sz w:val="24"/>
          <w:szCs w:val="24"/>
          <w:rtl/>
          <w:lang w:bidi="fa-IR"/>
        </w:rPr>
        <w:t>)</w:t>
      </w:r>
      <w:r w:rsidRPr="00A835F6">
        <w:rPr>
          <w:rStyle w:val="FootnoteReference"/>
          <w:rFonts w:eastAsia="Calibri" w:cs="B Nazanin"/>
          <w:b/>
          <w:bCs/>
          <w:color w:val="000000" w:themeColor="text1"/>
          <w:sz w:val="24"/>
          <w:szCs w:val="24"/>
          <w:rtl/>
          <w:lang w:bidi="fa-IR"/>
        </w:rPr>
        <w:footnoteReference w:id="207"/>
      </w:r>
      <w:r w:rsidRPr="00A835F6">
        <w:rPr>
          <w:rFonts w:eastAsia="Calibri" w:cs="B Nazanin"/>
          <w:b/>
          <w:bCs/>
          <w:color w:val="000000" w:themeColor="text1"/>
          <w:sz w:val="24"/>
          <w:szCs w:val="24"/>
          <w:rtl/>
          <w:lang w:bidi="fa-IR"/>
        </w:rPr>
        <w:t xml:space="preserve"> ارائه می‌کند. برنامه</w:t>
      </w:r>
      <w:r w:rsidRPr="00A835F6">
        <w:rPr>
          <w:rFonts w:eastAsia="Calibri" w:cs="B Nazanin"/>
          <w:b/>
          <w:bCs/>
          <w:color w:val="000000" w:themeColor="text1"/>
          <w:sz w:val="24"/>
          <w:szCs w:val="24"/>
          <w:lang w:bidi="fa-IR"/>
        </w:rPr>
        <w:t xml:space="preserve"> (PMP) </w:t>
      </w:r>
      <w:r w:rsidRPr="00A835F6">
        <w:rPr>
          <w:rFonts w:eastAsia="Calibri" w:cs="B Nazanin"/>
          <w:b/>
          <w:bCs/>
          <w:color w:val="000000" w:themeColor="text1"/>
          <w:sz w:val="24"/>
          <w:szCs w:val="24"/>
          <w:rtl/>
          <w:lang w:bidi="fa-IR"/>
        </w:rPr>
        <w:t>در سال 2017، عوارض گمرکی (</w:t>
      </w:r>
      <w:r w:rsidRPr="00A835F6">
        <w:rPr>
          <w:rFonts w:eastAsia="Calibri" w:cs="B Nazanin"/>
          <w:b/>
          <w:bCs/>
          <w:color w:val="000000" w:themeColor="text1"/>
          <w:sz w:val="24"/>
          <w:szCs w:val="24"/>
          <w:lang w:bidi="fa-IR"/>
        </w:rPr>
        <w:t>BCD</w:t>
      </w:r>
      <w:r w:rsidRPr="00A835F6">
        <w:rPr>
          <w:rFonts w:eastAsia="Calibri" w:cs="B Nazanin"/>
          <w:b/>
          <w:bCs/>
          <w:color w:val="000000" w:themeColor="text1"/>
          <w:sz w:val="24"/>
          <w:szCs w:val="24"/>
          <w:rtl/>
          <w:lang w:bidi="fa-IR"/>
        </w:rPr>
        <w:t>)</w:t>
      </w:r>
      <w:r w:rsidRPr="00A835F6">
        <w:rPr>
          <w:rStyle w:val="FootnoteReference"/>
          <w:rFonts w:eastAsia="Calibri" w:cs="B Nazanin"/>
          <w:b/>
          <w:bCs/>
          <w:color w:val="000000" w:themeColor="text1"/>
          <w:sz w:val="24"/>
          <w:szCs w:val="24"/>
          <w:rtl/>
          <w:lang w:bidi="fa-IR"/>
        </w:rPr>
        <w:footnoteReference w:id="208"/>
      </w:r>
      <w:r w:rsidRPr="00A835F6">
        <w:rPr>
          <w:rFonts w:eastAsia="Calibri" w:cs="B Nazanin"/>
          <w:b/>
          <w:bCs/>
          <w:color w:val="000000" w:themeColor="text1"/>
          <w:sz w:val="24"/>
          <w:szCs w:val="24"/>
          <w:rtl/>
          <w:lang w:bidi="fa-IR"/>
        </w:rPr>
        <w:t xml:space="preserve"> را بین 0 تا 25 درصد برای وسایل نقلیه الکتریکی، مجموعه ها و قطعات و اجزاء خودروهای الکتریکی را جهت</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 xml:space="preserve">حمایت از توسعه حمل و نقل الکتریکی، کاهش داده است. در سال 2020، </w:t>
      </w:r>
      <w:r w:rsidRPr="00A835F6">
        <w:rPr>
          <w:rFonts w:eastAsia="Calibri" w:cs="B Nazanin"/>
          <w:b/>
          <w:bCs/>
          <w:color w:val="000000" w:themeColor="text1"/>
          <w:sz w:val="24"/>
          <w:szCs w:val="24"/>
          <w:lang w:bidi="fa-IR"/>
        </w:rPr>
        <w:t xml:space="preserve"> BCD </w:t>
      </w:r>
      <w:r w:rsidRPr="00A835F6">
        <w:rPr>
          <w:rFonts w:eastAsia="Calibri" w:cs="B Nazanin"/>
          <w:b/>
          <w:bCs/>
          <w:color w:val="000000" w:themeColor="text1"/>
          <w:sz w:val="24"/>
          <w:szCs w:val="24"/>
          <w:rtl/>
          <w:lang w:bidi="fa-IR"/>
        </w:rPr>
        <w:t>شروع به افزایش تدریجی (10 تا 50 درصد) کرد تا تولید داخلی را تحریک نماید.</w:t>
      </w:r>
      <w:r w:rsidRPr="00A835F6">
        <w:rPr>
          <w:rStyle w:val="FootnoteReference"/>
          <w:rFonts w:eastAsia="Calibri" w:cs="B Nazanin"/>
          <w:b/>
          <w:bCs/>
          <w:color w:val="000000" w:themeColor="text1"/>
          <w:sz w:val="24"/>
          <w:szCs w:val="24"/>
          <w:rtl/>
          <w:lang w:bidi="fa-IR"/>
        </w:rPr>
        <w:footnoteReference w:id="209"/>
      </w:r>
      <w:r w:rsidRPr="00A835F6">
        <w:rPr>
          <w:rFonts w:eastAsia="Calibri" w:cs="B Nazanin"/>
          <w:b/>
          <w:bCs/>
          <w:color w:val="000000" w:themeColor="text1"/>
          <w:sz w:val="24"/>
          <w:szCs w:val="24"/>
          <w:rtl/>
          <w:lang w:bidi="fa-IR"/>
        </w:rPr>
        <w:t xml:space="preserve"> بخش قطعات خودرو هند سریعتر از بخش خودروهای کامل رشد نموده و یک چهارم تولید نیز صادر می گردد. در سه سال گذشته، سرمایه‌گذاری‌های بالایی هم از نهادهای داخلی و هم خارجی جذب شده است، به‌عنوان مثال، بانک همکاری بین‌المللی ژاپن (1 میلیارد دلار)، تویوتا کرلوسکار موتورز (272.81 میلیون دلار) برای قطعات خودروهای برقی.</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برقی شدن بخش خودرو امکان ایجاد یک بخش باتری جدید و ارتباط با بخش فناوری اطلاعات موجود را فراهم نموده  است. به موجب اظهارات "اتحاد ذخیره انرژی هند"</w:t>
      </w:r>
      <w:r w:rsidRPr="00A835F6">
        <w:rPr>
          <w:rStyle w:val="FootnoteReference"/>
          <w:rFonts w:eastAsia="Calibri" w:cs="B Nazanin"/>
          <w:b/>
          <w:bCs/>
          <w:color w:val="000000" w:themeColor="text1"/>
          <w:sz w:val="24"/>
          <w:szCs w:val="24"/>
          <w:rtl/>
          <w:lang w:bidi="fa-IR"/>
        </w:rPr>
        <w:footnoteReference w:id="210"/>
      </w:r>
      <w:r w:rsidRPr="00A835F6">
        <w:rPr>
          <w:rFonts w:eastAsia="Calibri" w:cs="B Nazanin"/>
          <w:b/>
          <w:bCs/>
          <w:color w:val="000000" w:themeColor="text1"/>
          <w:sz w:val="24"/>
          <w:szCs w:val="24"/>
          <w:rtl/>
          <w:lang w:bidi="fa-IR"/>
        </w:rPr>
        <w:t>، پتانسیل بازار باتری در سال 2019 حدود 580 میلیون دلار بود و پیش بینی می شود تا سال 2027 به 14.9 میلیارد دلار افزایش یابد. در حال حاضر، هند به واردات لیتیوم وابسته است، اما منابع لیتیوم تازه کشف شده در سال 2020 می تواند توسعه سریع تر بخش خودروی برقی را فراهم سازد.</w:t>
      </w:r>
      <w:r w:rsidRPr="00A835F6">
        <w:rPr>
          <w:rStyle w:val="FootnoteReference"/>
          <w:rFonts w:eastAsia="Calibri" w:cs="B Nazanin"/>
          <w:b/>
          <w:bCs/>
          <w:color w:val="000000" w:themeColor="text1"/>
          <w:sz w:val="24"/>
          <w:szCs w:val="24"/>
          <w:rtl/>
          <w:lang w:bidi="fa-IR"/>
        </w:rPr>
        <w:footnoteReference w:id="211"/>
      </w:r>
      <w:r w:rsidRPr="00A835F6">
        <w:rPr>
          <w:rFonts w:eastAsia="Calibri" w:cs="B Nazanin"/>
          <w:b/>
          <w:bCs/>
          <w:color w:val="000000" w:themeColor="text1"/>
          <w:sz w:val="24"/>
          <w:szCs w:val="24"/>
          <w:rtl/>
          <w:lang w:bidi="fa-IR"/>
        </w:rPr>
        <w:t xml:space="preserve"> </w:t>
      </w:r>
      <w:r w:rsidRPr="00A835F6">
        <w:rPr>
          <w:rFonts w:eastAsia="Calibri" w:cs="B Nazanin"/>
          <w:b/>
          <w:bCs/>
          <w:color w:val="000000" w:themeColor="text1"/>
          <w:sz w:val="24"/>
          <w:szCs w:val="24"/>
          <w:u w:val="single"/>
          <w:rtl/>
          <w:lang w:bidi="fa-IR"/>
        </w:rPr>
        <w:t>در خودروهای دو و سه چرخ برقی، هزینه باتری نیمی از قیمت خودرو را تشکیل می دهد. بنابراین، دولت به تولیدکنندگان اجازه داد تا وسایل نقلیه بدون باتری بفروشند و توسعه خدمات مختلف تعویض باتری را تشویق نمود</w:t>
      </w:r>
      <w:r w:rsidRPr="00A835F6">
        <w:rPr>
          <w:rFonts w:eastAsia="Calibri" w:cs="B Nazanin"/>
          <w:b/>
          <w:bCs/>
          <w:color w:val="000000" w:themeColor="text1"/>
          <w:sz w:val="24"/>
          <w:szCs w:val="24"/>
          <w:u w:val="single"/>
          <w:lang w:bidi="fa-IR"/>
        </w:rPr>
        <w:t>.</w:t>
      </w:r>
      <w:r w:rsidRPr="00A835F6">
        <w:rPr>
          <w:rStyle w:val="FootnoteReference"/>
          <w:rFonts w:eastAsia="Calibri" w:cs="B Nazanin"/>
          <w:b/>
          <w:bCs/>
          <w:color w:val="000000" w:themeColor="text1"/>
          <w:sz w:val="24"/>
          <w:szCs w:val="24"/>
          <w:u w:val="single"/>
          <w:rtl/>
          <w:lang w:bidi="fa-IR"/>
        </w:rPr>
        <w:footnoteReference w:id="212"/>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lang w:bidi="fa-IR"/>
        </w:rPr>
      </w:pPr>
      <w:r w:rsidRPr="00A835F6">
        <w:rPr>
          <w:rFonts w:eastAsia="Calibri" w:cs="B Nazanin"/>
          <w:b/>
          <w:bCs/>
          <w:color w:val="000000" w:themeColor="text1"/>
          <w:sz w:val="24"/>
          <w:szCs w:val="24"/>
          <w:rtl/>
          <w:lang w:bidi="fa-IR"/>
        </w:rPr>
        <w:t>در این کشور، پاسخ‌ها به وجود پنجره‌های سبز در بخش خودروهای الکتریکی عمدتاً به شرکت‌های مهم خودروسازی ملی با شکل‌گیری سیستم نوآوری ضعیف محدود می‌شود</w:t>
      </w:r>
      <w:r w:rsidRPr="00A835F6">
        <w:rPr>
          <w:rFonts w:eastAsia="Calibri" w:cs="B Nazanin"/>
          <w:b/>
          <w:bCs/>
          <w:color w:val="000000" w:themeColor="text1"/>
          <w:sz w:val="24"/>
          <w:szCs w:val="24"/>
          <w:lang w:bidi="fa-IR"/>
        </w:rPr>
        <w:t>.</w:t>
      </w:r>
    </w:p>
    <w:p w:rsidR="00C91113" w:rsidRDefault="00C91113" w:rsidP="00C91113">
      <w:pPr>
        <w:pStyle w:val="Pa61"/>
        <w:bidi/>
        <w:spacing w:before="100"/>
        <w:jc w:val="both"/>
        <w:rPr>
          <w:rFonts w:cs="Helvetica Neue LT Std"/>
          <w:color w:val="000000"/>
        </w:rPr>
      </w:pPr>
    </w:p>
    <w:p w:rsidR="00C91113" w:rsidRPr="00996BD8"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lang w:bidi="fa-IR"/>
        </w:rPr>
      </w:pPr>
      <w:r w:rsidRPr="00996BD8">
        <w:rPr>
          <w:rFonts w:ascii="Helvetica Neue LT Std" w:eastAsia="Calibri" w:hAnsi="Helvetica Neue LT Std" w:cs="B Titr" w:hint="cs"/>
          <w:b/>
          <w:bCs/>
          <w:color w:val="00B0F0"/>
          <w:sz w:val="24"/>
          <w:szCs w:val="24"/>
          <w:u w:val="single"/>
          <w:rtl/>
          <w:lang w:bidi="fa-IR"/>
        </w:rPr>
        <w:t>آفریقای جنوبی</w:t>
      </w:r>
    </w:p>
    <w:p w:rsidR="00C91113" w:rsidRDefault="00C91113" w:rsidP="00C91113">
      <w:pPr>
        <w:pStyle w:val="Pa61"/>
        <w:spacing w:before="100"/>
        <w:jc w:val="both"/>
        <w:rPr>
          <w:rFonts w:cs="Helvetica Neue LT Std"/>
          <w:color w:val="000000"/>
        </w:rPr>
      </w:pP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lastRenderedPageBreak/>
        <w:t>پنجره های سبز برای تولید باتری به منابع طبیعی وابسته هستند. در آفریقای جنوبی، افزایش استفاده جهانی از خودروهای الکتریکی فرصت‌های ویژه‌ای را برای این کشور فراهم می‌کند تا مزیت رقابتی در زنجیره ارزش باتری‌های لیتیوم یون را ایجاد نماید</w:t>
      </w:r>
      <w:r w:rsidRPr="00A835F6">
        <w:rPr>
          <w:rFonts w:eastAsia="Calibri" w:cs="B Nazanin"/>
          <w:b/>
          <w:bCs/>
          <w:color w:val="000000" w:themeColor="text1"/>
          <w:sz w:val="24"/>
          <w:szCs w:val="24"/>
          <w:lang w:bidi="fa-IR"/>
        </w:rPr>
        <w:t>.</w:t>
      </w:r>
      <w:r w:rsidRPr="00A835F6">
        <w:rPr>
          <w:rStyle w:val="FootnoteReference"/>
          <w:rFonts w:eastAsia="Calibri" w:cs="B Nazanin"/>
          <w:b/>
          <w:bCs/>
          <w:color w:val="000000" w:themeColor="text1"/>
          <w:sz w:val="24"/>
          <w:szCs w:val="24"/>
          <w:rtl/>
          <w:lang w:bidi="fa-IR"/>
        </w:rPr>
        <w:footnoteReference w:id="213"/>
      </w:r>
    </w:p>
    <w:p w:rsidR="00C91113" w:rsidRPr="00A835F6" w:rsidRDefault="00C91113" w:rsidP="00C91113">
      <w:pPr>
        <w:autoSpaceDE w:val="0"/>
        <w:autoSpaceDN w:val="0"/>
        <w:bidi/>
        <w:adjustRightInd w:val="0"/>
        <w:spacing w:before="100" w:after="0" w:line="191" w:lineRule="atLeast"/>
        <w:jc w:val="both"/>
        <w:rPr>
          <w:rFonts w:eastAsia="Calibri" w:cs="B Nazanin"/>
          <w:b/>
          <w:bCs/>
          <w:color w:val="000000" w:themeColor="text1"/>
          <w:sz w:val="24"/>
          <w:szCs w:val="24"/>
          <w:rtl/>
          <w:lang w:bidi="fa-IR"/>
        </w:rPr>
      </w:pPr>
      <w:r w:rsidRPr="00A835F6">
        <w:rPr>
          <w:rFonts w:eastAsia="Calibri" w:cs="B Nazanin"/>
          <w:b/>
          <w:bCs/>
          <w:color w:val="000000" w:themeColor="text1"/>
          <w:sz w:val="24"/>
          <w:szCs w:val="24"/>
          <w:rtl/>
          <w:lang w:bidi="fa-IR"/>
        </w:rPr>
        <w:t>در سال 2013، دولت آفریقای جنوبی «برنامه تولید و توسعه خودرو» (</w:t>
      </w:r>
      <w:r w:rsidRPr="00A835F6">
        <w:rPr>
          <w:rFonts w:eastAsia="Calibri" w:cs="B Nazanin"/>
          <w:b/>
          <w:bCs/>
          <w:color w:val="000000" w:themeColor="text1"/>
          <w:sz w:val="24"/>
          <w:szCs w:val="24"/>
          <w:lang w:bidi="fa-IR"/>
        </w:rPr>
        <w:t>APDP</w:t>
      </w:r>
      <w:r w:rsidRPr="00A835F6">
        <w:rPr>
          <w:rFonts w:eastAsia="Calibri" w:cs="B Nazanin"/>
          <w:b/>
          <w:bCs/>
          <w:color w:val="000000" w:themeColor="text1"/>
          <w:sz w:val="24"/>
          <w:szCs w:val="24"/>
          <w:rtl/>
          <w:lang w:bidi="fa-IR"/>
        </w:rPr>
        <w:t>)</w:t>
      </w:r>
      <w:r w:rsidRPr="00A835F6">
        <w:rPr>
          <w:rStyle w:val="FootnoteReference"/>
          <w:rFonts w:eastAsia="Calibri" w:cs="B Nazanin"/>
          <w:b/>
          <w:bCs/>
          <w:color w:val="000000" w:themeColor="text1"/>
          <w:sz w:val="24"/>
          <w:szCs w:val="24"/>
          <w:rtl/>
          <w:lang w:bidi="fa-IR"/>
        </w:rPr>
        <w:footnoteReference w:id="214"/>
      </w:r>
      <w:r w:rsidRPr="00A835F6">
        <w:rPr>
          <w:rFonts w:eastAsia="Calibri" w:cs="B Nazanin"/>
          <w:b/>
          <w:bCs/>
          <w:color w:val="000000" w:themeColor="text1"/>
          <w:sz w:val="24"/>
          <w:szCs w:val="24"/>
          <w:rtl/>
          <w:lang w:bidi="fa-IR"/>
        </w:rPr>
        <w:t xml:space="preserve"> را معرفی کرد که به طور خاص به بخش خودروهای الکتریکی نپرداخته، بلکه کل صنعت خودروسازی را در بر می گرفت. چهار ستون این سیاست - عوارض واردات، مشوق های تولید، کمک هزینه مونتاژ، طرح سرمایه گذاری - توانستند صنعت را ثابت نگه دارند، اما موقعیت جهانی آن را بهبود ندادند. در اواسط دهه قبل، سیاستی با هدف افزایش آلودگی توسط حمل و نقل جاده ای</w:t>
      </w:r>
      <w:r w:rsidRPr="00A835F6">
        <w:rPr>
          <w:rFonts w:eastAsia="Calibri" w:cs="B Nazanin"/>
          <w:b/>
          <w:bCs/>
          <w:color w:val="000000" w:themeColor="text1"/>
          <w:sz w:val="24"/>
          <w:szCs w:val="24"/>
          <w:lang w:bidi="fa-IR"/>
        </w:rPr>
        <w:t xml:space="preserve"> (GTS 2018 –50) </w:t>
      </w:r>
      <w:r w:rsidRPr="00A835F6">
        <w:rPr>
          <w:rFonts w:eastAsia="Calibri" w:cs="B Nazanin"/>
          <w:b/>
          <w:bCs/>
          <w:color w:val="000000" w:themeColor="text1"/>
          <w:sz w:val="24"/>
          <w:szCs w:val="24"/>
          <w:rtl/>
          <w:lang w:bidi="fa-IR"/>
        </w:rPr>
        <w:t xml:space="preserve"> اجرا شد که تولید داخلی، تحقیق و توسعه و مصرف جایگزین برای وسایل نقلیه احتراق داخلی را تحریک می نمود. در پایان دوره</w:t>
      </w:r>
      <w:r w:rsidRPr="00A835F6">
        <w:rPr>
          <w:rFonts w:eastAsia="Calibri" w:cs="B Nazanin"/>
          <w:b/>
          <w:bCs/>
          <w:color w:val="000000" w:themeColor="text1"/>
          <w:sz w:val="24"/>
          <w:szCs w:val="24"/>
          <w:lang w:bidi="fa-IR"/>
        </w:rPr>
        <w:t xml:space="preserve"> APDP</w:t>
      </w:r>
      <w:r w:rsidRPr="00A835F6">
        <w:rPr>
          <w:rFonts w:eastAsia="Calibri" w:cs="B Nazanin"/>
          <w:b/>
          <w:bCs/>
          <w:color w:val="000000" w:themeColor="text1"/>
          <w:sz w:val="24"/>
          <w:szCs w:val="24"/>
          <w:rtl/>
          <w:lang w:bidi="fa-IR"/>
        </w:rPr>
        <w:t xml:space="preserve">، </w:t>
      </w:r>
      <w:r w:rsidRPr="00A835F6">
        <w:rPr>
          <w:rFonts w:eastAsia="Calibri" w:cs="B Nazanin"/>
          <w:b/>
          <w:bCs/>
          <w:color w:val="000000" w:themeColor="text1"/>
          <w:sz w:val="24"/>
          <w:szCs w:val="24"/>
          <w:u w:val="single"/>
          <w:rtl/>
          <w:lang w:bidi="fa-IR"/>
        </w:rPr>
        <w:t>دولت آن را با طرح جامع خودرو آفریقای جنوبی</w:t>
      </w:r>
      <w:r w:rsidRPr="00A835F6">
        <w:rPr>
          <w:rFonts w:eastAsia="Calibri" w:cs="B Nazanin"/>
          <w:b/>
          <w:bCs/>
          <w:color w:val="000000" w:themeColor="text1"/>
          <w:sz w:val="24"/>
          <w:szCs w:val="24"/>
          <w:u w:val="single"/>
          <w:lang w:bidi="fa-IR"/>
        </w:rPr>
        <w:t xml:space="preserve"> </w:t>
      </w:r>
      <w:r w:rsidRPr="00A835F6">
        <w:rPr>
          <w:rStyle w:val="FootnoteReference"/>
          <w:rFonts w:eastAsia="Calibri" w:cs="B Nazanin"/>
          <w:b/>
          <w:bCs/>
          <w:color w:val="000000" w:themeColor="text1"/>
          <w:sz w:val="24"/>
          <w:szCs w:val="24"/>
          <w:u w:val="single"/>
          <w:lang w:bidi="fa-IR"/>
        </w:rPr>
        <w:footnoteReference w:id="215"/>
      </w:r>
      <w:r w:rsidRPr="00A835F6">
        <w:rPr>
          <w:rFonts w:eastAsia="Calibri" w:cs="B Nazanin"/>
          <w:b/>
          <w:bCs/>
          <w:color w:val="000000" w:themeColor="text1"/>
          <w:sz w:val="24"/>
          <w:szCs w:val="24"/>
          <w:u w:val="single"/>
          <w:lang w:bidi="fa-IR"/>
        </w:rPr>
        <w:t xml:space="preserve">(SAAM 2021-2035) </w:t>
      </w:r>
      <w:r w:rsidRPr="00A835F6">
        <w:rPr>
          <w:rFonts w:eastAsia="Calibri" w:cs="B Nazanin"/>
          <w:b/>
          <w:bCs/>
          <w:color w:val="000000" w:themeColor="text1"/>
          <w:sz w:val="24"/>
          <w:szCs w:val="24"/>
          <w:u w:val="single"/>
          <w:rtl/>
          <w:lang w:bidi="fa-IR"/>
        </w:rPr>
        <w:t xml:space="preserve"> با هدف اصلی رسیدگی به کاهش محتوای محلی در صنعت خودرو (از 46.6 درصد در سال 2012 به 38.7 درصد) به روز کرد</w:t>
      </w:r>
      <w:r w:rsidRPr="00A835F6">
        <w:rPr>
          <w:rFonts w:eastAsia="Calibri" w:cs="B Nazanin"/>
          <w:b/>
          <w:bCs/>
          <w:color w:val="000000" w:themeColor="text1"/>
          <w:sz w:val="24"/>
          <w:szCs w:val="24"/>
          <w:rtl/>
          <w:lang w:bidi="fa-IR"/>
        </w:rPr>
        <w:t>. در سال 2016. علیرغم تاکید سیاست بر اهمیت خودروهای برقی در آینده، تمهیدات خاصی برای آن در نظر گرفته نشد.</w:t>
      </w:r>
      <w:r w:rsidRPr="00A835F6">
        <w:rPr>
          <w:rStyle w:val="FootnoteReference"/>
          <w:rFonts w:eastAsia="Calibri" w:cs="B Nazanin"/>
          <w:b/>
          <w:bCs/>
          <w:color w:val="000000" w:themeColor="text1"/>
          <w:sz w:val="24"/>
          <w:szCs w:val="24"/>
          <w:rtl/>
          <w:lang w:bidi="fa-IR"/>
        </w:rPr>
        <w:footnoteReference w:id="216"/>
      </w:r>
      <w:r w:rsidRPr="00A835F6">
        <w:rPr>
          <w:rFonts w:eastAsia="Calibri" w:cs="B Nazanin"/>
          <w:b/>
          <w:bCs/>
          <w:color w:val="000000" w:themeColor="text1"/>
          <w:sz w:val="24"/>
          <w:szCs w:val="24"/>
          <w:rtl/>
          <w:lang w:bidi="fa-IR"/>
        </w:rPr>
        <w:t xml:space="preserve"> به طور کلی، توسعه خودرو برقی با سیاست‌های حمل ‌و نقل پاک‌تر مرتبط می باشد که عمدتاً با جریمه‌کردن راه‌حل‌های کثیف‌تر نظیر مالیات</w:t>
      </w:r>
      <w:r w:rsidRPr="00A835F6">
        <w:rPr>
          <w:rFonts w:eastAsia="Calibri" w:cs="B Nazanin"/>
          <w:b/>
          <w:bCs/>
          <w:color w:val="000000" w:themeColor="text1"/>
          <w:sz w:val="24"/>
          <w:szCs w:val="24"/>
          <w:lang w:bidi="fa-IR"/>
        </w:rPr>
        <w:t xml:space="preserve"> CO2 </w:t>
      </w:r>
      <w:r w:rsidRPr="00A835F6">
        <w:rPr>
          <w:rFonts w:eastAsia="Calibri" w:cs="B Nazanin"/>
          <w:b/>
          <w:bCs/>
          <w:color w:val="000000" w:themeColor="text1"/>
          <w:sz w:val="24"/>
          <w:szCs w:val="24"/>
          <w:rtl/>
          <w:lang w:bidi="fa-IR"/>
        </w:rPr>
        <w:t>زیست‌محیطی پشتیبانی می شود ولی نه حمایت از تولید خودروهای برقی.</w:t>
      </w:r>
      <w:r w:rsidRPr="00A835F6">
        <w:rPr>
          <w:rStyle w:val="FootnoteReference"/>
          <w:rFonts w:eastAsia="Calibri" w:cs="B Nazanin"/>
          <w:b/>
          <w:bCs/>
          <w:color w:val="000000" w:themeColor="text1"/>
          <w:sz w:val="24"/>
          <w:szCs w:val="24"/>
          <w:rtl/>
          <w:lang w:bidi="fa-IR"/>
        </w:rPr>
        <w:footnoteReference w:id="217"/>
      </w:r>
      <w:r w:rsidRPr="00A835F6">
        <w:rPr>
          <w:rFonts w:eastAsia="Calibri" w:cs="B Nazanin"/>
          <w:b/>
          <w:bCs/>
          <w:color w:val="000000" w:themeColor="text1"/>
          <w:sz w:val="24"/>
          <w:szCs w:val="24"/>
          <w:rtl/>
          <w:lang w:bidi="fa-IR"/>
        </w:rPr>
        <w:t xml:space="preserve"> آفریقای جنوبی تولید و بازیافت باتری، عمدتا از نوع سرب اسیدی را ایجاد کرده است.</w:t>
      </w:r>
      <w:r w:rsidRPr="00A835F6">
        <w:rPr>
          <w:rStyle w:val="FootnoteReference"/>
          <w:rFonts w:eastAsia="Calibri" w:cs="B Nazanin"/>
          <w:b/>
          <w:bCs/>
          <w:color w:val="000000" w:themeColor="text1"/>
          <w:sz w:val="24"/>
          <w:szCs w:val="24"/>
          <w:rtl/>
          <w:lang w:bidi="fa-IR"/>
        </w:rPr>
        <w:footnoteReference w:id="218"/>
      </w:r>
      <w:r w:rsidRPr="00A835F6">
        <w:rPr>
          <w:rFonts w:eastAsia="Calibri" w:cs="B Nazanin"/>
          <w:b/>
          <w:bCs/>
          <w:color w:val="000000" w:themeColor="text1"/>
          <w:sz w:val="24"/>
          <w:szCs w:val="24"/>
          <w:rtl/>
          <w:lang w:bidi="fa-IR"/>
        </w:rPr>
        <w:t xml:space="preserve"> این کشور همچنین از نظر برخی مواد خام مورد نیاز مانند منگنز (78 درصد منابع جهان)، نیکل، فلوراید کلسیم، تیتانیوم، آلومینیوم، مس و آهن غنی است. دولت برنامه‌ریزی می‌کند که صنعت موجود، باتری‌های خودروهای الکتریکی را نیز پوشش دهد و از آن تحت «برنامه فناوری و منابع انسانی برای صنعت» پشتیبانی کند که شامل دانشگاه </w:t>
      </w:r>
      <w:r w:rsidRPr="00A835F6">
        <w:rPr>
          <w:rFonts w:eastAsia="Calibri" w:cs="B Nazanin"/>
          <w:b/>
          <w:bCs/>
          <w:color w:val="000000" w:themeColor="text1"/>
          <w:sz w:val="24"/>
          <w:szCs w:val="24"/>
          <w:lang w:bidi="fa-IR"/>
        </w:rPr>
        <w:t>Western Cape</w:t>
      </w:r>
      <w:r w:rsidRPr="00A835F6">
        <w:rPr>
          <w:rFonts w:eastAsia="Calibri" w:cs="B Nazanin"/>
          <w:b/>
          <w:bCs/>
          <w:color w:val="000000" w:themeColor="text1"/>
          <w:sz w:val="24"/>
          <w:szCs w:val="24"/>
          <w:rtl/>
          <w:lang w:bidi="fa-IR"/>
        </w:rPr>
        <w:t xml:space="preserve">، برنامه </w:t>
      </w:r>
      <w:r w:rsidRPr="00A835F6">
        <w:rPr>
          <w:rFonts w:eastAsia="Calibri" w:cs="B Nazanin"/>
          <w:b/>
          <w:bCs/>
          <w:color w:val="000000" w:themeColor="text1"/>
          <w:sz w:val="24"/>
          <w:szCs w:val="24"/>
          <w:lang w:bidi="fa-IR"/>
        </w:rPr>
        <w:t>uYilo eMobility</w:t>
      </w:r>
      <w:r w:rsidRPr="00A835F6">
        <w:rPr>
          <w:rFonts w:eastAsia="Calibri" w:cs="B Nazanin"/>
          <w:b/>
          <w:bCs/>
          <w:color w:val="000000" w:themeColor="text1"/>
          <w:sz w:val="24"/>
          <w:szCs w:val="24"/>
          <w:rtl/>
          <w:lang w:bidi="fa-IR"/>
        </w:rPr>
        <w:t>، شورای تحقیق علمی و صنعتی و فناوری زلو (</w:t>
      </w:r>
      <w:r w:rsidRPr="00A835F6">
        <w:rPr>
          <w:rFonts w:eastAsia="Calibri" w:cs="B Nazanin"/>
          <w:b/>
          <w:bCs/>
          <w:color w:val="000000" w:themeColor="text1"/>
          <w:sz w:val="24"/>
          <w:szCs w:val="24"/>
          <w:lang w:bidi="fa-IR"/>
        </w:rPr>
        <w:t>Zellow</w:t>
      </w:r>
      <w:r w:rsidRPr="00A835F6">
        <w:rPr>
          <w:rFonts w:eastAsia="Calibri" w:cs="B Nazanin"/>
          <w:b/>
          <w:bCs/>
          <w:color w:val="000000" w:themeColor="text1"/>
          <w:sz w:val="24"/>
          <w:szCs w:val="24"/>
          <w:rtl/>
          <w:lang w:bidi="fa-IR"/>
        </w:rPr>
        <w:t>) می باشد.</w:t>
      </w:r>
      <w:r w:rsidRPr="00A835F6">
        <w:rPr>
          <w:rStyle w:val="FootnoteReference"/>
          <w:rFonts w:eastAsia="Calibri" w:cs="B Nazanin"/>
          <w:b/>
          <w:bCs/>
          <w:color w:val="000000" w:themeColor="text1"/>
          <w:sz w:val="24"/>
          <w:szCs w:val="24"/>
          <w:rtl/>
          <w:lang w:bidi="fa-IR"/>
        </w:rPr>
        <w:footnoteReference w:id="219"/>
      </w:r>
      <w:r w:rsidRPr="00A835F6">
        <w:rPr>
          <w:rFonts w:eastAsia="Calibri" w:cs="B Nazanin"/>
          <w:b/>
          <w:bCs/>
          <w:color w:val="000000" w:themeColor="text1"/>
          <w:sz w:val="24"/>
          <w:szCs w:val="24"/>
          <w:rtl/>
          <w:lang w:bidi="fa-IR"/>
        </w:rPr>
        <w:t xml:space="preserve"> اولین مگا کارخانه لیتیوم یون بوسیله شرکت انرژی مگا میلیون در سال 2022 راه اندازی خواهد شد.</w:t>
      </w:r>
      <w:r w:rsidRPr="00A835F6">
        <w:rPr>
          <w:rStyle w:val="FootnoteReference"/>
          <w:rFonts w:eastAsia="Calibri" w:cs="B Nazanin"/>
          <w:b/>
          <w:bCs/>
          <w:color w:val="000000" w:themeColor="text1"/>
          <w:sz w:val="24"/>
          <w:szCs w:val="24"/>
          <w:rtl/>
          <w:lang w:bidi="fa-IR"/>
        </w:rPr>
        <w:footnoteReference w:id="220"/>
      </w:r>
      <w:r w:rsidRPr="00A835F6">
        <w:rPr>
          <w:rFonts w:eastAsia="Calibri" w:cs="B Nazanin"/>
          <w:b/>
          <w:bCs/>
          <w:color w:val="000000" w:themeColor="text1"/>
          <w:sz w:val="24"/>
          <w:szCs w:val="24"/>
          <w:rtl/>
          <w:lang w:bidi="fa-IR"/>
        </w:rPr>
        <w:t xml:space="preserve"> آفریقای جنوبی یک قطب مهم خودرو، به ویژه برای قطعات یدکی است. موقعیت پایدار در</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زنجیره های ارزش جهانی</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می تواند با توسعه بخش خودروهای الکتریکی ارتقا یابد، با این حال، پذیرش کندتر فناوری های جدید تهدیدی برای از دست دادن موقعیت</w:t>
      </w:r>
      <w:r w:rsidRPr="00A835F6">
        <w:rPr>
          <w:rFonts w:eastAsia="Calibri" w:cs="B Nazanin"/>
          <w:b/>
          <w:bCs/>
          <w:color w:val="000000" w:themeColor="text1"/>
          <w:sz w:val="24"/>
          <w:szCs w:val="24"/>
          <w:lang w:bidi="fa-IR"/>
        </w:rPr>
        <w:t xml:space="preserve"> </w:t>
      </w:r>
      <w:r w:rsidRPr="00A835F6">
        <w:rPr>
          <w:rFonts w:eastAsia="Calibri" w:cs="B Nazanin"/>
          <w:b/>
          <w:bCs/>
          <w:color w:val="000000" w:themeColor="text1"/>
          <w:sz w:val="24"/>
          <w:szCs w:val="24"/>
          <w:rtl/>
          <w:lang w:bidi="fa-IR"/>
        </w:rPr>
        <w:t>در این زنجیره های می باشد.</w:t>
      </w:r>
      <w:r w:rsidRPr="00A835F6">
        <w:rPr>
          <w:rFonts w:eastAsia="Calibri" w:cs="B Nazanin"/>
          <w:b/>
          <w:bCs/>
          <w:color w:val="000000" w:themeColor="text1"/>
          <w:sz w:val="24"/>
          <w:szCs w:val="24"/>
          <w:lang w:bidi="fa-IR"/>
        </w:rPr>
        <w:t xml:space="preserve"> </w:t>
      </w:r>
    </w:p>
    <w:p w:rsidR="00C91113" w:rsidRPr="00A835F6" w:rsidRDefault="00C91113" w:rsidP="00C91113">
      <w:pPr>
        <w:bidi/>
        <w:rPr>
          <w:rtl/>
          <w:lang w:bidi="fa-IR"/>
        </w:rPr>
      </w:pPr>
      <w:r w:rsidRPr="00A835F6">
        <w:rPr>
          <w:rFonts w:cs="Arial"/>
          <w:rtl/>
          <w:lang w:bidi="fa-IR"/>
        </w:rPr>
        <w:t>.</w:t>
      </w:r>
      <w:r w:rsidRPr="00A835F6">
        <w:rPr>
          <w:rFonts w:eastAsia="Calibri" w:cs="B Nazanin"/>
          <w:b/>
          <w:bCs/>
          <w:color w:val="000000" w:themeColor="text1"/>
          <w:sz w:val="24"/>
          <w:szCs w:val="24"/>
          <w:rtl/>
          <w:lang w:bidi="fa-IR"/>
        </w:rPr>
        <w:t>برای آفریقای جنوبی، ورود به زنجیره های ارزش جهانی خودرو به این معنی است که تغییر پارادایم فنی-اقتصادی می تواند بخش های قابل توجهی از زنجیره تامین داخلی را منسوخ کند، زیرا بسیاری از قطعات تولید شده در داخل دیگر مورد نیاز نخواهند بود</w:t>
      </w:r>
      <w:r w:rsidRPr="00A835F6">
        <w:rPr>
          <w:rFonts w:eastAsia="Calibri" w:cs="B Nazanin"/>
          <w:b/>
          <w:bCs/>
          <w:color w:val="000000" w:themeColor="text1"/>
          <w:sz w:val="24"/>
          <w:szCs w:val="24"/>
          <w:lang w:bidi="fa-IR"/>
        </w:rPr>
        <w:t>.</w:t>
      </w:r>
    </w:p>
    <w:p w:rsidR="00C91113" w:rsidRPr="00FB7BF7" w:rsidRDefault="00C91113" w:rsidP="00C91113">
      <w:pPr>
        <w:pStyle w:val="Pa61"/>
        <w:bidi/>
        <w:spacing w:before="100"/>
        <w:jc w:val="both"/>
        <w:rPr>
          <w:rFonts w:cs="B Titr"/>
          <w:color w:val="00B0F0"/>
          <w:u w:val="single"/>
          <w:rtl/>
        </w:rPr>
      </w:pPr>
      <w:r w:rsidRPr="00FB7BF7">
        <w:rPr>
          <w:rFonts w:cs="B Titr" w:hint="cs"/>
          <w:color w:val="00B0F0"/>
          <w:u w:val="single"/>
          <w:rtl/>
        </w:rPr>
        <w:t>برزیل</w:t>
      </w:r>
    </w:p>
    <w:p w:rsidR="00C91113" w:rsidRPr="00FB7BF7" w:rsidRDefault="00C91113" w:rsidP="00C91113">
      <w:pPr>
        <w:autoSpaceDE w:val="0"/>
        <w:autoSpaceDN w:val="0"/>
        <w:bidi/>
        <w:adjustRightInd w:val="0"/>
        <w:spacing w:after="0" w:line="240" w:lineRule="auto"/>
        <w:jc w:val="both"/>
        <w:rPr>
          <w:rFonts w:ascii="Helvetica Neue LT Std" w:eastAsia="Calibri" w:hAnsi="Helvetica Neue LT Std" w:cs="B Titr"/>
          <w:b/>
          <w:bCs/>
          <w:color w:val="00B0F0"/>
          <w:sz w:val="24"/>
          <w:szCs w:val="24"/>
          <w:u w:val="single"/>
          <w:lang w:bidi="fa-IR"/>
        </w:rPr>
      </w:pPr>
    </w:p>
    <w:p w:rsidR="00C91113" w:rsidRPr="00A835F6" w:rsidRDefault="00C91113" w:rsidP="00C91113">
      <w:pPr>
        <w:pStyle w:val="Pa61"/>
        <w:tabs>
          <w:tab w:val="left" w:pos="1847"/>
        </w:tabs>
        <w:bidi/>
        <w:spacing w:before="100"/>
        <w:jc w:val="both"/>
        <w:rPr>
          <w:rFonts w:asciiTheme="minorHAnsi" w:eastAsia="Calibri" w:hAnsiTheme="minorHAnsi" w:cs="B Nazanin"/>
          <w:b/>
          <w:bCs/>
          <w:color w:val="000000" w:themeColor="text1"/>
          <w:rtl/>
        </w:rPr>
      </w:pPr>
      <w:r w:rsidRPr="00A835F6">
        <w:rPr>
          <w:rFonts w:asciiTheme="minorHAnsi" w:eastAsia="Calibri" w:hAnsiTheme="minorHAnsi" w:cs="B Nazanin"/>
          <w:b/>
          <w:bCs/>
          <w:color w:val="000000" w:themeColor="text1"/>
          <w:rtl/>
        </w:rPr>
        <w:t>برزیل اولین سیاست برای حمل و نقل پاک تر را در سال 1986</w:t>
      </w:r>
      <w:r w:rsidRPr="00A835F6">
        <w:rPr>
          <w:rFonts w:asciiTheme="minorHAnsi" w:eastAsia="Calibri" w:hAnsiTheme="minorHAnsi" w:cs="B Nazanin"/>
          <w:b/>
          <w:bCs/>
          <w:color w:val="000000" w:themeColor="text1"/>
        </w:rPr>
        <w:t xml:space="preserve"> (PROCONVE) </w:t>
      </w:r>
      <w:r w:rsidRPr="00A835F6">
        <w:rPr>
          <w:rFonts w:asciiTheme="minorHAnsi" w:eastAsia="Calibri" w:hAnsiTheme="minorHAnsi" w:cs="B Nazanin"/>
          <w:b/>
          <w:bCs/>
          <w:color w:val="000000" w:themeColor="text1"/>
          <w:rtl/>
        </w:rPr>
        <w:t xml:space="preserve">برای مقابله با افزایش آلودگی در مناطق شهری و مناطق پرتولید معرفی نمود. در اوایل سال 2000، دولت چندین مشوق برای تحقیق و توسعه و یک </w:t>
      </w:r>
      <w:r w:rsidRPr="00A835F6">
        <w:rPr>
          <w:rFonts w:asciiTheme="minorHAnsi" w:eastAsia="Calibri" w:hAnsiTheme="minorHAnsi" w:cs="B Nazanin"/>
          <w:b/>
          <w:bCs/>
          <w:color w:val="000000" w:themeColor="text1"/>
          <w:rtl/>
        </w:rPr>
        <w:lastRenderedPageBreak/>
        <w:t>دهه بعد برای ایجاد زیرساخت شارژ ارائه کرد. با نگاهی به سیاست های حمایتی از تولید داخل، دولت در دهه گذشته چهار مشوق را معرفی نمود که از سال 2011 با بانک توسعه ملی</w:t>
      </w:r>
      <w:r w:rsidRPr="00A835F6">
        <w:rPr>
          <w:rFonts w:asciiTheme="minorHAnsi" w:eastAsia="Calibri" w:hAnsiTheme="minorHAnsi" w:cs="B Nazanin"/>
          <w:b/>
          <w:bCs/>
          <w:color w:val="000000" w:themeColor="text1"/>
        </w:rPr>
        <w:t xml:space="preserve"> </w:t>
      </w:r>
      <w:r w:rsidRPr="00A835F6">
        <w:rPr>
          <w:rStyle w:val="FootnoteReference"/>
          <w:rFonts w:asciiTheme="minorHAnsi" w:eastAsia="Calibri" w:hAnsiTheme="minorHAnsi" w:cs="B Nazanin"/>
          <w:b/>
          <w:bCs/>
          <w:color w:val="000000" w:themeColor="text1"/>
        </w:rPr>
        <w:footnoteReference w:id="221"/>
      </w:r>
      <w:r w:rsidRPr="00A835F6">
        <w:rPr>
          <w:rFonts w:asciiTheme="minorHAnsi" w:eastAsia="Calibri" w:hAnsiTheme="minorHAnsi" w:cs="B Nazanin"/>
          <w:b/>
          <w:bCs/>
          <w:color w:val="000000" w:themeColor="text1"/>
        </w:rPr>
        <w:t xml:space="preserve">(BNDES) </w:t>
      </w:r>
      <w:r w:rsidRPr="00A835F6">
        <w:rPr>
          <w:rFonts w:asciiTheme="minorHAnsi" w:eastAsia="Calibri" w:hAnsiTheme="minorHAnsi" w:cs="B Nazanin"/>
          <w:b/>
          <w:bCs/>
          <w:color w:val="000000" w:themeColor="text1"/>
          <w:rtl/>
        </w:rPr>
        <w:t>پروژه</w:t>
      </w:r>
      <w:r w:rsidRPr="00A835F6">
        <w:rPr>
          <w:rFonts w:asciiTheme="minorHAnsi" w:eastAsia="Calibri" w:hAnsiTheme="minorHAnsi" w:cs="B Nazanin"/>
          <w:b/>
          <w:bCs/>
          <w:color w:val="000000" w:themeColor="text1"/>
        </w:rPr>
        <w:t xml:space="preserve"> Fundo </w:t>
      </w:r>
      <w:r w:rsidRPr="00A835F6">
        <w:rPr>
          <w:rFonts w:asciiTheme="minorHAnsi" w:eastAsia="Calibri" w:hAnsiTheme="minorHAnsi" w:cs="B Nazanin"/>
          <w:b/>
          <w:bCs/>
          <w:color w:val="000000" w:themeColor="text1"/>
          <w:rtl/>
        </w:rPr>
        <w:t>را شروع نمود و دو سال بعد با</w:t>
      </w:r>
      <w:r w:rsidRPr="00A835F6">
        <w:rPr>
          <w:rFonts w:asciiTheme="minorHAnsi" w:eastAsia="Calibri" w:hAnsiTheme="minorHAnsi" w:cs="B Nazanin"/>
          <w:b/>
          <w:bCs/>
          <w:color w:val="000000" w:themeColor="text1"/>
        </w:rPr>
        <w:t xml:space="preserve"> "Inovar Auto" </w:t>
      </w:r>
      <w:r w:rsidRPr="00A835F6">
        <w:rPr>
          <w:rFonts w:asciiTheme="minorHAnsi" w:eastAsia="Calibri" w:hAnsiTheme="minorHAnsi" w:cs="B Nazanin"/>
          <w:b/>
          <w:bCs/>
          <w:color w:val="000000" w:themeColor="text1"/>
          <w:rtl/>
        </w:rPr>
        <w:t>که دوره 2013 تا 2017 را پوشش می داد که متعاقباً با "برنامه روتا 2030" فعلی جایگزین شد. برزیل غنی از منابع طبیعی مورد نیاز برای تولید باتری های خودرو الکتریکی</w:t>
      </w:r>
      <w:r w:rsidRPr="00A835F6">
        <w:rPr>
          <w:rFonts w:asciiTheme="minorHAnsi" w:eastAsia="Calibri" w:hAnsiTheme="minorHAnsi" w:cs="B Nazanin"/>
          <w:b/>
          <w:bCs/>
          <w:color w:val="000000" w:themeColor="text1"/>
        </w:rPr>
        <w:t xml:space="preserve"> </w:t>
      </w:r>
      <w:r w:rsidRPr="00A835F6">
        <w:rPr>
          <w:rFonts w:asciiTheme="minorHAnsi" w:eastAsia="Calibri" w:hAnsiTheme="minorHAnsi" w:cs="B Nazanin"/>
          <w:b/>
          <w:bCs/>
          <w:color w:val="000000" w:themeColor="text1"/>
          <w:rtl/>
        </w:rPr>
        <w:t>است و دارای سومین ذخایر بزرگ گرافیت و نیکل و هفتمین ذخایر لیتیوم جهان است.</w:t>
      </w:r>
      <w:r w:rsidRPr="00A835F6">
        <w:rPr>
          <w:rStyle w:val="FootnoteReference"/>
          <w:rFonts w:asciiTheme="minorHAnsi" w:eastAsia="Calibri" w:hAnsiTheme="minorHAnsi" w:cs="B Nazanin"/>
          <w:b/>
          <w:bCs/>
          <w:color w:val="000000" w:themeColor="text1"/>
          <w:rtl/>
        </w:rPr>
        <w:footnoteReference w:id="222"/>
      </w:r>
      <w:r w:rsidRPr="00A835F6">
        <w:rPr>
          <w:rFonts w:asciiTheme="minorHAnsi" w:eastAsia="Calibri" w:hAnsiTheme="minorHAnsi" w:cs="B Nazanin"/>
          <w:b/>
          <w:bCs/>
          <w:color w:val="000000" w:themeColor="text1"/>
          <w:rtl/>
        </w:rPr>
        <w:t xml:space="preserve"> برزیل علیرغم داشتن 8 درصد ذخایر جهانی لیتیوم، تنها 0.7 درصد از تولید جهانی را به خود اختصاص داده است، بنابراین لیتیوم باید وارد شود.</w:t>
      </w:r>
      <w:r w:rsidRPr="00A835F6">
        <w:rPr>
          <w:rStyle w:val="FootnoteReference"/>
          <w:rFonts w:asciiTheme="minorHAnsi" w:eastAsia="Calibri" w:hAnsiTheme="minorHAnsi" w:cs="B Nazanin"/>
          <w:b/>
          <w:bCs/>
          <w:color w:val="000000" w:themeColor="text1"/>
          <w:rtl/>
        </w:rPr>
        <w:footnoteReference w:id="223"/>
      </w:r>
      <w:r w:rsidRPr="00A835F6">
        <w:rPr>
          <w:rFonts w:asciiTheme="minorHAnsi" w:eastAsia="Calibri" w:hAnsiTheme="minorHAnsi" w:cs="B Nazanin"/>
          <w:b/>
          <w:bCs/>
          <w:color w:val="000000" w:themeColor="text1"/>
          <w:rtl/>
        </w:rPr>
        <w:t xml:space="preserve"> این کشور همچنین بر اساس دانش بومی، باتری های ولتاژ پایین صنعتی و ثابت را تولید می کند. با این حال، ارتباط بین تحقیقات علمی و تولید وجود ندارد.</w:t>
      </w:r>
      <w:r w:rsidRPr="00A835F6">
        <w:rPr>
          <w:rStyle w:val="FootnoteReference"/>
          <w:rFonts w:asciiTheme="minorHAnsi" w:eastAsia="Calibri" w:hAnsiTheme="minorHAnsi" w:cs="B Nazanin"/>
          <w:b/>
          <w:bCs/>
          <w:color w:val="000000" w:themeColor="text1"/>
          <w:rtl/>
        </w:rPr>
        <w:footnoteReference w:id="224"/>
      </w:r>
      <w:r w:rsidRPr="00A835F6">
        <w:rPr>
          <w:rFonts w:asciiTheme="minorHAnsi" w:eastAsia="Calibri" w:hAnsiTheme="minorHAnsi" w:cs="B Nazanin"/>
          <w:b/>
          <w:bCs/>
          <w:color w:val="000000" w:themeColor="text1"/>
          <w:rtl/>
        </w:rPr>
        <w:t xml:space="preserve"> علاوه بر این، برزیل دارای برخی از تولیدکنندگان باتری های سرب اسیدی است (به عنوان مثال، گروه مورا) که در تحقیق و توسعه و توسعه باتری های لیتیومی نیز مشارکت دارد. در نهایت، شرکت برزیلی</w:t>
      </w:r>
      <w:r w:rsidRPr="00A835F6">
        <w:rPr>
          <w:rFonts w:asciiTheme="minorHAnsi" w:eastAsia="Calibri" w:hAnsiTheme="minorHAnsi" w:cs="B Nazanin"/>
          <w:b/>
          <w:bCs/>
          <w:color w:val="000000" w:themeColor="text1"/>
        </w:rPr>
        <w:t xml:space="preserve"> Pxis  </w:t>
      </w:r>
      <w:r w:rsidRPr="00A835F6">
        <w:rPr>
          <w:rFonts w:asciiTheme="minorHAnsi" w:eastAsia="Calibri" w:hAnsiTheme="minorHAnsi" w:cs="B Nazanin"/>
          <w:b/>
          <w:bCs/>
          <w:color w:val="000000" w:themeColor="text1"/>
          <w:rtl/>
        </w:rPr>
        <w:t>(یک همکاری بین</w:t>
      </w:r>
      <w:r w:rsidRPr="00A835F6">
        <w:rPr>
          <w:rFonts w:asciiTheme="minorHAnsi" w:eastAsia="Calibri" w:hAnsiTheme="minorHAnsi" w:cs="B Nazanin"/>
          <w:b/>
          <w:bCs/>
          <w:color w:val="000000" w:themeColor="text1"/>
        </w:rPr>
        <w:t xml:space="preserve"> CODEMGE </w:t>
      </w:r>
      <w:r w:rsidRPr="00A835F6">
        <w:rPr>
          <w:rFonts w:asciiTheme="minorHAnsi" w:eastAsia="Calibri" w:hAnsiTheme="minorHAnsi" w:cs="B Nazanin"/>
          <w:b/>
          <w:bCs/>
          <w:color w:val="000000" w:themeColor="text1"/>
          <w:rtl/>
        </w:rPr>
        <w:t>و</w:t>
      </w:r>
      <w:r w:rsidRPr="00A835F6">
        <w:rPr>
          <w:rFonts w:asciiTheme="minorHAnsi" w:eastAsia="Calibri" w:hAnsiTheme="minorHAnsi" w:cs="B Nazanin"/>
          <w:b/>
          <w:bCs/>
          <w:color w:val="000000" w:themeColor="text1"/>
        </w:rPr>
        <w:t xml:space="preserve"> (Oxis Energy </w:t>
      </w:r>
      <w:r w:rsidRPr="00A835F6">
        <w:rPr>
          <w:rFonts w:asciiTheme="minorHAnsi" w:eastAsia="Calibri" w:hAnsiTheme="minorHAnsi" w:cs="B Nazanin"/>
          <w:b/>
          <w:bCs/>
          <w:color w:val="000000" w:themeColor="text1"/>
          <w:rtl/>
        </w:rPr>
        <w:t>در حال برنامه ریزی برای ایجاد اولین طرح تولید انبوه باتری های لیتیوم-گوگرد است که در مرحله آزمایشگاهی نسبت به باتری های لیتیومی فعلی  عملکرد بیشتری داشته است.</w:t>
      </w:r>
      <w:r w:rsidRPr="00A835F6">
        <w:rPr>
          <w:rStyle w:val="FootnoteReference"/>
          <w:rFonts w:asciiTheme="minorHAnsi" w:eastAsia="Calibri" w:hAnsiTheme="minorHAnsi" w:cs="B Nazanin"/>
          <w:b/>
          <w:bCs/>
          <w:color w:val="000000" w:themeColor="text1"/>
          <w:rtl/>
        </w:rPr>
        <w:footnoteReference w:id="225"/>
      </w:r>
      <w:r w:rsidRPr="00A835F6">
        <w:rPr>
          <w:rFonts w:asciiTheme="minorHAnsi" w:eastAsia="Calibri" w:hAnsiTheme="minorHAnsi" w:cs="B Nazanin"/>
          <w:b/>
          <w:bCs/>
          <w:color w:val="000000" w:themeColor="text1"/>
          <w:rtl/>
        </w:rPr>
        <w:t xml:space="preserve"> </w:t>
      </w:r>
    </w:p>
    <w:p w:rsidR="00C91113" w:rsidRPr="00A835F6" w:rsidRDefault="00C91113" w:rsidP="00C91113">
      <w:pPr>
        <w:pStyle w:val="Pa61"/>
        <w:tabs>
          <w:tab w:val="left" w:pos="1847"/>
        </w:tabs>
        <w:bidi/>
        <w:spacing w:before="100"/>
        <w:jc w:val="both"/>
        <w:rPr>
          <w:rFonts w:asciiTheme="minorHAnsi" w:eastAsia="Calibri" w:hAnsiTheme="minorHAnsi" w:cs="B Nazanin"/>
          <w:b/>
          <w:bCs/>
          <w:color w:val="000000" w:themeColor="text1"/>
        </w:rPr>
      </w:pPr>
      <w:r w:rsidRPr="00A835F6">
        <w:rPr>
          <w:rFonts w:asciiTheme="minorHAnsi" w:eastAsia="Calibri" w:hAnsiTheme="minorHAnsi" w:cs="B Nazanin"/>
          <w:b/>
          <w:bCs/>
          <w:color w:val="000000" w:themeColor="text1"/>
          <w:rtl/>
        </w:rPr>
        <w:t>در این کشور، موفقیت صنعت موتورهای سوخت انعطاف‌پذیر و اتانول زیستی تولید شده در داخل، سیستم نوآوری را وابسته به مسیر نموده و منافعی در حفظ تمرکز بر بیواتانول وجود دارد. پاسخ ناکافی به این معنی است که سایر مراکز منطقه ای نزدیک به بازارهای پیشرو ممکن است موقعیت بهتری برای استفاده از پنجره های سبز در این صنعت داشته باشند</w:t>
      </w:r>
      <w:r w:rsidRPr="00A835F6">
        <w:rPr>
          <w:rFonts w:asciiTheme="minorHAnsi" w:eastAsia="Calibri" w:hAnsiTheme="minorHAnsi" w:cs="B Nazanin"/>
          <w:b/>
          <w:bCs/>
          <w:color w:val="000000" w:themeColor="text1"/>
        </w:rPr>
        <w:t>.</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pStyle w:val="Pa104"/>
        <w:spacing w:before="100"/>
        <w:ind w:left="280" w:hanging="280"/>
        <w:jc w:val="both"/>
        <w:rPr>
          <w:rFonts w:cs="Helvetica Neue LT Std"/>
          <w:color w:val="000000"/>
          <w:sz w:val="18"/>
          <w:szCs w:val="18"/>
        </w:rPr>
      </w:pPr>
    </w:p>
    <w:p w:rsidR="00C91113" w:rsidRDefault="00C91113" w:rsidP="00C91113">
      <w:pPr>
        <w:pStyle w:val="Pa104"/>
        <w:spacing w:before="100"/>
        <w:ind w:left="280" w:hanging="280"/>
        <w:jc w:val="both"/>
        <w:rPr>
          <w:rFonts w:cs="Helvetica Neue LT Std"/>
          <w:color w:val="000000"/>
          <w:sz w:val="18"/>
          <w:szCs w:val="18"/>
        </w:rPr>
      </w:pPr>
    </w:p>
    <w:p w:rsidR="0012368A" w:rsidRDefault="0012368A" w:rsidP="0012368A">
      <w:pPr>
        <w:rPr>
          <w:lang w:bidi="fa-IR"/>
        </w:rPr>
      </w:pPr>
    </w:p>
    <w:p w:rsidR="0012368A" w:rsidRDefault="0012368A" w:rsidP="0012368A">
      <w:pPr>
        <w:rPr>
          <w:lang w:bidi="fa-IR"/>
        </w:rPr>
      </w:pPr>
    </w:p>
    <w:p w:rsidR="0012368A" w:rsidRDefault="0012368A" w:rsidP="0012368A">
      <w:pPr>
        <w:rPr>
          <w:lang w:bidi="fa-IR"/>
        </w:rPr>
      </w:pPr>
    </w:p>
    <w:p w:rsidR="0012368A" w:rsidRDefault="0012368A" w:rsidP="0012368A">
      <w:pPr>
        <w:rPr>
          <w:lang w:bidi="fa-IR"/>
        </w:rPr>
      </w:pPr>
    </w:p>
    <w:p w:rsidR="0012368A" w:rsidRDefault="0012368A" w:rsidP="0012368A">
      <w:pPr>
        <w:rPr>
          <w:lang w:bidi="fa-IR"/>
        </w:rPr>
      </w:pPr>
    </w:p>
    <w:p w:rsidR="0012368A" w:rsidRDefault="0012368A" w:rsidP="0012368A">
      <w:pPr>
        <w:rPr>
          <w:lang w:bidi="fa-IR"/>
        </w:rPr>
      </w:pPr>
    </w:p>
    <w:p w:rsidR="0012368A" w:rsidRPr="0012368A" w:rsidRDefault="0012368A" w:rsidP="0012368A">
      <w:pPr>
        <w:rPr>
          <w:lang w:bidi="fa-IR"/>
        </w:rPr>
      </w:pPr>
    </w:p>
    <w:p w:rsidR="00C91113" w:rsidRDefault="00C91113" w:rsidP="00C91113">
      <w:pPr>
        <w:pStyle w:val="Pa104"/>
        <w:spacing w:before="100"/>
        <w:ind w:left="280" w:hanging="280"/>
        <w:jc w:val="both"/>
        <w:rPr>
          <w:rFonts w:cs="Helvetica Neue LT Std"/>
          <w:color w:val="000000"/>
          <w:sz w:val="18"/>
          <w:szCs w:val="18"/>
        </w:rPr>
      </w:pPr>
    </w:p>
    <w:p w:rsidR="00C91113" w:rsidRDefault="00C91113" w:rsidP="00A835F6">
      <w:pPr>
        <w:pStyle w:val="Pa104"/>
        <w:spacing w:before="100"/>
        <w:jc w:val="both"/>
        <w:rPr>
          <w:rFonts w:cs="Helvetica Neue LT Std"/>
          <w:color w:val="000000"/>
          <w:sz w:val="18"/>
          <w:szCs w:val="18"/>
        </w:rPr>
      </w:pPr>
    </w:p>
    <w:p w:rsidR="00A835F6" w:rsidRDefault="00A835F6" w:rsidP="00C91113">
      <w:pPr>
        <w:pStyle w:val="Pa104"/>
        <w:bidi/>
        <w:spacing w:before="100"/>
        <w:ind w:left="280" w:hanging="280"/>
        <w:jc w:val="center"/>
        <w:rPr>
          <w:rFonts w:cs="Helvetica Neue LT Std"/>
          <w:color w:val="000000"/>
          <w:sz w:val="18"/>
          <w:szCs w:val="18"/>
          <w:rtl/>
        </w:rPr>
      </w:pPr>
    </w:p>
    <w:p w:rsidR="00C91113" w:rsidRPr="00A835F6" w:rsidRDefault="00C91113" w:rsidP="00A835F6">
      <w:pPr>
        <w:pStyle w:val="Pa104"/>
        <w:bidi/>
        <w:spacing w:before="100"/>
        <w:ind w:left="280" w:hanging="280"/>
        <w:jc w:val="center"/>
        <w:rPr>
          <w:rFonts w:cs="B Titr"/>
          <w:b/>
          <w:bCs/>
          <w:color w:val="000000"/>
          <w:u w:val="single"/>
          <w:rtl/>
        </w:rPr>
      </w:pPr>
      <w:r w:rsidRPr="00A835F6">
        <w:rPr>
          <w:rFonts w:cs="B Titr" w:hint="cs"/>
          <w:b/>
          <w:bCs/>
          <w:color w:val="000000"/>
          <w:u w:val="single"/>
          <w:rtl/>
        </w:rPr>
        <w:t>فهرست منابع</w:t>
      </w:r>
    </w:p>
    <w:p w:rsidR="00C91113" w:rsidRDefault="00C91113" w:rsidP="00C91113">
      <w:pPr>
        <w:pStyle w:val="Pa104"/>
        <w:spacing w:before="100"/>
        <w:ind w:left="280" w:hanging="280"/>
        <w:jc w:val="both"/>
        <w:rPr>
          <w:rFonts w:cs="Helvetica Neue LT Std"/>
          <w:color w:val="000000"/>
          <w:sz w:val="18"/>
          <w:szCs w:val="18"/>
        </w:rPr>
      </w:pP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Abraham A, Rodrigues JJPC, Pani SK, Dash S and Acharya B, eds. (2021). </w:t>
      </w:r>
      <w:r>
        <w:rPr>
          <w:rFonts w:cs="Helvetica Neue LT Std"/>
          <w:i/>
          <w:iCs/>
          <w:color w:val="000000"/>
          <w:sz w:val="18"/>
          <w:szCs w:val="18"/>
        </w:rPr>
        <w:t>AI, Edge, and IoT-Based Smart Agriculture</w:t>
      </w:r>
      <w:r>
        <w:rPr>
          <w:rFonts w:cs="Helvetica Neue LT Std"/>
          <w:color w:val="000000"/>
          <w:sz w:val="18"/>
          <w:szCs w:val="18"/>
        </w:rPr>
        <w:t xml:space="preserve">. Academic Press.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Achabou MA, Dekhili S and Hamdoun M (2017). Environmental upgrading of developing country firms in global value chains. </w:t>
      </w:r>
      <w:r>
        <w:rPr>
          <w:rFonts w:cs="Helvetica Neue LT Std"/>
          <w:i/>
          <w:iCs/>
          <w:color w:val="000000"/>
          <w:sz w:val="18"/>
          <w:szCs w:val="18"/>
        </w:rPr>
        <w:t>Business Strategy and the Environment</w:t>
      </w:r>
      <w:r>
        <w:rPr>
          <w:rFonts w:cs="Helvetica Neue LT Std"/>
          <w:color w:val="000000"/>
          <w:sz w:val="18"/>
          <w:szCs w:val="18"/>
        </w:rPr>
        <w:t xml:space="preserve">. 26(2):224–238.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Acharya S (2019). Top 10 gene editing companies with high prospects. Available at https://explorebiotech.com/ top-gene-editing-companies-in-2019/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Africa Biogas Partnership Program - Supporting biogas programs in Africa (2019). .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African Development Bank (2019). Why Africa is the next renewables powerhouse. Available at https://www.afdb.org/ en/news-and-events/why-africa-is-the-next-renewables-powerhouse-18822 (accessed 23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African Hydrogen Trade Partnership (2022). AHP. Available at https://www.afr-h2-p.com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Agrawal A, Gans J and Goldfarb A (2018). </w:t>
      </w:r>
      <w:r>
        <w:rPr>
          <w:rFonts w:cs="Helvetica Neue LT Std"/>
          <w:i/>
          <w:iCs/>
          <w:color w:val="000000"/>
          <w:sz w:val="18"/>
          <w:szCs w:val="18"/>
        </w:rPr>
        <w:t>Prediction Machines: The Simple Economics of Artificial Intelligence</w:t>
      </w:r>
      <w:r>
        <w:rPr>
          <w:rFonts w:cs="Helvetica Neue LT Std"/>
          <w:color w:val="000000"/>
          <w:sz w:val="18"/>
          <w:szCs w:val="18"/>
        </w:rPr>
        <w:t xml:space="preserve">. Harvard Business Review Press. Boston, Massachussets.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Ahmadi MH et al. (2019). Renewable energy harvesting with the application of nanotechnology: A review. </w:t>
      </w:r>
      <w:r>
        <w:rPr>
          <w:rFonts w:cs="Helvetica Neue LT Std"/>
          <w:i/>
          <w:iCs/>
          <w:color w:val="000000"/>
          <w:sz w:val="18"/>
          <w:szCs w:val="18"/>
        </w:rPr>
        <w:t>International Journal of Energy Research</w:t>
      </w:r>
      <w:r>
        <w:rPr>
          <w:rFonts w:cs="Helvetica Neue LT Std"/>
          <w:color w:val="000000"/>
          <w:sz w:val="18"/>
          <w:szCs w:val="18"/>
        </w:rPr>
        <w:t xml:space="preserve">. 43(4):1387–1410.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Ahmed A, Campion BB and Gasparatos A (2017). Biofuel development in Ghana: Policies of expansion and drivers of failure in the jatropha sector. </w:t>
      </w:r>
      <w:r>
        <w:rPr>
          <w:rFonts w:cs="Helvetica Neue LT Std"/>
          <w:i/>
          <w:iCs/>
          <w:color w:val="000000"/>
          <w:sz w:val="18"/>
          <w:szCs w:val="18"/>
        </w:rPr>
        <w:t>Renewable and Sustainable Energy Reviews</w:t>
      </w:r>
      <w:r>
        <w:rPr>
          <w:rFonts w:cs="Helvetica Neue LT Std"/>
          <w:color w:val="000000"/>
          <w:sz w:val="18"/>
          <w:szCs w:val="18"/>
        </w:rPr>
        <w:t xml:space="preserve">. 70133–149.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Ahmed I (2021). Building a data warehouse: Cost estimation. Available at https://www.astera.com/type/blog/ building-a-data-warehouse-cost-estimation/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Aithal PS and Aithal S (2016). Nanotechnology innovations and commercialization-Opportunities, challenges &amp; reasons for delay. </w:t>
      </w:r>
      <w:r>
        <w:rPr>
          <w:rFonts w:cs="Helvetica Neue LT Std"/>
          <w:i/>
          <w:iCs/>
          <w:color w:val="000000"/>
          <w:sz w:val="18"/>
          <w:szCs w:val="18"/>
        </w:rPr>
        <w:t>International Journal of Engineering and Manufacturing</w:t>
      </w:r>
      <w:r>
        <w:rPr>
          <w:rFonts w:cs="Helvetica Neue LT Std"/>
          <w:color w:val="000000"/>
          <w:sz w:val="18"/>
          <w:szCs w:val="18"/>
        </w:rPr>
        <w:t xml:space="preserve">. 6(6):15–25.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Akileswaran K and Hutchinson G (2019). Adapting to the 4IR: Africa’s development in the age of automation. Tony Blair Institute for Global Change. (accessed 16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Akilo D (2018). The emergence of blockchain as a service providers. Available at https://businessblockchainhq. com/blockchain-trends/the-emergence-of-blockchain-as-a-service-providers/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Akyuz Y (2009). Industrial tariffs, international trade, and development. </w:t>
      </w:r>
      <w:r>
        <w:rPr>
          <w:rFonts w:cs="Helvetica Neue LT Std"/>
          <w:i/>
          <w:iCs/>
          <w:color w:val="000000"/>
          <w:sz w:val="18"/>
          <w:szCs w:val="18"/>
        </w:rPr>
        <w:t>Industrial Policy and Development: The Political Economy of Capabilities Accumulation</w:t>
      </w:r>
      <w:r>
        <w:rPr>
          <w:rFonts w:cs="Helvetica Neue LT Std"/>
          <w:color w:val="000000"/>
          <w:sz w:val="18"/>
          <w:szCs w:val="18"/>
        </w:rPr>
        <w:t xml:space="preserve">. The initiative for policy dialogueOxford University Press. New York.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Alekseeva L, Azar J, Giné M, Samila S and Taska B (2021). The demand for AI skills in the labor market. </w:t>
      </w:r>
      <w:r>
        <w:rPr>
          <w:rFonts w:cs="Helvetica Neue LT Std"/>
          <w:i/>
          <w:iCs/>
          <w:color w:val="000000"/>
          <w:sz w:val="18"/>
          <w:szCs w:val="18"/>
        </w:rPr>
        <w:t>Labour Economics</w:t>
      </w:r>
      <w:r>
        <w:rPr>
          <w:rFonts w:cs="Helvetica Neue LT Std"/>
          <w:color w:val="000000"/>
          <w:sz w:val="18"/>
          <w:szCs w:val="18"/>
        </w:rPr>
        <w:t xml:space="preserve">. 71(Aug):1–60.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Allied Market Research (2021a). Nanotechnology market by type (nanosensor and nanodevice) and application (electronics, energy, chemical manufacturing, aerospace &amp; defense, healthcare, and others): Global opportunity analysis and industry forecast, 2021–2030. Available at https://www.alliedmarketresearch. com/nanotechnology-market#:~:text=Nanotechnology%20Market%20Outlook%20%E2%80%93%20 2030,36.4%25%20from%202021%20to%202030.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Allied Market Research (2021b). Next generation biofuels market by biofuel type (biodiesels, biogas, biobutanol, and others), process (biochemical process and thermochemical process), raw material (lignocellulose, jatropha, camelina, algae, and others), and application (transportation, power generation and others): Global opportunity analysis and industry forecast, 2021-2030. Available at https://www.alliedmarketresearch. </w:t>
      </w:r>
      <w:r>
        <w:rPr>
          <w:rFonts w:cs="Helvetica Neue LT Std"/>
          <w:color w:val="000000"/>
          <w:sz w:val="18"/>
          <w:szCs w:val="18"/>
        </w:rPr>
        <w:lastRenderedPageBreak/>
        <w:t xml:space="preserve">com/second-third-generation-biofuels-market#:~:text=Next%20Generation%20Biofuels%20Market%20 Outlook,26.4%25%20from%202021%20to%202030. (accessed 11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Allied Market Research (2021c). Genome Editing Market by Application (Cell Line Engineering, Genetic Engineering, Drug Discovery, Gene-modified Cell Therapy, Diagnostics, and Other Applications), Technology (CRISPR, TALEN, ZFN, and Other Technologies), and End User (Academics &amp; Government Institutes, Biotechnology &amp; Pharma Companies, and Contract Research Organizations): Global Opportunity Analysis and Industry Forecast, 2021–2030 July. Available at </w:t>
      </w:r>
      <w:hyperlink r:id="rId12" w:history="1">
        <w:r w:rsidRPr="000769C4">
          <w:rPr>
            <w:rStyle w:val="Hyperlink"/>
            <w:rFonts w:cs="Helvetica Neue LT Std"/>
            <w:sz w:val="18"/>
            <w:szCs w:val="18"/>
          </w:rPr>
          <w:t>https://www.alliedmarketresearch.com/genome-editing-market-A12445</w:t>
        </w:r>
      </w:hyperlink>
      <w:r>
        <w:rPr>
          <w:rFonts w:cs="Helvetica Neue LT Std"/>
          <w:color w:val="000000"/>
          <w:sz w:val="18"/>
          <w:szCs w:val="18"/>
        </w:rPr>
        <w:t>.</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Allied Market Research (2022a). Solar photovoltaic (PV) panel market by technology (crystalline silicon, thin film, and others), grid type (on-grid and off-grid), and end use (residential, commercial &amp; industrial, and others): Global opportunity analysis and industry forecast, 2021–2030. Available at https://www.alliedmarketresearch. com/solar-photovoltaic-panel-market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Allied Market Research (2022b). Artificial intelligence (AI) market by component (solution and services), technology (machine learning, natural language processing, computer vision, and others), and industry vertical (IT and telecommunications, retail and e-commerce, BFSI, healthcare, manufacturing, automotive, and others): Global opportunity analysis and industry forecast, 2021-2030. Available at https://www. alliedmarketresearch.com/artificial-intelligence-market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Allied Market Research (2022c). Electric vehicle market by type (battery electric vehicle, plug-in hybrid electric vehicle, and fuel cell electric vehicle), vehicle type (two-wheelers, passenger cars, and commercial vehicles), vehicle class (mid-priced and luxury), top speed (less than 100 MPH, 100 to 125 MPH, and more than 125 MPH) and vehicle drive type (front wheel drive, rear wheel drive, and all wheel drive): Global opportunity analysis and industry forecast, 2021-2030 January. Available at https://www.alliedmarketresearch.com/ electric-vehicle-market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Alnaimat F and Rashid Y (2019). Advances in Concentrated Solar Power: A Perspective of Heat Transfer. 1–17.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Altenburg T, Schmitz H and Stamm A (2008). Breakthrough? China’s and India’s transition from production to innovation. </w:t>
      </w:r>
      <w:r>
        <w:rPr>
          <w:rFonts w:cs="Helvetica Neue LT Std"/>
          <w:i/>
          <w:iCs/>
          <w:color w:val="000000"/>
          <w:sz w:val="18"/>
          <w:szCs w:val="18"/>
        </w:rPr>
        <w:t>World Development</w:t>
      </w:r>
      <w:r>
        <w:rPr>
          <w:rFonts w:cs="Helvetica Neue LT Std"/>
          <w:color w:val="000000"/>
          <w:sz w:val="18"/>
          <w:szCs w:val="18"/>
        </w:rPr>
        <w:t xml:space="preserve">. 36(2):325–344.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Alves Dias P, Bobba S, Carrara S and Plazzotta B (2020). </w:t>
      </w:r>
      <w:r>
        <w:rPr>
          <w:rFonts w:cs="Helvetica Neue LT Std"/>
          <w:i/>
          <w:iCs/>
          <w:color w:val="000000"/>
          <w:sz w:val="18"/>
          <w:szCs w:val="18"/>
        </w:rPr>
        <w:t>The Role of Rare Earth Elements in Wind Energy and Electric Mobility: An Analysis of Future Supply/Demand Balances</w:t>
      </w:r>
      <w:r>
        <w:rPr>
          <w:rFonts w:cs="Helvetica Neue LT Std"/>
          <w:color w:val="000000"/>
          <w:sz w:val="18"/>
          <w:szCs w:val="18"/>
        </w:rPr>
        <w:t xml:space="preserve">. United Nations publication. Sales No. KJ-NA-30488-EN-N. LU.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Amankwah-Amoah J, Khan Z, Wood G and Knight G (2021). COVID-19 and digitalization: The great acceleration. </w:t>
      </w:r>
      <w:r>
        <w:rPr>
          <w:rFonts w:cs="Helvetica Neue LT Std"/>
          <w:i/>
          <w:iCs/>
          <w:color w:val="000000"/>
          <w:sz w:val="18"/>
          <w:szCs w:val="18"/>
        </w:rPr>
        <w:t>Journal of Business Research</w:t>
      </w:r>
      <w:r>
        <w:rPr>
          <w:rFonts w:cs="Helvetica Neue LT Std"/>
          <w:color w:val="000000"/>
          <w:sz w:val="18"/>
          <w:szCs w:val="18"/>
        </w:rPr>
        <w:t xml:space="preserve">. 136(11):602–611. </w:t>
      </w:r>
    </w:p>
    <w:p w:rsidR="00C91113" w:rsidRDefault="00C91113" w:rsidP="00C91113">
      <w:pPr>
        <w:pStyle w:val="Pa104"/>
        <w:spacing w:before="100"/>
        <w:ind w:left="280" w:hanging="280"/>
        <w:jc w:val="both"/>
        <w:rPr>
          <w:rFonts w:cs="Helvetica Neue LT Std"/>
          <w:color w:val="000000"/>
          <w:sz w:val="18"/>
          <w:szCs w:val="18"/>
        </w:rPr>
      </w:pPr>
      <w:r w:rsidRPr="00C46633">
        <w:rPr>
          <w:rFonts w:cs="Helvetica Neue LT Std"/>
          <w:color w:val="000000"/>
          <w:sz w:val="18"/>
          <w:szCs w:val="18"/>
        </w:rPr>
        <w:t xml:space="preserve">Amendolagine V, Lema R and Rabellotti R (2021). </w:t>
      </w:r>
      <w:r>
        <w:rPr>
          <w:rFonts w:cs="Helvetica Neue LT Std"/>
          <w:color w:val="000000"/>
          <w:sz w:val="18"/>
          <w:szCs w:val="18"/>
        </w:rPr>
        <w:t xml:space="preserve">Green foreign direct investments and the deepening of capabilities for sustainable innovation in multinationals: Insights from renewable energy. </w:t>
      </w:r>
      <w:r>
        <w:rPr>
          <w:rFonts w:cs="Helvetica Neue LT Std"/>
          <w:i/>
          <w:iCs/>
          <w:color w:val="000000"/>
          <w:sz w:val="18"/>
          <w:szCs w:val="18"/>
        </w:rPr>
        <w:t>Journal of Cleaner Production</w:t>
      </w:r>
      <w:r>
        <w:rPr>
          <w:rFonts w:cs="Helvetica Neue LT Std"/>
          <w:color w:val="000000"/>
          <w:sz w:val="18"/>
          <w:szCs w:val="18"/>
        </w:rPr>
        <w:t xml:space="preserve">. 310127381.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AMFG (2018). Combining 3D printing and robotics to create smart factories. Available at https://amfg. ai/2018/08/15/3d-printing-and-robotics-create-smart-factories/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Amri F (2018). Carbon dioxide emissions, total factor productivity, ICT, trade, financial development, and energy consumption: testing environmental Kuznets curve hypothesis for Tunisia. </w:t>
      </w:r>
      <w:r>
        <w:rPr>
          <w:rFonts w:cs="Helvetica Neue LT Std"/>
          <w:i/>
          <w:iCs/>
          <w:color w:val="000000"/>
          <w:sz w:val="18"/>
          <w:szCs w:val="18"/>
        </w:rPr>
        <w:t>Environmental science and pollution research international</w:t>
      </w:r>
      <w:r>
        <w:rPr>
          <w:rFonts w:cs="Helvetica Neue LT Std"/>
          <w:color w:val="000000"/>
          <w:sz w:val="18"/>
          <w:szCs w:val="18"/>
        </w:rPr>
        <w:t xml:space="preserve">. 25(33):33691–33701.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Andersen AD (2015). A functions approach to innovation system building in the South: The pre-Proálcool evolution of the sugarcane and biofuel sector in Brazil. </w:t>
      </w:r>
      <w:r>
        <w:rPr>
          <w:rFonts w:cs="Helvetica Neue LT Std"/>
          <w:i/>
          <w:iCs/>
          <w:color w:val="000000"/>
          <w:sz w:val="18"/>
          <w:szCs w:val="18"/>
        </w:rPr>
        <w:t>Innovation and Development</w:t>
      </w:r>
      <w:r>
        <w:rPr>
          <w:rFonts w:cs="Helvetica Neue LT Std"/>
          <w:color w:val="000000"/>
          <w:sz w:val="18"/>
          <w:szCs w:val="18"/>
        </w:rPr>
        <w:t xml:space="preserve">. 5(1):1–21,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Andreoni A and Anzolin G (2019). A revolution in the making? Challenges and opportunities of digital production technologies for developing countries. UNIDO. Vienna, 71.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Antwi-Bediako R, Otsuki K, Zoomers A and Amsalu A (2019). Global investment failures and transformations: A review of hyped Jatropha spaces. </w:t>
      </w:r>
      <w:r>
        <w:rPr>
          <w:rFonts w:cs="Helvetica Neue LT Std"/>
          <w:i/>
          <w:iCs/>
          <w:color w:val="000000"/>
          <w:sz w:val="18"/>
          <w:szCs w:val="18"/>
        </w:rPr>
        <w:t>Sustainability</w:t>
      </w:r>
      <w:r>
        <w:rPr>
          <w:rFonts w:cs="Helvetica Neue LT Std"/>
          <w:color w:val="000000"/>
          <w:sz w:val="18"/>
          <w:szCs w:val="18"/>
        </w:rPr>
        <w:t xml:space="preserve">. 11(12):3371, Multidisciplinary Digital Publishing Institute.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Anwar H (2019). Blockchain as a service: enterprise-grade BaaS solutions. Available at https://101blockchains. com/blockchain-as-a-service/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Arora S, Romijn HA and Caniëls MCJ (2014). Governed by history: Institutional analysis of a contested biofuel innovation system in Tanzania. </w:t>
      </w:r>
      <w:r>
        <w:rPr>
          <w:rFonts w:cs="Helvetica Neue LT Std"/>
          <w:i/>
          <w:iCs/>
          <w:color w:val="000000"/>
          <w:sz w:val="18"/>
          <w:szCs w:val="18"/>
        </w:rPr>
        <w:t>Industrial and Corporate Change</w:t>
      </w:r>
      <w:r>
        <w:rPr>
          <w:rFonts w:cs="Helvetica Neue LT Std"/>
          <w:color w:val="000000"/>
          <w:sz w:val="18"/>
          <w:szCs w:val="18"/>
        </w:rPr>
        <w:t xml:space="preserve">. 23(2):573–607.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ASDF (2020). Project: Assessment of the current status of the Circular Economy for developing a Roadmap for Brazil, Chile, Mexico and Uruguay. Evaluation Report RFP/UNIDO/7000003530 May.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Asian Development Bank (2018). Cambodia: Energy Sector Assessment, Strategy, and Road Map. Asian Development Bank. Manila, Philippines.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Asian Development Bank (2020). Cambodia Solar Power Project. Asian Development Bank. Manila, Philippines.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Auktor GV (2022). The opportunities and challenges of Industry 4.0 for industrial development: A case study of Morocco’s automotive and garment sectors. Working Paper No. 2/2022. Deutsches Institut für Entwicklungspolitik (DIE). (accessed 8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Australian Government, Department of Infrastructure, Transport, Regional Development and Communications (2020). Economic benefit analysis of drones in Australia. Available at https://www.infrastructure.gov.au/ sites/default/files/documents/economic-benefit-analysis-of-drones-to-australia-final-report.pdf (accessed 11 December 2012).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Automate (2020). The paradox of smart manufacturing. Available at https://www.automate.org/case-studies/ the-paradox-of-smart-manufacturing (accessed 31 May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Automotive Production and Development Programme (2021). Available at https://www.sars.gov.za/customs-and-excise/registration-licensing-and-accreditation/automotive-production-and-development-programme-apdp/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Azati (2019). How much does artificial intelligence (AI) cost in 2019? Available at https://azati.ai/how-much-does-it-cost-to-utilize-machine-learning-artificial-intelligence/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Bain and Company (2021). Artificial intelligence: Who will lead the next era? Available at https://www.bain.com/ insights/who-will-lead-the-next-era-of-artificial-intelligence-tech-report-2021/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Baker L and Sovacool BK (2017). The political economy of technological capabilities and global production networks in South Africa’s wind and solar photovoltaic (PV) industries. </w:t>
      </w:r>
      <w:r>
        <w:rPr>
          <w:rFonts w:cs="Helvetica Neue LT Std"/>
          <w:i/>
          <w:iCs/>
          <w:color w:val="000000"/>
          <w:sz w:val="18"/>
          <w:szCs w:val="18"/>
        </w:rPr>
        <w:t>Political Geography</w:t>
      </w:r>
      <w:r>
        <w:rPr>
          <w:rFonts w:cs="Helvetica Neue LT Std"/>
          <w:color w:val="000000"/>
          <w:sz w:val="18"/>
          <w:szCs w:val="18"/>
        </w:rPr>
        <w:t xml:space="preserve">. 601–12.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Ball T (2017). Top 10 players in artificial intelligence. Available at https://www.cbronline.com/internet-of-things/ cognitive-computing/top-10-players-artificial-intelligence-ai/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Banga K (2022). Digital Technologies and Product Upgrading in Global Value Chains: Empirical Evidence from Indian Manufacturing Firms. </w:t>
      </w:r>
      <w:r>
        <w:rPr>
          <w:rFonts w:cs="Helvetica Neue LT Std"/>
          <w:i/>
          <w:iCs/>
          <w:color w:val="000000"/>
          <w:sz w:val="18"/>
          <w:szCs w:val="18"/>
        </w:rPr>
        <w:t>The European Journal of Development Research</w:t>
      </w:r>
      <w:r>
        <w:rPr>
          <w:rFonts w:cs="Helvetica Neue LT Std"/>
          <w:color w:val="000000"/>
          <w:sz w:val="18"/>
          <w:szCs w:val="18"/>
        </w:rPr>
        <w:t xml:space="preserve">. 34(1):77–102, Palgrave Macmillan &amp; European Association of Development Research and Training Institutes (EADI). </w:t>
      </w:r>
    </w:p>
    <w:p w:rsidR="00C91113" w:rsidRDefault="00C91113" w:rsidP="00C91113">
      <w:pPr>
        <w:pStyle w:val="Pa104"/>
        <w:spacing w:before="100"/>
        <w:ind w:left="280" w:hanging="280"/>
        <w:jc w:val="both"/>
        <w:rPr>
          <w:rFonts w:cs="Helvetica Neue LT Std"/>
          <w:color w:val="000000"/>
          <w:sz w:val="18"/>
          <w:szCs w:val="18"/>
        </w:rPr>
      </w:pPr>
      <w:r w:rsidRPr="00F20E4D">
        <w:rPr>
          <w:rFonts w:cs="Helvetica Neue LT Std"/>
          <w:color w:val="000000"/>
          <w:sz w:val="18"/>
          <w:szCs w:val="18"/>
          <w:lang w:val="it-IT"/>
        </w:rPr>
        <w:t xml:space="preserve">Barbieri L, Mussida C, Piva M and Vivarelli M (2020). </w:t>
      </w:r>
      <w:r>
        <w:rPr>
          <w:rFonts w:cs="Helvetica Neue LT Std"/>
          <w:color w:val="000000"/>
          <w:sz w:val="18"/>
          <w:szCs w:val="18"/>
        </w:rPr>
        <w:t xml:space="preserve">Testing the Employment Impact of Automation, Robots and AI: A Survey and Some Methodological Issues. </w:t>
      </w:r>
      <w:r>
        <w:rPr>
          <w:rFonts w:cs="Helvetica Neue LT Std"/>
          <w:i/>
          <w:iCs/>
          <w:color w:val="000000"/>
          <w:sz w:val="18"/>
          <w:szCs w:val="18"/>
        </w:rPr>
        <w:t>Handbook of Labor, Human Resources and Population Economics, Section: Technological Changes and the Labor Market</w:t>
      </w:r>
      <w:r>
        <w:rPr>
          <w:rFonts w:cs="Helvetica Neue LT Std"/>
          <w:color w:val="000000"/>
          <w:sz w:val="18"/>
          <w:szCs w:val="18"/>
        </w:rPr>
        <w:t xml:space="preserve">. Springer.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Barnes J, Black A, Comrie D, Ind Be and Hartogh T (2018). Geared for Growth South Africa’s automotive industry masterplan to 2035: A report of the South African Automotive Masterplan Project. The South African Department of Trade and Industry.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Basso S, Ritzo C and Xynou M (2020). Measurement observations on network performance during the COVID-19 pandemic in Northern Italy. Available at https://ooni.org/post/2020-network-performance-covid19-italy/ (accessed 19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BBC </w:t>
      </w:r>
      <w:r>
        <w:rPr>
          <w:rFonts w:cs="Helvetica Neue LT Std"/>
          <w:color w:val="000000"/>
          <w:sz w:val="18"/>
          <w:szCs w:val="18"/>
        </w:rPr>
        <w:t xml:space="preserve">(2021). The African nation aiming to be a hydrogen superpower. 28 December.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Beise M and Rennings K (2005). Lead markets and regulation: A framework for analyzing the international diffusion of environmental innovations. </w:t>
      </w:r>
      <w:r>
        <w:rPr>
          <w:rFonts w:cs="Helvetica Neue LT Std"/>
          <w:i/>
          <w:iCs/>
          <w:color w:val="000000"/>
          <w:sz w:val="18"/>
          <w:szCs w:val="18"/>
        </w:rPr>
        <w:t>Ecological Economics</w:t>
      </w:r>
      <w:r>
        <w:rPr>
          <w:rFonts w:cs="Helvetica Neue LT Std"/>
          <w:color w:val="000000"/>
          <w:sz w:val="18"/>
          <w:szCs w:val="18"/>
        </w:rPr>
        <w:t xml:space="preserve">. 52(1):5–17.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Benti NE et al. (2021). The current status, challenges and prospects of using biomass energy in Ethiopia. </w:t>
      </w:r>
      <w:r>
        <w:rPr>
          <w:rFonts w:cs="Helvetica Neue LT Std"/>
          <w:i/>
          <w:iCs/>
          <w:color w:val="000000"/>
          <w:sz w:val="18"/>
          <w:szCs w:val="18"/>
        </w:rPr>
        <w:t>Biotechnology for Biofuels</w:t>
      </w:r>
      <w:r>
        <w:rPr>
          <w:rFonts w:cs="Helvetica Neue LT Std"/>
          <w:color w:val="000000"/>
          <w:sz w:val="18"/>
          <w:szCs w:val="18"/>
        </w:rPr>
        <w:t xml:space="preserve">. 14(1):209.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Bhamidipati PL et al. (2021). Local value capture from the energy transition: insights from the Solar PV industry in Kenya. UNEP DTU Partnership. Copenhagen and Nairobi, 58.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Bilgili F, Bulut Ü and Ku</w:t>
      </w:r>
      <w:r>
        <w:rPr>
          <w:rFonts w:ascii="Helvetica Neue LT Com" w:hAnsi="Helvetica Neue LT Com" w:cs="Helvetica Neue LT Com"/>
          <w:color w:val="000000"/>
          <w:sz w:val="18"/>
          <w:szCs w:val="18"/>
        </w:rPr>
        <w:t>ş</w:t>
      </w:r>
      <w:r>
        <w:rPr>
          <w:rFonts w:cs="Helvetica Neue LT Std"/>
          <w:color w:val="000000"/>
          <w:sz w:val="18"/>
          <w:szCs w:val="18"/>
        </w:rPr>
        <w:t xml:space="preserve">kaya S (2017). Can biomass energy be an efficient policy tool for sustainable development? </w:t>
      </w:r>
      <w:r>
        <w:rPr>
          <w:rFonts w:cs="Helvetica Neue LT Std"/>
          <w:i/>
          <w:iCs/>
          <w:color w:val="000000"/>
          <w:sz w:val="18"/>
          <w:szCs w:val="18"/>
        </w:rPr>
        <w:t>Renewable and Sustainable Energy Reviews</w:t>
      </w:r>
      <w:r>
        <w:rPr>
          <w:rFonts w:cs="Helvetica Neue LT Std"/>
          <w:color w:val="000000"/>
          <w:sz w:val="18"/>
          <w:szCs w:val="18"/>
        </w:rPr>
        <w:t xml:space="preserve">. 71(issue C):830–845.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Binz C, Gosens J, Yap X-S and Yu Z (2020). Catch-up dynamics in early industry lifecycle stages—a typology and comparative case studies in four clean-tech industries. </w:t>
      </w:r>
      <w:r>
        <w:rPr>
          <w:rFonts w:cs="Helvetica Neue LT Std"/>
          <w:i/>
          <w:iCs/>
          <w:color w:val="000000"/>
          <w:sz w:val="18"/>
          <w:szCs w:val="18"/>
        </w:rPr>
        <w:t>Industrial and Corporate Change</w:t>
      </w:r>
      <w:r>
        <w:rPr>
          <w:rFonts w:cs="Helvetica Neue LT Std"/>
          <w:color w:val="000000"/>
          <w:sz w:val="18"/>
          <w:szCs w:val="18"/>
        </w:rPr>
        <w:t xml:space="preserve">. 29(5):1257–1275.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Biodiesel in India: The Jatropha fiasco (2018). D0wn to earth. Available at https://www.downtoearth.org.in/blog/ energy/biodiesel-in-india-the-jatropha-fiasco-61321 (accessed 4 February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Biogradlija A (2022). Chile awards six new green hydrogen projects. Available at https://energynews.biz/chile-awards-six-new-green-hydrogen-projects/ (accessed 8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BizVibe (2022). Available at https://blog.bizvibe.com/blog/energy-and-fuels/top-10-wind-turbine-manufacturers-world (accessed 12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Blicharska M et al. (2017). Steps to overcome the North–South divide in research relevant to climate change policy and practice. </w:t>
      </w:r>
      <w:r>
        <w:rPr>
          <w:rFonts w:cs="Helvetica Neue LT Std"/>
          <w:i/>
          <w:iCs/>
          <w:color w:val="000000"/>
          <w:sz w:val="18"/>
          <w:szCs w:val="18"/>
        </w:rPr>
        <w:t>Nature Climate Change</w:t>
      </w:r>
      <w:r>
        <w:rPr>
          <w:rFonts w:cs="Helvetica Neue LT Std"/>
          <w:color w:val="000000"/>
          <w:sz w:val="18"/>
          <w:szCs w:val="18"/>
        </w:rPr>
        <w:t xml:space="preserve">. 7(1):21–27.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Bloomberg (2021a). World’s Largest Hydro-Floating Solar Farm Goes Live in Thailand - Bloomberg. Available at https://www.bloomberg.com/news/articles/2021-11-09/world-s-largest-hydro-floating-solar-farm-goes-live-in-thailand (accessed 26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Bloomberg </w:t>
      </w:r>
      <w:r>
        <w:rPr>
          <w:rFonts w:cs="Helvetica Neue LT Std"/>
          <w:color w:val="000000"/>
          <w:sz w:val="18"/>
          <w:szCs w:val="18"/>
        </w:rPr>
        <w:t xml:space="preserve">(2021b). China Approves Renewable Mega-Project for Green Hydrogen. 17 August. </w:t>
      </w:r>
    </w:p>
    <w:p w:rsidR="00C91113" w:rsidRDefault="00C91113" w:rsidP="00C91113">
      <w:pPr>
        <w:pStyle w:val="Pa105"/>
        <w:spacing w:before="100"/>
        <w:ind w:left="280" w:hanging="280"/>
        <w:jc w:val="both"/>
        <w:rPr>
          <w:rFonts w:cs="Helvetica Neue LT Std"/>
          <w:color w:val="000000"/>
          <w:sz w:val="18"/>
          <w:szCs w:val="18"/>
        </w:rPr>
      </w:pPr>
      <w:r w:rsidRPr="00C46633">
        <w:rPr>
          <w:rFonts w:cs="Helvetica Neue LT Std"/>
          <w:color w:val="000000"/>
          <w:sz w:val="18"/>
          <w:szCs w:val="18"/>
        </w:rPr>
        <w:t xml:space="preserve">Boleti E, Garas A, Kyriakou A and Lapatinas A (2021). </w:t>
      </w:r>
      <w:r>
        <w:rPr>
          <w:rFonts w:cs="Helvetica Neue LT Std"/>
          <w:color w:val="000000"/>
          <w:sz w:val="18"/>
          <w:szCs w:val="18"/>
        </w:rPr>
        <w:t xml:space="preserve">Economic Complexity and Environmental Performance: Evidence from a World Sample. </w:t>
      </w:r>
      <w:r>
        <w:rPr>
          <w:rFonts w:cs="Helvetica Neue LT Std"/>
          <w:i/>
          <w:iCs/>
          <w:color w:val="000000"/>
          <w:sz w:val="18"/>
          <w:szCs w:val="18"/>
        </w:rPr>
        <w:t>Environmental Modeling &amp; Assessment</w:t>
      </w:r>
      <w:r>
        <w:rPr>
          <w:rFonts w:cs="Helvetica Neue LT Std"/>
          <w:color w:val="000000"/>
          <w:sz w:val="18"/>
          <w:szCs w:val="18"/>
        </w:rPr>
        <w:t xml:space="preserve">. 26(3):251–270.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Bolt J, Inklaar R, de Jong H and van Zanden JL (2018). Rebasing ‘Maddison’: new income comparisons and the shape of long-run economic development.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Botha M (2019). The 15 most important AI companies in the world. Available at https://towardsdatascience. com/the-15-most-important-ai-companies-in-the-world-79567c594a11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Bravo R and Friedrich D (2018). Integration of energy storage with hybrid solar power plants. </w:t>
      </w:r>
      <w:r>
        <w:rPr>
          <w:rFonts w:cs="Helvetica Neue LT Std"/>
          <w:i/>
          <w:iCs/>
          <w:color w:val="000000"/>
          <w:sz w:val="18"/>
          <w:szCs w:val="18"/>
        </w:rPr>
        <w:t>Energy Procedia</w:t>
      </w:r>
      <w:r>
        <w:rPr>
          <w:rFonts w:cs="Helvetica Neue LT Std"/>
          <w:color w:val="000000"/>
          <w:sz w:val="18"/>
          <w:szCs w:val="18"/>
        </w:rPr>
        <w:t xml:space="preserve">. 3rd Annual Conference in Energy Storage and Its Applications, 3rd CDT-ESA-AC, 11–12 September 2018, The University of Sheffield, UK. 151182–186.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Bresser Pereira LC (2010). </w:t>
      </w:r>
      <w:r>
        <w:rPr>
          <w:rFonts w:cs="Helvetica Neue LT Std"/>
          <w:i/>
          <w:iCs/>
          <w:color w:val="000000"/>
          <w:sz w:val="18"/>
          <w:szCs w:val="18"/>
        </w:rPr>
        <w:t>Globalization and Competition: Why Some Emergent Countries Succeed While Others Fall Behind</w:t>
      </w:r>
      <w:r>
        <w:rPr>
          <w:rFonts w:cs="Helvetica Neue LT Std"/>
          <w:color w:val="000000"/>
          <w:sz w:val="18"/>
          <w:szCs w:val="18"/>
        </w:rPr>
        <w:t xml:space="preserve">. Cambridge University Press. New York. </w:t>
      </w:r>
    </w:p>
    <w:p w:rsidR="00C91113" w:rsidRDefault="00C91113" w:rsidP="00C91113">
      <w:pPr>
        <w:pStyle w:val="Pa43"/>
        <w:spacing w:before="40"/>
        <w:ind w:left="280" w:hanging="280"/>
        <w:jc w:val="both"/>
        <w:rPr>
          <w:rFonts w:cs="Helvetica Neue LT Std"/>
          <w:color w:val="000000"/>
          <w:sz w:val="18"/>
          <w:szCs w:val="18"/>
        </w:rPr>
      </w:pPr>
      <w:r>
        <w:rPr>
          <w:rFonts w:cs="Helvetica Neue LT Std"/>
          <w:color w:val="000000"/>
          <w:sz w:val="18"/>
          <w:szCs w:val="18"/>
        </w:rPr>
        <w:t xml:space="preserve">Bright Outlook (2022). Data Scientists. Available at https://www.onetonline.org/link/summary/15-2051.00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Brookings </w:t>
      </w:r>
      <w:r>
        <w:rPr>
          <w:rFonts w:cs="Helvetica Neue LT Std"/>
          <w:color w:val="000000"/>
          <w:sz w:val="18"/>
          <w:szCs w:val="18"/>
        </w:rPr>
        <w:t xml:space="preserve">(2021). Accelerating Africa’s green economy transition. 11 April.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Brooks C (2022). Forbes. Available at https://www.forbes.com/sites/chuckbrooks/2022/05/31/3-key-areas-where-nanotechnology-is-impacting-our-future/?sh=6d3f11a06741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Brown D (2019). Analysis: Floating solar power along the dammed-up Mekong River. Available at https://news. mongabay.com/2019/12/analysis-floating-solar-power-along-the-dammed-up-mekong-delta/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Bundesamt für Energie (2022). Pilot und Demonstrationsprogramm. Available at https://www.bfe.admin.ch/ bfe/de/home/forschung-und-cleantech/pilot-und-demonstrationsprogramm.html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Bunger K (2018). How to get a job in 3D printing. Available at https://3dprintingindustry.com/news/how-to-get-a-job-in-3d-printing-145655/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Buntz B (2020). Using IoT for safety is a priority for many industrial firms. Available at https://www.iotworldtoday. com/2020/09/08/using-iot-for-safety-is-a-priority-for-many-industrial-firms/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Bureau of Labor Statistics, U.S. Department of Labor (2019a). Biomedical engineers : occupational outlook handbook: : U.S. Bureau of Labor Statistics. Available at https://www.bls.gov/ooh/architecture-and-engineering/biomedical-engineers.htm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Bureau of Labor Statistics, U.S. Department of Labor (2019b). Medical scientists : occupational outlook handbook: : U.S. Bureau of Labor Statistics. Available at https://www.bls.gov/ooh/life-physical-and-social-science/medical-scientists.htm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Bureau of Labor Statistics, U.S. Department of Labor (2022). Occupational outlook handbook: Data scientists September. Available at https://www.bls.gov/ooh/math/data-scientists.htm (accessed 12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Business Today </w:t>
      </w:r>
      <w:r>
        <w:rPr>
          <w:rFonts w:cs="Helvetica Neue LT Std"/>
          <w:color w:val="000000"/>
          <w:sz w:val="18"/>
          <w:szCs w:val="18"/>
        </w:rPr>
        <w:t xml:space="preserve">(2022). Electric vehicles: Will challenges outweigh opportunities in the long run? 20 February.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Business Upturn (2021). Top 10 electric vehicles (EVs) manufacturers in the world. Available at https:// www.businessupturn.com/features/top-10-electric-vehicles-evs-manufacturers-in-the-world/ (accessed 14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Bwalya SM, Phiri E and Mpembamoto K (2009). How non-state actors lobby to influence budget outcomes in Zambia. Discussion Paper Series No. 27. IPPG. Manchester.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Byers A (2015). Big data, big economic impact? </w:t>
      </w:r>
      <w:r>
        <w:rPr>
          <w:rFonts w:cs="Helvetica Neue LT Std"/>
          <w:i/>
          <w:iCs/>
          <w:color w:val="000000"/>
          <w:sz w:val="18"/>
          <w:szCs w:val="18"/>
        </w:rPr>
        <w:t>I/S: A Journal of Law and Policy for the Information Society</w:t>
      </w:r>
      <w:r>
        <w:rPr>
          <w:rFonts w:cs="Helvetica Neue LT Std"/>
          <w:color w:val="000000"/>
          <w:sz w:val="18"/>
          <w:szCs w:val="18"/>
        </w:rPr>
        <w:t>. 10(8):757–764.</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Calabrese L and Tang X (2022). Economic transformation in Africa: What is the role of Chinese firms? </w:t>
      </w:r>
      <w:r>
        <w:rPr>
          <w:rFonts w:cs="Helvetica Neue LT Std"/>
          <w:i/>
          <w:iCs/>
          <w:color w:val="000000"/>
          <w:sz w:val="18"/>
          <w:szCs w:val="18"/>
        </w:rPr>
        <w:t>Journal of International Development</w:t>
      </w:r>
      <w:r>
        <w:rPr>
          <w:rFonts w:cs="Helvetica Neue LT Std"/>
          <w:color w:val="000000"/>
          <w:sz w:val="18"/>
          <w:szCs w:val="18"/>
        </w:rPr>
        <w:t xml:space="preserve">, John Wiley &amp; Sons,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Cammeraat E, Dechezleprêtre A and Lalanne G (2022). Innovation and industrial policies for green hydrogen. OECD. Paris. (accessed 16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Campbell K et al. (2017). The 5G economy: How 5G technology will contribute to the global economy. Available at https://cdn.ihs.com/www/pdf/IHS-Technology-5G-Economic-Impact-Study.pdf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Can M and Gozgor G (2017). The impact of economic complexity on carbon emissions: evidence from France. </w:t>
      </w:r>
      <w:r>
        <w:rPr>
          <w:rFonts w:cs="Helvetica Neue LT Std"/>
          <w:i/>
          <w:iCs/>
          <w:color w:val="000000"/>
          <w:sz w:val="18"/>
          <w:szCs w:val="18"/>
        </w:rPr>
        <w:t>Environmental science and pollution research international</w:t>
      </w:r>
      <w:r>
        <w:rPr>
          <w:rFonts w:cs="Helvetica Neue LT Std"/>
          <w:color w:val="000000"/>
          <w:sz w:val="18"/>
          <w:szCs w:val="18"/>
        </w:rPr>
        <w:t xml:space="preserve">. 24(19):16364–16370.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CareerExplorer (2020a). The job market for robotics engineers in the United States. Available at https://www. careerexplorer.com/careers/robotics-engineer/job-market/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CareerExplorer (2020b). The job market for nanotechnology engineers in the United States. Available at https:// www.careerexplorer.com/careers/nanotechnology-engineer/job-market/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CBI (2022). The European market potential for (Industrial) Internet of Things.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CERN (2008). CERN’s mission. Available at https://public-archive.web.cern.ch/en/About/Mission-en.html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CERN (2022). Our Member States. Available at https://home.cern/about/who-we-are/our-governance/member-states (accessed 21 December 2022). </w:t>
      </w:r>
    </w:p>
    <w:p w:rsidR="00C91113" w:rsidRDefault="00C91113" w:rsidP="00C91113">
      <w:pPr>
        <w:pStyle w:val="Pa105"/>
        <w:spacing w:before="100"/>
        <w:ind w:left="280" w:hanging="280"/>
        <w:jc w:val="both"/>
        <w:rPr>
          <w:rFonts w:cs="Helvetica Neue LT Std"/>
          <w:color w:val="000000"/>
          <w:sz w:val="18"/>
          <w:szCs w:val="18"/>
        </w:rPr>
      </w:pPr>
      <w:r w:rsidRPr="00F20E4D">
        <w:rPr>
          <w:rFonts w:cs="Helvetica Neue LT Std"/>
          <w:color w:val="000000"/>
          <w:sz w:val="18"/>
          <w:szCs w:val="18"/>
          <w:lang w:val="it-IT"/>
        </w:rPr>
        <w:t xml:space="preserve">Cezarino LO, Liboni LB, Oliveira Stefanelli N, Oliveira BG and Stocco LC (2019). </w:t>
      </w:r>
      <w:r>
        <w:rPr>
          <w:rFonts w:cs="Helvetica Neue LT Std"/>
          <w:color w:val="000000"/>
          <w:sz w:val="18"/>
          <w:szCs w:val="18"/>
        </w:rPr>
        <w:t xml:space="preserve">Diving into emerging economies bottleneck: Industry 4.0 and implications for circular economy. </w:t>
      </w:r>
      <w:r>
        <w:rPr>
          <w:rFonts w:cs="Helvetica Neue LT Std"/>
          <w:i/>
          <w:iCs/>
          <w:color w:val="000000"/>
          <w:sz w:val="18"/>
          <w:szCs w:val="18"/>
        </w:rPr>
        <w:t>Management Decision</w:t>
      </w:r>
      <w:r>
        <w:rPr>
          <w:rFonts w:cs="Helvetica Neue LT Std"/>
          <w:color w:val="000000"/>
          <w:sz w:val="18"/>
          <w:szCs w:val="18"/>
        </w:rPr>
        <w:t xml:space="preserve">. 59(8):1841–1862, Emerald Publishing Limited.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CGTN (2021). Solar power dawns light of prosperity in China’s impoverished areas. Available at https://news. cgtn.com/news/2021-04-06/Role-of-solar-power-projects-in-poverty-alleviation-in-China-ZeHxotj0Gs/ index.html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Chakravorty A (2019). Underground robots: How robotics is changing the mining industry. Available at http://eos. org/features/underground-robots-how-robotics-is-changing-the-mining-industry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Chamberlain A (2018). The future of solar energy jobs: Bright or mostly overcast? Available at https://www. glassdoor.com/research/solar-energy-jobs/ (accessed 12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Chang H-J (2002). </w:t>
      </w:r>
      <w:r>
        <w:rPr>
          <w:rFonts w:cs="Helvetica Neue LT Std"/>
          <w:i/>
          <w:iCs/>
          <w:color w:val="000000"/>
          <w:sz w:val="18"/>
          <w:szCs w:val="18"/>
        </w:rPr>
        <w:t>Kicking Away the Ladder: Development Strategy in Historical Perspective</w:t>
      </w:r>
      <w:r>
        <w:rPr>
          <w:rFonts w:cs="Helvetica Neue LT Std"/>
          <w:color w:val="000000"/>
          <w:sz w:val="18"/>
          <w:szCs w:val="18"/>
        </w:rPr>
        <w:t xml:space="preserve">. Anthem Press. London.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Chang H-J (2020). Building pro-development multilateralism: towards a “New” New International Economic Order. 11.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Cheng Z, Li L and Liu J (2017). The emissions reduction effect and technical progress effect of environmental regulation policy tools. </w:t>
      </w:r>
      <w:r>
        <w:rPr>
          <w:rFonts w:cs="Helvetica Neue LT Std"/>
          <w:i/>
          <w:iCs/>
          <w:color w:val="000000"/>
          <w:sz w:val="18"/>
          <w:szCs w:val="18"/>
        </w:rPr>
        <w:t>Journal of Cleaner Production</w:t>
      </w:r>
      <w:r>
        <w:rPr>
          <w:rFonts w:cs="Helvetica Neue LT Std"/>
          <w:color w:val="000000"/>
          <w:sz w:val="18"/>
          <w:szCs w:val="18"/>
        </w:rPr>
        <w:t xml:space="preserve">. 149(C):191–205.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Choukri K, Naddami A and Hayani S (2017). Renewable energy in emergent countries: lessons from energy transition in Morocco. </w:t>
      </w:r>
      <w:r>
        <w:rPr>
          <w:rFonts w:cs="Helvetica Neue LT Std"/>
          <w:i/>
          <w:iCs/>
          <w:color w:val="000000"/>
          <w:sz w:val="18"/>
          <w:szCs w:val="18"/>
        </w:rPr>
        <w:t>Energy, Sustainability and Society</w:t>
      </w:r>
      <w:r>
        <w:rPr>
          <w:rFonts w:cs="Helvetica Neue LT Std"/>
          <w:color w:val="000000"/>
          <w:sz w:val="18"/>
          <w:szCs w:val="18"/>
        </w:rPr>
        <w:t xml:space="preserve">. 7(1):25.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Chowdhury T et al. (2020). Latest advancements on livestock waste management and biogas production: Bangladesh’s perspective. </w:t>
      </w:r>
      <w:r>
        <w:rPr>
          <w:rFonts w:cs="Helvetica Neue LT Std"/>
          <w:i/>
          <w:iCs/>
          <w:color w:val="000000"/>
          <w:sz w:val="18"/>
          <w:szCs w:val="18"/>
        </w:rPr>
        <w:t>Journal of Cleaner Production</w:t>
      </w:r>
      <w:r>
        <w:rPr>
          <w:rFonts w:cs="Helvetica Neue LT Std"/>
          <w:color w:val="000000"/>
          <w:sz w:val="18"/>
          <w:szCs w:val="18"/>
        </w:rPr>
        <w:t xml:space="preserve">. 272122818.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Chu LK (2021). Economic structure and environmental Kuznets curve hypothesis: new evidence from economic complexity. </w:t>
      </w:r>
      <w:r>
        <w:rPr>
          <w:rFonts w:cs="Helvetica Neue LT Std"/>
          <w:i/>
          <w:iCs/>
          <w:color w:val="000000"/>
          <w:sz w:val="18"/>
          <w:szCs w:val="18"/>
        </w:rPr>
        <w:t>Applied Economics Letters</w:t>
      </w:r>
      <w:r>
        <w:rPr>
          <w:rFonts w:cs="Helvetica Neue LT Std"/>
          <w:color w:val="000000"/>
          <w:sz w:val="18"/>
          <w:szCs w:val="18"/>
        </w:rPr>
        <w:t xml:space="preserve">. 28(7):612–616, Routledge.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Chui M, Collins M and Patel M (2021). The Internet of Things: Catching up to an accelerating opportunity. Available at https://www.mckinsey.com/~/media/mckinsey/business%20functions/mckinsey%20digital/ our%20insights/iot%20value%20set%20to%20accelerate%20through%202030%20where%20and%20 how%20to%20capture%20it/the-internet-of-things-catching-up-to-an-accelerating-opportunity-final.pdf (accessed 12 September 2022).</w:t>
      </w:r>
    </w:p>
    <w:p w:rsidR="00C91113" w:rsidRDefault="00C91113" w:rsidP="00C91113">
      <w:pPr>
        <w:pStyle w:val="Pa104"/>
        <w:spacing w:before="100"/>
        <w:ind w:left="280" w:hanging="280"/>
        <w:jc w:val="both"/>
        <w:rPr>
          <w:rFonts w:cs="Helvetica Neue LT Std"/>
          <w:color w:val="000000"/>
          <w:sz w:val="18"/>
          <w:szCs w:val="18"/>
        </w:rPr>
      </w:pPr>
      <w:r w:rsidRPr="00063B57">
        <w:rPr>
          <w:rFonts w:cs="Helvetica Neue LT Std"/>
          <w:color w:val="000000"/>
          <w:sz w:val="18"/>
          <w:szCs w:val="18"/>
          <w:lang w:val="it-IT"/>
        </w:rPr>
        <w:t xml:space="preserve">Cimoli M, Coriat B and Primi A (2009a). </w:t>
      </w:r>
      <w:r>
        <w:rPr>
          <w:rFonts w:cs="Helvetica Neue LT Std"/>
          <w:color w:val="000000"/>
          <w:sz w:val="18"/>
          <w:szCs w:val="18"/>
        </w:rPr>
        <w:t xml:space="preserve">Intellectual Property and Industrial Development: A Critical Assessment. </w:t>
      </w:r>
      <w:r>
        <w:rPr>
          <w:rFonts w:cs="Helvetica Neue LT Std"/>
          <w:i/>
          <w:iCs/>
          <w:color w:val="000000"/>
          <w:sz w:val="18"/>
          <w:szCs w:val="18"/>
        </w:rPr>
        <w:t xml:space="preserve">Industrial Policy and Development: The Political Economy of Capabilitites Accumulation. </w:t>
      </w:r>
      <w:r>
        <w:rPr>
          <w:rFonts w:cs="Helvetica Neue LT Std"/>
          <w:color w:val="000000"/>
          <w:sz w:val="18"/>
          <w:szCs w:val="18"/>
        </w:rPr>
        <w:t xml:space="preserve">Oxford University Press.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Cimoli M, Coriat B and Primi A (2009b). Intellectual Property and Industrial Development: A Critical Assessment. </w:t>
      </w:r>
      <w:r>
        <w:rPr>
          <w:rFonts w:cs="Helvetica Neue LT Std"/>
          <w:i/>
          <w:iCs/>
          <w:color w:val="000000"/>
          <w:sz w:val="18"/>
          <w:szCs w:val="18"/>
        </w:rPr>
        <w:t>Industrial Policy and Development: The Political Economy of Capabilities Accumulation</w:t>
      </w:r>
      <w:r>
        <w:rPr>
          <w:rFonts w:cs="Helvetica Neue LT Std"/>
          <w:color w:val="000000"/>
          <w:sz w:val="18"/>
          <w:szCs w:val="18"/>
        </w:rPr>
        <w:t xml:space="preserve">. 506–538.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Cipriani J (2020). ZDNet. Available at https://www.zdnet.com/article/compared-5g-data-plans-from-verizon-at-t-sprint-and-t-mobile/.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Cirera X, Comin D and Cruz M (2022). Bridging the Technological Divide: Technology Adoption by Firms in Developing Countries. The World Bank Productivity Project. World Bank. Washington, DC, 241.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City of Johannesburg (2022). What is load shedding? Available at https://www.joburg.org.za/departments_/ Pages/MOEs/city%20power/What-is-load-shedding.aspx (accessed 11 December 2022).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Claros E and Davies R (2016). Economic impact of big data September. Available at https://epthinktank. eu/2016/09/29/economic-impact-of-big-data/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Clean Development Mechanism (2022). Available at https://cdm.unfccc.int/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Cohn P, Green A, Langstaff M and Roller M (2017). McKinsey &amp; Co. Available at https://www.mckinsey. com/industries/travel-logistics-and-infrastructure/our-insights/commercial-drones-are-here-the-future-of-unmanned-aerial-systems. </w:t>
      </w:r>
    </w:p>
    <w:p w:rsidR="00C91113" w:rsidRDefault="00C91113" w:rsidP="00C91113">
      <w:pPr>
        <w:pStyle w:val="Pa105"/>
        <w:spacing w:before="100"/>
        <w:ind w:left="280" w:hanging="280"/>
        <w:jc w:val="both"/>
        <w:rPr>
          <w:rFonts w:cs="Helvetica Neue LT Std"/>
          <w:color w:val="000000"/>
          <w:sz w:val="18"/>
          <w:szCs w:val="18"/>
        </w:rPr>
      </w:pPr>
      <w:r w:rsidRPr="00063B57">
        <w:rPr>
          <w:rFonts w:cs="Helvetica Neue LT Std"/>
          <w:color w:val="000000"/>
          <w:sz w:val="18"/>
          <w:szCs w:val="18"/>
          <w:lang w:val="it-IT"/>
        </w:rPr>
        <w:t xml:space="preserve">Consoni FL, Barassa E, Martínez J and Moraes HB (2019). Roadmap tecnológico para veículos elétricos leves no Brasil. </w:t>
      </w:r>
      <w:r>
        <w:rPr>
          <w:rFonts w:cs="Helvetica Neue LT Std"/>
          <w:color w:val="000000"/>
          <w:sz w:val="18"/>
          <w:szCs w:val="18"/>
        </w:rPr>
        <w:t xml:space="preserve">PNME. Brasília, 61.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CORFO (2022). CHILE TRANSFORMA. Available at https://www.corfo.cl/sites/cpp/areas-de-trabajo/ programas-estrat%C3%A9gicos-integrados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Corrocher N and Morrison A (2020). Past Trends in Green Technology Development: A Patent Data Perspective. </w:t>
      </w:r>
      <w:r>
        <w:rPr>
          <w:rFonts w:cs="Helvetica Neue LT Std"/>
          <w:i/>
          <w:iCs/>
          <w:color w:val="000000"/>
          <w:sz w:val="18"/>
          <w:szCs w:val="18"/>
        </w:rPr>
        <w:t>The transition towards a green economy and its implications for quality infrastructure</w:t>
      </w:r>
      <w:r>
        <w:rPr>
          <w:rFonts w:cs="Helvetica Neue LT Std"/>
          <w:color w:val="000000"/>
          <w:sz w:val="18"/>
          <w:szCs w:val="18"/>
        </w:rPr>
        <w:t xml:space="preserve">. The German Development Institute. Bonn.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Cox L (2019). Small but mighty: 6 applications of nanotechnology. Available at https://disruptionhub.com/6- applications-of-nanotechnology/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Criscuolo C, Gonne N, Kitazawa K and Lalanne G (2022). An industrial policy framework for OECD countries: Old debates, new perspectives. OECD Science, Technology and Industry Policy Papers No. 127. OECD Publishing. Paris.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Dahlqvist F, Patel M, Rajko A and Shulman J (2019). McKinsey &amp; Company. Available at https://www.mckinsey. com/industries/private-equity-and-principal-investors/our-insights/growing-opportunities-in-the-internet-of-things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Dai Y, Haakonsson S and Oehler L (2020). Catching up through green windows of opportunity in an era of technological transformation: Empirical evidence from the Chinese wind energy sector. </w:t>
      </w:r>
      <w:r>
        <w:rPr>
          <w:rFonts w:cs="Helvetica Neue LT Std"/>
          <w:i/>
          <w:iCs/>
          <w:color w:val="000000"/>
          <w:sz w:val="18"/>
          <w:szCs w:val="18"/>
        </w:rPr>
        <w:t>Industrial and Corporate Change</w:t>
      </w:r>
      <w:r>
        <w:rPr>
          <w:rFonts w:cs="Helvetica Neue LT Std"/>
          <w:color w:val="000000"/>
          <w:sz w:val="18"/>
          <w:szCs w:val="18"/>
        </w:rPr>
        <w:t xml:space="preserve">. 29(5):1277–1295.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Damioli G, Van Roy V, Vertesy D and Vivarelli M (2022). AI technologies and employment: Micro evidence from the supply side. </w:t>
      </w:r>
      <w:r>
        <w:rPr>
          <w:rFonts w:cs="Helvetica Neue LT Std"/>
          <w:i/>
          <w:iCs/>
          <w:color w:val="000000"/>
          <w:sz w:val="18"/>
          <w:szCs w:val="18"/>
        </w:rPr>
        <w:t>Applied Economics Letters</w:t>
      </w:r>
      <w:r>
        <w:rPr>
          <w:rFonts w:cs="Helvetica Neue LT Std"/>
          <w:color w:val="000000"/>
          <w:sz w:val="18"/>
          <w:szCs w:val="18"/>
        </w:rPr>
        <w:t xml:space="preserve">. 29(Feb):1–6.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Darko C, Occhiali G and Vanino E (2021). The Chinese are here : import penetration and firm productivity in sub-Saharan Africa. </w:t>
      </w:r>
      <w:r>
        <w:rPr>
          <w:rFonts w:cs="Helvetica Neue LT Std"/>
          <w:i/>
          <w:iCs/>
          <w:color w:val="000000"/>
          <w:sz w:val="18"/>
          <w:szCs w:val="18"/>
        </w:rPr>
        <w:t>The Journal of Development Studies</w:t>
      </w:r>
      <w:r>
        <w:rPr>
          <w:rFonts w:cs="Helvetica Neue LT Std"/>
          <w:color w:val="000000"/>
          <w:sz w:val="18"/>
          <w:szCs w:val="18"/>
        </w:rPr>
        <w:t xml:space="preserve">. 57(12):2112–2135,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Dauvergne P (2020). Is artificial intelligence greening global supply chains? Exposing the political economy of environmental costs. </w:t>
      </w:r>
      <w:r>
        <w:rPr>
          <w:rFonts w:cs="Helvetica Neue LT Std"/>
          <w:i/>
          <w:iCs/>
          <w:color w:val="000000"/>
          <w:sz w:val="18"/>
          <w:szCs w:val="18"/>
        </w:rPr>
        <w:t>Review of International Political Economy</w:t>
      </w:r>
      <w:r>
        <w:rPr>
          <w:rFonts w:cs="Helvetica Neue LT Std"/>
          <w:color w:val="000000"/>
          <w:sz w:val="18"/>
          <w:szCs w:val="18"/>
        </w:rPr>
        <w:t xml:space="preserve">. 29(3):696–718,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 Marchi V and Di Maria E (2019). Environmental Upgrading and Suppliers’ Agency in the Leather Global Value Chain. </w:t>
      </w:r>
      <w:r>
        <w:rPr>
          <w:rFonts w:cs="Helvetica Neue LT Std"/>
          <w:i/>
          <w:iCs/>
          <w:color w:val="000000"/>
          <w:sz w:val="18"/>
          <w:szCs w:val="18"/>
        </w:rPr>
        <w:t>Sustainability</w:t>
      </w:r>
      <w:r>
        <w:rPr>
          <w:rFonts w:cs="Helvetica Neue LT Std"/>
          <w:color w:val="000000"/>
          <w:sz w:val="18"/>
          <w:szCs w:val="18"/>
        </w:rPr>
        <w:t xml:space="preserve">. 11(23):.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 Marchi V, Di Maria E, Krishnan A and Ponte S (2019). Environmental upgrading in global value chains. </w:t>
      </w:r>
      <w:r>
        <w:rPr>
          <w:rFonts w:cs="Helvetica Neue LT Std"/>
          <w:i/>
          <w:iCs/>
          <w:color w:val="000000"/>
          <w:sz w:val="18"/>
          <w:szCs w:val="18"/>
        </w:rPr>
        <w:t>Handbook on Global Value Chains</w:t>
      </w:r>
      <w:r>
        <w:rPr>
          <w:rFonts w:cs="Helvetica Neue LT Std"/>
          <w:color w:val="000000"/>
          <w:sz w:val="18"/>
          <w:szCs w:val="18"/>
        </w:rPr>
        <w:t xml:space="preserve">. Edward Elgar Publishing: 310–323. </w:t>
      </w:r>
    </w:p>
    <w:p w:rsidR="00C91113" w:rsidRPr="00C4663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val="it-IT" w:bidi="fa-IR"/>
        </w:rPr>
      </w:pPr>
      <w:r w:rsidRPr="00C46633">
        <w:rPr>
          <w:rFonts w:cs="Helvetica Neue LT Std"/>
          <w:color w:val="000000"/>
          <w:sz w:val="18"/>
          <w:szCs w:val="18"/>
        </w:rPr>
        <w:t xml:space="preserve">Deleidi M, Mazzucato M and Semieniuk G (2020). </w:t>
      </w:r>
      <w:r>
        <w:rPr>
          <w:rFonts w:cs="Helvetica Neue LT Std"/>
          <w:color w:val="000000"/>
          <w:sz w:val="18"/>
          <w:szCs w:val="18"/>
        </w:rPr>
        <w:t xml:space="preserve">Neither crowding in nor out: Public direct investment mobilising private investment into renewable electricity projects. </w:t>
      </w:r>
      <w:r w:rsidRPr="00C46633">
        <w:rPr>
          <w:rFonts w:cs="Helvetica Neue LT Std"/>
          <w:i/>
          <w:iCs/>
          <w:color w:val="000000"/>
          <w:sz w:val="18"/>
          <w:szCs w:val="18"/>
          <w:lang w:val="it-IT"/>
        </w:rPr>
        <w:t>Energy Policy</w:t>
      </w:r>
      <w:r w:rsidRPr="00C46633">
        <w:rPr>
          <w:rFonts w:cs="Helvetica Neue LT Std"/>
          <w:color w:val="000000"/>
          <w:sz w:val="18"/>
          <w:szCs w:val="18"/>
          <w:lang w:val="it-IT"/>
        </w:rPr>
        <w:t>. 140(5):111195.</w:t>
      </w:r>
    </w:p>
    <w:p w:rsidR="00C91113" w:rsidRDefault="00C91113" w:rsidP="00C91113">
      <w:pPr>
        <w:pStyle w:val="Pa104"/>
        <w:spacing w:before="100"/>
        <w:ind w:left="280" w:hanging="280"/>
        <w:jc w:val="both"/>
        <w:rPr>
          <w:rFonts w:cs="Helvetica Neue LT Std"/>
          <w:color w:val="000000"/>
          <w:sz w:val="18"/>
          <w:szCs w:val="18"/>
        </w:rPr>
      </w:pPr>
      <w:r w:rsidRPr="00063B57">
        <w:rPr>
          <w:rFonts w:cs="Helvetica Neue LT Std"/>
          <w:color w:val="000000"/>
          <w:sz w:val="18"/>
          <w:szCs w:val="18"/>
          <w:lang w:val="it-IT"/>
        </w:rPr>
        <w:t xml:space="preserve">Delera M, Pietrobelli C, Calza E and Lavopa A (2022). </w:t>
      </w:r>
      <w:r>
        <w:rPr>
          <w:rFonts w:cs="Helvetica Neue LT Std"/>
          <w:color w:val="000000"/>
          <w:sz w:val="18"/>
          <w:szCs w:val="18"/>
        </w:rPr>
        <w:t xml:space="preserve">Does value chain participation facilitate the adoption of Industry 4.0 technologies in developing countries? </w:t>
      </w:r>
      <w:r>
        <w:rPr>
          <w:rFonts w:cs="Helvetica Neue LT Std"/>
          <w:i/>
          <w:iCs/>
          <w:color w:val="000000"/>
          <w:sz w:val="18"/>
          <w:szCs w:val="18"/>
        </w:rPr>
        <w:t>World Development</w:t>
      </w:r>
      <w:r>
        <w:rPr>
          <w:rFonts w:cs="Helvetica Neue LT Std"/>
          <w:color w:val="000000"/>
          <w:sz w:val="18"/>
          <w:szCs w:val="18"/>
        </w:rPr>
        <w:t xml:space="preserve">. 152105788.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Deloitte (2017). Blockchain: Enigma. Paradox. Opportunity.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Department of Science and Innovation (2021a). Hydrogen society roadmap for South Africa 2021. Department of Science and Innovation. South Africa.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Department of Science and Innovation (2021b). South Africa Hydrogen Valley Final Report. 141.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Destatis (2023). Research and Development - Expenditure on research and development by sector. Available at https://www.destatis.de/EN/Themes/Society-Environment/Education-Research-Culture/Research- Development/Tables/research-development-sectors.html (accessed 10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Development Bank of Southern Africa (2020). IDC &amp; DBSA invest in Mitochondria, an Energy Service Provider. Available at https://www.dbsa.org/press-releases/idc-dbsa-invest-mitochondria-energy-service-provider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Digital Magazine (2016). Big data’s role in 3D printing. Available at https://www.borndigital.com/2016/07/29/ big-data-3d-printing (accessed 30 January 2020).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Dioha MO, Lukuyu J, Virgüez E and Caldeira K (2022). Guiding the deployment of electric vehicles in the developing world. </w:t>
      </w:r>
      <w:r>
        <w:rPr>
          <w:rFonts w:cs="Helvetica Neue LT Std"/>
          <w:i/>
          <w:iCs/>
          <w:color w:val="000000"/>
          <w:sz w:val="18"/>
          <w:szCs w:val="18"/>
        </w:rPr>
        <w:t>Environmental Research Letters</w:t>
      </w:r>
      <w:r>
        <w:rPr>
          <w:rFonts w:cs="Helvetica Neue LT Std"/>
          <w:color w:val="000000"/>
          <w:sz w:val="18"/>
          <w:szCs w:val="18"/>
        </w:rPr>
        <w:t xml:space="preserve">. 17(071001):1–5.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Do TN et al. (2021). Vietnam’s solar and wind power success: Policy implications for the other ASEAN countries. </w:t>
      </w:r>
      <w:r>
        <w:rPr>
          <w:rFonts w:cs="Helvetica Neue LT Std"/>
          <w:i/>
          <w:iCs/>
          <w:color w:val="000000"/>
          <w:sz w:val="18"/>
          <w:szCs w:val="18"/>
        </w:rPr>
        <w:t>Energy for Sustainable Development</w:t>
      </w:r>
      <w:r>
        <w:rPr>
          <w:rFonts w:cs="Helvetica Neue LT Std"/>
          <w:color w:val="000000"/>
          <w:sz w:val="18"/>
          <w:szCs w:val="18"/>
        </w:rPr>
        <w:t xml:space="preserve">. 651–11.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Dos Santos e Silva DFF, Bomtempo JV and Alves FC (2019). Innovation opportunities in the Brazilian sugar-energy sector. </w:t>
      </w:r>
      <w:r>
        <w:rPr>
          <w:rFonts w:cs="Helvetica Neue LT Std"/>
          <w:i/>
          <w:iCs/>
          <w:color w:val="000000"/>
          <w:sz w:val="18"/>
          <w:szCs w:val="18"/>
        </w:rPr>
        <w:t>Journal of Cleaner Production</w:t>
      </w:r>
      <w:r>
        <w:rPr>
          <w:rFonts w:cs="Helvetica Neue LT Std"/>
          <w:color w:val="000000"/>
          <w:sz w:val="18"/>
          <w:szCs w:val="18"/>
        </w:rPr>
        <w:t xml:space="preserve">. 218871–879.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Doshi Y (2017). Solar Photovoltaic (PV) installations market size, share. Available at https://www. alliedmarketresearch.com/solar-photovoltaic-PV-installations-market (accessed 31 January 2020). </w:t>
      </w:r>
    </w:p>
    <w:p w:rsidR="00C91113" w:rsidRDefault="00C91113" w:rsidP="00C91113">
      <w:pPr>
        <w:pStyle w:val="Pa104"/>
        <w:spacing w:before="100"/>
        <w:ind w:left="280" w:hanging="280"/>
        <w:jc w:val="both"/>
        <w:rPr>
          <w:rFonts w:cs="Helvetica Neue LT Std"/>
          <w:color w:val="000000"/>
          <w:sz w:val="18"/>
          <w:szCs w:val="18"/>
        </w:rPr>
      </w:pPr>
      <w:r w:rsidRPr="00063B57">
        <w:rPr>
          <w:rFonts w:cs="Helvetica Neue LT Std"/>
          <w:color w:val="000000"/>
          <w:sz w:val="18"/>
          <w:szCs w:val="18"/>
          <w:lang w:val="it-IT"/>
        </w:rPr>
        <w:t xml:space="preserve">Dosi G, Piva M, Virgillito ME and Vivarelli M (2021). </w:t>
      </w:r>
      <w:r>
        <w:rPr>
          <w:rFonts w:cs="Helvetica Neue LT Std"/>
          <w:color w:val="000000"/>
          <w:sz w:val="18"/>
          <w:szCs w:val="18"/>
        </w:rPr>
        <w:t xml:space="preserve">Embodied and disembodied technological change: the sectoral patterns of job-creation and job-destruction. </w:t>
      </w:r>
      <w:r>
        <w:rPr>
          <w:rFonts w:cs="Helvetica Neue LT Std"/>
          <w:i/>
          <w:iCs/>
          <w:color w:val="000000"/>
          <w:sz w:val="18"/>
          <w:szCs w:val="18"/>
        </w:rPr>
        <w:t>Research Policy</w:t>
      </w:r>
      <w:r>
        <w:rPr>
          <w:rFonts w:cs="Helvetica Neue LT Std"/>
          <w:color w:val="000000"/>
          <w:sz w:val="18"/>
          <w:szCs w:val="18"/>
        </w:rPr>
        <w:t xml:space="preserve">. 50(4):104–199.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DPIIT (2020). Make in India - Automobiles. Government of India.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Duque Marquez A (2007). The Brazilian Energy Revolution: Lessons from the biofuel industry boom. IIPI, 28.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Durbin D (2022). Ultimaker. Available at https://ultimaker.com/learn/how-much-does-a-3d-printer-cost.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Dwivedi A, Moktadir MdA, Chiappetta Jabbour CJ and de Carvalho DE (2022). Integrating the circular economy and industry 4.0 for sustainable development: Implications for responsible footwear production in a big data-driven world. </w:t>
      </w:r>
      <w:r>
        <w:rPr>
          <w:rFonts w:cs="Helvetica Neue LT Std"/>
          <w:i/>
          <w:iCs/>
          <w:color w:val="000000"/>
          <w:sz w:val="18"/>
          <w:szCs w:val="18"/>
        </w:rPr>
        <w:t>Technological Forecasting and Social Change</w:t>
      </w:r>
      <w:r>
        <w:rPr>
          <w:rFonts w:cs="Helvetica Neue LT Std"/>
          <w:color w:val="000000"/>
          <w:sz w:val="18"/>
          <w:szCs w:val="18"/>
        </w:rPr>
        <w:t xml:space="preserve">. 175121335.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Echochain (2022). Available at https://ecochain.com/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ECOSOC (2021). Resolution adopted by the Economic and Social Council on 22 July 2021. E/RES/2021/30 July. Available at https://unctad.org/system/files/official-document/ecosoc_res_2021d30_en.pdf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Efficiency Vermont (2020). Available at https://www.efficiencyvermont.com/blog/your-story/how-did-simple-efficiency-solutions-help-husky-save (accessed 31 May 2022).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Elamin NEA and Fernandez de Cordoba S (2020). The Trade Impact of Voluntary Sustainability Standards: A Review of Empirical Evidence. United Nations Conference on Trade and Development (UNCTAD) Research Papers No. 50. United Nations.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Elétricos no horizonte (2019). Revista Pesquisa Fapesp. Available at https://revistapesquisa.fapesp.br/eletricos-no-horizonte/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Elmo Motion Control Ltd (2020). The Paradox of Smart Manufacturing October. Available at https://www. elmomc.com/wp-content/uploads/2020/11/Elmo_The_Paradox_of_Smart_Manufacturing_Article_1.0.1-1. pdf.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Emergen Research (2022). Top 10 Prominent Companies in the World Offering Big Data as a Service. Available at https://www.emergenresearch.com/blog/top-10-companies-in-the-world-offering-big-data-as-a-service (accessed 13 December 2012).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Engelen J and Hart P (2021). CERN: Guardian of the Human Aspiration to Understand the Universe. In: Boin A,, Fahy L A, and ’t Hart P, eds. </w:t>
      </w:r>
      <w:r>
        <w:rPr>
          <w:rFonts w:cs="Helvetica Neue LT Std"/>
          <w:i/>
          <w:iCs/>
          <w:color w:val="000000"/>
          <w:sz w:val="18"/>
          <w:szCs w:val="18"/>
        </w:rPr>
        <w:t>Guardians of Public Value: How Public Organisations Become and Remain Institutions</w:t>
      </w:r>
      <w:r>
        <w:rPr>
          <w:rFonts w:cs="Helvetica Neue LT Std"/>
          <w:color w:val="000000"/>
          <w:sz w:val="18"/>
          <w:szCs w:val="18"/>
        </w:rPr>
        <w:t xml:space="preserve">. Springer International Publishing. Cham: 211–235.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Engineerinng News (2021). Sasol, IDC team up to stimulate South Africa’s green-hydrogen industry. Available at https://www.engineeringnews.co.za/article/sasol-idc-team-up-to-stimulate-south-africas-green-hydrogen-industry-2021-07-05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EPO (2013). New EPO-UNEP patents study reveals huge potential for Clean Energy Technologies in Africa. Available at https://www.epo.org/news-events/news/2013/20130516a.html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Ericsson (2022). Ericsson Mobility Report. (accessed 23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Essegbey GO, Quaye W, and Onumah JA (2021). Frontier Technology Adoption in Developing Countries- The Ghana Survey. Report of Survey. UNCTAD.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EU (2018). DIRECTIVE (EU) 2018/2001 OF THE EUROPEAN PARLIAMENT AND OF THE COUNCIL of 11 December 2018 on the promotion of the use of energy from renewable sources (recast) (Text with EEA relevance). 2018(12):82–209.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Evans P (1995). </w:t>
      </w:r>
      <w:r>
        <w:rPr>
          <w:rFonts w:cs="Helvetica Neue LT Std"/>
          <w:i/>
          <w:iCs/>
          <w:color w:val="000000"/>
          <w:sz w:val="18"/>
          <w:szCs w:val="18"/>
        </w:rPr>
        <w:t>Embedded Autonomy: States and Industrial Transformation</w:t>
      </w:r>
      <w:r>
        <w:rPr>
          <w:rFonts w:cs="Helvetica Neue LT Std"/>
          <w:color w:val="000000"/>
          <w:sz w:val="18"/>
          <w:szCs w:val="18"/>
        </w:rPr>
        <w:t xml:space="preserve">. Princeton University Press. Princeton, New Jersey.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Executive Summary – Harambee Prosperity Plan II (2022). Available at https://hppii.gov.na/executive-summary/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Fabre P and Wang B (2012). The Consultative Group on International Agricultural Research. </w:t>
      </w:r>
      <w:r>
        <w:rPr>
          <w:rFonts w:cs="Helvetica Neue LT Std"/>
          <w:i/>
          <w:iCs/>
          <w:color w:val="000000"/>
          <w:sz w:val="18"/>
          <w:szCs w:val="18"/>
        </w:rPr>
        <w:t>Meeting Global Challenges through Better Governance International Co-Operation in Science, Technology and Innovation</w:t>
      </w:r>
      <w:r>
        <w:rPr>
          <w:rFonts w:cs="Helvetica Neue LT Std"/>
          <w:color w:val="000000"/>
          <w:sz w:val="18"/>
          <w:szCs w:val="18"/>
        </w:rPr>
        <w:t xml:space="preserve">. OECD: 244.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Fajardo-Ortiz D, Hornbostel S, Montenegro de Wit M and Shattuck A (2022). Funding CRISPR: Understanding the role of government and philanthropic institutions in supporting academic research within the CRISPR innovation system. </w:t>
      </w:r>
      <w:r>
        <w:rPr>
          <w:rFonts w:cs="Helvetica Neue LT Std"/>
          <w:i/>
          <w:iCs/>
          <w:color w:val="000000"/>
          <w:sz w:val="18"/>
          <w:szCs w:val="18"/>
        </w:rPr>
        <w:t>Quantitative Science Studies</w:t>
      </w:r>
      <w:r>
        <w:rPr>
          <w:rFonts w:cs="Helvetica Neue LT Std"/>
          <w:color w:val="000000"/>
          <w:sz w:val="18"/>
          <w:szCs w:val="18"/>
        </w:rPr>
        <w:t xml:space="preserve">. 3(2):443–456.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Feist J (2021). Drone Rush. Available at https://dronerush.com/drone-price-how-much-do-drones-cost-21540/.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Fernando de SJ and Jackson C (2020). Green Hydrogen in Developing Countries. World Bank Group. Washington, DC, 132.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Figueiredo PN (2017). Micro-level technological capability accumulation in developing economies: Insights from the Brazilian sugarcane ethanol industry. </w:t>
      </w:r>
      <w:r>
        <w:rPr>
          <w:rFonts w:cs="Helvetica Neue LT Std"/>
          <w:i/>
          <w:iCs/>
          <w:color w:val="000000"/>
          <w:sz w:val="18"/>
          <w:szCs w:val="18"/>
        </w:rPr>
        <w:t>Journal of Cleaner Production</w:t>
      </w:r>
      <w:r>
        <w:rPr>
          <w:rFonts w:cs="Helvetica Neue LT Std"/>
          <w:color w:val="000000"/>
          <w:sz w:val="18"/>
          <w:szCs w:val="18"/>
        </w:rPr>
        <w:t xml:space="preserve">. 167416–431.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Financial Times </w:t>
      </w:r>
      <w:r>
        <w:rPr>
          <w:rFonts w:cs="Helvetica Neue LT Std"/>
          <w:color w:val="000000"/>
          <w:sz w:val="18"/>
          <w:szCs w:val="18"/>
        </w:rPr>
        <w:t xml:space="preserve">(2022). Lockdowns compared: tracking governments’ coronavirus responses. 19 December.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Foray D (2014). </w:t>
      </w:r>
      <w:r>
        <w:rPr>
          <w:rFonts w:cs="Helvetica Neue LT Std"/>
          <w:i/>
          <w:iCs/>
          <w:color w:val="000000"/>
          <w:sz w:val="18"/>
          <w:szCs w:val="18"/>
        </w:rPr>
        <w:t>Smart Specialisation: Opportunities and Challenges for Regional Innovation Policy</w:t>
      </w:r>
      <w:r>
        <w:rPr>
          <w:rFonts w:cs="Helvetica Neue LT Std"/>
          <w:color w:val="000000"/>
          <w:sz w:val="18"/>
          <w:szCs w:val="18"/>
        </w:rPr>
        <w:t xml:space="preserve">. Routledge. London.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Foray D (2016). On the policy space of smart specialization strategies. </w:t>
      </w:r>
      <w:r>
        <w:rPr>
          <w:rFonts w:cs="Helvetica Neue LT Std"/>
          <w:i/>
          <w:iCs/>
          <w:color w:val="000000"/>
          <w:sz w:val="18"/>
          <w:szCs w:val="18"/>
        </w:rPr>
        <w:t>European Planning Studies</w:t>
      </w:r>
      <w:r>
        <w:rPr>
          <w:rFonts w:cs="Helvetica Neue LT Std"/>
          <w:color w:val="000000"/>
          <w:sz w:val="18"/>
          <w:szCs w:val="18"/>
        </w:rPr>
        <w:t xml:space="preserve">. 24(8):1428– 1437, Taylor &amp; Francis.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Forbes </w:t>
      </w:r>
      <w:r>
        <w:rPr>
          <w:rFonts w:cs="Helvetica Neue LT Std"/>
          <w:color w:val="000000"/>
          <w:sz w:val="18"/>
          <w:szCs w:val="18"/>
        </w:rPr>
        <w:t xml:space="preserve">(2021a). This gene editing startup raised $315 million for a next generation Crispr tool to cure rare diseases. 13 July.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Forbes </w:t>
      </w:r>
      <w:r>
        <w:rPr>
          <w:rFonts w:cs="Helvetica Neue LT Std"/>
          <w:color w:val="000000"/>
          <w:sz w:val="18"/>
          <w:szCs w:val="18"/>
        </w:rPr>
        <w:t xml:space="preserve">(2021b). The 7 Biggest Artificial Intelligence (AI) Trends In 2022. 24 September.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Forbes </w:t>
      </w:r>
      <w:r>
        <w:rPr>
          <w:rFonts w:cs="Helvetica Neue LT Std"/>
          <w:color w:val="000000"/>
          <w:sz w:val="18"/>
          <w:szCs w:val="18"/>
        </w:rPr>
        <w:t xml:space="preserve">(2021c). 5G + IoT = Opportunity. 30 November.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Forbes </w:t>
      </w:r>
      <w:r>
        <w:rPr>
          <w:rFonts w:cs="Helvetica Neue LT Std"/>
          <w:color w:val="000000"/>
          <w:sz w:val="18"/>
          <w:szCs w:val="18"/>
        </w:rPr>
        <w:t xml:space="preserve">(2022a). Will government aid really boost US additive manufacturing? 31 May.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Forbes </w:t>
      </w:r>
      <w:r>
        <w:rPr>
          <w:rFonts w:cs="Helvetica Neue LT Std"/>
          <w:color w:val="000000"/>
          <w:sz w:val="18"/>
          <w:szCs w:val="18"/>
        </w:rPr>
        <w:t xml:space="preserve">(2022b). Will Government Aid Really Boost US Additive Manufacturing? 31 May.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lastRenderedPageBreak/>
        <w:t xml:space="preserve">Foreign Affairs </w:t>
      </w:r>
      <w:r>
        <w:rPr>
          <w:rFonts w:cs="Helvetica Neue LT Std"/>
          <w:color w:val="000000"/>
          <w:sz w:val="18"/>
          <w:szCs w:val="18"/>
        </w:rPr>
        <w:t xml:space="preserve">(2022). The Coming Carbon Tsunami. 12 November.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FPV Drone Reviews (2019). Drone companies - top 10 best manufacturers of reliable drones. Available at https://fpvdronereviews.com/best-of/drone-companies/ (accessed 31 January 2020).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Freeman C (1992). A Green Techno-Economic paradigm for the World Economy. </w:t>
      </w:r>
      <w:r>
        <w:rPr>
          <w:rFonts w:cs="Helvetica Neue LT Std"/>
          <w:i/>
          <w:iCs/>
          <w:color w:val="000000"/>
          <w:sz w:val="18"/>
          <w:szCs w:val="18"/>
        </w:rPr>
        <w:t>The Economics of Hope: Essays on Technical Change, Economic Growth and the Environment</w:t>
      </w:r>
      <w:r>
        <w:rPr>
          <w:rFonts w:cs="Helvetica Neue LT Std"/>
          <w:color w:val="000000"/>
          <w:sz w:val="18"/>
          <w:szCs w:val="18"/>
        </w:rPr>
        <w:t>. Pinter. London: 190–211.</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Freeman C (1996). The greening of technology and models of innovation. </w:t>
      </w:r>
      <w:r>
        <w:rPr>
          <w:rFonts w:cs="Helvetica Neue LT Std"/>
          <w:i/>
          <w:iCs/>
          <w:color w:val="000000"/>
          <w:sz w:val="18"/>
          <w:szCs w:val="18"/>
        </w:rPr>
        <w:t>Technological Forecasting and Social Change</w:t>
      </w:r>
      <w:r>
        <w:rPr>
          <w:rFonts w:cs="Helvetica Neue LT Std"/>
          <w:color w:val="000000"/>
          <w:sz w:val="18"/>
          <w:szCs w:val="18"/>
        </w:rPr>
        <w:t xml:space="preserve">. 53(1):27–39.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Freire C (2019). Economic diversification: A model of structural economic dynamics and endogenous technological change. </w:t>
      </w:r>
      <w:r>
        <w:rPr>
          <w:rFonts w:cs="Helvetica Neue LT Std"/>
          <w:i/>
          <w:iCs/>
          <w:color w:val="000000"/>
          <w:sz w:val="18"/>
          <w:szCs w:val="18"/>
        </w:rPr>
        <w:t>Structural Change and Economic Dynamics</w:t>
      </w:r>
      <w:r>
        <w:rPr>
          <w:rFonts w:cs="Helvetica Neue LT Std"/>
          <w:color w:val="000000"/>
          <w:sz w:val="18"/>
          <w:szCs w:val="18"/>
        </w:rPr>
        <w:t xml:space="preserve">. 49(C):13–28.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Freire C (2021a). Modelling the effects of rapid technological change and international protection of intellectual property in the inequalities between countries. UNCTAD Research Paper No. 68. (68):21.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Freire C (2021b). Economic Complexity Perspectives on Structural Change. </w:t>
      </w:r>
      <w:r w:rsidRPr="00063B57">
        <w:rPr>
          <w:rFonts w:cs="Helvetica Neue LT Std"/>
          <w:color w:val="000000"/>
          <w:sz w:val="18"/>
          <w:szCs w:val="18"/>
          <w:lang w:val="it-IT"/>
        </w:rPr>
        <w:t xml:space="preserve">In: Alcorta L,, Foster-McGregor N,, Verspagen B, and Szirmai A, eds. </w:t>
      </w:r>
      <w:r>
        <w:rPr>
          <w:rFonts w:cs="Helvetica Neue LT Std"/>
          <w:i/>
          <w:iCs/>
          <w:color w:val="000000"/>
          <w:sz w:val="18"/>
          <w:szCs w:val="18"/>
        </w:rPr>
        <w:t>New Perspectives on Structural Change: Causes and Consequences of Structural Change in the Global Economy</w:t>
      </w:r>
      <w:r>
        <w:rPr>
          <w:rFonts w:cs="Helvetica Neue LT Std"/>
          <w:color w:val="000000"/>
          <w:sz w:val="18"/>
          <w:szCs w:val="18"/>
        </w:rPr>
        <w:t xml:space="preserve">. Oxford University Press: 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Frey CB and Osborne MA (2017). The future of employment: How susceptible are jobs to computerisation? </w:t>
      </w:r>
      <w:r>
        <w:rPr>
          <w:rFonts w:cs="Helvetica Neue LT Std"/>
          <w:i/>
          <w:iCs/>
          <w:color w:val="000000"/>
          <w:sz w:val="18"/>
          <w:szCs w:val="18"/>
        </w:rPr>
        <w:t>Technological Forecasting and Social Change</w:t>
      </w:r>
      <w:r>
        <w:rPr>
          <w:rFonts w:cs="Helvetica Neue LT Std"/>
          <w:color w:val="000000"/>
          <w:sz w:val="18"/>
          <w:szCs w:val="18"/>
        </w:rPr>
        <w:t xml:space="preserve">. 114254–280.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Friedrich-Ebert-Stiftung (2020). Hydrogen as a Green energy source on the MENA. Regional Climate and Energy Project. Friedrich-Ebert-Stiftung Jordan &amp; Iraq. Amman.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Fritzsche K, Zejli D and Tänzler D (2011). The relevance of global energy governance for Arab countries: The case of Morocco. </w:t>
      </w:r>
      <w:r>
        <w:rPr>
          <w:rFonts w:cs="Helvetica Neue LT Std"/>
          <w:i/>
          <w:iCs/>
          <w:color w:val="000000"/>
          <w:sz w:val="18"/>
          <w:szCs w:val="18"/>
        </w:rPr>
        <w:t>Energy Policy</w:t>
      </w:r>
      <w:r>
        <w:rPr>
          <w:rFonts w:cs="Helvetica Neue LT Std"/>
          <w:color w:val="000000"/>
          <w:sz w:val="18"/>
          <w:szCs w:val="18"/>
        </w:rPr>
        <w:t xml:space="preserve">. At the Crossroads: Pathways of Renewable and Nuclear Energy Policy in North Africa. 39(8):4497–4506.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Froese M (2018). Global IoT market to reach $318 billion by 2023, says GlobalData. Available at https://www. windpowerengineering.com/global-iot-market-to-reach-318-billion-by-2023-says-globaldata/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Frontier Economics (2021). Morocco reveals its ‘outstanding’ position on green hydrogen. Available at https:// www.frontier-economics.com/uk/en/news-and-articles/news/news-article-i8855-morocco-reveals-its-outstanding-position-on-green-hydrogen/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Fu X (2015). </w:t>
      </w:r>
      <w:r>
        <w:rPr>
          <w:rFonts w:cs="Helvetica Neue LT Std"/>
          <w:i/>
          <w:iCs/>
          <w:color w:val="000000"/>
          <w:sz w:val="18"/>
          <w:szCs w:val="18"/>
        </w:rPr>
        <w:t>China’s Path to Innovation</w:t>
      </w:r>
      <w:r>
        <w:rPr>
          <w:rFonts w:cs="Helvetica Neue LT Std"/>
          <w:color w:val="000000"/>
          <w:sz w:val="18"/>
          <w:szCs w:val="18"/>
        </w:rPr>
        <w:t xml:space="preserve">. Cambridge University Press. Cambridge.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Fu X and Zhang J (2011). Technology transfer, indigenous innovation and leapfrogging in green technology: The solar-PV industry in China and India. </w:t>
      </w:r>
      <w:r>
        <w:rPr>
          <w:rFonts w:cs="Helvetica Neue LT Std"/>
          <w:i/>
          <w:iCs/>
          <w:color w:val="000000"/>
          <w:sz w:val="18"/>
          <w:szCs w:val="18"/>
        </w:rPr>
        <w:t>Journal of Chinese Economic and Business Studies</w:t>
      </w:r>
      <w:r>
        <w:rPr>
          <w:rFonts w:cs="Helvetica Neue LT Std"/>
          <w:color w:val="000000"/>
          <w:sz w:val="18"/>
          <w:szCs w:val="18"/>
        </w:rPr>
        <w:t xml:space="preserve">. 9(4):329–347.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Furtado AT, Scandiffio MIG and Cortez LAB (2011). The Brazilian sugarcane innovation system. </w:t>
      </w:r>
      <w:r>
        <w:rPr>
          <w:rFonts w:cs="Helvetica Neue LT Std"/>
          <w:i/>
          <w:iCs/>
          <w:color w:val="000000"/>
          <w:sz w:val="18"/>
          <w:szCs w:val="18"/>
        </w:rPr>
        <w:t>Energy Policy</w:t>
      </w:r>
      <w:r>
        <w:rPr>
          <w:rFonts w:cs="Helvetica Neue LT Std"/>
          <w:color w:val="000000"/>
          <w:sz w:val="18"/>
          <w:szCs w:val="18"/>
        </w:rPr>
        <w:t xml:space="preserve">. 39(1):156–166.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Gaget L (2018). Artificial intelligence and 3D printing. Available at https://www.sculpteo.com/blog/2018/10/24/ artificial-intelligence-and-3d-printing-meet-the-future-of-manufacturing/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Gale F, Ascui F and Lovell H (2017). Sensing Reality? New Monitoring Technologies for Global Sustainability Standards. </w:t>
      </w:r>
      <w:r>
        <w:rPr>
          <w:rFonts w:cs="Helvetica Neue LT Std"/>
          <w:i/>
          <w:iCs/>
          <w:color w:val="000000"/>
          <w:sz w:val="18"/>
          <w:szCs w:val="18"/>
        </w:rPr>
        <w:t>Global Environmental Politics</w:t>
      </w:r>
      <w:r>
        <w:rPr>
          <w:rFonts w:cs="Helvetica Neue LT Std"/>
          <w:color w:val="000000"/>
          <w:sz w:val="18"/>
          <w:szCs w:val="18"/>
        </w:rPr>
        <w:t xml:space="preserve">. 17(2):65–83.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Gallagher J et al. (2019). Adapting Stand</w:t>
      </w:r>
      <w:r>
        <w:rPr>
          <w:rFonts w:ascii="Cambria Math" w:hAnsi="Cambria Math" w:cs="Cambria Math"/>
          <w:color w:val="000000"/>
          <w:sz w:val="18"/>
          <w:szCs w:val="18"/>
        </w:rPr>
        <w:t>‐</w:t>
      </w:r>
      <w:r>
        <w:rPr>
          <w:rFonts w:cs="Helvetica Neue LT Std"/>
          <w:color w:val="000000"/>
          <w:sz w:val="18"/>
          <w:szCs w:val="18"/>
        </w:rPr>
        <w:t>Alone Renewable Energy Technologies for the Circular Economy through Eco</w:t>
      </w:r>
      <w:r>
        <w:rPr>
          <w:rFonts w:ascii="Cambria Math" w:hAnsi="Cambria Math" w:cs="Cambria Math"/>
          <w:color w:val="000000"/>
          <w:sz w:val="18"/>
          <w:szCs w:val="18"/>
        </w:rPr>
        <w:t>‐</w:t>
      </w:r>
      <w:r>
        <w:rPr>
          <w:rFonts w:cs="Helvetica Neue LT Std"/>
          <w:color w:val="000000"/>
          <w:sz w:val="18"/>
          <w:szCs w:val="18"/>
        </w:rPr>
        <w:t xml:space="preserve">Design and Recycling. </w:t>
      </w:r>
      <w:r>
        <w:rPr>
          <w:rFonts w:cs="Helvetica Neue LT Std"/>
          <w:i/>
          <w:iCs/>
          <w:color w:val="000000"/>
          <w:sz w:val="18"/>
          <w:szCs w:val="18"/>
        </w:rPr>
        <w:t>Journal of Industrial Ecology</w:t>
      </w:r>
      <w:r>
        <w:rPr>
          <w:rFonts w:cs="Helvetica Neue LT Std"/>
          <w:color w:val="000000"/>
          <w:sz w:val="18"/>
          <w:szCs w:val="18"/>
        </w:rPr>
        <w:t xml:space="preserve">. 23(1):133–140.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Garanti Z and Zvirbule-Berzina A (2013). Policy Promoted vs. Natural Clusters: the Case of Riga Region, Latvia. </w:t>
      </w:r>
      <w:r>
        <w:rPr>
          <w:rFonts w:cs="Helvetica Neue LT Std"/>
          <w:i/>
          <w:iCs/>
          <w:color w:val="000000"/>
          <w:sz w:val="18"/>
          <w:szCs w:val="18"/>
        </w:rPr>
        <w:t>Proceedings of the International Scientific Conference: Rural Development</w:t>
      </w:r>
      <w:r>
        <w:rPr>
          <w:rFonts w:cs="Helvetica Neue LT Std"/>
          <w:color w:val="000000"/>
          <w:sz w:val="18"/>
          <w:szCs w:val="18"/>
        </w:rPr>
        <w:t xml:space="preserve">. 6532–536.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Garrone P and Grilli L (2010). Is there a relationship between public expenditures in energy R&amp;D and carbon emissions per GDP? An empirical investigation. </w:t>
      </w:r>
      <w:r>
        <w:rPr>
          <w:rFonts w:cs="Helvetica Neue LT Std"/>
          <w:i/>
          <w:iCs/>
          <w:color w:val="000000"/>
          <w:sz w:val="18"/>
          <w:szCs w:val="18"/>
        </w:rPr>
        <w:t>Energy Policy</w:t>
      </w:r>
      <w:r>
        <w:rPr>
          <w:rFonts w:cs="Helvetica Neue LT Std"/>
          <w:color w:val="000000"/>
          <w:sz w:val="18"/>
          <w:szCs w:val="18"/>
        </w:rPr>
        <w:t xml:space="preserve">. 38(10):5600–5613.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Gartner (2022). Gartner magic quadrant for 5G network infrastructure for communications service providers February. Available at https://www.gartner.com/en/documents/3997046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Geerts T (2018). Why your website is slow in China (and how to fix it). Available at https://www.mlytics.com/ blog/why-your-website-is-slow-in-china/ (accessed 19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GEFIEO (2022). Working Toward a Greener Global Recovery - Final Report of OPS7. IEO Information Documents No. GEF/R.08/Misc/OPS7 Final Report.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Gereffi G, Humphrey J and Sturgeon T (2005). The governance of global value chains. </w:t>
      </w:r>
      <w:r>
        <w:rPr>
          <w:rFonts w:cs="Helvetica Neue LT Std"/>
          <w:i/>
          <w:iCs/>
          <w:color w:val="000000"/>
          <w:sz w:val="18"/>
          <w:szCs w:val="18"/>
        </w:rPr>
        <w:t>Review of International Political Economy</w:t>
      </w:r>
      <w:r>
        <w:rPr>
          <w:rFonts w:cs="Helvetica Neue LT Std"/>
          <w:color w:val="000000"/>
          <w:sz w:val="18"/>
          <w:szCs w:val="18"/>
        </w:rPr>
        <w:t xml:space="preserve">. 12(1):78–104.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Gereffi G, Lim H-C and Lee J (2021). Trade policies, firm strategies, and adaptive reconfigurations of global value chains. </w:t>
      </w:r>
      <w:r>
        <w:rPr>
          <w:rFonts w:cs="Helvetica Neue LT Std"/>
          <w:i/>
          <w:iCs/>
          <w:color w:val="000000"/>
          <w:sz w:val="18"/>
          <w:szCs w:val="18"/>
        </w:rPr>
        <w:t>Journal of International Business Policy</w:t>
      </w:r>
      <w:r>
        <w:rPr>
          <w:rFonts w:cs="Helvetica Neue LT Std"/>
          <w:color w:val="000000"/>
          <w:sz w:val="18"/>
          <w:szCs w:val="18"/>
        </w:rPr>
        <w:t>. 4(4):506–522.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Gergs L, Inouye M, Mavrakis D, Saadi M and Zhang G (2022). State of 5G report: Enabling the boundless generation August. Available at https://www.google.com/url?sa=t&amp;rct=j&amp;q=&amp;esrc=s&amp;source=web&amp;cd=&amp;v ed=2ahUKEwiq2cOSkNX6AhXGilwKHXYKBhgQFnoECBcQAQ&amp;url=https%3A%2F%2Fwww.interdigital.co m%2Fdownload%2F62fbfc2798fc463b5cc570ae&amp;usg=AOvVaw0GhcqmRTghTK_PAENnlgaM.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German Energy Agency/World Energy Council (2022). Global Harmonisation of Hydrogen Certification: Overview of global regulations and standards for renewable hydrogen. German Energy Agency/World Energy Council –. Berlin.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Global Environment Facility (2022). REPORT OF THE GLOBAL ENVIRONMENT FACILITY TO THE TWENTY-SEVENTH SESSION OF THE CONFERENCE OF THE PARTIES TO THE UNITED NATIONS FRAMEWORK CONVENTION ON CLIMATE CHANGE.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Global Environment Facility (2022). GEF. Available at https://www.thegef.org/who-we-are/funding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Global Programme on Green Hydrogen in Industry (2022). United Nations Industrial Development Organization. Available at https://www.unido.org/green-hydrogen (accessed 5 February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Global Survey on Voluntary Sustainability Standards (2022). VSS - The State of Sustainable Markets: Statistics and Emerging Trends. Available at https://vss.fibl.org/vss-report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Global Wind Energy Council (2021). Wind can power 3.3 million jobs over the next five years April. Available at https://gwec.net/wind-can-power-over-3-3-million-jobs-over-the-next-five-years/ (accessed 12 October 2022). </w:t>
      </w:r>
    </w:p>
    <w:p w:rsidR="00C91113" w:rsidRDefault="00C91113" w:rsidP="00C91113">
      <w:pPr>
        <w:pStyle w:val="Pa104"/>
        <w:spacing w:before="100"/>
        <w:ind w:left="280" w:hanging="280"/>
        <w:jc w:val="both"/>
        <w:rPr>
          <w:rFonts w:cs="Helvetica Neue LT Std"/>
          <w:color w:val="000000"/>
          <w:sz w:val="18"/>
          <w:szCs w:val="18"/>
        </w:rPr>
      </w:pPr>
      <w:r w:rsidRPr="00FC0159">
        <w:rPr>
          <w:rFonts w:cs="Helvetica Neue LT Std"/>
          <w:color w:val="000000"/>
          <w:sz w:val="18"/>
          <w:szCs w:val="18"/>
          <w:lang w:val="it-IT"/>
        </w:rPr>
        <w:t xml:space="preserve">Golini R, De Marchi V, Boffelli A and Kalchschmidt M (2018). </w:t>
      </w:r>
      <w:r>
        <w:rPr>
          <w:rFonts w:cs="Helvetica Neue LT Std"/>
          <w:color w:val="000000"/>
          <w:sz w:val="18"/>
          <w:szCs w:val="18"/>
        </w:rPr>
        <w:t xml:space="preserve">Which governance structures drive economic, environmental, and social upgrading? A quantitative analysis in the assembly industries. </w:t>
      </w:r>
      <w:r>
        <w:rPr>
          <w:rFonts w:cs="Helvetica Neue LT Std"/>
          <w:i/>
          <w:iCs/>
          <w:color w:val="000000"/>
          <w:sz w:val="18"/>
          <w:szCs w:val="18"/>
        </w:rPr>
        <w:t>International Journal of Production Economics</w:t>
      </w:r>
      <w:r>
        <w:rPr>
          <w:rFonts w:cs="Helvetica Neue LT Std"/>
          <w:color w:val="000000"/>
          <w:sz w:val="18"/>
          <w:szCs w:val="18"/>
        </w:rPr>
        <w:t xml:space="preserve">. 20313–23.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Gorjian S, Zadeh BN, Eltrop L, Shamshiri RR and Amanlou Y (2019). Solar photovoltaic power generation in Iran: Development, policies, and barriers. </w:t>
      </w:r>
      <w:r>
        <w:rPr>
          <w:rFonts w:cs="Helvetica Neue LT Std"/>
          <w:i/>
          <w:iCs/>
          <w:color w:val="000000"/>
          <w:sz w:val="18"/>
          <w:szCs w:val="18"/>
        </w:rPr>
        <w:t>Renewable and Sustainable Energy Reviews</w:t>
      </w:r>
      <w:r>
        <w:rPr>
          <w:rFonts w:cs="Helvetica Neue LT Std"/>
          <w:color w:val="000000"/>
          <w:sz w:val="18"/>
          <w:szCs w:val="18"/>
        </w:rPr>
        <w:t xml:space="preserve">. 106110–123.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Gosens J, Binz C and Lema R (2020). China’s role in the next phase of the energy transition: Contributions to global niche formation in the Concentrated Solar Power sector. </w:t>
      </w:r>
      <w:r>
        <w:rPr>
          <w:rFonts w:cs="Helvetica Neue LT Std"/>
          <w:i/>
          <w:iCs/>
          <w:color w:val="000000"/>
          <w:sz w:val="18"/>
          <w:szCs w:val="18"/>
        </w:rPr>
        <w:t>Environmental Innovation and Societal Transitions</w:t>
      </w:r>
      <w:r>
        <w:rPr>
          <w:rFonts w:cs="Helvetica Neue LT Std"/>
          <w:color w:val="000000"/>
          <w:sz w:val="18"/>
          <w:szCs w:val="18"/>
        </w:rPr>
        <w:t xml:space="preserve">. 3461–75.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Gosens J, Gilmanova A and Lilliestam J (2021). Windows of opportunity for catching up in formative clean-tech sectors and the rise of China in concentrated solar power. </w:t>
      </w:r>
      <w:r>
        <w:rPr>
          <w:rFonts w:cs="Helvetica Neue LT Std"/>
          <w:i/>
          <w:iCs/>
          <w:color w:val="000000"/>
          <w:sz w:val="18"/>
          <w:szCs w:val="18"/>
        </w:rPr>
        <w:t>Environmental Innovation and Societal Transitions</w:t>
      </w:r>
      <w:r>
        <w:rPr>
          <w:rFonts w:cs="Helvetica Neue LT Std"/>
          <w:color w:val="000000"/>
          <w:sz w:val="18"/>
          <w:szCs w:val="18"/>
        </w:rPr>
        <w:t xml:space="preserve">. 3986–106.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Governo do Estado do Ceará (2022). Complexo do Pecém apresenta HUB de Hidrogénio Verde nos Estados Unidos. Available at https://www.ceara.gov.br/2022/10/10/complexo-do-pecem-apresenta-hub-de-hidrogenio-verde-nos-estados-unidos/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GPPB-TSO (2017). The Philippine Green Public Procurement Roadmap. Government Procurement Policy Board - Technical Support Office. Manila. (accessed 25 November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Grad School Hub (2020). What types of jobs are in robotics? Available at https://www.gradschoolhub.com/ faqs/what-types-of-jobs-are-in-robotics/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Greentech (2022). Hydrogen Research Map. Available at https://www.greentech.at/en/tools/hydrogen-research-map-austria/ (accessed 20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Greenwin (2022). Walloon Cleantech innovation cluster. Available at https://www.greenwin.be/en/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Gregersen CTT (2020). Local learning and capability building through technology transfer: experiences from the Lake Turkana Wind Power project in Kenya. </w:t>
      </w:r>
      <w:r>
        <w:rPr>
          <w:rFonts w:cs="Helvetica Neue LT Std"/>
          <w:i/>
          <w:iCs/>
          <w:color w:val="000000"/>
          <w:sz w:val="18"/>
          <w:szCs w:val="18"/>
        </w:rPr>
        <w:t>Innovation and Development</w:t>
      </w:r>
      <w:r>
        <w:rPr>
          <w:rFonts w:cs="Helvetica Neue LT Std"/>
          <w:color w:val="000000"/>
          <w:sz w:val="18"/>
          <w:szCs w:val="18"/>
        </w:rPr>
        <w:t xml:space="preserve">. 12(2):209–230,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Gregersen CTT and Gregersen B (2021). Interactive learning spaces: Insights from two wind power megaprojects. In: Lema R,, Andersen M H,, Hanlin R, and Nzila C, eds. </w:t>
      </w:r>
      <w:r>
        <w:rPr>
          <w:rFonts w:cs="Helvetica Neue LT Std"/>
          <w:i/>
          <w:iCs/>
          <w:color w:val="000000"/>
          <w:sz w:val="18"/>
          <w:szCs w:val="18"/>
        </w:rPr>
        <w:t>Building Innovation Capabilities for Sustainable Industrialisation</w:t>
      </w:r>
      <w:r>
        <w:rPr>
          <w:rFonts w:cs="Helvetica Neue LT Std"/>
          <w:color w:val="000000"/>
          <w:sz w:val="18"/>
          <w:szCs w:val="18"/>
        </w:rPr>
        <w:t xml:space="preserve">. Pathways to SustainabilityRoutledge. London: 160–180.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Guennif S and Ramani S (2012). Explaining divergence in catching-up in pharma between India and Brazil using the NSI framework. </w:t>
      </w:r>
      <w:r>
        <w:rPr>
          <w:rFonts w:cs="Helvetica Neue LT Std"/>
          <w:i/>
          <w:iCs/>
          <w:color w:val="000000"/>
          <w:sz w:val="18"/>
          <w:szCs w:val="18"/>
        </w:rPr>
        <w:t>Research Policy</w:t>
      </w:r>
      <w:r>
        <w:rPr>
          <w:rFonts w:cs="Helvetica Neue LT Std"/>
          <w:color w:val="000000"/>
          <w:sz w:val="18"/>
          <w:szCs w:val="18"/>
        </w:rPr>
        <w:t>. 41(2):430–441.</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H2Atlas-Africa (2022). H2ATLAS-AFRICA Project. Available at https://www.h2atlas.de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Haakonsson S, Kirkegaard JK and Lema R (2020). The decomposition of innovation in Europe and China’s catch-up in wind power technology: the role of KIBS. </w:t>
      </w:r>
      <w:r>
        <w:rPr>
          <w:rFonts w:cs="Helvetica Neue LT Std"/>
          <w:i/>
          <w:iCs/>
          <w:color w:val="000000"/>
          <w:sz w:val="18"/>
          <w:szCs w:val="18"/>
        </w:rPr>
        <w:t>European Planning Studies</w:t>
      </w:r>
      <w:r>
        <w:rPr>
          <w:rFonts w:cs="Helvetica Neue LT Std"/>
          <w:color w:val="000000"/>
          <w:sz w:val="18"/>
          <w:szCs w:val="18"/>
        </w:rPr>
        <w:t xml:space="preserve">. 28(11):2174–2192.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Hain DS, Jurowetzki R, Konda P and Oehler L (2020). From catching up to industrial leadership: Towards an integrated market-technology perspective. An application of semantic patent-to-patent similarity in the wind and EV sector. </w:t>
      </w:r>
      <w:r>
        <w:rPr>
          <w:rFonts w:cs="Helvetica Neue LT Std"/>
          <w:i/>
          <w:iCs/>
          <w:color w:val="000000"/>
          <w:sz w:val="18"/>
          <w:szCs w:val="18"/>
        </w:rPr>
        <w:t>Industrial and Corporate Change</w:t>
      </w:r>
      <w:r>
        <w:rPr>
          <w:rFonts w:cs="Helvetica Neue LT Std"/>
          <w:color w:val="000000"/>
          <w:sz w:val="18"/>
          <w:szCs w:val="18"/>
        </w:rPr>
        <w:t xml:space="preserve">. 29(5):1233–1255.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Hamilton J et al. (2020). Electric vehicles: Setting a course for 2030. Deloitte Insights. Deloitte. Diegem, 1–28.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Hansen T and Hansen UE (2020). How many firms benefit from a window of opportunity? Knowledge spillovers, industry characteristics, and catching up in the Chinese biomass power plant industry. </w:t>
      </w:r>
      <w:r>
        <w:rPr>
          <w:rFonts w:cs="Helvetica Neue LT Std"/>
          <w:i/>
          <w:iCs/>
          <w:color w:val="000000"/>
          <w:sz w:val="18"/>
          <w:szCs w:val="18"/>
        </w:rPr>
        <w:t>Industrial and Corporate Change</w:t>
      </w:r>
      <w:r>
        <w:rPr>
          <w:rFonts w:cs="Helvetica Neue LT Std"/>
          <w:color w:val="000000"/>
          <w:sz w:val="18"/>
          <w:szCs w:val="18"/>
        </w:rPr>
        <w:t xml:space="preserve">. 29(5):1211–1232.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Hardy T (2022). How much does it cost to build a blockchain app in 2022? Available at https://www. sparxitsolutions.com/blog/blockchain-app-development-cost/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Hartman L (2021). United States of America, Office of Energy Efficiency and Renewable Energy. Available at https://www.energy.gov/eere/wind/articles/top-10-things-you-didnt-know-about-distributed-wind-power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Hasan M (2022). State of IoT 2022: Number of connected IoT devices growing 18% to 14.4 billion globally. Available at https://iot-analytics.com/number-connected-iot-devices/ (accessed 12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Hausmann R and Hidalgo CA (2011). The network structure of economic output. </w:t>
      </w:r>
      <w:r>
        <w:rPr>
          <w:rFonts w:cs="Helvetica Neue LT Std"/>
          <w:i/>
          <w:iCs/>
          <w:color w:val="000000"/>
          <w:sz w:val="18"/>
          <w:szCs w:val="18"/>
        </w:rPr>
        <w:t>Journal of Economic Growth</w:t>
      </w:r>
      <w:r>
        <w:rPr>
          <w:rFonts w:cs="Helvetica Neue LT Std"/>
          <w:color w:val="000000"/>
          <w:sz w:val="18"/>
          <w:szCs w:val="18"/>
        </w:rPr>
        <w:t xml:space="preserve">. 16(4):309–342.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Hidalgo CA and Hausmann R (2009). The building blocks of economic complexity. </w:t>
      </w:r>
      <w:r>
        <w:rPr>
          <w:rFonts w:cs="Helvetica Neue LT Std"/>
          <w:i/>
          <w:iCs/>
          <w:color w:val="000000"/>
          <w:sz w:val="18"/>
          <w:szCs w:val="18"/>
        </w:rPr>
        <w:t>Proceedings of the National Academy of Sciences</w:t>
      </w:r>
      <w:r>
        <w:rPr>
          <w:rFonts w:cs="Helvetica Neue LT Std"/>
          <w:color w:val="000000"/>
          <w:sz w:val="18"/>
          <w:szCs w:val="18"/>
        </w:rPr>
        <w:t xml:space="preserve">. 106(26):10570–10575.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Hira A and de Oliveira LG (2009). No substitute for oil? How Brazil developed its ethanol industry. </w:t>
      </w:r>
      <w:r>
        <w:rPr>
          <w:rFonts w:cs="Helvetica Neue LT Std"/>
          <w:i/>
          <w:iCs/>
          <w:color w:val="000000"/>
          <w:sz w:val="18"/>
          <w:szCs w:val="18"/>
        </w:rPr>
        <w:t>Energy Policy</w:t>
      </w:r>
      <w:r>
        <w:rPr>
          <w:rFonts w:cs="Helvetica Neue LT Std"/>
          <w:color w:val="000000"/>
          <w:sz w:val="18"/>
          <w:szCs w:val="18"/>
        </w:rPr>
        <w:t xml:space="preserve">. China Energy Efficiency. 37(6):2450–2456.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Hiter S (2021). Internet of Things (IoT) job market 2022. Available at https://www.datamation.com/careers/iot-job-market/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Hochstetler K (2020). </w:t>
      </w:r>
      <w:r>
        <w:rPr>
          <w:rFonts w:cs="Helvetica Neue LT Std"/>
          <w:i/>
          <w:iCs/>
          <w:color w:val="000000"/>
          <w:sz w:val="18"/>
          <w:szCs w:val="18"/>
        </w:rPr>
        <w:t>Political Economies of Energy Transition: Wind and Solar Power in Brazil and South Africa</w:t>
      </w:r>
      <w:r>
        <w:rPr>
          <w:rFonts w:cs="Helvetica Neue LT Std"/>
          <w:color w:val="000000"/>
          <w:sz w:val="18"/>
          <w:szCs w:val="18"/>
        </w:rPr>
        <w:t xml:space="preserve">. Cambridge University Press. Cambridge.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Hoium T (2017). The Motley Fool. Available at https://www.fool.com/investing/2017/05/19/bankruptcies-continue-in-solar-industry.aspx (accessed 1 March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Hong PM (2021). The Importance of Export Diversification for Developing ASEAN Economies, ISEAS Yusof Ishak Institute.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Hoppe M (2005). Technology transfer through trade. </w:t>
      </w:r>
      <w:r>
        <w:rPr>
          <w:rFonts w:cs="Helvetica Neue LT Std"/>
          <w:i/>
          <w:iCs/>
          <w:color w:val="000000"/>
          <w:sz w:val="18"/>
          <w:szCs w:val="18"/>
        </w:rPr>
        <w:t>SSRN Electronic Journal</w:t>
      </w:r>
      <w:r>
        <w:rPr>
          <w:rFonts w:cs="Helvetica Neue LT Std"/>
          <w:color w:val="000000"/>
          <w:sz w:val="18"/>
          <w:szCs w:val="18"/>
        </w:rPr>
        <w:t xml:space="preserve">. 1–48.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Horizon: The EU Research &amp; Innovation Magazine </w:t>
      </w:r>
      <w:r>
        <w:rPr>
          <w:rFonts w:cs="Helvetica Neue LT Std"/>
          <w:color w:val="000000"/>
          <w:sz w:val="18"/>
          <w:szCs w:val="18"/>
        </w:rPr>
        <w:t xml:space="preserve">(2014). What does the future hold for 3D printing? April.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Huang R et al. (2016). Energy and emissions saving potential of additive manufacturing: the case of lightweight aircraft components. </w:t>
      </w:r>
      <w:r>
        <w:rPr>
          <w:rFonts w:cs="Helvetica Neue LT Std"/>
          <w:i/>
          <w:iCs/>
          <w:color w:val="000000"/>
          <w:sz w:val="18"/>
          <w:szCs w:val="18"/>
        </w:rPr>
        <w:t>Journal of Cleaner Production</w:t>
      </w:r>
      <w:r>
        <w:rPr>
          <w:rFonts w:cs="Helvetica Neue LT Std"/>
          <w:color w:val="000000"/>
          <w:sz w:val="18"/>
          <w:szCs w:val="18"/>
        </w:rPr>
        <w:t xml:space="preserve">. 1351559–1570.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Huegemann S and Oldenbroek V (2019). Green African Hydrogen Bonds: Financing the Green African Hydrogen Deal. African Hydrogen Partnership. Port Louis, Mauritius.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Hultman N, Sierra K, Eis J and Shapiro A (2012). Green growth innovation: New pathways for international cooperation. Brookings Institution. Washington DC.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Hussein AK (2015). Applications of nanotechnology in renewable energies - A comprehensive overview and understanding. </w:t>
      </w:r>
      <w:r>
        <w:rPr>
          <w:rFonts w:cs="Helvetica Neue LT Std"/>
          <w:i/>
          <w:iCs/>
          <w:color w:val="000000"/>
          <w:sz w:val="18"/>
          <w:szCs w:val="18"/>
        </w:rPr>
        <w:t>Renewable and Sustainable Energy Reviews</w:t>
      </w:r>
      <w:r>
        <w:rPr>
          <w:rFonts w:cs="Helvetica Neue LT Std"/>
          <w:color w:val="000000"/>
          <w:sz w:val="18"/>
          <w:szCs w:val="18"/>
        </w:rPr>
        <w:t xml:space="preserve">. 42(2):460–476.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Hydrogen Council and McKinsey &amp; Company (2020). Path to Hydrogen Competitiveness: A cost perspective. Hydrogen Council, 88. (accessed 9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Hyphen Hydrogen Energy (2022). Available at https://hyphenafrica.com/ (accessed 9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IDC (2018). Worldwide spending on robotics systems and drones forecast to total $115.7 billion in 2019, according to new IDC spending guide. Available at https://www.idc.com/getdoc.jsp?containerId=prUS44505618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IDC (2019a). Worldwide spending on 3D printing will reach $13.8 billion in 2019, according to new IDC spending guide. Available at https://www.idc.com/getdoc.jsp?containerId=prUS44619519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IDC (2019b). Worldwide spending on artificial intelligence systems will grow to nearly $35.8 billion in 2019, according to new IDC spending guide. Available at https://www.idc.com/getdoc.jsp?containerId=prUS44911419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IDC (2021a). Global spending on blockchain solutions forecast to be nearly $19 billion in 2024, according to New IDC Spending Guide April. Available at https://www.businesswire.com/news/home/20210419005059/en/ Global-Spending-on-Blockchain-Solutions-Forecast-to-be-Nearly-19-Billion-in-2024-According-to-New- IDC-Spending-Guide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IDC (2021b). Worldwide Big Data and Analytics Spending Guide.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IEA (2016). Energy Technology Perspectives 2016: Towards Sustainable Urban Energy Systems. Energy Technology Perspectives Series. Paris.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IEA (2019). Global EV Outlook 2019 : Scaling-up the transition to electric mobility. OECD. Paris.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IEA (2020). Outlook for biogas and biomethane: Prospects for organic growth – Analysis.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IEA (2021). IEA. Available at https://www.iea.org/news/renewable-electricity-growth-is-accelerating-faster-than-ever-worldwide-supporting-the-emergence-of-the-new-global-energy-economy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IEA (2022a). World Energy Outlook 2022. 524.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IEA (2022b). Global EV Outlook 2022: Securing supplies for an electric future.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Iizuka M (2015). Diverse and uneven pathways towards transition to low carbon development: the case of solar PV technology in China. </w:t>
      </w:r>
      <w:r>
        <w:rPr>
          <w:rFonts w:cs="Helvetica Neue LT Std"/>
          <w:i/>
          <w:iCs/>
          <w:color w:val="000000"/>
          <w:sz w:val="18"/>
          <w:szCs w:val="18"/>
        </w:rPr>
        <w:t>Innovation and Development</w:t>
      </w:r>
      <w:r>
        <w:rPr>
          <w:rFonts w:cs="Helvetica Neue LT Std"/>
          <w:color w:val="000000"/>
          <w:sz w:val="18"/>
          <w:szCs w:val="18"/>
        </w:rPr>
        <w:t xml:space="preserve">. 5(2):241–261.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Imarc Group (2022). Top 3D printing companies. Available at https://www.imarcgroup.com/top-3D-printing-companies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IMF (2022). World Economic Outlook: War sets back the global recovery. No. April 2022. Washington DC.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IMO (2022). IMO’s work to cut GHG emissions from ships. Available at https://www.imo.org/en/MediaCentre/ HotTopics/Pages/Cutting-GHG-emissions.aspx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Insider Intelligence (2022). The security and privacy issues that come with the Internet of Things. Available at https://www.insiderintelligence.com/insights/iot-security-privacy/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Climate Initiative (2022). Climate Protection through Sustainable Bioenergy Markets in Viet Nam December. Available at https://www.international-climate-initiative.com/PROJECT1387-1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Energy Agency (2020a). Renewables 2020 - Analysis and forecast to 2025. 172.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Energy Agency (2020b). Wind – Renewables 2020 – Analysis. IEA.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Energy Agency (2020c). An introduction to biogas and biomethane – Outlook for biogas and biomethane: Prospects for organic growth – Analysis. IEA.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Energy Agency (2021). Biofuels – Renewables 2021 – Analysis.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International Energy Agency (2022a). Solar PV – Renewables 2020 – Analysis September. Available at https:// www.iea.org/reports/renewables-2020/solar-pv (accessed 10 October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International Energy Agency (2022b). Wind electricity – Analysis. IEA. (accessed 10 October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IPCC (2007). Climate Change 2007: Impacts, Adaptation and Vulnerability. Contribution of Working Group II to the Fourth Assessment Report of the Intergovernmental Panel on Climate Change. Cambridge University. Cambridge, UK, 976pp.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(2013). 30 Years of Policies for Wind Energy: Lessons from China. Abu Dhabi.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(2019a). Zhangjiakou Energy Transformation Strategy 2050: Pathway to a low-carbon future. IRENA.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(2019b). Future of Wind: Deployment, investment, technology, grid integration and socio-economic aspects.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(2020). Green hydrogen for industry: A guide to policymaking.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(2021a). Renewable energy and jobs: Annual review 2021. Available at https://www.irena.org/-/media/ Files/IRENA/Agency/Publication/2021/Oct/IRENA_RE_Jobs_2021.pdf (accessed 10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(2021b). Wind Power: Power Generation Costs.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IRENA (2021c). Renewable power generation costs in 2020. (accessed 13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IRENA (2021d). Majority of new renewables Undercut cheapest fossil fuel on cost June. Available at https:// www.irena.org/news/pressreleases/2021/Jun/Majority-of-New-Renewables-Undercut-Cheapest-Fossil- Fuel-on-Cost (accessed 9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IRENA (2022a). Geopolitics of the Energy Transformation: The Hydrogen Factor. International Renewable Energy Agency. Abu Dhabi.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IRENA (2022b). Bioenergy for Power: Power Generation Costs.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IRENA (2022c). Scaling up biomass for the energy transition: Untapped opportunities in Southeast Asia. (accessed 13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IRENA (2022d). Country Ranking July. Available at https://www.irena.org/Data/View-data-by-topic/Capacity-and-Generation/Country-Rankings (accessed 9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ITC Export Potential Map: Spot export opportunities for trade development (2022). ITC Export Potential Map. Available at https://exportpotential.intracen.org/en/ (accessed 12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ITER (2022). International Fusion Energy Organization, 2022. Available at https://www.iter.org/legal/status (accessed 21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Jaffe AB and Palmer K (1997). Environmental Regulation and Innovation: A Panel Data Study. </w:t>
      </w:r>
      <w:r>
        <w:rPr>
          <w:rFonts w:cs="Helvetica Neue LT Std"/>
          <w:i/>
          <w:iCs/>
          <w:color w:val="000000"/>
          <w:sz w:val="18"/>
          <w:szCs w:val="18"/>
        </w:rPr>
        <w:t>The Review of Economics and Statistics</w:t>
      </w:r>
      <w:r>
        <w:rPr>
          <w:rFonts w:cs="Helvetica Neue LT Std"/>
          <w:color w:val="000000"/>
          <w:sz w:val="18"/>
          <w:szCs w:val="18"/>
        </w:rPr>
        <w:t xml:space="preserve">. 79(4):610–619, The MIT Press.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Jamasb T and Pollitt M (2008). Liberalisation and R&amp;D in network industries: The case of the electricity industry. </w:t>
      </w:r>
      <w:r>
        <w:rPr>
          <w:rFonts w:cs="Helvetica Neue LT Std"/>
          <w:i/>
          <w:iCs/>
          <w:color w:val="000000"/>
          <w:sz w:val="18"/>
          <w:szCs w:val="18"/>
        </w:rPr>
        <w:t>Research Policy</w:t>
      </w:r>
      <w:r>
        <w:rPr>
          <w:rFonts w:cs="Helvetica Neue LT Std"/>
          <w:color w:val="000000"/>
          <w:sz w:val="18"/>
          <w:szCs w:val="18"/>
        </w:rPr>
        <w:t xml:space="preserve">. 37(6):995–1008.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lastRenderedPageBreak/>
        <w:t xml:space="preserve">Jin Z, Wang J, Yang M and Tang Z (2022). The effects of participation in global value chains on energy intensity: Evidence from international industry-level decomposition. </w:t>
      </w:r>
      <w:r>
        <w:rPr>
          <w:rFonts w:cs="Helvetica Neue LT Std"/>
          <w:i/>
          <w:iCs/>
          <w:color w:val="000000"/>
          <w:sz w:val="18"/>
          <w:szCs w:val="18"/>
        </w:rPr>
        <w:t>Energy Strategy Reviews</w:t>
      </w:r>
      <w:r>
        <w:rPr>
          <w:rFonts w:cs="Helvetica Neue LT Std"/>
          <w:color w:val="000000"/>
          <w:sz w:val="18"/>
          <w:szCs w:val="18"/>
        </w:rPr>
        <w:t xml:space="preserve">. 39100780.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Johannsen RM, Østergaard PA and Hanlin R (2020). Hybrid photovoltaic and wind mini-grids in Kenya: Techno-economic assessment and barriers to diffusion. </w:t>
      </w:r>
      <w:r>
        <w:rPr>
          <w:rFonts w:cs="Helvetica Neue LT Std"/>
          <w:i/>
          <w:iCs/>
          <w:color w:val="000000"/>
          <w:sz w:val="18"/>
          <w:szCs w:val="18"/>
        </w:rPr>
        <w:t>Energy for Sustainable Development</w:t>
      </w:r>
      <w:r>
        <w:rPr>
          <w:rFonts w:cs="Helvetica Neue LT Std"/>
          <w:color w:val="000000"/>
          <w:sz w:val="18"/>
          <w:szCs w:val="18"/>
        </w:rPr>
        <w:t xml:space="preserve">. 54111–126.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Johnson O (2016). Promoting green industrial development through local content requirements: India’s National Solar Mission. </w:t>
      </w:r>
      <w:r>
        <w:rPr>
          <w:rFonts w:cs="Helvetica Neue LT Std"/>
          <w:i/>
          <w:iCs/>
          <w:color w:val="000000"/>
          <w:sz w:val="18"/>
          <w:szCs w:val="18"/>
        </w:rPr>
        <w:t>Climate Policy</w:t>
      </w:r>
      <w:r>
        <w:rPr>
          <w:rFonts w:cs="Helvetica Neue LT Std"/>
          <w:color w:val="000000"/>
          <w:sz w:val="18"/>
          <w:szCs w:val="18"/>
        </w:rPr>
        <w:t xml:space="preserve">. 16(2):178–195, Taylor &amp; Francis.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Johnstone N, Haš</w:t>
      </w:r>
      <w:r>
        <w:rPr>
          <w:rFonts w:ascii="Helvetica Neue LT Com" w:hAnsi="Helvetica Neue LT Com" w:cs="Helvetica Neue LT Com"/>
          <w:color w:val="000000"/>
          <w:sz w:val="18"/>
          <w:szCs w:val="18"/>
        </w:rPr>
        <w:t xml:space="preserve">čič </w:t>
      </w:r>
      <w:r>
        <w:rPr>
          <w:rFonts w:cs="Helvetica Neue LT Std"/>
          <w:color w:val="000000"/>
          <w:sz w:val="18"/>
          <w:szCs w:val="18"/>
        </w:rPr>
        <w:t xml:space="preserve">I and Popp D (2010). Renewable energy policies and technological innovation: Evidence based on patent counts. </w:t>
      </w:r>
      <w:r>
        <w:rPr>
          <w:rFonts w:cs="Helvetica Neue LT Std"/>
          <w:i/>
          <w:iCs/>
          <w:color w:val="000000"/>
          <w:sz w:val="18"/>
          <w:szCs w:val="18"/>
        </w:rPr>
        <w:t>Environmental and Resource Economics</w:t>
      </w:r>
      <w:r>
        <w:rPr>
          <w:rFonts w:cs="Helvetica Neue LT Std"/>
          <w:color w:val="000000"/>
          <w:sz w:val="18"/>
          <w:szCs w:val="18"/>
        </w:rPr>
        <w:t xml:space="preserve">. 45(1):133–155.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Joshi D (2019). Here are the world’s largest drone companies and manufacturers to watch and stocks to invest in 2020. Available at https://www.businessinsider.com/drone-manufacturers-companies-invest-stocks (accessed 31 January 2020).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Kalthaus M and Sun J (2021). Determinants of Electric Vehicle Diffusion in China. </w:t>
      </w:r>
      <w:r>
        <w:rPr>
          <w:rFonts w:cs="Helvetica Neue LT Std"/>
          <w:i/>
          <w:iCs/>
          <w:color w:val="000000"/>
          <w:sz w:val="18"/>
          <w:szCs w:val="18"/>
        </w:rPr>
        <w:t>Environmental and Resource Economics</w:t>
      </w:r>
      <w:r>
        <w:rPr>
          <w:rFonts w:cs="Helvetica Neue LT Std"/>
          <w:color w:val="000000"/>
          <w:sz w:val="18"/>
          <w:szCs w:val="18"/>
        </w:rPr>
        <w:t xml:space="preserve">. 80(3):473–510.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Kandaswamy R, Furlonger D and Stevens A (2018). Digital disruption profile: Blockchain’s radical promise spans business and society. Available at https://www.gartner.com/en/doc/3855708-digital-disruption-profile-blockchains-radical-promise-spans-business-and-society (accessed 12 September 2022).</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Kearney (2017). 3D printing and the future of the US economy. Available at https://www.kearney.com/docu ments/291362523/291367071/3D+Printing+and+the+Future+of+the+US+Economy.pdf/7719fc50-50b9- 6194-4c4c-c3de38e9a88c?t=1608445850000 (accessed 12 October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Kemp R and Soete L (1992). The greening of technological progress: An evolutionary perspective. </w:t>
      </w:r>
      <w:r>
        <w:rPr>
          <w:rFonts w:cs="Helvetica Neue LT Std"/>
          <w:i/>
          <w:iCs/>
          <w:color w:val="000000"/>
          <w:sz w:val="18"/>
          <w:szCs w:val="18"/>
        </w:rPr>
        <w:t>Futures</w:t>
      </w:r>
      <w:r>
        <w:rPr>
          <w:rFonts w:cs="Helvetica Neue LT Std"/>
          <w:color w:val="000000"/>
          <w:sz w:val="18"/>
          <w:szCs w:val="18"/>
        </w:rPr>
        <w:t xml:space="preserve">. 24(5):437–457.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Khan MJ, Ponte S and Lund-Thomsen P (2020). The ‘factory manager dilemma’: Purchasing practices and environmental upgrading in apparel global value chains. </w:t>
      </w:r>
      <w:r>
        <w:rPr>
          <w:rFonts w:cs="Helvetica Neue LT Std"/>
          <w:i/>
          <w:iCs/>
          <w:color w:val="000000"/>
          <w:sz w:val="18"/>
          <w:szCs w:val="18"/>
        </w:rPr>
        <w:t>Environment and Planning A: Economy and Space</w:t>
      </w:r>
      <w:r>
        <w:rPr>
          <w:rFonts w:cs="Helvetica Neue LT Std"/>
          <w:color w:val="000000"/>
          <w:sz w:val="18"/>
          <w:szCs w:val="18"/>
        </w:rPr>
        <w:t xml:space="preserve">. 52(4):766–789, SAGE Publications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Khattak A, Stringer C, Benson-Rea M and Haworth N (2015). Environmental upgrading of apparel firms in global value chains: Evidence from Sri Lanka. </w:t>
      </w:r>
      <w:r>
        <w:rPr>
          <w:rFonts w:cs="Helvetica Neue LT Std"/>
          <w:i/>
          <w:iCs/>
          <w:color w:val="000000"/>
          <w:sz w:val="18"/>
          <w:szCs w:val="18"/>
        </w:rPr>
        <w:t>Competition &amp; Change</w:t>
      </w:r>
      <w:r>
        <w:rPr>
          <w:rFonts w:cs="Helvetica Neue LT Std"/>
          <w:color w:val="000000"/>
          <w:sz w:val="18"/>
          <w:szCs w:val="18"/>
        </w:rPr>
        <w:t xml:space="preserve">. 19(4):317–335, SAGE Publications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Khor M (2012). Climate change, technology and intellectual property rights: Context and recent negotiations. Research Paper No. 45. South Centre.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Kirchherr J and Matthews N (2018). Technology transfer in the hydropower industry: An analysis of Chinese dam developers’ undertakings in Europe and Latin America. </w:t>
      </w:r>
      <w:r>
        <w:rPr>
          <w:rFonts w:cs="Helvetica Neue LT Std"/>
          <w:i/>
          <w:iCs/>
          <w:color w:val="000000"/>
          <w:sz w:val="18"/>
          <w:szCs w:val="18"/>
        </w:rPr>
        <w:t>Energy Policy</w:t>
      </w:r>
      <w:r>
        <w:rPr>
          <w:rFonts w:cs="Helvetica Neue LT Std"/>
          <w:color w:val="000000"/>
          <w:sz w:val="18"/>
          <w:szCs w:val="18"/>
        </w:rPr>
        <w:t xml:space="preserve">. 113546–558.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Kirchherr J and Urban F (2018). Technology transfer and cooperation for low carbon energy technology: Analysing 30 years of scholarship and proposing a research agenda. </w:t>
      </w:r>
      <w:r>
        <w:rPr>
          <w:rFonts w:cs="Helvetica Neue LT Std"/>
          <w:i/>
          <w:iCs/>
          <w:color w:val="000000"/>
          <w:sz w:val="18"/>
          <w:szCs w:val="18"/>
        </w:rPr>
        <w:t>Energy Policy</w:t>
      </w:r>
      <w:r>
        <w:rPr>
          <w:rFonts w:cs="Helvetica Neue LT Std"/>
          <w:color w:val="000000"/>
          <w:sz w:val="18"/>
          <w:szCs w:val="18"/>
        </w:rPr>
        <w:t xml:space="preserve">. 119600–609.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Kitchlu,Rahul (2021). Vietnam Renewable Energy Accelerating Change (REACH) - P174460. The Word Bank. Washington DC.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Klubnikin A (2022). How much does artificial intelligence cost? Well, it depends. Available at https://itrexgroup. com/blog/how-much-does-artificial-intelligence-cost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Koçak E and Ulucak Z</w:t>
      </w:r>
      <w:r>
        <w:rPr>
          <w:rFonts w:ascii="Helvetica Neue LT Com" w:hAnsi="Helvetica Neue LT Com" w:cs="Helvetica Neue LT Com"/>
          <w:color w:val="000000"/>
          <w:sz w:val="18"/>
          <w:szCs w:val="18"/>
        </w:rPr>
        <w:t xml:space="preserve">Ş </w:t>
      </w:r>
      <w:r>
        <w:rPr>
          <w:rFonts w:cs="Helvetica Neue LT Std"/>
          <w:color w:val="000000"/>
          <w:sz w:val="18"/>
          <w:szCs w:val="18"/>
        </w:rPr>
        <w:t xml:space="preserve">(2019). The effect of energy R&amp;D expenditures on CO(2) emission reduction: estimation of the STIRPAT model for OECD countries. </w:t>
      </w:r>
      <w:r>
        <w:rPr>
          <w:rFonts w:cs="Helvetica Neue LT Std"/>
          <w:i/>
          <w:iCs/>
          <w:color w:val="000000"/>
          <w:sz w:val="18"/>
          <w:szCs w:val="18"/>
        </w:rPr>
        <w:t>Environmental science and pollution research international</w:t>
      </w:r>
      <w:r>
        <w:rPr>
          <w:rFonts w:cs="Helvetica Neue LT Std"/>
          <w:color w:val="000000"/>
          <w:sz w:val="18"/>
          <w:szCs w:val="18"/>
        </w:rPr>
        <w:t xml:space="preserve">. 26(14):14328–14338.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Konaev M and Abdulla SM (2021). Trends in Robotics Patents: A Global Overview and an Assessment of Russia. CSET Data Brief. Center for Security and Emerging Technology.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Konda P (2022). Domestic deployment in the formative phase of the Chinese electric vehicles sector: Evolution of the policy-regimes and windows of opportunity. </w:t>
      </w:r>
      <w:r>
        <w:rPr>
          <w:rFonts w:cs="Helvetica Neue LT Std"/>
          <w:i/>
          <w:iCs/>
          <w:color w:val="000000"/>
          <w:sz w:val="18"/>
          <w:szCs w:val="18"/>
        </w:rPr>
        <w:t>Innovation and Development</w:t>
      </w:r>
      <w:r>
        <w:rPr>
          <w:rFonts w:cs="Helvetica Neue LT Std"/>
          <w:color w:val="000000"/>
          <w:sz w:val="18"/>
          <w:szCs w:val="18"/>
        </w:rPr>
        <w:t xml:space="preserve">. 1–24.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Konkel AE (2021). Job seeker interest spikes in crypto and blockchain. Available at https://www.hiringlab. org/2021/08/03/job-seeker-interest-spikes-crypto-and-blockchain/ (accessed 12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Kosifakis G, Kampas A and Papadas C (2020). Economic complexity and the environment: some estimates on their links. </w:t>
      </w:r>
      <w:r>
        <w:rPr>
          <w:rFonts w:cs="Helvetica Neue LT Std"/>
          <w:i/>
          <w:iCs/>
          <w:color w:val="000000"/>
          <w:sz w:val="18"/>
          <w:szCs w:val="18"/>
        </w:rPr>
        <w:t>International Journal of Sustainable Agricultural Management and Informatics</w:t>
      </w:r>
      <w:r>
        <w:rPr>
          <w:rFonts w:cs="Helvetica Neue LT Std"/>
          <w:color w:val="000000"/>
          <w:sz w:val="18"/>
          <w:szCs w:val="18"/>
        </w:rPr>
        <w:t xml:space="preserve">. 6261–271.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Kosolapova E (2020). Harnessing the Power of Finance and Technology to Deliver Sustainable Development December. Available at https://www.iisd.org/system/files/2020-12/still-one-earth-finance-technology.pdf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KPMG (2020). The hydrogen trajectory. Available at https://home.kpmg/be/en/home/insights/2021/03/eng-the-hydrogen-trajectory.html (accessed 14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KPMG and GSA (2022). Global semiconductor industry outlook 2022. Available at https://advisory.kpmg. us/content/dam/advisory/en/pdfs/2022/global-semiconductor-industry-outlook-2022.pdf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Lall S (1992). Technological capabilities and industrialization. </w:t>
      </w:r>
      <w:r>
        <w:rPr>
          <w:rFonts w:cs="Helvetica Neue LT Std"/>
          <w:i/>
          <w:iCs/>
          <w:color w:val="000000"/>
          <w:sz w:val="18"/>
          <w:szCs w:val="18"/>
        </w:rPr>
        <w:t>World Development</w:t>
      </w:r>
      <w:r>
        <w:rPr>
          <w:rFonts w:cs="Helvetica Neue LT Std"/>
          <w:color w:val="000000"/>
          <w:sz w:val="18"/>
          <w:szCs w:val="18"/>
        </w:rPr>
        <w:t xml:space="preserve">. 20(2):165–186.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Lall S (2004). Reinventing Industrial Strategy: The Role of Government Policy in Building Industrial Competitiveness. G-24 Discussion Paper Series. UNCTAD. (accessed 6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Landini F, Lema R and Malerba F (2020). Demand-led catch-up: a history-friendly model of latecomer development in the global green economy. </w:t>
      </w:r>
      <w:r>
        <w:rPr>
          <w:rFonts w:cs="Helvetica Neue LT Std"/>
          <w:i/>
          <w:iCs/>
          <w:color w:val="000000"/>
          <w:sz w:val="18"/>
          <w:szCs w:val="18"/>
        </w:rPr>
        <w:t>Industrial and Corporate Change</w:t>
      </w:r>
      <w:r>
        <w:rPr>
          <w:rFonts w:cs="Helvetica Neue LT Std"/>
          <w:color w:val="000000"/>
          <w:sz w:val="18"/>
          <w:szCs w:val="18"/>
        </w:rPr>
        <w:t xml:space="preserve">. 29(5):1297–1318.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Laverde-Rojas H and Correa JC (2021). Economic Complexity, Economic Growth, and CO</w:t>
      </w:r>
      <w:r>
        <w:rPr>
          <w:rStyle w:val="A31"/>
        </w:rPr>
        <w:t xml:space="preserve">2 </w:t>
      </w:r>
      <w:r>
        <w:rPr>
          <w:rFonts w:cs="Helvetica Neue LT Std"/>
          <w:color w:val="000000"/>
          <w:sz w:val="18"/>
          <w:szCs w:val="18"/>
        </w:rPr>
        <w:t xml:space="preserve">Emissions: A Panel Data Analysis. </w:t>
      </w:r>
      <w:r>
        <w:rPr>
          <w:rFonts w:cs="Helvetica Neue LT Std"/>
          <w:i/>
          <w:iCs/>
          <w:color w:val="000000"/>
          <w:sz w:val="18"/>
          <w:szCs w:val="18"/>
        </w:rPr>
        <w:t>International Economic Journal</w:t>
      </w:r>
      <w:r>
        <w:rPr>
          <w:rFonts w:cs="Helvetica Neue LT Std"/>
          <w:color w:val="000000"/>
          <w:sz w:val="18"/>
          <w:szCs w:val="18"/>
        </w:rPr>
        <w:t>. 35(4):411–433, Routledge.</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Laverde-Rojas H, Guevara-Fletcher DA and Camacho-Murillo A (2021). Economic growth, economic complexity, and carbon dioxide emissions: The case of Colombia. </w:t>
      </w:r>
      <w:r>
        <w:rPr>
          <w:rFonts w:cs="Helvetica Neue LT Std"/>
          <w:i/>
          <w:iCs/>
          <w:color w:val="000000"/>
          <w:sz w:val="18"/>
          <w:szCs w:val="18"/>
        </w:rPr>
        <w:t>Heliyon</w:t>
      </w:r>
      <w:r>
        <w:rPr>
          <w:rFonts w:cs="Helvetica Neue LT Std"/>
          <w:color w:val="000000"/>
          <w:sz w:val="18"/>
          <w:szCs w:val="18"/>
        </w:rPr>
        <w:t xml:space="preserve">. 7(6):e07188.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Lee JW (2013). The contribution of foreign direct investment to clean energy use, carbon emissions and economic growth. </w:t>
      </w:r>
      <w:r>
        <w:rPr>
          <w:rFonts w:cs="Helvetica Neue LT Std"/>
          <w:i/>
          <w:iCs/>
          <w:color w:val="000000"/>
          <w:sz w:val="18"/>
          <w:szCs w:val="18"/>
        </w:rPr>
        <w:t>Energy Policy</w:t>
      </w:r>
      <w:r>
        <w:rPr>
          <w:rFonts w:cs="Helvetica Neue LT Std"/>
          <w:color w:val="000000"/>
          <w:sz w:val="18"/>
          <w:szCs w:val="18"/>
        </w:rPr>
        <w:t xml:space="preserve">. 55(C):483–489.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Lee K (2019). </w:t>
      </w:r>
      <w:r>
        <w:rPr>
          <w:rFonts w:cs="Helvetica Neue LT Std"/>
          <w:i/>
          <w:iCs/>
          <w:color w:val="000000"/>
          <w:sz w:val="18"/>
          <w:szCs w:val="18"/>
        </w:rPr>
        <w:t>The Art of Economic Catch-Up: Barriers, Detours and Leapfrogging in Innovation Systems</w:t>
      </w:r>
      <w:r>
        <w:rPr>
          <w:rFonts w:cs="Helvetica Neue LT Std"/>
          <w:color w:val="000000"/>
          <w:sz w:val="18"/>
          <w:szCs w:val="18"/>
        </w:rPr>
        <w:t xml:space="preserve">. Cambridge University Press. Cambridge.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Lee K and Malerba F (2017). Catch-up cycles and changes in industrial leadership:Windows of opportunity and responses of firms and countries in the evolution of sectoral systems. </w:t>
      </w:r>
      <w:r>
        <w:rPr>
          <w:rFonts w:cs="Helvetica Neue LT Std"/>
          <w:i/>
          <w:iCs/>
          <w:color w:val="000000"/>
          <w:sz w:val="18"/>
          <w:szCs w:val="18"/>
        </w:rPr>
        <w:t>Research Policy</w:t>
      </w:r>
      <w:r>
        <w:rPr>
          <w:rFonts w:cs="Helvetica Neue LT Std"/>
          <w:color w:val="000000"/>
          <w:sz w:val="18"/>
          <w:szCs w:val="18"/>
        </w:rPr>
        <w:t xml:space="preserve">. 46(2):338–351, North-Holland.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Lee K and Park K-H (2006). Linking the technological regime to the technological catch-up: Analyzing [the Republic of] Korea and Taiwan [Province of China] using the U[nited] S[tates] patent data. </w:t>
      </w:r>
      <w:r>
        <w:rPr>
          <w:rFonts w:cs="Helvetica Neue LT Std"/>
          <w:i/>
          <w:iCs/>
          <w:color w:val="000000"/>
          <w:sz w:val="18"/>
          <w:szCs w:val="18"/>
        </w:rPr>
        <w:t>Industrial and Corporate Change</w:t>
      </w:r>
      <w:r>
        <w:rPr>
          <w:rFonts w:cs="Helvetica Neue LT Std"/>
          <w:color w:val="000000"/>
          <w:sz w:val="18"/>
          <w:szCs w:val="18"/>
        </w:rPr>
        <w:t xml:space="preserve">. 15715–753.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Lee K, Wong C-Y, Intarakumnerd P and Limapornvanich C (2020). Is the Fourth Industrial Revolution a window of opportunity for upgrading or reinforcing the middle-income trap? Asian model of development in Southeast Asia. </w:t>
      </w:r>
      <w:r>
        <w:rPr>
          <w:rFonts w:cs="Helvetica Neue LT Std"/>
          <w:i/>
          <w:iCs/>
          <w:color w:val="000000"/>
          <w:sz w:val="18"/>
          <w:szCs w:val="18"/>
        </w:rPr>
        <w:t>Journal of Economic Policy Reform</w:t>
      </w:r>
      <w:r>
        <w:rPr>
          <w:rFonts w:cs="Helvetica Neue LT Std"/>
          <w:color w:val="000000"/>
          <w:sz w:val="18"/>
          <w:szCs w:val="18"/>
        </w:rPr>
        <w:t xml:space="preserve">. 23(4):408–425, Routledge.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Andersen MH, Hanlin R and Nzila C (2021). Renewable electrification pathways and sustainable industrialisation: Lessons learned and their implications. </w:t>
      </w:r>
      <w:r>
        <w:rPr>
          <w:rFonts w:cs="Helvetica Neue LT Std"/>
          <w:i/>
          <w:iCs/>
          <w:color w:val="000000"/>
          <w:sz w:val="18"/>
          <w:szCs w:val="18"/>
        </w:rPr>
        <w:t>Building Innovation Capabilities for Sustainable Industrialisation</w:t>
      </w:r>
      <w:r>
        <w:rPr>
          <w:rFonts w:cs="Helvetica Neue LT Std"/>
          <w:color w:val="000000"/>
          <w:sz w:val="18"/>
          <w:szCs w:val="18"/>
        </w:rPr>
        <w:t xml:space="preserve">. Routledge.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Berger A and Schmitz H (2013). China’s impact on the global wind power industry. </w:t>
      </w:r>
      <w:r>
        <w:rPr>
          <w:rFonts w:cs="Helvetica Neue LT Std"/>
          <w:i/>
          <w:iCs/>
          <w:color w:val="000000"/>
          <w:sz w:val="18"/>
          <w:szCs w:val="18"/>
        </w:rPr>
        <w:t>Journal of Current Chinese Affairs</w:t>
      </w:r>
      <w:r>
        <w:rPr>
          <w:rFonts w:cs="Helvetica Neue LT Std"/>
          <w:color w:val="000000"/>
          <w:sz w:val="18"/>
          <w:szCs w:val="18"/>
        </w:rPr>
        <w:t xml:space="preserve">. 42(1):37–69.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Bhamidipati PL, Gregersen C, Hansen UE and Kirchherr J (2021). China’s investments in renewable energy in Africa: Creating co-benefits or just cashing-in? </w:t>
      </w:r>
      <w:r>
        <w:rPr>
          <w:rFonts w:cs="Helvetica Neue LT Std"/>
          <w:i/>
          <w:iCs/>
          <w:color w:val="000000"/>
          <w:sz w:val="18"/>
          <w:szCs w:val="18"/>
        </w:rPr>
        <w:t>World Development</w:t>
      </w:r>
      <w:r>
        <w:rPr>
          <w:rFonts w:cs="Helvetica Neue LT Std"/>
          <w:color w:val="000000"/>
          <w:sz w:val="18"/>
          <w:szCs w:val="18"/>
        </w:rPr>
        <w:t xml:space="preserve">. 141105365.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Fu X and Rabellotti R (2020). Green windows of opportunity: Latecomer development in the age of transformation toward sustainability. </w:t>
      </w:r>
      <w:r>
        <w:rPr>
          <w:rFonts w:cs="Helvetica Neue LT Std"/>
          <w:i/>
          <w:iCs/>
          <w:color w:val="000000"/>
          <w:sz w:val="18"/>
          <w:szCs w:val="18"/>
        </w:rPr>
        <w:t>Industrial and Corporate Change</w:t>
      </w:r>
      <w:r>
        <w:rPr>
          <w:rFonts w:cs="Helvetica Neue LT Std"/>
          <w:color w:val="000000"/>
          <w:sz w:val="18"/>
          <w:szCs w:val="18"/>
        </w:rPr>
        <w:t xml:space="preserve">. 29(5):1193–1209.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Hanlin R, Hansen UE and Nzila C (2018). Renewable electrification and local capability formation: Linkages and interactive learning. </w:t>
      </w:r>
      <w:r>
        <w:rPr>
          <w:rFonts w:cs="Helvetica Neue LT Std"/>
          <w:i/>
          <w:iCs/>
          <w:color w:val="000000"/>
          <w:sz w:val="18"/>
          <w:szCs w:val="18"/>
        </w:rPr>
        <w:t>Energy Policy</w:t>
      </w:r>
      <w:r>
        <w:rPr>
          <w:rFonts w:cs="Helvetica Neue LT Std"/>
          <w:color w:val="000000"/>
          <w:sz w:val="18"/>
          <w:szCs w:val="18"/>
        </w:rPr>
        <w:t xml:space="preserve">. 117326–339.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and Lema A (2012). Technology transfer? The rise of China and India in green technology sectors. </w:t>
      </w:r>
      <w:r>
        <w:rPr>
          <w:rFonts w:cs="Helvetica Neue LT Std"/>
          <w:i/>
          <w:iCs/>
          <w:color w:val="000000"/>
          <w:sz w:val="18"/>
          <w:szCs w:val="18"/>
        </w:rPr>
        <w:t>Innovation and Development</w:t>
      </w:r>
      <w:r>
        <w:rPr>
          <w:rFonts w:cs="Helvetica Neue LT Std"/>
          <w:color w:val="000000"/>
          <w:sz w:val="18"/>
          <w:szCs w:val="18"/>
        </w:rPr>
        <w:t xml:space="preserve">. 2(1):23–44.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Lema R, Quadros R and Schmitz H (2015). Reorganising global value chains and building innovation capabilities in Brazil and India. </w:t>
      </w:r>
      <w:r>
        <w:rPr>
          <w:rFonts w:cs="Helvetica Neue LT Std"/>
          <w:i/>
          <w:iCs/>
          <w:color w:val="000000"/>
          <w:sz w:val="18"/>
          <w:szCs w:val="18"/>
        </w:rPr>
        <w:t>Research Policy</w:t>
      </w:r>
      <w:r>
        <w:rPr>
          <w:rFonts w:cs="Helvetica Neue LT Std"/>
          <w:color w:val="000000"/>
          <w:sz w:val="18"/>
          <w:szCs w:val="18"/>
        </w:rPr>
        <w:t xml:space="preserve">. 44(7):1376–1386.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Lewis JI (2007). Technology Acquisition and Innovation in the Developing World: Wind Turbine Development in China and India. </w:t>
      </w:r>
      <w:r>
        <w:rPr>
          <w:rFonts w:cs="Helvetica Neue LT Std"/>
          <w:i/>
          <w:iCs/>
          <w:color w:val="000000"/>
          <w:sz w:val="18"/>
          <w:szCs w:val="18"/>
        </w:rPr>
        <w:t>Studies in Comparative International Development</w:t>
      </w:r>
      <w:r>
        <w:rPr>
          <w:rFonts w:cs="Helvetica Neue LT Std"/>
          <w:color w:val="000000"/>
          <w:sz w:val="18"/>
          <w:szCs w:val="18"/>
        </w:rPr>
        <w:t xml:space="preserve">. 42(3):208–232.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Lilliestam J et al. (2019). Updated policy pathways for the energy transition in Europe and selected European countries. Institute for Advanced Sustainability Studies (IASS). Potsdam, 195. (accessed 12 December 2022).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Lilliestam J, Ollier L, Labordena M, Pfenninger S and Thonig R (2021). The near- to mid-term outlook for concentrating solar power: mostly cloudy, chance of sun. </w:t>
      </w:r>
      <w:r>
        <w:rPr>
          <w:rFonts w:cs="Helvetica Neue LT Std"/>
          <w:i/>
          <w:iCs/>
          <w:color w:val="000000"/>
          <w:sz w:val="18"/>
          <w:szCs w:val="18"/>
        </w:rPr>
        <w:t>Energy Sources, Part B: Economics, Planning, and Policy</w:t>
      </w:r>
      <w:r>
        <w:rPr>
          <w:rFonts w:cs="Helvetica Neue LT Std"/>
          <w:color w:val="000000"/>
          <w:sz w:val="18"/>
          <w:szCs w:val="18"/>
        </w:rPr>
        <w:t xml:space="preserve">. 16(1):23–41, Taylor &amp; Francis.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Loo J (2014). Industry surveys: Biotechnology September. Available at https://gskkr.files.wordpress. com/2015/01/biotechnology.pdf (accessed 13 December 2022).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Lueth KL (2018). State of the IoT 2018: Number of IoT devices now at 7B. August. Available at https://iot-analytics. com/state-of-the-iot-update-q1-q2-2018-number-of-iot-devices-now-7b/ (accessed 11 December 2022).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Luo X, Wu T, Shi K, Song M and Rao Y (2018). Biomass Gasification: An Overview of Technological Barriers and Socio-Environmental Impact. In: Yun Y, ed. </w:t>
      </w:r>
      <w:r>
        <w:rPr>
          <w:rFonts w:cs="Helvetica Neue LT Std"/>
          <w:i/>
          <w:iCs/>
          <w:color w:val="000000"/>
          <w:sz w:val="18"/>
          <w:szCs w:val="18"/>
        </w:rPr>
        <w:t>Gasification for Low-Grade Feedstock</w:t>
      </w:r>
      <w:r>
        <w:rPr>
          <w:rFonts w:cs="Helvetica Neue LT Std"/>
          <w:color w:val="000000"/>
          <w:sz w:val="18"/>
          <w:szCs w:val="18"/>
        </w:rPr>
        <w:t xml:space="preserve">. InTech.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Luthra S and Mangla SK (2018). Evaluating challenges to Industry 4.0 initiatives for supply chain sustainability in emerging economies. </w:t>
      </w:r>
      <w:r>
        <w:rPr>
          <w:rFonts w:cs="Helvetica Neue LT Std"/>
          <w:i/>
          <w:iCs/>
          <w:color w:val="000000"/>
          <w:sz w:val="18"/>
          <w:szCs w:val="18"/>
        </w:rPr>
        <w:t>Process Safety and Environmental Protection</w:t>
      </w:r>
      <w:r>
        <w:rPr>
          <w:rFonts w:cs="Helvetica Neue LT Std"/>
          <w:color w:val="000000"/>
          <w:sz w:val="18"/>
          <w:szCs w:val="18"/>
        </w:rPr>
        <w:t xml:space="preserve">. 117168–179. </w:t>
      </w:r>
    </w:p>
    <w:p w:rsidR="00C91113" w:rsidRDefault="00C91113" w:rsidP="00C91113">
      <w:pPr>
        <w:pStyle w:val="Pa06"/>
        <w:spacing w:before="100"/>
        <w:ind w:left="280" w:hanging="280"/>
        <w:jc w:val="both"/>
        <w:rPr>
          <w:rFonts w:cs="Helvetica Neue LT Std"/>
          <w:color w:val="000000"/>
          <w:sz w:val="18"/>
          <w:szCs w:val="18"/>
        </w:rPr>
      </w:pPr>
      <w:r>
        <w:rPr>
          <w:rFonts w:cs="Helvetica Neue LT Std"/>
          <w:color w:val="000000"/>
          <w:sz w:val="18"/>
          <w:szCs w:val="18"/>
        </w:rPr>
        <w:t xml:space="preserve">Lux Research (2021). Will 3D printing replace conventional manufacturing? (accessed 14 December 2022). </w:t>
      </w:r>
    </w:p>
    <w:p w:rsidR="00C91113" w:rsidRPr="00C4663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val="fr-FR" w:bidi="fa-IR"/>
        </w:rPr>
      </w:pPr>
      <w:r>
        <w:rPr>
          <w:rFonts w:cs="Helvetica Neue LT Std"/>
          <w:color w:val="000000"/>
          <w:sz w:val="18"/>
          <w:szCs w:val="18"/>
        </w:rPr>
        <w:t xml:space="preserve">Maddison A (2001). </w:t>
      </w:r>
      <w:r>
        <w:rPr>
          <w:rFonts w:cs="Helvetica Neue LT Std"/>
          <w:i/>
          <w:iCs/>
          <w:color w:val="000000"/>
          <w:sz w:val="18"/>
          <w:szCs w:val="18"/>
        </w:rPr>
        <w:t>The World Economy: A Millennial Perspective</w:t>
      </w:r>
      <w:r>
        <w:rPr>
          <w:rFonts w:cs="Helvetica Neue LT Std"/>
          <w:color w:val="000000"/>
          <w:sz w:val="18"/>
          <w:szCs w:val="18"/>
        </w:rPr>
        <w:t xml:space="preserve">. </w:t>
      </w:r>
      <w:r w:rsidRPr="00C46633">
        <w:rPr>
          <w:rFonts w:cs="Helvetica Neue LT Std"/>
          <w:color w:val="000000"/>
          <w:sz w:val="18"/>
          <w:szCs w:val="18"/>
          <w:lang w:val="fr-FR"/>
        </w:rPr>
        <w:t>OECD. Paris, France.</w:t>
      </w:r>
    </w:p>
    <w:p w:rsidR="00C91113" w:rsidRDefault="00C91113" w:rsidP="00C91113">
      <w:pPr>
        <w:pStyle w:val="Default"/>
        <w:spacing w:before="100" w:line="181" w:lineRule="atLeast"/>
        <w:ind w:left="280" w:hanging="280"/>
        <w:jc w:val="both"/>
        <w:rPr>
          <w:sz w:val="18"/>
          <w:szCs w:val="18"/>
        </w:rPr>
      </w:pPr>
      <w:r w:rsidRPr="00C46633">
        <w:rPr>
          <w:sz w:val="18"/>
          <w:szCs w:val="18"/>
          <w:lang w:val="fr-FR"/>
        </w:rPr>
        <w:t xml:space="preserve">Maddox T (2018). </w:t>
      </w:r>
      <w:r>
        <w:rPr>
          <w:sz w:val="18"/>
          <w:szCs w:val="18"/>
        </w:rPr>
        <w:t xml:space="preserve">5G market predictions for 2019. Available at https://www.techrepublic.com/article/5g-market-predictions-for-2019/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Malas M (2022). Glassdoor’s No. 3 best job in the U.S. has seen job growth surge 480%. Available at https:// fortune.com/education/business/articles/2022/03/08/glassdoors-no-3-best-job-in-the-u-s-has-seen-job-growth-surge-480/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Malerba F (2002). Sectoral systems of innovation and production. </w:t>
      </w:r>
      <w:r>
        <w:rPr>
          <w:rFonts w:cs="Helvetica Neue LT Std"/>
          <w:i/>
          <w:iCs/>
          <w:color w:val="000000"/>
          <w:sz w:val="18"/>
          <w:szCs w:val="18"/>
        </w:rPr>
        <w:t>Research Policy</w:t>
      </w:r>
      <w:r>
        <w:rPr>
          <w:rFonts w:cs="Helvetica Neue LT Std"/>
          <w:color w:val="000000"/>
          <w:sz w:val="18"/>
          <w:szCs w:val="18"/>
        </w:rPr>
        <w:t xml:space="preserve">. Innovation Systems. 31(2):247–264.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Malerba F, Landini F and Lema R (2021). The UNIDO Industrial Analytics Platform. Available at https://iap.unido.org/ articles/managing-demand-led-industrial-development-global-green-economy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Mandel M and Long E (2020). The third wave: How 5G will drive job growth over the next fifteen years September. Available at https://www.nationalspectrumconsortium.org/wp-content/uploads/2021/09/PPI_The-Third- Wave-5G_Portrait_Final.pdf (accessed 13 December 2022). </w:t>
      </w:r>
    </w:p>
    <w:p w:rsidR="00C91113" w:rsidRDefault="00C91113" w:rsidP="00C91113">
      <w:pPr>
        <w:pStyle w:val="Pa104"/>
        <w:spacing w:before="100"/>
        <w:ind w:left="280" w:hanging="280"/>
        <w:jc w:val="both"/>
        <w:rPr>
          <w:rFonts w:cs="Helvetica Neue LT Std"/>
          <w:color w:val="000000"/>
          <w:sz w:val="18"/>
          <w:szCs w:val="18"/>
        </w:rPr>
      </w:pPr>
      <w:r w:rsidRPr="00FC0159">
        <w:rPr>
          <w:rFonts w:cs="Helvetica Neue LT Std"/>
          <w:color w:val="000000"/>
          <w:sz w:val="18"/>
          <w:szCs w:val="18"/>
          <w:lang w:val="it-IT"/>
        </w:rPr>
        <w:t xml:space="preserve">Mangina E, Narasimhan PK, Saffari M and Vlachos I (2020). </w:t>
      </w:r>
      <w:r>
        <w:rPr>
          <w:rFonts w:cs="Helvetica Neue LT Std"/>
          <w:color w:val="000000"/>
          <w:sz w:val="18"/>
          <w:szCs w:val="18"/>
        </w:rPr>
        <w:t xml:space="preserve">Data analytics for sustainable global supply chains. </w:t>
      </w:r>
      <w:r>
        <w:rPr>
          <w:rFonts w:cs="Helvetica Neue LT Std"/>
          <w:i/>
          <w:iCs/>
          <w:color w:val="000000"/>
          <w:sz w:val="18"/>
          <w:szCs w:val="18"/>
        </w:rPr>
        <w:t>Journal of Cleaner Production</w:t>
      </w:r>
      <w:r>
        <w:rPr>
          <w:rFonts w:cs="Helvetica Neue LT Std"/>
          <w:color w:val="000000"/>
          <w:sz w:val="18"/>
          <w:szCs w:val="18"/>
        </w:rPr>
        <w:t xml:space="preserve">. 255120300, Elsevier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MarketWatch (2019a). Big data market size, share 2019 to 2028, business statistics, growth prospects and forecast 2028. Available at https://www.marketwatch.com/press-release/big-data-market-size-share-2019- to-2028-business-statistics-growth-prospects-and-forecast-2028-2019-03-13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MarketWatch (2019b). Blockchain market size analytical overview, demand, trends and forecast to 2024. Available at https://www.marketwatch.com/press-release/blockchain-market-size-analytical-overview-demand-trends-and-forecast-to-2024-2019-04-05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Markow W, Braganza S and Bledi T (2017). The quant crunch: How the demand for data science skills is disrupting the jobs market. Available at https://www.ibm.com/downloads/cas/3RL3VXGA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Maryville Online (2017). How is big data working with AI. Available at https://online.maryville.edu/blog/big-data-is-too-big-without-ai/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Matsuo T and Schmidt TS (2019). Managing tradeoffs in green industrial policies: The role of renewable energy policy design. </w:t>
      </w:r>
      <w:r>
        <w:rPr>
          <w:rFonts w:cs="Helvetica Neue LT Std"/>
          <w:i/>
          <w:iCs/>
          <w:color w:val="000000"/>
          <w:sz w:val="18"/>
          <w:szCs w:val="18"/>
        </w:rPr>
        <w:t>World Development</w:t>
      </w:r>
      <w:r>
        <w:rPr>
          <w:rFonts w:cs="Helvetica Neue LT Std"/>
          <w:color w:val="000000"/>
          <w:sz w:val="18"/>
          <w:szCs w:val="18"/>
        </w:rPr>
        <w:t xml:space="preserve">. 12211–26.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Matthess M and Kunkel S (2020). Structural change and digitalization in developing countries: Conceptually linking the two transformations. </w:t>
      </w:r>
      <w:r>
        <w:rPr>
          <w:rFonts w:cs="Helvetica Neue LT Std"/>
          <w:i/>
          <w:iCs/>
          <w:color w:val="000000"/>
          <w:sz w:val="18"/>
          <w:szCs w:val="18"/>
        </w:rPr>
        <w:t>Technology in Society</w:t>
      </w:r>
      <w:r>
        <w:rPr>
          <w:rFonts w:cs="Helvetica Neue LT Std"/>
          <w:color w:val="000000"/>
          <w:sz w:val="18"/>
          <w:szCs w:val="18"/>
        </w:rPr>
        <w:t xml:space="preserve">. 63(C):, Elsevier.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Mazur M and Wi</w:t>
      </w:r>
      <w:r>
        <w:rPr>
          <w:rFonts w:ascii="Helvetica Neue LT Com" w:hAnsi="Helvetica Neue LT Com" w:cs="Helvetica Neue LT Com"/>
          <w:color w:val="000000"/>
          <w:sz w:val="18"/>
          <w:szCs w:val="18"/>
        </w:rPr>
        <w:t>ś</w:t>
      </w:r>
      <w:r>
        <w:rPr>
          <w:rFonts w:cs="Helvetica Neue LT Std"/>
          <w:color w:val="000000"/>
          <w:sz w:val="18"/>
          <w:szCs w:val="18"/>
        </w:rPr>
        <w:t xml:space="preserve">niewski A (2016). Clarity from above PwC global report on the commercial applications of drone technology May. Available at https://www.pwc.pl/pl/pdf/clarity-from-above-pwc.pdf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Mazzucato M (2018). Mission-oriented innovation policies: challenges and opportunities. </w:t>
      </w:r>
      <w:r>
        <w:rPr>
          <w:rFonts w:cs="Helvetica Neue LT Std"/>
          <w:i/>
          <w:iCs/>
          <w:color w:val="000000"/>
          <w:sz w:val="18"/>
          <w:szCs w:val="18"/>
        </w:rPr>
        <w:t>Industrial and Corporate Change</w:t>
      </w:r>
      <w:r>
        <w:rPr>
          <w:rFonts w:cs="Helvetica Neue LT Std"/>
          <w:color w:val="000000"/>
          <w:sz w:val="18"/>
          <w:szCs w:val="18"/>
        </w:rPr>
        <w:t xml:space="preserve">. 27(5):803–815.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&amp; Company (2018). Notes from the AI frontier: Modeling the impact of AI on the world economy September. Available at https://www.mckinsey.com/featured-insights/artificial-intelligence/notes-from-the-ai-frontier-modeling-the-impact-of-ai-on-the-world-economy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&amp; Company (2019). Industrial robotics: Insights into the sector’s future growth dynamics July. Available at https://www.mckinsey.com/industries/advanced-electronics/our-insights/growth-dynamics-in-industrial-robotics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&amp; Company (2020a). How COVID-19 has pushed companies over the technology tipping point—and transformed business forever. Available at https://www.mckinsey.com/capabilities/strategy-and-corporate-finance/our-insights/how-covid-19-has-pushed-companies-over-the-technology-tipping-point-and-transformed-business-forever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&amp; Company (2020b). The 5G era: new horizons for advanced electronics and industrial companies. McKinsey and Company.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&amp; Company (2020c). Chilean Hydrogen Pathway. (accessed 8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McKinsey &amp; Company (2021). The state of AI in 2021. (accessed 13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Global Institute (2013). Open data: Unlocking innovation and performance with liquid information. Available at https://www.mckinsey.com/~/media/mckinsey/business%20functions/mckinsey%20digital/ our%20insights/open%20data%20unlocking%20innovation%20and%20performance%20with%20 liquid%20information/mgi_open_data_fullreport_oct2013.pdf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McKinsey Global Institute (2017). A future that works: Automation, employment, and productivity. Available at https://www.mckinsey.com/~/media/mckinsey/featured%20insights/Digital%20Disruption/Harnessing%20 automation%20for%20a%20future%20that%20works/MGI-A-future-that-works-Full-report.ashx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Mealy P and Teytelboym A (2020). Economic complexity and the green economy. </w:t>
      </w:r>
      <w:r>
        <w:rPr>
          <w:rFonts w:cs="Helvetica Neue LT Std"/>
          <w:i/>
          <w:iCs/>
          <w:color w:val="000000"/>
          <w:sz w:val="18"/>
          <w:szCs w:val="18"/>
        </w:rPr>
        <w:t>Research Policy</w:t>
      </w:r>
      <w:r>
        <w:rPr>
          <w:rFonts w:cs="Helvetica Neue LT Std"/>
          <w:color w:val="000000"/>
          <w:sz w:val="18"/>
          <w:szCs w:val="18"/>
        </w:rPr>
        <w:t xml:space="preserve">. 103948.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Meckling J and Nahm J (2018). When do states disrupt industries? Electric cars and the politics of innovation. </w:t>
      </w:r>
      <w:r>
        <w:rPr>
          <w:rFonts w:cs="Helvetica Neue LT Std"/>
          <w:i/>
          <w:iCs/>
          <w:color w:val="000000"/>
          <w:sz w:val="18"/>
          <w:szCs w:val="18"/>
        </w:rPr>
        <w:t>Review of International Political Economy</w:t>
      </w:r>
      <w:r>
        <w:rPr>
          <w:rFonts w:cs="Helvetica Neue LT Std"/>
          <w:color w:val="000000"/>
          <w:sz w:val="18"/>
          <w:szCs w:val="18"/>
        </w:rPr>
        <w:t xml:space="preserve">. 25(4):505–529.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Mekong River Commission (2022). Mekong Low Flow and Drought Conditions in 2019–2021, Hydrological Conditions in the Lower Mekong River Basin. Vientiane, Laos.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Michaelowa K and Namhata C (2022). Climate finance as development aid. In: Michaelowa A, and Sacherer A-K, eds. </w:t>
      </w:r>
      <w:r>
        <w:rPr>
          <w:rFonts w:cs="Helvetica Neue LT Std"/>
          <w:i/>
          <w:iCs/>
          <w:color w:val="000000"/>
          <w:sz w:val="18"/>
          <w:szCs w:val="18"/>
        </w:rPr>
        <w:t>Handbook of International Climate Finance</w:t>
      </w:r>
      <w:r>
        <w:rPr>
          <w:rFonts w:cs="Helvetica Neue LT Std"/>
          <w:color w:val="000000"/>
          <w:sz w:val="18"/>
          <w:szCs w:val="18"/>
        </w:rPr>
        <w:t xml:space="preserve">. Political Science and Public Policy 2022Edward Elgar Publishing Limited. Cheltenham and Northampton: 62–82.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Michal M (2021). China’s Emerging Hydrogen Strategy. Available at https://www.ispionline.it/en/pubblicazione/ chinas-emerging-hydrogen-strategy-30431 (accessed 8 December 2022). </w:t>
      </w:r>
    </w:p>
    <w:p w:rsidR="00C91113" w:rsidRPr="00FC0159" w:rsidRDefault="00C91113" w:rsidP="00C91113">
      <w:pPr>
        <w:pStyle w:val="Pa105"/>
        <w:spacing w:before="100"/>
        <w:ind w:left="280" w:hanging="280"/>
        <w:jc w:val="both"/>
        <w:rPr>
          <w:rFonts w:cs="Helvetica Neue LT Std"/>
          <w:color w:val="000000"/>
          <w:sz w:val="18"/>
          <w:szCs w:val="18"/>
          <w:lang w:val="it-IT"/>
        </w:rPr>
      </w:pPr>
      <w:r w:rsidRPr="00FC0159">
        <w:rPr>
          <w:rFonts w:cs="Helvetica Neue LT Std"/>
          <w:color w:val="000000"/>
          <w:sz w:val="18"/>
          <w:szCs w:val="18"/>
          <w:lang w:val="it-IT"/>
        </w:rPr>
        <w:t xml:space="preserve">Ministério da Ciência, Tecnologia e Inovações (2022). Avaliação das Necessidades Tecnológicas para Implementação de Planos de Ação Climática no Brasil. Available at https://antigo.mctic.gov.br/mctic/ opencms/ciencia/SEPED/clima/tna_brazil/tna_brazil.html (accessed 21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cs="Helvetica Neue LT Std"/>
          <w:color w:val="000000"/>
          <w:sz w:val="18"/>
          <w:szCs w:val="18"/>
        </w:rPr>
        <w:t xml:space="preserve">Ministry of Industry and Information Technology of the People’s Republic of China (2021). </w:t>
      </w:r>
      <w:r>
        <w:rPr>
          <w:rFonts w:ascii="DengXian" w:eastAsia="DengXian" w:cs="DengXian" w:hint="eastAsia"/>
          <w:color w:val="000000"/>
          <w:sz w:val="18"/>
          <w:szCs w:val="18"/>
        </w:rPr>
        <w:t>《</w:t>
      </w:r>
      <w:r>
        <w:rPr>
          <w:rFonts w:ascii="DengXian" w:eastAsia="DengXian" w:cs="DengXian"/>
          <w:color w:val="000000"/>
          <w:sz w:val="18"/>
          <w:szCs w:val="18"/>
        </w:rPr>
        <w:t>“</w:t>
      </w:r>
      <w:r>
        <w:rPr>
          <w:rFonts w:ascii="DengXian" w:eastAsia="DengXian" w:cs="DengXian" w:hint="eastAsia"/>
          <w:color w:val="000000"/>
          <w:sz w:val="18"/>
          <w:szCs w:val="18"/>
        </w:rPr>
        <w:t>十四五</w:t>
      </w:r>
      <w:r>
        <w:rPr>
          <w:rFonts w:ascii="DengXian" w:eastAsia="DengXian" w:cs="DengXian"/>
          <w:color w:val="000000"/>
          <w:sz w:val="18"/>
          <w:szCs w:val="18"/>
        </w:rPr>
        <w:t>”</w:t>
      </w:r>
      <w:r>
        <w:rPr>
          <w:rFonts w:ascii="DengXian" w:eastAsia="DengXian" w:cs="DengXian" w:hint="eastAsia"/>
          <w:color w:val="000000"/>
          <w:sz w:val="18"/>
          <w:szCs w:val="18"/>
        </w:rPr>
        <w:t>机器人产业发展规划》解读</w:t>
      </w:r>
      <w:r>
        <w:rPr>
          <w:rFonts w:eastAsia="DengXian" w:cs="Helvetica Neue LT Std"/>
          <w:color w:val="000000"/>
          <w:sz w:val="18"/>
          <w:szCs w:val="18"/>
        </w:rPr>
        <w:t xml:space="preserve">. Available at https://wap.miit.gov.cn/zwgk/zcjd/art/2021/art_6f24f676f3a14720afe05c9 3109b22a7.html (accessed 19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Ministry of Industry and Trade (MOIT) of the Socialist Republic of Vietnam (2021). National Green Growth Strategy for 2021-2030 adopted February. Available at https://moit.gov.vn/en/news/energy/national-green-growth-strategy-for-2021-2030-adopted.html#:~:text=It%20also%20aims%20to%20facilitate,by%20 2050%20compared%20to%202014 (accessed 12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Miroudot S (2020). Reshaping the policy debate on the implications of COVID-19 for global supply chains. </w:t>
      </w:r>
      <w:r>
        <w:rPr>
          <w:rFonts w:eastAsia="DengXian" w:cs="Helvetica Neue LT Std"/>
          <w:i/>
          <w:iCs/>
          <w:color w:val="000000"/>
          <w:sz w:val="18"/>
          <w:szCs w:val="18"/>
        </w:rPr>
        <w:t>Journal of International Business Policy</w:t>
      </w:r>
      <w:r>
        <w:rPr>
          <w:rFonts w:eastAsia="DengXian" w:cs="Helvetica Neue LT Std"/>
          <w:color w:val="000000"/>
          <w:sz w:val="18"/>
          <w:szCs w:val="18"/>
        </w:rPr>
        <w:t xml:space="preserve">. 3(4):430–442.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Mitrev D (2019). Who leads the self-driving cars race? State-of-affairs in autonomous driving. Available at https:// neurohive.io/en/state-of-the-art/self-driving-cars/ (accessed 31 January 2020).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M-Lab (2022). Available at https://www.measurementlab.net/ (accessed 19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MME (2021). Baseline to support the Brazilian Hydrogen Strategy. Ministry of Mining and Energy, Brazil. Brasilia, 34.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Mondal T, Madhur M and Gupta S (2021). HFS top 10: Internet of Things (IoT) service providers 2021 December. Available at https://www.hfsresearch.com/research/hfs-top-10-internet-of-things-iot-service-providers-2021/ (accessed 13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Montmasson- Clair G, Moshikaro L and Monaisa L (2021). Opportunities to develop the lithium-ion battery value chain in South Africa. Trade and Industrial Policy Strategies. (accessed 8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Montobbio F, Staccioli J, Virgillito ME and Vivarelli M (2022). Robots and the origin of their labour-saving impact. </w:t>
      </w:r>
      <w:r>
        <w:rPr>
          <w:rFonts w:eastAsia="DengXian" w:cs="Helvetica Neue LT Std"/>
          <w:i/>
          <w:iCs/>
          <w:color w:val="000000"/>
          <w:sz w:val="18"/>
          <w:szCs w:val="18"/>
        </w:rPr>
        <w:t>Technological Forecasting and Social Change</w:t>
      </w:r>
      <w:r>
        <w:rPr>
          <w:rFonts w:eastAsia="DengXian" w:cs="Helvetica Neue LT Std"/>
          <w:color w:val="000000"/>
          <w:sz w:val="18"/>
          <w:szCs w:val="18"/>
        </w:rPr>
        <w:t xml:space="preserve">. 174121122.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Moon S (2008). Does TRIPS Art. 66.2 Encourage Technology Transfer to LDCs? An Analysis of Country Submissions to the TRIPS Council (1999-2007). UNCTAD - ICTSD Project on IPRs and Sustainable Development No. Policy Brief Number 2. UNCTAD.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Morris M, Robbins G, Hansen U and Nygard I (2021). The wind energy global value chain localisation and industrial policy failure in South Africa. </w:t>
      </w:r>
      <w:r>
        <w:rPr>
          <w:rFonts w:eastAsia="DengXian" w:cs="Helvetica Neue LT Std"/>
          <w:i/>
          <w:iCs/>
          <w:color w:val="000000"/>
          <w:sz w:val="18"/>
          <w:szCs w:val="18"/>
        </w:rPr>
        <w:t>Journal of International Business Policy</w:t>
      </w:r>
      <w:r>
        <w:rPr>
          <w:rFonts w:eastAsia="DengXian" w:cs="Helvetica Neue LT Std"/>
          <w:color w:val="000000"/>
          <w:sz w:val="18"/>
          <w:szCs w:val="18"/>
        </w:rPr>
        <w:t xml:space="preserve">. 1–22, Palgrave Macmillan.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eastAsia="DengXian" w:cs="Helvetica Neue LT Std"/>
          <w:color w:val="000000"/>
          <w:sz w:val="18"/>
          <w:szCs w:val="18"/>
        </w:rPr>
        <w:t xml:space="preserve">Morris M, Robbins G, Hansen U and Nygard I (2022). The wind energy global value chain localisation and industrial policy failure in South Africa. </w:t>
      </w:r>
      <w:r>
        <w:rPr>
          <w:rFonts w:eastAsia="DengXian" w:cs="Helvetica Neue LT Std"/>
          <w:i/>
          <w:iCs/>
          <w:color w:val="000000"/>
          <w:sz w:val="18"/>
          <w:szCs w:val="18"/>
        </w:rPr>
        <w:t>Journal of International Business Policy</w:t>
      </w:r>
      <w:r>
        <w:rPr>
          <w:rFonts w:eastAsia="DengXian" w:cs="Helvetica Neue LT Std"/>
          <w:color w:val="000000"/>
          <w:sz w:val="18"/>
          <w:szCs w:val="18"/>
        </w:rPr>
        <w:t>. 5(4):490–511.</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Morrison A and Rabellotti R (2017). Gradual catch up and enduring leadership in the global wine industry. </w:t>
      </w:r>
      <w:r>
        <w:rPr>
          <w:rFonts w:cs="Helvetica Neue LT Std"/>
          <w:i/>
          <w:iCs/>
          <w:color w:val="000000"/>
          <w:sz w:val="18"/>
          <w:szCs w:val="18"/>
        </w:rPr>
        <w:t>Research Policy</w:t>
      </w:r>
      <w:r>
        <w:rPr>
          <w:rFonts w:cs="Helvetica Neue LT Std"/>
          <w:color w:val="000000"/>
          <w:sz w:val="18"/>
          <w:szCs w:val="18"/>
        </w:rPr>
        <w:t xml:space="preserve">.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Muigai AWT (2022). Expanding global access to genetic therapies. </w:t>
      </w:r>
      <w:r>
        <w:rPr>
          <w:rFonts w:cs="Helvetica Neue LT Std"/>
          <w:i/>
          <w:iCs/>
          <w:color w:val="000000"/>
          <w:sz w:val="18"/>
          <w:szCs w:val="18"/>
        </w:rPr>
        <w:t>Nature Biotechnology</w:t>
      </w:r>
      <w:r>
        <w:rPr>
          <w:rFonts w:cs="Helvetica Neue LT Std"/>
          <w:color w:val="000000"/>
          <w:sz w:val="18"/>
          <w:szCs w:val="18"/>
        </w:rPr>
        <w:t xml:space="preserve">. 40(1):20–21.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Nano.gov (2020). Benefits and applications. Available at https://www.nano.gov/you/nanotechnology-benefits (accessed 31 January 2020).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Nara EOB et al. (2021). Expected impact of industry 4.0 technologies on sustainable development: A study in the context of Brazil’s plastic industry. </w:t>
      </w:r>
      <w:r>
        <w:rPr>
          <w:rFonts w:cs="Helvetica Neue LT Std"/>
          <w:i/>
          <w:iCs/>
          <w:color w:val="000000"/>
          <w:sz w:val="18"/>
          <w:szCs w:val="18"/>
        </w:rPr>
        <w:t>Sustainable Production and Consumption</w:t>
      </w:r>
      <w:r>
        <w:rPr>
          <w:rFonts w:cs="Helvetica Neue LT Std"/>
          <w:color w:val="000000"/>
          <w:sz w:val="18"/>
          <w:szCs w:val="18"/>
        </w:rPr>
        <w:t xml:space="preserve">. 25102–122.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Nasirov S, Girard A, Peña C, Salazar F and Simon F (2021). Expansion of renewable energy in Chile: Analysis of the effects on employment. </w:t>
      </w:r>
      <w:r>
        <w:rPr>
          <w:rFonts w:cs="Helvetica Neue LT Std"/>
          <w:i/>
          <w:iCs/>
          <w:color w:val="000000"/>
          <w:sz w:val="18"/>
          <w:szCs w:val="18"/>
        </w:rPr>
        <w:t>Energy</w:t>
      </w:r>
      <w:r>
        <w:rPr>
          <w:rFonts w:cs="Helvetica Neue LT Std"/>
          <w:color w:val="000000"/>
          <w:sz w:val="18"/>
          <w:szCs w:val="18"/>
        </w:rPr>
        <w:t xml:space="preserve">. 226(120410):1–12.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National Economic and Development Authority (2019). Available at https://sdg.neda.gov.ph/clean-energy-alert/ (accessed 21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Neagu O (2019). The Link between Economic Complexity and Carbon Emissions in the European Union Countries: A Model Based on the Environmental Kuznets Curve (EKC) Approach. </w:t>
      </w:r>
      <w:r>
        <w:rPr>
          <w:rFonts w:cs="Helvetica Neue LT Std"/>
          <w:i/>
          <w:iCs/>
          <w:color w:val="000000"/>
          <w:sz w:val="18"/>
          <w:szCs w:val="18"/>
        </w:rPr>
        <w:t>Sustainability</w:t>
      </w:r>
      <w:r>
        <w:rPr>
          <w:rFonts w:cs="Helvetica Neue LT Std"/>
          <w:color w:val="000000"/>
          <w:sz w:val="18"/>
          <w:szCs w:val="18"/>
        </w:rPr>
        <w:t xml:space="preserve">. 11(17):27.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lastRenderedPageBreak/>
        <w:t xml:space="preserve">Neagu O and Teodoru MC (2019). The Relationship between Economic Complexity, Energy Consumption Structure and Greenhouse Gas Emission: Heterogeneous Panel Evidence from the EU Countries. </w:t>
      </w:r>
      <w:r>
        <w:rPr>
          <w:rFonts w:cs="Helvetica Neue LT Std"/>
          <w:i/>
          <w:iCs/>
          <w:color w:val="000000"/>
          <w:sz w:val="18"/>
          <w:szCs w:val="18"/>
        </w:rPr>
        <w:t>Sustainability</w:t>
      </w:r>
      <w:r>
        <w:rPr>
          <w:rFonts w:cs="Helvetica Neue LT Std"/>
          <w:color w:val="000000"/>
          <w:sz w:val="18"/>
          <w:szCs w:val="18"/>
        </w:rPr>
        <w:t xml:space="preserve">. 11(2):497, Multidisciplinary Digital Publishing Institute.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Nes WJ van and Nhete TD (2007). Biogas for a better life: An African initiative. Available at https://www. renewableenergyworld.com/baseload/biogas-for-a-better-life-an-african-initiative-51480/ (accessed 9 December 2022). </w:t>
      </w:r>
    </w:p>
    <w:p w:rsidR="00C91113" w:rsidRDefault="00C91113" w:rsidP="00C91113">
      <w:pPr>
        <w:pStyle w:val="Pa106"/>
        <w:spacing w:before="80"/>
        <w:ind w:left="280" w:hanging="280"/>
        <w:jc w:val="both"/>
        <w:rPr>
          <w:rFonts w:cs="Helvetica Neue LT Std"/>
          <w:color w:val="000000"/>
          <w:sz w:val="18"/>
          <w:szCs w:val="18"/>
        </w:rPr>
      </w:pPr>
      <w:r w:rsidRPr="00FC0159">
        <w:rPr>
          <w:rFonts w:cs="Helvetica Neue LT Std"/>
          <w:color w:val="000000"/>
          <w:sz w:val="18"/>
          <w:szCs w:val="18"/>
          <w:lang w:val="it-IT"/>
        </w:rPr>
        <w:t xml:space="preserve">Nesta L, Vona F and Nicolli F (2014). </w:t>
      </w:r>
      <w:r>
        <w:rPr>
          <w:rFonts w:cs="Helvetica Neue LT Std"/>
          <w:color w:val="000000"/>
          <w:sz w:val="18"/>
          <w:szCs w:val="18"/>
        </w:rPr>
        <w:t xml:space="preserve">Environmental policies, competition and innovation in renewable energy. </w:t>
      </w:r>
      <w:r>
        <w:rPr>
          <w:rFonts w:cs="Helvetica Neue LT Std"/>
          <w:i/>
          <w:iCs/>
          <w:color w:val="000000"/>
          <w:sz w:val="18"/>
          <w:szCs w:val="18"/>
        </w:rPr>
        <w:t>Journal of Environmental Economics and Management</w:t>
      </w:r>
      <w:r>
        <w:rPr>
          <w:rFonts w:cs="Helvetica Neue LT Std"/>
          <w:color w:val="000000"/>
          <w:sz w:val="18"/>
          <w:szCs w:val="18"/>
        </w:rPr>
        <w:t xml:space="preserve">. 67(3):396–411.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Next Move Strategy Consulting (2020). 5G Technology market by offering (hardware, software, and services), by connectivity (enhanced mobile broadband (eMBB), ultra-reliable low latency communication (URLLC), and massive machine type communication (mMTC)), by application (connected vehicles, monitoring &amp; tracking, automation, smart surveillance, VR &amp; AR, enhanced video services, and others, by end user (manufacturing, automotive, energy &amp; utilities, transportation &amp; logistics, healthcare, government, media &amp; entertainment, and others) - Global opportunity analysis and industry forecast, 2020 – 2030 October. Available at https:// www.nextmsc.com/report/5g-technology-market (accessed 12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Ngan H (2021). Huge solar power plant in An Giang completed. Available at https://english.thesaigontimes.vn/ huge-solar-power-plant-in-an-giang-completed/ (accessed 9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Nikolakis W, John L and Krishnan H (2018). How Blockchain Can Shape Sustainable Global Value Chains: An Evidence, Verifiability, and Enforceability (EVE) Framework. </w:t>
      </w:r>
      <w:r>
        <w:rPr>
          <w:rFonts w:cs="Helvetica Neue LT Std"/>
          <w:i/>
          <w:iCs/>
          <w:color w:val="000000"/>
          <w:sz w:val="18"/>
          <w:szCs w:val="18"/>
        </w:rPr>
        <w:t>Sustainability</w:t>
      </w:r>
      <w:r>
        <w:rPr>
          <w:rFonts w:cs="Helvetica Neue LT Std"/>
          <w:color w:val="000000"/>
          <w:sz w:val="18"/>
          <w:szCs w:val="18"/>
        </w:rPr>
        <w:t xml:space="preserve">. 10(11):3926.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Nixon L (2022). The industries that will benefit most from electric cars. Available at https://www. unsustainablemagazine.com/industries-benefit-electric-cars/ (accessed 14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Nokia (2020). 5G report: The value of 5G services and the opportunity for CSPs. Available at https://www.nokia. com/networks/research/5g-consumer-market-research/ (accessed 13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Normile D (2017). Science suffers as China plugs holes in Great Firewall. </w:t>
      </w:r>
      <w:r>
        <w:rPr>
          <w:rFonts w:cs="Helvetica Neue LT Std"/>
          <w:i/>
          <w:iCs/>
          <w:color w:val="000000"/>
          <w:sz w:val="18"/>
          <w:szCs w:val="18"/>
        </w:rPr>
        <w:t>Science</w:t>
      </w:r>
      <w:r>
        <w:rPr>
          <w:rFonts w:cs="Helvetica Neue LT Std"/>
          <w:color w:val="000000"/>
          <w:sz w:val="18"/>
          <w:szCs w:val="18"/>
        </w:rPr>
        <w:t xml:space="preserve">. 357(6354):856.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Nygaard I and Bolwig S (2018). The rise and fall of foreign private investment in the jatropha biofuel value chain in Ghana. </w:t>
      </w:r>
      <w:r>
        <w:rPr>
          <w:rFonts w:cs="Helvetica Neue LT Std"/>
          <w:i/>
          <w:iCs/>
          <w:color w:val="000000"/>
          <w:sz w:val="18"/>
          <w:szCs w:val="18"/>
        </w:rPr>
        <w:t>Environmental Science &amp; Policy</w:t>
      </w:r>
      <w:r>
        <w:rPr>
          <w:rFonts w:cs="Helvetica Neue LT Std"/>
          <w:color w:val="000000"/>
          <w:sz w:val="18"/>
          <w:szCs w:val="18"/>
        </w:rPr>
        <w:t xml:space="preserve">. 84224–234.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Occupational Information Network (2022). Robotics engineers: 17-2199.08. Available at https://www.onetonline. org/link/summary/17-2199.08 (accessed 13 December 2022).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OECD (2012). Mini Case Study : Global Carbon Capture and Storage Institute. </w:t>
      </w:r>
      <w:r>
        <w:rPr>
          <w:rFonts w:cs="Helvetica Neue LT Std"/>
          <w:i/>
          <w:iCs/>
          <w:color w:val="000000"/>
          <w:sz w:val="18"/>
          <w:szCs w:val="18"/>
        </w:rPr>
        <w:t>Meeting Global Challenges through Better Governance International Co-Operation in Science, Technology and Innovation</w:t>
      </w:r>
      <w:r>
        <w:rPr>
          <w:rFonts w:cs="Helvetica Neue LT Std"/>
          <w:color w:val="000000"/>
          <w:sz w:val="18"/>
          <w:szCs w:val="18"/>
        </w:rPr>
        <w:t xml:space="preserve">. 244. </w:t>
      </w:r>
    </w:p>
    <w:p w:rsidR="00C91113" w:rsidRDefault="00C91113" w:rsidP="00C91113">
      <w:pPr>
        <w:pStyle w:val="Pa106"/>
        <w:spacing w:before="80"/>
        <w:ind w:left="280" w:hanging="280"/>
        <w:jc w:val="both"/>
        <w:rPr>
          <w:rFonts w:cs="Helvetica Neue LT Std"/>
          <w:color w:val="000000"/>
          <w:sz w:val="18"/>
          <w:szCs w:val="18"/>
        </w:rPr>
      </w:pPr>
      <w:r>
        <w:rPr>
          <w:rFonts w:cs="Helvetica Neue LT Std"/>
          <w:color w:val="000000"/>
          <w:sz w:val="18"/>
          <w:szCs w:val="18"/>
        </w:rPr>
        <w:t xml:space="preserve">OECD (2018a). OECD Investment Policy Reviews: Viet Nam 2018. Available at https://www.oecd-ilibrary.org/ content/publication/9789264282957-en (accessed 7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OECD (2018b). Methodological Note on the OECD-DAC Climate-related Development Finance Databases. OECD. (accessed 5 January 2023).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OECD (2019). </w:t>
      </w:r>
      <w:r>
        <w:rPr>
          <w:rFonts w:cs="Helvetica Neue LT Std"/>
          <w:i/>
          <w:iCs/>
          <w:color w:val="000000"/>
          <w:sz w:val="18"/>
          <w:szCs w:val="18"/>
        </w:rPr>
        <w:t>Enhancing Access to and Sharing of Data: Reconciling Risks and Benefits for Data Re-Use across Societies</w:t>
      </w:r>
      <w:r>
        <w:rPr>
          <w:rFonts w:cs="Helvetica Neue LT Std"/>
          <w:color w:val="000000"/>
          <w:sz w:val="18"/>
          <w:szCs w:val="18"/>
        </w:rPr>
        <w:t>. Organisation for Economic Co-operation and Development. Paris.</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OECD (2022). Climate Change: OECD DAC External Development Finance Statistics. Available at https:// www.oecd.org/dac/financing-sustainable-development/development-finance-topics/climate-change.htm (accessed 9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OECD and World Bank (2014). Science, Technology and Innovation in Viet Nam. Available at https://www.oecd-ilibrary.org/content/publication/9789264213500-en (accessed 7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OECD-FAO (2020). OECD-FAO Agricultural Outlook 2020-2029.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Official Journal of the European Union (2006). Agreement on the privileges and immunities of the ITER International Fusion Energy Organization for the Joint Implementation of the ITER Project. L 358/82 December. Available at https://eur-lex.europa.eu/legal-content/EN/TXT/PDF/?uri=CELEX:22006A1216(0 5)&amp;rid=9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Omri A, Nguyen DK and Rault C (2014). Causal interactions between CO</w:t>
      </w:r>
      <w:r>
        <w:rPr>
          <w:rStyle w:val="A31"/>
        </w:rPr>
        <w:t xml:space="preserve">2 </w:t>
      </w:r>
      <w:r>
        <w:rPr>
          <w:rFonts w:cs="Helvetica Neue LT Std"/>
          <w:color w:val="000000"/>
          <w:sz w:val="18"/>
          <w:szCs w:val="18"/>
        </w:rPr>
        <w:t xml:space="preserve">emissions, FDI, and economic growth: Evidence from dynamic simultaneous-equation models. </w:t>
      </w:r>
      <w:r>
        <w:rPr>
          <w:rFonts w:cs="Helvetica Neue LT Std"/>
          <w:i/>
          <w:iCs/>
          <w:color w:val="000000"/>
          <w:sz w:val="18"/>
          <w:szCs w:val="18"/>
        </w:rPr>
        <w:t>Economic Modelling</w:t>
      </w:r>
      <w:r>
        <w:rPr>
          <w:rFonts w:cs="Helvetica Neue LT Std"/>
          <w:color w:val="000000"/>
          <w:sz w:val="18"/>
          <w:szCs w:val="18"/>
        </w:rPr>
        <w:t xml:space="preserve">. 42(C):382–389, Elsevier.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Opperskalski S, Siew S, Tan E and Liesl T (2020). Textile Exchange Preferred Fiber Material Market Report 2020. Textile Exchange, 103.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Ordoñez-Frías EJ, Azamar-Barrios JA, Mata-Zayas E, Silván-Hernández O and Pampillón-González L (2020). Bioenergy potential and technical feasibility assessment of residues from oil palm processing: A case study of Jalapa, Tabasco, Mexico. </w:t>
      </w:r>
      <w:r>
        <w:rPr>
          <w:rFonts w:cs="Helvetica Neue LT Std"/>
          <w:i/>
          <w:iCs/>
          <w:color w:val="000000"/>
          <w:sz w:val="18"/>
          <w:szCs w:val="18"/>
        </w:rPr>
        <w:t>Biomass and Bioenergy</w:t>
      </w:r>
      <w:r>
        <w:rPr>
          <w:rFonts w:cs="Helvetica Neue LT Std"/>
          <w:color w:val="000000"/>
          <w:sz w:val="18"/>
          <w:szCs w:val="18"/>
        </w:rPr>
        <w:t xml:space="preserve">. 142105668.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Osman EM (2019). Environmental and health safety considerations of nanotechnology: Nano safety. </w:t>
      </w:r>
      <w:r>
        <w:rPr>
          <w:rFonts w:cs="Helvetica Neue LT Std"/>
          <w:i/>
          <w:iCs/>
          <w:color w:val="000000"/>
          <w:sz w:val="18"/>
          <w:szCs w:val="18"/>
        </w:rPr>
        <w:t>Biomedical Journal of Scientific &amp; Technical Research</w:t>
      </w:r>
      <w:r>
        <w:rPr>
          <w:rFonts w:cs="Helvetica Neue LT Std"/>
          <w:color w:val="000000"/>
          <w:sz w:val="18"/>
          <w:szCs w:val="18"/>
        </w:rPr>
        <w:t xml:space="preserve">. 19(4):14501–14515.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Oya C and Schaefer F (2019). Chinese firms and employment dynamics in Africa: A comparative analysis. IDCEA Research Synthesis Report. SOAS, University of London, 72.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Palage K, Lundmark R and Söderholm P (2019). The innovation effects of renewable energy policies and their interaction: the case of solar photovoltaics. </w:t>
      </w:r>
      <w:r>
        <w:rPr>
          <w:rFonts w:cs="Helvetica Neue LT Std"/>
          <w:i/>
          <w:iCs/>
          <w:color w:val="000000"/>
          <w:sz w:val="18"/>
          <w:szCs w:val="18"/>
        </w:rPr>
        <w:t>Environmental Economics and Policy Studies</w:t>
      </w:r>
      <w:r>
        <w:rPr>
          <w:rFonts w:cs="Helvetica Neue LT Std"/>
          <w:color w:val="000000"/>
          <w:sz w:val="18"/>
          <w:szCs w:val="18"/>
        </w:rPr>
        <w:t xml:space="preserve">. 21(2):217–254.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Pandey N, de Coninck H and Sagar AD (2022). Beyond technology transfer: Innovation cooperation to advance sustainable development in developing countries. </w:t>
      </w:r>
      <w:r>
        <w:rPr>
          <w:rFonts w:cs="Helvetica Neue LT Std"/>
          <w:i/>
          <w:iCs/>
          <w:color w:val="000000"/>
          <w:sz w:val="18"/>
          <w:szCs w:val="18"/>
        </w:rPr>
        <w:t>WIREs Energy and Environment</w:t>
      </w:r>
      <w:r>
        <w:rPr>
          <w:rFonts w:cs="Helvetica Neue LT Std"/>
          <w:color w:val="000000"/>
          <w:sz w:val="18"/>
          <w:szCs w:val="18"/>
        </w:rPr>
        <w:t xml:space="preserve">. 11(2):e422, John Wiley &amp; Sons,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Pandey N, Coninck H and Sagar AD (2022). Beyond technology transfer: Innovation cooperation to advance sustainable development in developing countries. </w:t>
      </w:r>
      <w:r>
        <w:rPr>
          <w:rFonts w:cs="Helvetica Neue LT Std"/>
          <w:i/>
          <w:iCs/>
          <w:color w:val="000000"/>
          <w:sz w:val="18"/>
          <w:szCs w:val="18"/>
        </w:rPr>
        <w:t>WIREs Energy and Environment</w:t>
      </w:r>
      <w:r>
        <w:rPr>
          <w:rFonts w:cs="Helvetica Neue LT Std"/>
          <w:color w:val="000000"/>
          <w:sz w:val="18"/>
          <w:szCs w:val="18"/>
        </w:rPr>
        <w:t xml:space="preserve">. 11(2):1–25.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Pardey PG, Chan-Kang C, Dehmer SP and Beddow JM (2016). Agricultural R&amp;D is on the move. </w:t>
      </w:r>
      <w:r>
        <w:rPr>
          <w:rFonts w:cs="Helvetica Neue LT Std"/>
          <w:i/>
          <w:iCs/>
          <w:color w:val="000000"/>
          <w:sz w:val="18"/>
          <w:szCs w:val="18"/>
        </w:rPr>
        <w:t>Nature</w:t>
      </w:r>
      <w:r>
        <w:rPr>
          <w:rFonts w:cs="Helvetica Neue LT Std"/>
          <w:color w:val="000000"/>
          <w:sz w:val="18"/>
          <w:szCs w:val="18"/>
        </w:rPr>
        <w:t xml:space="preserve">. 537(7620):301–303.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Patil A (2018). Artificial intelligence market by size, share, analysis &amp; forecast 2025. Available at https://www. alliedmarketresearch.com/artificial-intelligence-market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Patrizio A (2018). The top 10 blockchain as a service providers. Available at https://www.datamation.com/data-center/top-10-blockchain-as-a-service-providers.html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Pek A, Concas G, Skogberg J, Mathieu L and Breiteig O (2018). Powering a new value chain in the automotive sector: the job potential of transport electrification. Available at https://europe-on.org/wp-content/ uploads/2020/02/EuropeOn-Powering-a-new-value-chain-in-the-automotive-sector-the-job-potential-of-transport-electrification.pdf (accessed 12 October 2022). </w:t>
      </w:r>
    </w:p>
    <w:p w:rsidR="00C91113" w:rsidRDefault="00C91113" w:rsidP="00C91113">
      <w:pPr>
        <w:pStyle w:val="Pa105"/>
        <w:spacing w:before="100"/>
        <w:ind w:left="280" w:hanging="280"/>
        <w:jc w:val="both"/>
        <w:rPr>
          <w:rFonts w:cs="Helvetica Neue LT Std"/>
          <w:color w:val="000000"/>
          <w:sz w:val="18"/>
          <w:szCs w:val="18"/>
        </w:rPr>
      </w:pPr>
      <w:r>
        <w:rPr>
          <w:rFonts w:cs="Helvetica Neue LT Std"/>
          <w:color w:val="000000"/>
          <w:sz w:val="18"/>
          <w:szCs w:val="18"/>
        </w:rPr>
        <w:t xml:space="preserve">Pereira W and De Paula N (2018). Lack of commitment of Brazilian federal institutions to ethanol competitiveness. </w:t>
      </w:r>
      <w:r>
        <w:rPr>
          <w:rFonts w:cs="Helvetica Neue LT Std"/>
          <w:i/>
          <w:iCs/>
          <w:color w:val="000000"/>
          <w:sz w:val="18"/>
          <w:szCs w:val="18"/>
        </w:rPr>
        <w:t>International Journal of Innovation and Sustainable Development</w:t>
      </w:r>
      <w:r>
        <w:rPr>
          <w:rFonts w:cs="Helvetica Neue LT Std"/>
          <w:color w:val="000000"/>
          <w:sz w:val="18"/>
          <w:szCs w:val="18"/>
        </w:rPr>
        <w:t xml:space="preserve">. 12(1–2):201–219, Inderscience Publishers.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Perez C (1983). Structural change and assimilation of new technologies in the economic and social systems. </w:t>
      </w:r>
      <w:r>
        <w:rPr>
          <w:rFonts w:cs="Helvetica Neue LT Std"/>
          <w:i/>
          <w:iCs/>
          <w:color w:val="000000"/>
          <w:sz w:val="18"/>
          <w:szCs w:val="18"/>
        </w:rPr>
        <w:t>Futures</w:t>
      </w:r>
      <w:r>
        <w:rPr>
          <w:rFonts w:cs="Helvetica Neue LT Std"/>
          <w:color w:val="000000"/>
          <w:sz w:val="18"/>
          <w:szCs w:val="18"/>
        </w:rPr>
        <w:t xml:space="preserve">. 15(5):357–375, Pergamon.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Perez C (2002). </w:t>
      </w:r>
      <w:r>
        <w:rPr>
          <w:rFonts w:cs="Helvetica Neue LT Std"/>
          <w:i/>
          <w:iCs/>
          <w:color w:val="000000"/>
          <w:sz w:val="18"/>
          <w:szCs w:val="18"/>
        </w:rPr>
        <w:t>Technological Revolutions and Financial Capital: The Dynamics of Bubbles and Golden Ages</w:t>
      </w:r>
      <w:r>
        <w:rPr>
          <w:rFonts w:cs="Helvetica Neue LT Std"/>
          <w:color w:val="000000"/>
          <w:sz w:val="18"/>
          <w:szCs w:val="18"/>
        </w:rPr>
        <w:t xml:space="preserve">. Edward Elgar Pub. Cheltenham.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Perez C (2013). Unleashing a golden age after the financial collapse: Drawing lessons from history. </w:t>
      </w:r>
      <w:r>
        <w:rPr>
          <w:rFonts w:cs="Helvetica Neue LT Std"/>
          <w:i/>
          <w:iCs/>
          <w:color w:val="000000"/>
          <w:sz w:val="18"/>
          <w:szCs w:val="18"/>
        </w:rPr>
        <w:t>Environmental Innovation and Societal Transitions</w:t>
      </w:r>
      <w:r>
        <w:rPr>
          <w:rFonts w:cs="Helvetica Neue LT Std"/>
          <w:color w:val="000000"/>
          <w:sz w:val="18"/>
          <w:szCs w:val="18"/>
        </w:rPr>
        <w:t xml:space="preserve">. Economic-financial crisis and sustainability transition. 69–23.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Perez C and Soete L (1988). Catching up in technology: Entry barriers and windows of opportunity. In: Dosi G,, Freeman C,, Nelson R,, Silverberg G, and Soete L, eds. </w:t>
      </w:r>
      <w:r>
        <w:rPr>
          <w:rFonts w:cs="Helvetica Neue LT Std"/>
          <w:i/>
          <w:iCs/>
          <w:color w:val="000000"/>
          <w:sz w:val="18"/>
          <w:szCs w:val="18"/>
        </w:rPr>
        <w:t>Technical Change and Economic Theory</w:t>
      </w:r>
      <w:r>
        <w:rPr>
          <w:rFonts w:cs="Helvetica Neue LT Std"/>
          <w:color w:val="000000"/>
          <w:sz w:val="18"/>
          <w:szCs w:val="18"/>
        </w:rPr>
        <w:t>. Francis Pinter. London: 458–479.</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Perez-Aleman P and Alves FC (2016). Reinventing industrial policy at the frontier: catalysing learning and innovation in Brazil. </w:t>
      </w:r>
      <w:r>
        <w:rPr>
          <w:rFonts w:cs="Helvetica Neue LT Std"/>
          <w:i/>
          <w:iCs/>
          <w:color w:val="000000"/>
          <w:sz w:val="18"/>
          <w:szCs w:val="18"/>
        </w:rPr>
        <w:t>Cambridge Journal of Regions, Economy and Society</w:t>
      </w:r>
      <w:r>
        <w:rPr>
          <w:rFonts w:cs="Helvetica Neue LT Std"/>
          <w:color w:val="000000"/>
          <w:sz w:val="18"/>
          <w:szCs w:val="18"/>
        </w:rPr>
        <w:t xml:space="preserve">. 10(1):151–171.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Persistence Market Research (2022). Smartphones market outlook. Available at https://www. persistencemarketresearch.com/market-research/smartphones-market.asp.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Peterson’s (2017). Nanotechnology jobs are becoming more diversified. Available at https://www.petersons. com/blog/nanotechnology-jobs-becoming-more-diversified/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Petralia S, Balland P-A and Morrison A (2017). Climbing the ladder of technological development. </w:t>
      </w:r>
      <w:r>
        <w:rPr>
          <w:rFonts w:cs="Helvetica Neue LT Std"/>
          <w:i/>
          <w:iCs/>
          <w:color w:val="000000"/>
          <w:sz w:val="18"/>
          <w:szCs w:val="18"/>
        </w:rPr>
        <w:t>Research Policy</w:t>
      </w:r>
      <w:r>
        <w:rPr>
          <w:rFonts w:cs="Helvetica Neue LT Std"/>
          <w:color w:val="000000"/>
          <w:sz w:val="18"/>
          <w:szCs w:val="18"/>
        </w:rPr>
        <w:t xml:space="preserve">. 46(5):956–969.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Philippidis A (2018). Top 10 companies leveraging gene editing. Available at https://www.genengnews.com/a-lists/top-10-companies-leveraging-gene-editing/ (accessed 31 January 2020). </w:t>
      </w:r>
    </w:p>
    <w:p w:rsidR="00C91113" w:rsidRDefault="00C91113" w:rsidP="00C91113">
      <w:pPr>
        <w:pStyle w:val="Pa104"/>
        <w:spacing w:before="100"/>
        <w:ind w:left="280" w:hanging="280"/>
        <w:jc w:val="both"/>
        <w:rPr>
          <w:rFonts w:cs="Helvetica Neue LT Std"/>
          <w:color w:val="000000"/>
          <w:sz w:val="18"/>
          <w:szCs w:val="18"/>
        </w:rPr>
      </w:pPr>
      <w:r w:rsidRPr="00FC0159">
        <w:rPr>
          <w:rFonts w:cs="Helvetica Neue LT Std"/>
          <w:color w:val="000000"/>
          <w:sz w:val="18"/>
          <w:szCs w:val="18"/>
          <w:lang w:val="it-IT"/>
        </w:rPr>
        <w:t xml:space="preserve">Pietrobelli C and Rabellotti R (2011). </w:t>
      </w:r>
      <w:r>
        <w:rPr>
          <w:rFonts w:cs="Helvetica Neue LT Std"/>
          <w:color w:val="000000"/>
          <w:sz w:val="18"/>
          <w:szCs w:val="18"/>
        </w:rPr>
        <w:t xml:space="preserve">Global Value Chains Meet Innovation Systems: Are There Learning Opportunities for Developing Countries? </w:t>
      </w:r>
      <w:r>
        <w:rPr>
          <w:rFonts w:cs="Helvetica Neue LT Std"/>
          <w:i/>
          <w:iCs/>
          <w:color w:val="000000"/>
          <w:sz w:val="18"/>
          <w:szCs w:val="18"/>
        </w:rPr>
        <w:t>World Development</w:t>
      </w:r>
      <w:r>
        <w:rPr>
          <w:rFonts w:cs="Helvetica Neue LT Std"/>
          <w:color w:val="000000"/>
          <w:sz w:val="18"/>
          <w:szCs w:val="18"/>
        </w:rPr>
        <w:t xml:space="preserve">. 39(7):1261–1269, Elsevier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Pincheira M, Antonino M and Vecchio M (2022). Integrating the IoT and Blockchain Technology for the Next Generation of Mining Inspection Systems. </w:t>
      </w:r>
      <w:r>
        <w:rPr>
          <w:rFonts w:cs="Helvetica Neue LT Std"/>
          <w:i/>
          <w:iCs/>
          <w:color w:val="000000"/>
          <w:sz w:val="18"/>
          <w:szCs w:val="18"/>
        </w:rPr>
        <w:t>Sensors</w:t>
      </w:r>
      <w:r>
        <w:rPr>
          <w:rFonts w:cs="Helvetica Neue LT Std"/>
          <w:color w:val="000000"/>
          <w:sz w:val="18"/>
          <w:szCs w:val="18"/>
        </w:rPr>
        <w:t xml:space="preserve">. 22(3):899.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Pitelis AT (2018). Industrial policy for renewable energy: The innovation impact of European policy instruments and their interactions. </w:t>
      </w:r>
      <w:r>
        <w:rPr>
          <w:rFonts w:cs="Helvetica Neue LT Std"/>
          <w:i/>
          <w:iCs/>
          <w:color w:val="000000"/>
          <w:sz w:val="18"/>
          <w:szCs w:val="18"/>
        </w:rPr>
        <w:t>Competition &amp; Change</w:t>
      </w:r>
      <w:r>
        <w:rPr>
          <w:rFonts w:cs="Helvetica Neue LT Std"/>
          <w:color w:val="000000"/>
          <w:sz w:val="18"/>
          <w:szCs w:val="18"/>
        </w:rPr>
        <w:t xml:space="preserve">. 22(3):227–254, SAGE Publications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Plumer B, Barclay E, Belluz J and Irfan U (2018). A simple guide to CRISPR, one of the biggest science stories of the decade. Available at https://www.vox.com/2018/7/23/17594864/crispr-cas9-gene-editing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Ponte S (2020). The hidden costs of environmental upgrading in global value chains. </w:t>
      </w:r>
      <w:r>
        <w:rPr>
          <w:rFonts w:cs="Helvetica Neue LT Std"/>
          <w:i/>
          <w:iCs/>
          <w:color w:val="000000"/>
          <w:sz w:val="18"/>
          <w:szCs w:val="18"/>
        </w:rPr>
        <w:t>Review of International Political Economy</w:t>
      </w:r>
      <w:r>
        <w:rPr>
          <w:rFonts w:cs="Helvetica Neue LT Std"/>
          <w:color w:val="000000"/>
          <w:sz w:val="18"/>
          <w:szCs w:val="18"/>
        </w:rPr>
        <w:t xml:space="preserve">. 29(3):818–843,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Positive Blockchain (2022). Electric Chain. Available at https://positiveblockchain.io/database/electricchain/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Poulsen RT, Ponte S and Sornn-Friese H (2018). Environmental upgrading in global value chains: The potential and limitations of ports in the greening of maritime transport. </w:t>
      </w:r>
      <w:r>
        <w:rPr>
          <w:rFonts w:cs="Helvetica Neue LT Std"/>
          <w:i/>
          <w:iCs/>
          <w:color w:val="000000"/>
          <w:sz w:val="18"/>
          <w:szCs w:val="18"/>
        </w:rPr>
        <w:t>Geoforum</w:t>
      </w:r>
      <w:r>
        <w:rPr>
          <w:rFonts w:cs="Helvetica Neue LT Std"/>
          <w:color w:val="000000"/>
          <w:sz w:val="18"/>
          <w:szCs w:val="18"/>
        </w:rPr>
        <w:t xml:space="preserve">. 8983–95.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Precedence Research (2021). Concentrated solar power market (by application: enhanced oil recovery, desalination, utility, others; by technology: linear fresnel, dish, parabolic trough, power tower; by capacity: less </w:t>
      </w:r>
      <w:r>
        <w:rPr>
          <w:rFonts w:cs="Helvetica Neue LT Std"/>
          <w:color w:val="000000"/>
          <w:sz w:val="18"/>
          <w:szCs w:val="18"/>
        </w:rPr>
        <w:lastRenderedPageBreak/>
        <w:t xml:space="preserve">than 50 MW, 50 MW to 99 MW, 100 MW and above; by operation type: stand-alone systems, with storage) - Global industry analysis, size, share, growth, trends, regional outlook, and forecast 2022 – 2030. Available at https://www.precedenceresearch.com/concentrated-solar-power-market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Precedence Research (2022a). Unmanned aerial vehicle (UAV) drones market (by type: fixed wing, vertical take-off &amp; landing (VTOL), small tactical unmanned air system (STUAS), medium altitude long endurance (MALE), and high-altitude long endurance (HALE); by payload: up to 150 and up to 600 kg; by component: camera and sensor; and by application: media &amp; entertainment and precision agriculture) - global industry analysis, size, share, growth, trends, regional outlook, and forecast 2022 – 2030. Available at https://www. precedenceresearch.com/unmanned-aerial-vehicle-drones-market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Precedence Research (2022b). Biomass power market - Global industry analysis, size, share, growth, trends, regional outlook, and forecast 2022 - 2030. Available at https://www.precedenceresearch.com/biomass-power-market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Precedence Research (2022c). Wind energy market (by location: onshore and offshore; by application: utility and non-utility; by Component: turbine, support structure, electrical infrastructure, others) - Global industry analysis, size, share, growth, trends, regional outlook, and forecast 2021 – 2030 January. Available at https://www.precedenceresearch.com/wind-energy-market (accessed 12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Precedence Research (2022d). Green hydrogen market (by technology: proton exchange membrane electrolyzer, alkaline electrolyzer, solid oxide electrolyzer; by application: power generation, transport, and others; end use industry: food &amp; beverages, medical, chemical, petrochemicals, glass, and others) - Global industry analysis, size, share, growth, trends, regional outlook, and forecast 2021 – 2030 January. Available at https://www.precedenceresearch.com/green-hydrogen-market (accessed 13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Press Information Bureau of India (2022). FAME India - Faster Adoption and Manufacturing of (Hybrid &amp;) Electric Vehicles in India November. Available at https://static.pib.gov.in/WriteReadData/specificdocs/ documents/2022/jul/doc202271169601.pdf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Project Sindicate </w:t>
      </w:r>
      <w:r>
        <w:rPr>
          <w:rFonts w:cs="Helvetica Neue LT Std"/>
          <w:color w:val="000000"/>
          <w:sz w:val="18"/>
          <w:szCs w:val="18"/>
        </w:rPr>
        <w:t xml:space="preserve">(2021). Digitalizing Africa’s Mines. 23 November.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Prophecy Marketing Insights (2022). Web 3.0 blockchain market, by blockchain type (public, private, consortium, and hybrid), by application (cryptocurrency, conversational AI, data &amp; transaction storage, payments, smart contract, and others), by end-user (BFSI, e-commerce &amp; retail, media &amp; entertainment, healthcare &amp; pharmaceuticals, IT &amp; telecom, and others) and by region (North America, Europe, Asia Pacific, Latin America, and Middle East &amp; Africa) - Trends, analysis and forecast till 2029. Prophecy Market Insights.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PwC (2017a). Sizing the prize: What’s the real value of AI for your business and how can you capitalise? Available at https://www.pwc.com/gx/en/issues/analytics/assets/pwc-ai-analysis-sizing-the-prize-report. pdf (accessed 10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PwC (2017b). Clarity from above: transport infrastructure - The commercial applications of drone technology in the road and rail sectors. Available at https://www.pwc.com/kz/en/services/drones-technologies/transport-infrastructure-eng.pdf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PwC (2018). Will robots really steal our jobs?: An international analysis of the potential long term impact of automation. Available at https://www.pwc.com/hu/hu/kiadvanyok/assets/pdf/impact_of_automation_on_ jobs.pdf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PwC (2020). A cost perspective on 3D printing. Available at https://www.pwc.be/en/news-publications/ insights/2017/cost-perspective-3d-printing.html (accessed 26 March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PwC (2021). The global economic impact of 5G. Available at https://www.pwc.com/gx/en/tmt/5g/global-economic-impact-5g.pdf (accessed 11 December 2012).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Radovic M (2019). The drone job market: What is it and where is it going? Available at https://droneii.com/ drone-jobs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Ramos R (2017). How 5G wireless communication will transform robotics. Available at https://www. microwavejournal.com/blogs/25-5g/post/29308-how-5g-wireless-communication-will-transform-robotics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Ravillard P et al. (2021). Implications of the Energy Transition on Employment: Today’s Results, Tomorrow’s Needs. IADB Technical Note No. 02338. Inter-American Development Bank.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Raw B and Radmore J (2020). Electric Vehicles: Market Intelligence Report. GreenCape. South Africa.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Reiff N (2020). 10 Biggest Solar Companies September. Available at https://www.investopedia.com/10-biggest-solar-companies-5077655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Reinauer T and Hansen UE (2021). Concurrent changes in latecomer capability-building and learning: Firm-level evidence from the Thai biogas industry. </w:t>
      </w:r>
      <w:r>
        <w:rPr>
          <w:rFonts w:cs="Helvetica Neue LT Std"/>
          <w:i/>
          <w:iCs/>
          <w:color w:val="000000"/>
          <w:sz w:val="18"/>
          <w:szCs w:val="18"/>
        </w:rPr>
        <w:t>Journal of Cleaner Production</w:t>
      </w:r>
      <w:r>
        <w:rPr>
          <w:rFonts w:cs="Helvetica Neue LT Std"/>
          <w:color w:val="000000"/>
          <w:sz w:val="18"/>
          <w:szCs w:val="18"/>
        </w:rPr>
        <w:t xml:space="preserve">. 290125783.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Reinert E (2008). </w:t>
      </w:r>
      <w:r>
        <w:rPr>
          <w:rFonts w:cs="Helvetica Neue LT Std"/>
          <w:i/>
          <w:iCs/>
          <w:color w:val="000000"/>
          <w:sz w:val="18"/>
          <w:szCs w:val="18"/>
        </w:rPr>
        <w:t>How Rich Countries Got Rich . . . and Why Poor Countries Stay Poor</w:t>
      </w:r>
      <w:r>
        <w:rPr>
          <w:rFonts w:cs="Helvetica Neue LT Std"/>
          <w:color w:val="000000"/>
          <w:sz w:val="18"/>
          <w:szCs w:val="18"/>
        </w:rPr>
        <w:t xml:space="preserve">. PublicAffairs. New York.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Reinert ErikS (2009). Emulation versus comparative advantage: Competing and complementary principles in the history of economic policy. </w:t>
      </w:r>
      <w:r>
        <w:rPr>
          <w:rFonts w:cs="Helvetica Neue LT Std"/>
          <w:i/>
          <w:iCs/>
          <w:color w:val="000000"/>
          <w:sz w:val="18"/>
          <w:szCs w:val="18"/>
        </w:rPr>
        <w:t>Industrial Policy and Development: The Political Economy of Capability Accumulation</w:t>
      </w:r>
      <w:r>
        <w:rPr>
          <w:rFonts w:cs="Helvetica Neue LT Std"/>
          <w:color w:val="000000"/>
          <w:sz w:val="18"/>
          <w:szCs w:val="18"/>
        </w:rPr>
        <w:t xml:space="preserve">. Oxford University Press. New York: 79–106.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Renewables Now (2022). Austria passes EUR 300m subsidy budget for green energy. Available at https:// renewablesnow.com/news/austria-passes-eur-300m-subsidy-budget-for-green-energy-780126/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van Renssen S (2020). The hydrogen solution? </w:t>
      </w:r>
      <w:r>
        <w:rPr>
          <w:rFonts w:cs="Helvetica Neue LT Std"/>
          <w:i/>
          <w:iCs/>
          <w:color w:val="000000"/>
          <w:sz w:val="18"/>
          <w:szCs w:val="18"/>
        </w:rPr>
        <w:t>Nature Climate Change</w:t>
      </w:r>
      <w:r>
        <w:rPr>
          <w:rFonts w:cs="Helvetica Neue LT Std"/>
          <w:color w:val="000000"/>
          <w:sz w:val="18"/>
          <w:szCs w:val="18"/>
        </w:rPr>
        <w:t xml:space="preserve">. 10(9):799–801.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Research and Markets (2021). Big data and analytics global market opportunities and strategies to 2030: COVID 19 growth and change. Available at https://www.researchandmarkets.com/reports/5458383/big-data-and-analytics-global-market?utm_source=GNOM&amp;utm_medium=PressRelease&amp;utm_code=dpft7v&amp;utm_ campaign=1667710+-+Global+Big+Data+and+Analytics+Market+to+2030+-+Featuring+Oracle%2c+SAP +and+IBM+Among+Others&amp;utm_exec=jamu273prd (accessed 14 December 2022).</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Rijsberman F (2021). Greening ODA: 50% of development aid should support environment and climate action March. Available at https://www.eco-business.com/opinion/greening-oda-50-of-development-aid-should-support-environment-and-climate-action/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Ritsick C (2020). Top 35 Most Expensive Military Drones February. Available at https://militarymachine.com/ top-35-most-expensive-military-drones/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Rodrigues TA et al. (2022). Drone flight data reveal energy and greenhouse gas emissions savings for very small package delivery. </w:t>
      </w:r>
      <w:r>
        <w:rPr>
          <w:rFonts w:cs="Helvetica Neue LT Std"/>
          <w:i/>
          <w:iCs/>
          <w:color w:val="000000"/>
          <w:sz w:val="18"/>
          <w:szCs w:val="18"/>
        </w:rPr>
        <w:t>Patterns</w:t>
      </w:r>
      <w:r>
        <w:rPr>
          <w:rFonts w:cs="Helvetica Neue LT Std"/>
          <w:color w:val="000000"/>
          <w:sz w:val="18"/>
          <w:szCs w:val="18"/>
        </w:rPr>
        <w:t xml:space="preserve">. 3(8):100569.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Rodrik D (2007). Industrial development: Some stylized facts and policy directions. </w:t>
      </w:r>
      <w:r>
        <w:rPr>
          <w:rFonts w:cs="Helvetica Neue LT Std"/>
          <w:i/>
          <w:iCs/>
          <w:color w:val="000000"/>
          <w:sz w:val="18"/>
          <w:szCs w:val="18"/>
        </w:rPr>
        <w:t>Industrial Development for the 21st Century: Sustainable Development Perspectives</w:t>
      </w:r>
      <w:r>
        <w:rPr>
          <w:rFonts w:cs="Helvetica Neue LT Std"/>
          <w:color w:val="000000"/>
          <w:sz w:val="18"/>
          <w:szCs w:val="18"/>
        </w:rPr>
        <w:t xml:space="preserve">. UNDESA. New York: 7–28.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Rodrik D (2018). New Technologies, Global Value Chains, and Developing Economies. Working Paper Series No. 25164. National Bureau of Economic Research. (accessed 2 March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Romijn HA and Caniëls MCJ (2011). The Jatropha biofuels sector in Tanzania 2005–2009: Evolution towards sustainability? </w:t>
      </w:r>
      <w:r>
        <w:rPr>
          <w:rFonts w:cs="Helvetica Neue LT Std"/>
          <w:i/>
          <w:iCs/>
          <w:color w:val="000000"/>
          <w:sz w:val="18"/>
          <w:szCs w:val="18"/>
        </w:rPr>
        <w:t>Research Policy</w:t>
      </w:r>
      <w:r>
        <w:rPr>
          <w:rFonts w:cs="Helvetica Neue LT Std"/>
          <w:color w:val="000000"/>
          <w:sz w:val="18"/>
          <w:szCs w:val="18"/>
        </w:rPr>
        <w:t xml:space="preserve">. 40(4):618–636.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Roser M, Ritchie H and Ortiz-Ospina E (2015). Internet. Available at https://ourworldindata.org/internet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Saberi S, Kouhizadeh M, Sarkis J and Shen L (2019). Blockchain technology and its relationships to sustainable supply chain management. </w:t>
      </w:r>
      <w:r>
        <w:rPr>
          <w:rFonts w:cs="Helvetica Neue LT Std"/>
          <w:i/>
          <w:iCs/>
          <w:color w:val="000000"/>
          <w:sz w:val="18"/>
          <w:szCs w:val="18"/>
        </w:rPr>
        <w:t>International Journal of Production Research</w:t>
      </w:r>
      <w:r>
        <w:rPr>
          <w:rFonts w:cs="Helvetica Neue LT Std"/>
          <w:color w:val="000000"/>
          <w:sz w:val="18"/>
          <w:szCs w:val="18"/>
        </w:rPr>
        <w:t xml:space="preserve">. 57(7):2117–2135, Taylor &amp; Francis.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Sahoo A and Shrimali G (2013). The effectiveness of domestic content criteria in India’s Solar Mission. </w:t>
      </w:r>
      <w:r>
        <w:rPr>
          <w:rFonts w:cs="Helvetica Neue LT Std"/>
          <w:i/>
          <w:iCs/>
          <w:color w:val="000000"/>
          <w:sz w:val="18"/>
          <w:szCs w:val="18"/>
        </w:rPr>
        <w:t>Energy Policy</w:t>
      </w:r>
      <w:r>
        <w:rPr>
          <w:rFonts w:cs="Helvetica Neue LT Std"/>
          <w:color w:val="000000"/>
          <w:sz w:val="18"/>
          <w:szCs w:val="18"/>
        </w:rPr>
        <w:t xml:space="preserve">. 62(C):1470–1480, Elsevier.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Sánchez F and Hartlieb P (2020). Innovation in the Mining Industry: Technological Trends and a Case Study of the Challenges of Disruptive Innovation. </w:t>
      </w:r>
      <w:r>
        <w:rPr>
          <w:rFonts w:cs="Helvetica Neue LT Std"/>
          <w:i/>
          <w:iCs/>
          <w:color w:val="000000"/>
          <w:sz w:val="18"/>
          <w:szCs w:val="18"/>
        </w:rPr>
        <w:t>Mining, Metallurgy &amp; Exploration</w:t>
      </w:r>
      <w:r>
        <w:rPr>
          <w:rFonts w:cs="Helvetica Neue LT Std"/>
          <w:color w:val="000000"/>
          <w:sz w:val="18"/>
          <w:szCs w:val="18"/>
        </w:rPr>
        <w:t xml:space="preserve">. 37(5):1385–1399.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Sasi A (2021). Looking for lithium toehold, India finds a small deposit in Karnataka. Available at https://indianexpress. com/article/india/looking-for-lithium-toehold-india-finds-a-small-deposit-in-karnataka-7141303/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Scarlat N, Dallemand J-F and Fahl F (2018). Biogas: Developments and perspectives in Europe. </w:t>
      </w:r>
      <w:r>
        <w:rPr>
          <w:rFonts w:cs="Helvetica Neue LT Std"/>
          <w:i/>
          <w:iCs/>
          <w:color w:val="000000"/>
          <w:sz w:val="18"/>
          <w:szCs w:val="18"/>
        </w:rPr>
        <w:t>Renewable Energy</w:t>
      </w:r>
      <w:r>
        <w:rPr>
          <w:rFonts w:cs="Helvetica Neue LT Std"/>
          <w:color w:val="000000"/>
          <w:sz w:val="18"/>
          <w:szCs w:val="18"/>
        </w:rPr>
        <w:t xml:space="preserve">. 129457–472.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Schmidt S (2017). 16 Leading companies in the global CRISPR market. Available at https://blog.marketresearch. com/16-leading-companies-in-the-global-crispr-market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Schmitz H (2007). Reducing Complexity in the Industrial Policy Debate. </w:t>
      </w:r>
      <w:r>
        <w:rPr>
          <w:rFonts w:cs="Helvetica Neue LT Std"/>
          <w:i/>
          <w:iCs/>
          <w:color w:val="000000"/>
          <w:sz w:val="18"/>
          <w:szCs w:val="18"/>
        </w:rPr>
        <w:t>Development Policy Review</w:t>
      </w:r>
      <w:r>
        <w:rPr>
          <w:rFonts w:cs="Helvetica Neue LT Std"/>
          <w:color w:val="000000"/>
          <w:sz w:val="18"/>
          <w:szCs w:val="18"/>
        </w:rPr>
        <w:t xml:space="preserve">. 25(4):417–428.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Schmitz H, Johnson O and Altenburg T (2015). Rent Management – The Heart of Green Industrial Policy. </w:t>
      </w:r>
      <w:r>
        <w:rPr>
          <w:rFonts w:cs="Helvetica Neue LT Std"/>
          <w:i/>
          <w:iCs/>
          <w:color w:val="000000"/>
          <w:sz w:val="18"/>
          <w:szCs w:val="18"/>
        </w:rPr>
        <w:t>New Political Economy</w:t>
      </w:r>
      <w:r>
        <w:rPr>
          <w:rFonts w:cs="Helvetica Neue LT Std"/>
          <w:color w:val="000000"/>
          <w:sz w:val="18"/>
          <w:szCs w:val="18"/>
        </w:rPr>
        <w:t xml:space="preserve">. 20(6):812–831,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Schmitz M (2022). How the Great Firewall of China affects performance of websites outside of China. Available at https://www.dotcom-monitor.com/blog/2022/03/27/how-the-great-firewall-of-china-affects-performance-of-websites-outside-of-china/ (accessed 19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Schroth L (2021). Drone Companies and the 2020 Pandemic. Available at https://droneii.com/drone-companies-and-the-2020-pandemic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Schwab K (2013). </w:t>
      </w:r>
      <w:r>
        <w:rPr>
          <w:rFonts w:cs="Helvetica Neue LT Std"/>
          <w:i/>
          <w:iCs/>
          <w:color w:val="000000"/>
          <w:sz w:val="18"/>
          <w:szCs w:val="18"/>
        </w:rPr>
        <w:t>Fourth Industrial Revolution</w:t>
      </w:r>
      <w:r>
        <w:rPr>
          <w:rFonts w:cs="Helvetica Neue LT Std"/>
          <w:color w:val="000000"/>
          <w:sz w:val="18"/>
          <w:szCs w:val="18"/>
        </w:rPr>
        <w:t xml:space="preserve">. Penguin Group. London, UK u. 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Scientific American (2013). How the Oil Embargo Sparked Energy Independence—in Brazil. Available at https://www.scientificamerican.com/article/how-the-oil-embargo-sparked-energy-independence-in-brazil/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Sendy A (2022). Solar Reviews. Available at https://www.solarreviews.com/content/blog/how-has-the-price-and-efficiency-of-solar-panels-changed-over-time (accessed 7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Seuring S and Müller M (2008). From a literature review to a conceptual framework for sustainablesupply chain management. </w:t>
      </w:r>
      <w:r>
        <w:rPr>
          <w:rFonts w:cs="Helvetica Neue LT Std"/>
          <w:i/>
          <w:iCs/>
          <w:color w:val="000000"/>
          <w:sz w:val="18"/>
          <w:szCs w:val="18"/>
        </w:rPr>
        <w:t>Journal of Cleaner Production</w:t>
      </w:r>
      <w:r>
        <w:rPr>
          <w:rFonts w:cs="Helvetica Neue LT Std"/>
          <w:color w:val="000000"/>
          <w:sz w:val="18"/>
          <w:szCs w:val="18"/>
        </w:rPr>
        <w:t xml:space="preserve">. 16((15)):1699–1710.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Shahbaz M, Nasreen S, Abbas F and Omri A (2015). Does foreign direct investment impede environmental quality in high-, middle-, and low-income countries? </w:t>
      </w:r>
      <w:r>
        <w:rPr>
          <w:rFonts w:cs="Helvetica Neue LT Std"/>
          <w:i/>
          <w:iCs/>
          <w:color w:val="000000"/>
          <w:sz w:val="18"/>
          <w:szCs w:val="18"/>
        </w:rPr>
        <w:t>Energy Economics</w:t>
      </w:r>
      <w:r>
        <w:rPr>
          <w:rFonts w:cs="Helvetica Neue LT Std"/>
          <w:color w:val="000000"/>
          <w:sz w:val="18"/>
          <w:szCs w:val="18"/>
        </w:rPr>
        <w:t>. 51(C):275–287, Elsevier.</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Shahbaz M, Nasreen S, Ahmed K and Hammoudeh S (2017). Trade openness–carbon emissions nexus: The importance of turning points of trade openness for country panels. </w:t>
      </w:r>
      <w:r>
        <w:rPr>
          <w:rFonts w:cs="Helvetica Neue LT Std"/>
          <w:i/>
          <w:iCs/>
          <w:color w:val="000000"/>
          <w:sz w:val="18"/>
          <w:szCs w:val="18"/>
        </w:rPr>
        <w:t>Energy Economics</w:t>
      </w:r>
      <w:r>
        <w:rPr>
          <w:rFonts w:cs="Helvetica Neue LT Std"/>
          <w:color w:val="000000"/>
          <w:sz w:val="18"/>
          <w:szCs w:val="18"/>
        </w:rPr>
        <w:t xml:space="preserve">. 61(C):221–232.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Shoham Y et al. (2018). The AI index 2018 annual report. Available at https://hai.stanford.edu/sites/default/ files/2020-10/AI_Index_2018_Annual_Report.pdf (accessed 20 December 2022). </w:t>
      </w:r>
    </w:p>
    <w:p w:rsidR="00C91113" w:rsidRPr="00FC0159" w:rsidRDefault="00C91113" w:rsidP="00C91113">
      <w:pPr>
        <w:pStyle w:val="Pa104"/>
        <w:spacing w:before="100"/>
        <w:ind w:left="280" w:hanging="280"/>
        <w:jc w:val="both"/>
        <w:rPr>
          <w:rFonts w:cs="Helvetica Neue LT Std"/>
          <w:color w:val="000000"/>
          <w:sz w:val="18"/>
          <w:szCs w:val="18"/>
          <w:lang w:val="it-IT"/>
        </w:rPr>
      </w:pPr>
      <w:r>
        <w:rPr>
          <w:rFonts w:cs="Helvetica Neue LT Std"/>
          <w:color w:val="000000"/>
          <w:sz w:val="18"/>
          <w:szCs w:val="18"/>
        </w:rPr>
        <w:t xml:space="preserve">Shubbak MH (2019). The technological system of production and innovation: The case of photovoltaic technology in China. </w:t>
      </w:r>
      <w:r w:rsidRPr="00FC0159">
        <w:rPr>
          <w:rFonts w:cs="Helvetica Neue LT Std"/>
          <w:i/>
          <w:iCs/>
          <w:color w:val="000000"/>
          <w:sz w:val="18"/>
          <w:szCs w:val="18"/>
          <w:lang w:val="it-IT"/>
        </w:rPr>
        <w:t>Research Policy</w:t>
      </w:r>
      <w:r w:rsidRPr="00FC0159">
        <w:rPr>
          <w:rFonts w:cs="Helvetica Neue LT Std"/>
          <w:color w:val="000000"/>
          <w:sz w:val="18"/>
          <w:szCs w:val="18"/>
          <w:lang w:val="it-IT"/>
        </w:rPr>
        <w:t xml:space="preserve">. 48(4):993–1015. </w:t>
      </w:r>
    </w:p>
    <w:p w:rsidR="00C91113" w:rsidRDefault="00C91113" w:rsidP="00C91113">
      <w:pPr>
        <w:pStyle w:val="Pa105"/>
        <w:spacing w:before="100"/>
        <w:ind w:left="280" w:hanging="280"/>
        <w:jc w:val="both"/>
        <w:rPr>
          <w:rFonts w:cs="Helvetica Neue LT Std"/>
          <w:color w:val="000000"/>
          <w:sz w:val="18"/>
          <w:szCs w:val="18"/>
        </w:rPr>
      </w:pPr>
      <w:r w:rsidRPr="00FC0159">
        <w:rPr>
          <w:rFonts w:cs="Helvetica Neue LT Std"/>
          <w:color w:val="000000"/>
          <w:sz w:val="18"/>
          <w:szCs w:val="18"/>
          <w:lang w:val="it-IT"/>
        </w:rPr>
        <w:t xml:space="preserve">da Silva RM (2015). Energia Solar no Brasil: Dos incentivos aos desafios. Texto para Discussão No. 116. Núcleo de Estudos e Pesquisas/CONLEG/Senado. </w:t>
      </w:r>
      <w:r>
        <w:rPr>
          <w:rFonts w:cs="Helvetica Neue LT Std"/>
          <w:color w:val="000000"/>
          <w:sz w:val="18"/>
          <w:szCs w:val="18"/>
        </w:rPr>
        <w:t xml:space="preserve">Brasília.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Singh H (2018). How much does it cost to develop an IoT application? Available at http://customerthink.com/ how-much-does-it-cost-to-develop-an-iot-application/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Skalex (2018). AI &amp; blockchain: the intersection of top tech trends. Available at https://www.skalex.io/artificial-intelligence-blockchain/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SKAO (2022). Founding Members Sign SKA Observatory Treaty. Available at https://www.skatelescope.org/ news/founding-members-sign-ska-observatory-treaty/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Skyllas-Kazacos M (2010). 10 - Electro-chemical Energy Storage Technologies for Wind Energy Systems. In: Kaldellis J K, ed. </w:t>
      </w:r>
      <w:r>
        <w:rPr>
          <w:rFonts w:cs="Helvetica Neue LT Std"/>
          <w:i/>
          <w:iCs/>
          <w:color w:val="000000"/>
          <w:sz w:val="18"/>
          <w:szCs w:val="18"/>
        </w:rPr>
        <w:t>Stand-Alone and Hybrid Wind Energy Systems</w:t>
      </w:r>
      <w:r>
        <w:rPr>
          <w:rFonts w:cs="Helvetica Neue LT Std"/>
          <w:color w:val="000000"/>
          <w:sz w:val="18"/>
          <w:szCs w:val="18"/>
        </w:rPr>
        <w:t xml:space="preserve">. Woodhead Publishing: 323–365.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Slednev V, Jochem P and Fichtner W (2022). Impacts of electric vehicles on the European high and extra high voltage power grid. </w:t>
      </w:r>
      <w:r>
        <w:rPr>
          <w:rFonts w:cs="Helvetica Neue LT Std"/>
          <w:i/>
          <w:iCs/>
          <w:color w:val="000000"/>
          <w:sz w:val="18"/>
          <w:szCs w:val="18"/>
        </w:rPr>
        <w:t>Journal of Industrial Ecology</w:t>
      </w:r>
      <w:r>
        <w:rPr>
          <w:rFonts w:cs="Helvetica Neue LT Std"/>
          <w:color w:val="000000"/>
          <w:sz w:val="18"/>
          <w:szCs w:val="18"/>
        </w:rPr>
        <w:t xml:space="preserve">. 26(3):824–837, John Wiley &amp; Sons,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Smart Energy International (2020). What’s putting the brakes on EV adoption in South Africa? Available at https:// www.smart-energy.com/industry-sectors/electric-vehicles/whats-putting-the-brakes-on-ev-adoption-in-south-africa/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Solar Industry Research Data (2022). Available at https://www.seia.org/solar-industry-research-data (accessed 22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Soms K (2016). Smart Industrial Specialization: Case of Latvia. </w:t>
      </w:r>
      <w:r>
        <w:rPr>
          <w:rFonts w:cs="Helvetica Neue LT Std"/>
          <w:i/>
          <w:iCs/>
          <w:color w:val="000000"/>
          <w:sz w:val="18"/>
          <w:szCs w:val="18"/>
        </w:rPr>
        <w:t>New Challenges of Economic and Business Development – 2016 Society, Innovations and Collaborative Economy</w:t>
      </w:r>
      <w:r>
        <w:rPr>
          <w:rFonts w:cs="Helvetica Neue LT Std"/>
          <w:color w:val="000000"/>
          <w:sz w:val="18"/>
          <w:szCs w:val="18"/>
        </w:rPr>
        <w:t xml:space="preserve">. Riga.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Sooriyaarachchi TM, Tsai I-T, El Khatib S, Farid AM and Mezher T (2015). Job creation potentials and skill requirements in, PV, CSP, wind, water-to-energy and energy efficiency value chains. </w:t>
      </w:r>
      <w:r>
        <w:rPr>
          <w:rFonts w:cs="Helvetica Neue LT Std"/>
          <w:i/>
          <w:iCs/>
          <w:color w:val="000000"/>
          <w:sz w:val="18"/>
          <w:szCs w:val="18"/>
        </w:rPr>
        <w:t>Renewable and Sustainable Energy Reviews</w:t>
      </w:r>
      <w:r>
        <w:rPr>
          <w:rFonts w:cs="Helvetica Neue LT Std"/>
          <w:color w:val="000000"/>
          <w:sz w:val="18"/>
          <w:szCs w:val="18"/>
        </w:rPr>
        <w:t xml:space="preserve">. 52(12):653–668.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Stamm A (2022). North-South divide in research and innovation and the challenges of global technology assassement: the case of smart technologies in agriculture. </w:t>
      </w:r>
      <w:r>
        <w:rPr>
          <w:rFonts w:cs="Helvetica Neue LT Std"/>
          <w:i/>
          <w:iCs/>
          <w:color w:val="000000"/>
          <w:sz w:val="18"/>
          <w:szCs w:val="18"/>
        </w:rPr>
        <w:t>The Routledge Handbook of Smart Technologies</w:t>
      </w:r>
      <w:r>
        <w:rPr>
          <w:rFonts w:cs="Helvetica Neue LT Std"/>
          <w:color w:val="000000"/>
          <w:sz w:val="18"/>
          <w:szCs w:val="18"/>
        </w:rPr>
        <w:t xml:space="preserve">. Routledge. London: 555–571.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Stamm A and Figueroa A (2012). Effective international science, technology and innovation collaboration. </w:t>
      </w:r>
      <w:r>
        <w:rPr>
          <w:rFonts w:cs="Helvetica Neue LT Std"/>
          <w:i/>
          <w:iCs/>
          <w:color w:val="000000"/>
          <w:sz w:val="18"/>
          <w:szCs w:val="18"/>
        </w:rPr>
        <w:t>Meeting Global Challenges through Better Governance: International Co-Operation in Science, Technology and Innovation</w:t>
      </w:r>
      <w:r>
        <w:rPr>
          <w:rFonts w:cs="Helvetica Neue LT Std"/>
          <w:color w:val="000000"/>
          <w:sz w:val="18"/>
          <w:szCs w:val="18"/>
        </w:rPr>
        <w:t xml:space="preserve">. OECD Publishing. Paris: 207–231. </w:t>
      </w:r>
    </w:p>
    <w:p w:rsidR="00C91113" w:rsidRDefault="00C91113" w:rsidP="00C91113">
      <w:pPr>
        <w:pStyle w:val="Pa104"/>
        <w:spacing w:before="100"/>
        <w:ind w:left="280" w:hanging="280"/>
        <w:jc w:val="both"/>
        <w:rPr>
          <w:rFonts w:cs="Helvetica Neue LT Std"/>
          <w:color w:val="000000"/>
          <w:sz w:val="18"/>
          <w:szCs w:val="18"/>
        </w:rPr>
      </w:pPr>
      <w:r w:rsidRPr="00267ED1">
        <w:rPr>
          <w:rFonts w:cs="Helvetica Neue LT Std"/>
          <w:color w:val="000000"/>
          <w:sz w:val="18"/>
          <w:szCs w:val="18"/>
          <w:lang w:val="it-IT"/>
        </w:rPr>
        <w:t xml:space="preserve">Stamm A, Figueroa A and Scordato L (2012). </w:t>
      </w:r>
      <w:r>
        <w:rPr>
          <w:rFonts w:cs="Helvetica Neue LT Std"/>
          <w:color w:val="000000"/>
          <w:sz w:val="18"/>
          <w:szCs w:val="18"/>
        </w:rPr>
        <w:t xml:space="preserve">Addressing global challenges through collaboration in science, technology and innovation. </w:t>
      </w:r>
      <w:r>
        <w:rPr>
          <w:rFonts w:cs="Helvetica Neue LT Std"/>
          <w:i/>
          <w:iCs/>
          <w:color w:val="000000"/>
          <w:sz w:val="18"/>
          <w:szCs w:val="18"/>
        </w:rPr>
        <w:t>Meeting Global Challenges through Better Governance: International Co-Operation in Science, Technology and Innovation</w:t>
      </w:r>
      <w:r>
        <w:rPr>
          <w:rFonts w:cs="Helvetica Neue LT Std"/>
          <w:color w:val="000000"/>
          <w:sz w:val="18"/>
          <w:szCs w:val="18"/>
        </w:rPr>
        <w:t xml:space="preserve">. OECD Publishing. Paris: 25–42.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Stanford Institute for Human-Centered Artificial Intelligence (2022). Artificial intelligence index report 2022. Available at https://aiindex.stanford.edu/wp-content/uploads/2022/03/2022-AI-Index-Report_Master.pdf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Statista (2022a). India: biodiesel export volume 2021 June. Available at https://www.statista.com/ statistics/1052738/india-biodiesel-export-volume/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Statista (2022b). Brazil: ethanol fuel exports by destination 2021 July. Available at https://www.statista.com/ statistics/982282/brazil-ethanol-fuel-export-volume/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Stevens M (2021). 6 factors that determine IoT price for manufacturers. Available at https://www.wipfli.com/ insights/articles/mad-iot-price-and-roi-concerns (accessed 23 September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Strange R and Zucchella A (2017). Industry 4.0, global value chains and international business. </w:t>
      </w:r>
      <w:r>
        <w:rPr>
          <w:rFonts w:cs="Helvetica Neue LT Std"/>
          <w:i/>
          <w:iCs/>
          <w:color w:val="000000"/>
          <w:sz w:val="18"/>
          <w:szCs w:val="18"/>
        </w:rPr>
        <w:t>Multinational Business Review</w:t>
      </w:r>
      <w:r>
        <w:rPr>
          <w:rFonts w:cs="Helvetica Neue LT Std"/>
          <w:color w:val="000000"/>
          <w:sz w:val="18"/>
          <w:szCs w:val="18"/>
        </w:rPr>
        <w:t>. 25(3):174–184, Emerald Publishing Limited.</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Sturgeon T, Van Biesebroeck J and Gereffi G (2008). Value chains, networks and clusters: reframing the global automotive industry. </w:t>
      </w:r>
      <w:r>
        <w:rPr>
          <w:rFonts w:cs="Helvetica Neue LT Std"/>
          <w:i/>
          <w:iCs/>
          <w:color w:val="000000"/>
          <w:sz w:val="18"/>
          <w:szCs w:val="18"/>
        </w:rPr>
        <w:t>Journal of Economic Geography</w:t>
      </w:r>
      <w:r>
        <w:rPr>
          <w:rFonts w:cs="Helvetica Neue LT Std"/>
          <w:color w:val="000000"/>
          <w:sz w:val="18"/>
          <w:szCs w:val="18"/>
        </w:rPr>
        <w:t xml:space="preserve">. 8(3):297–321.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Sun contracting (2022). Available at https://www.sun-contracting.com/en/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Surana K, Doblinger C, Anadon LD and Hultman N (2020). Effects of technology complexity on the emergence and evolution of wind industry manufacturing locations along global value chains. </w:t>
      </w:r>
      <w:r>
        <w:rPr>
          <w:rFonts w:cs="Helvetica Neue LT Std"/>
          <w:i/>
          <w:iCs/>
          <w:color w:val="000000"/>
          <w:sz w:val="18"/>
          <w:szCs w:val="18"/>
        </w:rPr>
        <w:t>Nature Energy</w:t>
      </w:r>
      <w:r>
        <w:rPr>
          <w:rFonts w:cs="Helvetica Neue LT Std"/>
          <w:color w:val="000000"/>
          <w:sz w:val="18"/>
          <w:szCs w:val="18"/>
        </w:rPr>
        <w:t xml:space="preserve">. 5(10):811–821, Nature Publishing Group.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Suwanasri K et al. (2015). Biogas – Key Success Factors for Promotion in Thailand. </w:t>
      </w:r>
      <w:r>
        <w:rPr>
          <w:rFonts w:cs="Helvetica Neue LT Std"/>
          <w:i/>
          <w:iCs/>
          <w:color w:val="000000"/>
          <w:sz w:val="18"/>
          <w:szCs w:val="18"/>
        </w:rPr>
        <w:t>Journal of Sustainable Energy and Environment</w:t>
      </w:r>
      <w:r>
        <w:rPr>
          <w:rFonts w:cs="Helvetica Neue LT Std"/>
          <w:color w:val="000000"/>
          <w:sz w:val="18"/>
          <w:szCs w:val="18"/>
        </w:rPr>
        <w:t xml:space="preserve">. 25–30.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Swart J and Brinkmann L (2020). Economic Complexity and the Environment: Evidence from Brazil. </w:t>
      </w:r>
      <w:r>
        <w:rPr>
          <w:rFonts w:cs="Helvetica Neue LT Std"/>
          <w:i/>
          <w:iCs/>
          <w:color w:val="000000"/>
          <w:sz w:val="18"/>
          <w:szCs w:val="18"/>
        </w:rPr>
        <w:t>Universities and Sustainable Communities: Meeting the Goals of the Agenda 2030</w:t>
      </w:r>
      <w:r>
        <w:rPr>
          <w:rFonts w:cs="Helvetica Neue LT Std"/>
          <w:color w:val="000000"/>
          <w:sz w:val="18"/>
          <w:szCs w:val="18"/>
        </w:rPr>
        <w:t xml:space="preserve">. Springer International Publishing. Cham: 3–45.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Te Velde DW and Whitfield L (2013). State-business relations and industrial policy. </w:t>
      </w:r>
      <w:r>
        <w:rPr>
          <w:rFonts w:cs="Helvetica Neue LT Std"/>
          <w:i/>
          <w:iCs/>
          <w:color w:val="000000"/>
          <w:sz w:val="18"/>
          <w:szCs w:val="18"/>
        </w:rPr>
        <w:t>State-Business Relations and Industrial Policy: Current Policy and Research Debates</w:t>
      </w:r>
      <w:r>
        <w:rPr>
          <w:rFonts w:cs="Helvetica Neue LT Std"/>
          <w:color w:val="000000"/>
          <w:sz w:val="18"/>
          <w:szCs w:val="18"/>
        </w:rPr>
        <w:t xml:space="preserve">. DFID-ESRC Growth Research Programme.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Technavio (2018a). Top 10 drone manufacturers in the commercial drone market. Available at https:// blog.technavio.com/blog/top-10-vendors-global-commercial-drones-market-flying-high-competitive-business-2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Technavio (2018b). Top 10 self-driving car companies in the world 2018. Available at https://blog.technavio. com/blog/top-10-self-driving-car-companies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Tee W-S, Chin L and Abdul-Rahim AS (2021). Determinants of Renewable Energy Production: Do Intellectual Property Rights Matter? </w:t>
      </w:r>
      <w:r>
        <w:rPr>
          <w:rFonts w:cs="Helvetica Neue LT Std"/>
          <w:i/>
          <w:iCs/>
          <w:color w:val="000000"/>
          <w:sz w:val="18"/>
          <w:szCs w:val="18"/>
        </w:rPr>
        <w:t>Energies</w:t>
      </w:r>
      <w:r>
        <w:rPr>
          <w:rFonts w:cs="Helvetica Neue LT Std"/>
          <w:color w:val="000000"/>
          <w:sz w:val="18"/>
          <w:szCs w:val="18"/>
        </w:rPr>
        <w:t xml:space="preserve">. 14(18):1–17, MDPI. </w:t>
      </w:r>
    </w:p>
    <w:p w:rsidR="00C91113" w:rsidRDefault="00C91113" w:rsidP="00C91113">
      <w:pPr>
        <w:pStyle w:val="Pa104"/>
        <w:spacing w:before="100"/>
        <w:ind w:left="280" w:hanging="280"/>
        <w:jc w:val="both"/>
        <w:rPr>
          <w:rFonts w:eastAsia="DengXian" w:cs="Helvetica Neue LT Std"/>
          <w:color w:val="000000"/>
          <w:sz w:val="18"/>
          <w:szCs w:val="18"/>
        </w:rPr>
      </w:pPr>
      <w:r>
        <w:rPr>
          <w:rFonts w:cs="Helvetica Neue LT Std"/>
          <w:color w:val="000000"/>
          <w:sz w:val="18"/>
          <w:szCs w:val="18"/>
        </w:rPr>
        <w:t>Tencent Research Institute (2017). 2017</w:t>
      </w:r>
      <w:r>
        <w:rPr>
          <w:rFonts w:ascii="DengXian" w:eastAsia="DengXian" w:cs="DengXian" w:hint="eastAsia"/>
          <w:color w:val="000000"/>
          <w:sz w:val="18"/>
          <w:szCs w:val="18"/>
        </w:rPr>
        <w:t>全球</w:t>
      </w:r>
      <w:r>
        <w:rPr>
          <w:rFonts w:ascii="DengXian" w:eastAsia="DengXian" w:cs="DengXian"/>
          <w:color w:val="000000"/>
          <w:sz w:val="18"/>
          <w:szCs w:val="18"/>
        </w:rPr>
        <w:t xml:space="preserve"> </w:t>
      </w:r>
      <w:r>
        <w:rPr>
          <w:rFonts w:ascii="DengXian" w:eastAsia="DengXian" w:cs="DengXian" w:hint="eastAsia"/>
          <w:color w:val="000000"/>
          <w:sz w:val="18"/>
          <w:szCs w:val="18"/>
        </w:rPr>
        <w:t>人工智能人才</w:t>
      </w:r>
      <w:r>
        <w:rPr>
          <w:rFonts w:ascii="DengXian" w:eastAsia="DengXian" w:cs="DengXian"/>
          <w:color w:val="000000"/>
          <w:sz w:val="18"/>
          <w:szCs w:val="18"/>
        </w:rPr>
        <w:t xml:space="preserve"> </w:t>
      </w:r>
      <w:r>
        <w:rPr>
          <w:rFonts w:ascii="DengXian" w:eastAsia="DengXian" w:cs="DengXian" w:hint="eastAsia"/>
          <w:color w:val="000000"/>
          <w:sz w:val="18"/>
          <w:szCs w:val="18"/>
        </w:rPr>
        <w:t>白皮书</w:t>
      </w:r>
      <w:r>
        <w:rPr>
          <w:rFonts w:eastAsia="DengXian" w:cs="Helvetica Neue LT Std"/>
          <w:color w:val="000000"/>
          <w:sz w:val="18"/>
          <w:szCs w:val="18"/>
        </w:rPr>
        <w:t xml:space="preserve">. Available at https://www.tisi.org/Public/ Uploads/file/20171201/20171201151555_24517.pdf (accessed 12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Atlas of Economic Complexity by Harvard Growth LAB (2022). The Atlas of Economic Complexity. Available at https://atlas.cid.harvard.edu/ (accessed 12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Blockchain Academy (2021). The global blockchain employment report. Available at https://theblockchaintest. com/uploads/resources/the%20Blockchain%20Academy%20-%20the%20Global%20Blockchain%20 Employment%20Report%20-%202022%20March.pdf (accessed 11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Business Research Company (2022). Green Hydrogen Global Market Report 2022 - By Technology (Alkaline Electrolyzer, Proton Exchange Membrane Electrolyzer, Solid Oxide Electrolyzer), By Application (Power Generation, Transport), By End-Use Industry (Petrochemicals, Food And Beverages, Medical, Chemical, Glass) - Market Size, Trends, And Global Forecast 2022 – 2026. (accessed 13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Economic Times (2020). Government allows sale of electric vehicles without batteries, leaves manufacturers puzzled. Available at https://economictimes.indiatimes.com/industry/auto/auto-news/government-allows-sale-of-electric-vehicles-without-batteries-leaves-manufacturers-puzzled/articleshow/77509605.cms (accessed 8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Guardian (2021). Oman plans to build world’s largest green hydrogen plant. Available at https://www. theguardian.com/world/2021/may/27/oman-plans-to-build-worlds-largest-green-hydrogen-plant (accessed 8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The Nordic Council of Ministers (2021). Enabling the Digital Green Transition. A Study of Potential, Challenges and Strengths in the Nordic Baltic Region. The Nordic Council of Ministers. Copenhagen. (accessed 16 December 2022).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Thompson K (2017a). Cell and gene therapies set to revolutionise the healthcare system - Innovate UK. Available at https://innovateuk.blog.gov.uk/2017/09/19/cell-and-gene-therapies-set-to-revolutionise-the-healthcare-system/ (accessed 31 January 2020). </w:t>
      </w:r>
    </w:p>
    <w:p w:rsidR="00C91113" w:rsidRDefault="00C91113" w:rsidP="00C91113">
      <w:pPr>
        <w:pStyle w:val="Pa104"/>
        <w:spacing w:before="100"/>
        <w:ind w:left="280" w:hanging="280"/>
        <w:jc w:val="both"/>
        <w:rPr>
          <w:rFonts w:eastAsia="DengXian" w:cs="Helvetica Neue LT Std"/>
          <w:color w:val="000000"/>
          <w:sz w:val="18"/>
          <w:szCs w:val="18"/>
        </w:rPr>
      </w:pPr>
      <w:r>
        <w:rPr>
          <w:rFonts w:eastAsia="DengXian" w:cs="Helvetica Neue LT Std"/>
          <w:color w:val="000000"/>
          <w:sz w:val="18"/>
          <w:szCs w:val="18"/>
        </w:rPr>
        <w:t xml:space="preserve">Thompson K (2017b). Innovate UK. Available at https://webarchive.nationalarchives.gov.uk/ ukgwa/20210728212411/https://innovateuk.blog.gov.uk/2017/09/19/cell-and-gene-therapies-set-to-revolutionise-the-healthcare-system/ (accessed 12 October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eastAsia="DengXian" w:cs="Helvetica Neue LT Std"/>
          <w:color w:val="000000"/>
          <w:sz w:val="18"/>
          <w:szCs w:val="18"/>
        </w:rPr>
        <w:t>TMEC (2020). The Megamillion Group of Companies. The Megamillion Energy Company. Available at https:// www.tmec.africa (accessed 3 January 2023).</w:t>
      </w:r>
    </w:p>
    <w:p w:rsidR="00C91113" w:rsidRDefault="00C91113" w:rsidP="00C91113">
      <w:pPr>
        <w:pStyle w:val="Pa104"/>
        <w:spacing w:before="100"/>
        <w:ind w:left="280" w:hanging="280"/>
        <w:jc w:val="both"/>
        <w:rPr>
          <w:rFonts w:cs="Helvetica Neue LT Std"/>
          <w:color w:val="000000"/>
          <w:sz w:val="18"/>
          <w:szCs w:val="18"/>
        </w:rPr>
      </w:pPr>
      <w:r w:rsidRPr="00FC0159">
        <w:rPr>
          <w:rFonts w:cs="Helvetica Neue LT Std"/>
          <w:color w:val="000000"/>
          <w:sz w:val="18"/>
          <w:szCs w:val="18"/>
          <w:lang w:val="it-IT"/>
        </w:rPr>
        <w:t xml:space="preserve">Toniolo K, Masiero E, Massaro M and Bagnoli C (2020). </w:t>
      </w:r>
      <w:r>
        <w:rPr>
          <w:rFonts w:cs="Helvetica Neue LT Std"/>
          <w:color w:val="000000"/>
          <w:sz w:val="18"/>
          <w:szCs w:val="18"/>
        </w:rPr>
        <w:t xml:space="preserve">Sustainable Business Models and Artificial Intelligence: Opportunities and Challenges. 103–117.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Trace S (2020). South Africa’s crippling electricity problem. Available at https://www.opml.co.uk/blog/south-africa-s-crippling-electricity-problem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TRT Magazine (2022). Can electric cars dominate developing countries? Available at https://www.trtworld. com/magazine/can-electric-cars-dominate-developing-countries-53878#:~:text=With%20the%20 expected%20reduction%20in,within%20the%20bounds%20of%20possibility.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 S. Congress (2022). H.R.5376 - Inflation Reduction Act of 2022. U. S. Congress. Washington, D.C.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UC Berkeley and GridLab (2021). 2035: The Report April. Available at https://energyinnovation. org/wp-content/uploads/2021/04/Energy-Innovation_2035-2.0-Accelerating-Clean- Transportation-Policy-</w:t>
      </w:r>
      <w:r>
        <w:rPr>
          <w:rFonts w:cs="Helvetica Neue LT Std"/>
          <w:color w:val="000000"/>
          <w:sz w:val="18"/>
          <w:szCs w:val="18"/>
        </w:rPr>
        <w:lastRenderedPageBreak/>
        <w:t xml:space="preserve">Report.pdf?__hstc=250831769.3695754698cf3403a228e948d3fbe fcc.1670678895718.1670678895718.1670678895718.1&amp;__hssc=250831769.6.1670678895719&amp;__hs fp=1001425454&amp;hsCtaTracking=9219e7eb-f031-47d6-b33f-ae4b6f727a69%7C6ba53b21-2bae-474b-a207-6b2dbc263182 (accessed 12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 (2019). </w:t>
      </w:r>
      <w:r>
        <w:rPr>
          <w:rFonts w:cs="Helvetica Neue LT Std"/>
          <w:i/>
          <w:iCs/>
          <w:color w:val="000000"/>
          <w:sz w:val="18"/>
          <w:szCs w:val="18"/>
        </w:rPr>
        <w:t>Buenos Aires Outcome Document of the Second High-Level United Nations Conference on South- South Cooperation</w:t>
      </w:r>
      <w:r>
        <w:rPr>
          <w:rFonts w:cs="Helvetica Neue LT Std"/>
          <w:color w:val="000000"/>
          <w:sz w:val="18"/>
          <w:szCs w:val="18"/>
        </w:rPr>
        <w:t xml:space="preserv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(2007). </w:t>
      </w:r>
      <w:r>
        <w:rPr>
          <w:rFonts w:cs="Helvetica Neue LT Std"/>
          <w:i/>
          <w:iCs/>
          <w:color w:val="000000"/>
          <w:sz w:val="18"/>
          <w:szCs w:val="18"/>
        </w:rPr>
        <w:t>The Least Developed Countries Report 2007: Knowledge, Technological Learning and Innovation for Development</w:t>
      </w:r>
      <w:r>
        <w:rPr>
          <w:rFonts w:cs="Helvetica Neue LT Std"/>
          <w:color w:val="000000"/>
          <w:sz w:val="18"/>
          <w:szCs w:val="18"/>
        </w:rPr>
        <w:t xml:space="preserve">. The least developed countries, No. 2007. United Nations. New York.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(2014a). Looking at trade policy through a “gender lens”: Summary of seven country case studies conducted by UNCTAD. UNCTAD. Geneva.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(2014b). Studies in Technology Transfer: Selected cases from Argentina, China, South Africa and Taiwan Province of China. UNCTAD Current studies on Science, Technology and Innovation No. UNCTAD/ DTL/STICT/2013/7. UNCTAD. Geneva. (accessed 5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(2016). Virtual Institute teaching material on structural transformation and industrial policy. United Nations.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(2017). The role of science, technology and innovation in ensuring food security by 2030.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(2018a). Harnessing frontier technologies for sustainable development. New York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(2018b). Climate Policies, Economic Diversification and Trade. UNCTAD/DITC/TED/2018/4. UNCTAD.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ed. (2018c). </w:t>
      </w:r>
      <w:r>
        <w:rPr>
          <w:rFonts w:cs="Helvetica Neue LT Std"/>
          <w:i/>
          <w:iCs/>
          <w:color w:val="000000"/>
          <w:sz w:val="18"/>
          <w:szCs w:val="18"/>
        </w:rPr>
        <w:t>Trade and Development Report 2018: Power, Platforms and the Free Trade Delusion</w:t>
      </w:r>
      <w:r>
        <w:rPr>
          <w:rFonts w:cs="Helvetica Neue LT Std"/>
          <w:color w:val="000000"/>
          <w:sz w:val="18"/>
          <w:szCs w:val="18"/>
        </w:rPr>
        <w:t xml:space="preserve">. Trade and development report, No. 2018. United Nations. New York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(2019a). Review of Maritime Transport 2019: Sustainable Shipping. UNCTAD. New York and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(2019b). Building Digital Competencies to Benefit from Frontier Technologies. UNCTAD. New York and Geneva.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(2021a). Technology and Innovation Report 2021: Catching Technological Waves Innovation with Equity. UNCTAD. New York and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(2021b). World Investment Report 2021: Investing in Sustainable Recovery. UNCTAD.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(2021c). Digital Economy Report 2021: Cross-border Data Flows and Development: For Whom the Data Flow. UNCTAD. Geneva.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(2021d). Facilitating access to opensource technologies. No. 90. UNCTAD. Geneva. (accessed 12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UNCTAD (2022a). Contribution by Egypt to the CSTD 2022-2023 priority theme on “Technology and innovation for cleaner and more productive and competitive production.” Available at https://unctad.org/system/files/ non-official-document/CSTD2022-23_c06_C_Egypt_en.pdf (accessed 26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(2022b). Contribution by the Philippines to the CSTD 2022-2023 priority theme on “Technology and innovation for cleaner and more productive and competitive production.” Available at https://unctad.org/ system/files/non-official-document/CSTD2022-23_c16_C_Philippines_en.pdf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(2022c). Contribution by India to the CSTD 2022-2023 priority theme on “Technology and innovation for cleaner and more productive and competitive production.” Available at https://unctad.org/system/files/ non-official-document/CSTD2022-23_c11_C_India_en.pdf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(2022d). Catalogue of diversification opportunities 2022. Available at https://unctad.org/webflyer/ catalogue-diversification-opportunities-2022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(2022e). Industry 4.0 for Inclusive Development. UNCTAD. New York and Geneva.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 (2022f). Frontier technology adoption in developing countries A measurement framework and proposed questionnaire. 62.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UNCTADstat (2022). Available at https://unctadstat.unctad.org/FR/ (accessed 29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UNDP - Chief Digital Office (2022). Inclusive by Design: Accelerating Digital Transformation for the Global Goals:10 practices to boost digital transformation at the country level. Policy Brief. UNDP. New York.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UNEP (2019). Clean air as a human right. Available at https://www.unep.org/ar/node/26903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UNFCCC (2021). Cows to Kilowatts - Anaerobic Bio-digestion of Abattoir Waste Generates Zero Emission and Creates Sustainable Bio-Energy and Bio-Fertiliser in Africa. Available at https://unfccc.int/ climate-action/momentum-for-change/activity-database/momentum-for-change-cows-to-kilowatts-anaerobic-bio-</w:t>
      </w:r>
      <w:r>
        <w:rPr>
          <w:rFonts w:cs="Helvetica Neue LT Std"/>
          <w:color w:val="000000"/>
          <w:sz w:val="18"/>
          <w:szCs w:val="18"/>
        </w:rPr>
        <w:lastRenderedPageBreak/>
        <w:t xml:space="preserve">digestion-of-abattoir-waste-generates-zero-emission-and-creates-sustainable-bio-energy-and-bio-fertiliser-in-africa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UNFCCC (2023). Paris Agreement: Status of ratification. Available at https://unfccc.int/process/the-paris-agreement/status-of-ratification (accessed 5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UNFSS (2013). Today’s Landscape of Issues and Initiatives to Achieve Public Policy Objectives. Voluntary Sustainability Standards. UNFSS.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UNFSS (2020). Scaling up voluntary sustainability standards through sustainable public procurement and trade policy : No. 4th Flagship Report. United Nations Forum on Sustainability Standards. Geneva.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UNIDO (2019). Industrial Development Report 2020: Industrializing in the digital age. UNIDO. Vienna.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UNIDO (2021). Policy Assessment for the Economic Empowerment of Women in Green Industry: Synthesis Report of the Country Assessments in Cambodia, Peru, Senegal and South Africa. Vienna. (accessed 15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UNIDO (2022). UNIDO’s global programme on green hydrogen in industry. Available at https://www.unido.org/ green-hydrogen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UNIDO Industrial Analytics Platform (2022). Green Hydrogen: Fuelling industrial development for a clean and sustainable future. Available at https://iap.unido.org/articles/green-hydrogen-fuelling-industrial-development-clean-and-sustainable-future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United Nations (2015). Paris Agreement. Available at https://unfccc.int/sites/default/files/english_paris_ agreement.pdf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United States Department of Energy (2021). United States Energy &amp; Employment Report. Available at https://www.energy.gov/sites/default/files/2021-07/USEER%202021%20Main%20Body.pdf (accessed 10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United States Energy Information Administration (2022a). Biofuels explained. (accessed 14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United States Energy Information Administration (2022b). Biomass explained. (accessed 13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United States Environmental Protection Agency (2022). Economics of Biofuels. (accessed 13 December 2022).</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UNOSSC (2022). United Nations Fund for South-South Cooperation: Results report 2020-2021. United Nations Office for South-South Cooperation.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Upstream (2021). China initiates green loan to finance renewable project boom. Available at https:// www.upstreamonline.com/energy-transition/china-initiates-green-loan-to-finance-renewable-project-boom/2-1-1025805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US Congress (2022). </w:t>
      </w:r>
      <w:r>
        <w:rPr>
          <w:rFonts w:cs="Helvetica Neue LT Std"/>
          <w:i/>
          <w:iCs/>
          <w:color w:val="000000"/>
          <w:sz w:val="18"/>
          <w:szCs w:val="18"/>
        </w:rPr>
        <w:t>Inflation Reduction Act</w:t>
      </w:r>
      <w:r>
        <w:rPr>
          <w:rFonts w:cs="Helvetica Neue LT Std"/>
          <w:color w:val="000000"/>
          <w:sz w:val="18"/>
          <w:szCs w:val="18"/>
        </w:rPr>
        <w:t xml:space="preserv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Valuates Reports (2022). Robotics market by application (disinfection, shelf scanning, RFID scanning, delivery, security &amp; inspection, and advertising) and end user (automotive, retail, healthcare, electronics, and others): Global opportunity analysis and industry forecast, 2021–2030. Available at https://reports.valuates.com/ reports/ALLI-Manu-3H75/robotics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Vértesy D (2017). Preconditions, windows of opportunity and innovation strategies: Successive leadership changes in the regional jet industry. </w:t>
      </w:r>
      <w:r>
        <w:rPr>
          <w:rFonts w:cs="Helvetica Neue LT Std"/>
          <w:i/>
          <w:iCs/>
          <w:color w:val="000000"/>
          <w:sz w:val="18"/>
          <w:szCs w:val="18"/>
        </w:rPr>
        <w:t>Research Policy</w:t>
      </w:r>
      <w:r>
        <w:rPr>
          <w:rFonts w:cs="Helvetica Neue LT Std"/>
          <w:color w:val="000000"/>
          <w:sz w:val="18"/>
          <w:szCs w:val="18"/>
        </w:rPr>
        <w:t xml:space="preserve">. 46(2):388–403, North-Holland.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Vidican G (2015). The emergence of a solar energy innovation system in Morocco: a governance perspective. </w:t>
      </w:r>
      <w:r>
        <w:rPr>
          <w:rFonts w:cs="Helvetica Neue LT Std"/>
          <w:i/>
          <w:iCs/>
          <w:color w:val="000000"/>
          <w:sz w:val="18"/>
          <w:szCs w:val="18"/>
        </w:rPr>
        <w:t>Innovation and Development</w:t>
      </w:r>
      <w:r>
        <w:rPr>
          <w:rFonts w:cs="Helvetica Neue LT Std"/>
          <w:color w:val="000000"/>
          <w:sz w:val="18"/>
          <w:szCs w:val="18"/>
        </w:rPr>
        <w:t xml:space="preserve">. 5(2):225–240, Routledge.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Vietnam News (2022). Technology makes life “great” for S</w:t>
      </w:r>
      <w:r>
        <w:rPr>
          <w:rFonts w:ascii="Calibri Light" w:hAnsi="Calibri Light" w:cs="Calibri Light"/>
          <w:color w:val="000000"/>
          <w:sz w:val="18"/>
          <w:szCs w:val="18"/>
        </w:rPr>
        <w:t>ơ</w:t>
      </w:r>
      <w:r>
        <w:rPr>
          <w:rFonts w:cs="Helvetica Neue LT Std"/>
          <w:color w:val="000000"/>
          <w:sz w:val="18"/>
          <w:szCs w:val="18"/>
        </w:rPr>
        <w:t xml:space="preserve">n La farmers. Available at https://vietnamnews. vn/sunday/features/1170101/technology-makes-life-great-for-son-la-farmers.html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Vinuesa R et al. (2020). The role of artificial intelligence in achieving the Sustainable Development Goals December.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Vivarelli M (2014). Innovation, Employment and Skills in Advanced and Developing Countries: A Survey of Economic Literature. </w:t>
      </w:r>
      <w:r>
        <w:rPr>
          <w:rFonts w:cs="Helvetica Neue LT Std"/>
          <w:i/>
          <w:iCs/>
          <w:color w:val="000000"/>
          <w:sz w:val="18"/>
          <w:szCs w:val="18"/>
        </w:rPr>
        <w:t>Journal of Economic Issues</w:t>
      </w:r>
      <w:r>
        <w:rPr>
          <w:rFonts w:cs="Helvetica Neue LT Std"/>
          <w:color w:val="000000"/>
          <w:sz w:val="18"/>
          <w:szCs w:val="18"/>
        </w:rPr>
        <w:t xml:space="preserve">. 48(1):123–154.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Vivarelli M (2022). Innovation and employment: a short update. </w:t>
      </w:r>
      <w:r w:rsidRPr="00FC0159">
        <w:rPr>
          <w:rFonts w:cs="Helvetica Neue LT Std"/>
          <w:color w:val="000000"/>
          <w:sz w:val="18"/>
          <w:szCs w:val="18"/>
          <w:lang w:val="it-IT"/>
        </w:rPr>
        <w:t xml:space="preserve">DISCE - Quaderni del Dipartimento di Politica Economica dipe No. 0024. </w:t>
      </w:r>
      <w:r>
        <w:rPr>
          <w:rFonts w:cs="Helvetica Neue LT Std"/>
          <w:color w:val="000000"/>
          <w:sz w:val="18"/>
          <w:szCs w:val="18"/>
        </w:rPr>
        <w:t xml:space="preserve">Università Cattolica del Sacro Cuore. Milano, 18.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Wade RH (2015). The Role of Industrial Policy in Developing Countries. </w:t>
      </w:r>
      <w:r>
        <w:rPr>
          <w:rFonts w:cs="Helvetica Neue LT Std"/>
          <w:i/>
          <w:iCs/>
          <w:color w:val="000000"/>
          <w:sz w:val="18"/>
          <w:szCs w:val="18"/>
        </w:rPr>
        <w:t>Rethinking Development Strategies after the Financial Crisis - Volume I: Making the Case for Policy Space</w:t>
      </w:r>
      <w:r>
        <w:rPr>
          <w:rFonts w:cs="Helvetica Neue LT Std"/>
          <w:color w:val="000000"/>
          <w:sz w:val="18"/>
          <w:szCs w:val="18"/>
        </w:rPr>
        <w:t xml:space="preserve">. United Nations. Geneva. </w:t>
      </w:r>
    </w:p>
    <w:p w:rsidR="00C91113" w:rsidRDefault="00C91113" w:rsidP="00C91113">
      <w:pPr>
        <w:pStyle w:val="Pa104"/>
        <w:spacing w:before="100"/>
        <w:ind w:left="280" w:hanging="280"/>
        <w:jc w:val="both"/>
        <w:rPr>
          <w:rFonts w:cs="Helvetica Neue LT Std"/>
          <w:color w:val="000000"/>
          <w:sz w:val="18"/>
          <w:szCs w:val="18"/>
        </w:rPr>
      </w:pPr>
      <w:r>
        <w:rPr>
          <w:rFonts w:cs="Helvetica Neue LT Std"/>
          <w:i/>
          <w:iCs/>
          <w:color w:val="000000"/>
          <w:sz w:val="18"/>
          <w:szCs w:val="18"/>
        </w:rPr>
        <w:t xml:space="preserve">Wall Street Journal </w:t>
      </w:r>
      <w:r>
        <w:rPr>
          <w:rFonts w:cs="Helvetica Neue LT Std"/>
          <w:color w:val="000000"/>
          <w:sz w:val="18"/>
          <w:szCs w:val="18"/>
        </w:rPr>
        <w:t xml:space="preserve">(2022). Tesla, Ford and GM Raise EV Prices as Costs, Demand Grow. 26 June.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Wandera FH, Andersen MH and Lema R (2021). Learning from global suppliers: the diffusion of small wind in low- and middle-income countries. </w:t>
      </w:r>
      <w:r>
        <w:rPr>
          <w:rFonts w:cs="Helvetica Neue LT Std"/>
          <w:i/>
          <w:iCs/>
          <w:color w:val="000000"/>
          <w:sz w:val="18"/>
          <w:szCs w:val="18"/>
        </w:rPr>
        <w:t>International Journal of Technological Learning, Innovation and Development</w:t>
      </w:r>
      <w:r>
        <w:rPr>
          <w:rFonts w:cs="Helvetica Neue LT Std"/>
          <w:color w:val="000000"/>
          <w:sz w:val="18"/>
          <w:szCs w:val="18"/>
        </w:rPr>
        <w:t xml:space="preserve">. 13(1):24–49, Inderscience Enterprises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Wang J, Rickman DS and Yu Y (2022). Dynamics between global value chain participation, CO</w:t>
      </w:r>
      <w:r>
        <w:rPr>
          <w:rStyle w:val="A31"/>
        </w:rPr>
        <w:t xml:space="preserve">2 </w:t>
      </w:r>
      <w:r>
        <w:rPr>
          <w:rFonts w:cs="Helvetica Neue LT Std"/>
          <w:color w:val="000000"/>
          <w:sz w:val="18"/>
          <w:szCs w:val="18"/>
        </w:rPr>
        <w:t xml:space="preserve">emissions, and economic growth: Evidence from a panel vector autoregression model. </w:t>
      </w:r>
      <w:r>
        <w:rPr>
          <w:rFonts w:cs="Helvetica Neue LT Std"/>
          <w:i/>
          <w:iCs/>
          <w:color w:val="000000"/>
          <w:sz w:val="18"/>
          <w:szCs w:val="18"/>
        </w:rPr>
        <w:t>Energy Economics</w:t>
      </w:r>
      <w:r>
        <w:rPr>
          <w:rFonts w:cs="Helvetica Neue LT Std"/>
          <w:color w:val="000000"/>
          <w:sz w:val="18"/>
          <w:szCs w:val="18"/>
        </w:rPr>
        <w:t xml:space="preserve">. 109105965.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Weatherby C (2021). Coal challenges an opportunity for Cambodia’s solar sector. Available at https:// www.phnompenhpost.com/opinion/coal-challenges-opportunity-cambodias-solar-sector (accessed 11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WEF (2020). 3D Printing: A Guide for Decision-Makers. (accessed 10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WEF (2022). Predictions 2022: CEOs and top leaders share tactics that will speed the net zero transition. Available at https://www.weforum.org/agenda/2022/01/surprising-net-zero-transition-approaches-innovations-davos-agenda/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Weichenhain U, Kaufmann M, H</w:t>
      </w:r>
      <w:r>
        <w:rPr>
          <w:rFonts w:ascii="Calibri Light" w:hAnsi="Calibri Light" w:cs="Calibri Light"/>
          <w:color w:val="000000"/>
          <w:sz w:val="18"/>
          <w:szCs w:val="18"/>
        </w:rPr>
        <w:t>ӧ</w:t>
      </w:r>
      <w:r>
        <w:rPr>
          <w:rFonts w:cs="Helvetica Neue LT Std"/>
          <w:color w:val="000000"/>
          <w:sz w:val="18"/>
          <w:szCs w:val="18"/>
        </w:rPr>
        <w:t xml:space="preserve">lscher M and Scheiner M (2022). Going Global: An Update on Hydrogen Valleys and their Role in the New Hydrogen Economy, Hydrogen Knowledge Centre.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Weng E, Dybzinski R, Farrior C and Pacala SW (2019). Competition alters predicted forest carbon cycle responses to nitrogen availability and elevated CO</w:t>
      </w:r>
      <w:r>
        <w:rPr>
          <w:rStyle w:val="A31"/>
        </w:rPr>
        <w:t>2</w:t>
      </w:r>
      <w:r>
        <w:rPr>
          <w:rFonts w:cs="Helvetica Neue LT Std"/>
          <w:color w:val="000000"/>
          <w:sz w:val="18"/>
          <w:szCs w:val="18"/>
        </w:rPr>
        <w:t xml:space="preserve">: Simulations using an explicitly competitive, game-theoretic vegetation demographic model. </w:t>
      </w:r>
      <w:r>
        <w:rPr>
          <w:rFonts w:cs="Helvetica Neue LT Std"/>
          <w:i/>
          <w:iCs/>
          <w:color w:val="000000"/>
          <w:sz w:val="18"/>
          <w:szCs w:val="18"/>
        </w:rPr>
        <w:t>Biogeosciences</w:t>
      </w:r>
      <w:r>
        <w:rPr>
          <w:rFonts w:cs="Helvetica Neue LT Std"/>
          <w:color w:val="000000"/>
          <w:sz w:val="18"/>
          <w:szCs w:val="18"/>
        </w:rPr>
        <w:t xml:space="preserve">. 164577--4599.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West DM and Allen JR (2018). How artificial intelligence is transforming the world April. Available at https://www. brookings.edu/research/how-artificial-intelligence-is-transforming-the-world/ (accessed 11 December 2022).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Witcover J and Williams RB (2020). Comparison of “Advanced” biofuel cost estimates: Trends during rollout of low carbon fuel policies. </w:t>
      </w:r>
      <w:r>
        <w:rPr>
          <w:rFonts w:cs="Helvetica Neue LT Std"/>
          <w:i/>
          <w:iCs/>
          <w:color w:val="000000"/>
          <w:sz w:val="18"/>
          <w:szCs w:val="18"/>
        </w:rPr>
        <w:t>Transportation Research Part D: Transport and Environment</w:t>
      </w:r>
      <w:r>
        <w:rPr>
          <w:rFonts w:cs="Helvetica Neue LT Std"/>
          <w:color w:val="000000"/>
          <w:sz w:val="18"/>
          <w:szCs w:val="18"/>
        </w:rPr>
        <w:t>. 79102211.</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Wolde-Rufael Y and Mulat-Weldemeskel E (2021). Do environmental taxes and environmental stringency policies reduce CO(2) emissions? Evidence from 7 emerging economies. </w:t>
      </w:r>
      <w:r>
        <w:rPr>
          <w:rFonts w:cs="Helvetica Neue LT Std"/>
          <w:i/>
          <w:iCs/>
          <w:color w:val="000000"/>
          <w:sz w:val="18"/>
          <w:szCs w:val="18"/>
        </w:rPr>
        <w:t>Environmental science and pollution research international</w:t>
      </w:r>
      <w:r>
        <w:rPr>
          <w:rFonts w:cs="Helvetica Neue LT Std"/>
          <w:color w:val="000000"/>
          <w:sz w:val="18"/>
          <w:szCs w:val="18"/>
        </w:rPr>
        <w:t xml:space="preserve">. 28(18):22392–22408.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World Bank (2011). The China new energy vehicles program : challenges and opportunities. Washington, DC. (accessed 3 January 2023).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World Bank (2016). Learning from Morocco: Why Invest in Concentrated Solar Power? Available at https:// www.worldbank.org/en/news/feature/2016/11/08/learning-from-morocco-why-invest-in-concentrated-solar-power (accessed 8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World Bank (2020). The effect of COVID-19 lockdown measures on internet speed. Available at https://thedocs. worldbank.org/en/doc/275791607471359158-0090022020/original/AnalyticalInsightsSeriesDec2020.pdf (accessed 19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World Economic Forum (2019). 6 ways the least developed countries can participate in the Fourth Industrial Revolution. Available at https://www.weforum.org/agenda/2019/08/6-ways-least-developed-countries-can-participate-in-the-4ir/ (accessed 16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(1994). The WTO Agreement on Trade-Related Aspects of Intellectual Property Rights. Available at https:// www.wto.org/english/tratop_e/trips_e/ta_docs_e/1_tripsandconventions_e.pdf (accessed 6 October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(2013). Contribution of Intelectual Property to facilitating the trasnfer of environmentally rational technology. Communication from Ecuador. No. IP/C/W/585. Ecuador. (accessed 21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(2019). Global Value Chain Development Report 2019: Technological Innovation, Supply Chain Trade and Workers in a Globalized World. WTO. (accessed 16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(2021a). WTO members agree to extend TRIPS transition period for LDCs until 1 July 2034. Available at https://www.wto.org/english/news_e/news21_e/trip_30jun21_e.htm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(2021b). Human Genome Editing: Recommendations. Geneva. (accessed 13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(2022). Ministerial Declaration on the WTO Response to the Covid-19 Pandemic and Preparedness for Future Pandemics. Ministerial ConferenceTwelfth SessionWT/MIN(22)/31WT/L/1142(22-4787) P June. Available at https://docs.wto.org/dol2fe/Pages/SS/directdoc.aspx?filename=q:/WT/MIN22/31. pdf&amp;Open=True (accessed 12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WTO Trade Policy Review: Viet Nam (2021). Available at https://www.wto.org/english/tratop_e/tpr_e/tp510_e. htm (accessed 29 September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Wu X and Zhang W (2010). Seizing the opportunity of paradigm shifts: Catch-up of chinese ICT firms. </w:t>
      </w:r>
      <w:r>
        <w:rPr>
          <w:rFonts w:cs="Helvetica Neue LT Std"/>
          <w:i/>
          <w:iCs/>
          <w:color w:val="000000"/>
          <w:sz w:val="18"/>
          <w:szCs w:val="18"/>
        </w:rPr>
        <w:t>International Journal of Innovation Management</w:t>
      </w:r>
      <w:r>
        <w:rPr>
          <w:rFonts w:cs="Helvetica Neue LT Std"/>
          <w:color w:val="000000"/>
          <w:sz w:val="18"/>
          <w:szCs w:val="18"/>
        </w:rPr>
        <w:t xml:space="preserve">. 14(1):57–91.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Xinhua News Agency (2020). China’s first satellite news documentary “Witness from Space”-Episode.1 The Light. Available at http://www.xinhuanet.com/nzzt/135/ (accessed 9 December 2022).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Yaqoob H et al. (2021). The potential of sustainable biogas production from biomass waste for power generation in Pakistan. </w:t>
      </w:r>
      <w:r>
        <w:rPr>
          <w:rFonts w:cs="Helvetica Neue LT Std"/>
          <w:i/>
          <w:iCs/>
          <w:color w:val="000000"/>
          <w:sz w:val="18"/>
          <w:szCs w:val="18"/>
        </w:rPr>
        <w:t>Journal of Cleaner Production</w:t>
      </w:r>
      <w:r>
        <w:rPr>
          <w:rFonts w:cs="Helvetica Neue LT Std"/>
          <w:color w:val="000000"/>
          <w:sz w:val="18"/>
          <w:szCs w:val="18"/>
        </w:rPr>
        <w:t xml:space="preserve">. 307127250.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lastRenderedPageBreak/>
        <w:t xml:space="preserve">Yimam A (2022). Contextual analysis of the biofuel sector in Ethiopia: a comprehensive review focusing on sustainability. </w:t>
      </w:r>
      <w:r>
        <w:rPr>
          <w:rFonts w:cs="Helvetica Neue LT Std"/>
          <w:i/>
          <w:iCs/>
          <w:color w:val="000000"/>
          <w:sz w:val="18"/>
          <w:szCs w:val="18"/>
        </w:rPr>
        <w:t>Biofuels, Bioproducts and Biorefining</w:t>
      </w:r>
      <w:r>
        <w:rPr>
          <w:rFonts w:cs="Helvetica Neue LT Std"/>
          <w:color w:val="000000"/>
          <w:sz w:val="18"/>
          <w:szCs w:val="18"/>
        </w:rPr>
        <w:t xml:space="preserve">. 16(1):290–302, John Wiley &amp; Sons,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Yost S (2019). Brave new world: everything gets smarter when 5G and AI combine. Available at https://www. electronicdesign.com/industrial-automation/article/21807565/brave-new-world-everything-gets-smarter-when-5g-and-ai-combine (accessed 30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Yu Y and Qayyum M (2021). Impacts of financial openness on economic complexity: Cross-country evidence. </w:t>
      </w:r>
      <w:r>
        <w:rPr>
          <w:rFonts w:cs="Helvetica Neue LT Std"/>
          <w:i/>
          <w:iCs/>
          <w:color w:val="000000"/>
          <w:sz w:val="18"/>
          <w:szCs w:val="18"/>
        </w:rPr>
        <w:t>International Journal of Finance &amp; Economics</w:t>
      </w:r>
      <w:r>
        <w:rPr>
          <w:rFonts w:cs="Helvetica Neue LT Std"/>
          <w:color w:val="000000"/>
          <w:sz w:val="18"/>
          <w:szCs w:val="18"/>
        </w:rPr>
        <w:t xml:space="preserve">. 1–13, John Wiley &amp; Sons, Ltd.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Yuan F (2018). 10 major players in the heated race of autonomous-driving. Available at https://alltechasia. com/10-major-players-heated-race-autonomous-driving/ (accessed 31 January 2020).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Zang L, ed. (2011). </w:t>
      </w:r>
      <w:r>
        <w:rPr>
          <w:rFonts w:cs="Helvetica Neue LT Std"/>
          <w:i/>
          <w:iCs/>
          <w:color w:val="000000"/>
          <w:sz w:val="18"/>
          <w:szCs w:val="18"/>
        </w:rPr>
        <w:t>Energy Efficiency and Renewable Energy Through Nanotechnology</w:t>
      </w:r>
      <w:r>
        <w:rPr>
          <w:rFonts w:cs="Helvetica Neue LT Std"/>
          <w:color w:val="000000"/>
          <w:sz w:val="18"/>
          <w:szCs w:val="18"/>
        </w:rPr>
        <w:t xml:space="preserve">. Springer. London. </w:t>
      </w:r>
    </w:p>
    <w:p w:rsidR="00C91113"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Zhang F and Gallagher KS (2016). Innovation and technology transfer through global value chains: Evidence from China’s PV industry. </w:t>
      </w:r>
      <w:r>
        <w:rPr>
          <w:rFonts w:cs="Helvetica Neue LT Std"/>
          <w:i/>
          <w:iCs/>
          <w:color w:val="000000"/>
          <w:sz w:val="18"/>
          <w:szCs w:val="18"/>
        </w:rPr>
        <w:t>Energy Policy</w:t>
      </w:r>
      <w:r>
        <w:rPr>
          <w:rFonts w:cs="Helvetica Neue LT Std"/>
          <w:color w:val="000000"/>
          <w:sz w:val="18"/>
          <w:szCs w:val="18"/>
        </w:rPr>
        <w:t>. 94191–203.</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Zhang J, Yan Y and Guan J (2015). Scientific relatedness in solar energy: a comparative study between the USA and China. </w:t>
      </w:r>
      <w:r>
        <w:rPr>
          <w:rFonts w:cs="Helvetica Neue LT Std"/>
          <w:i/>
          <w:iCs/>
          <w:color w:val="000000"/>
          <w:sz w:val="18"/>
          <w:szCs w:val="18"/>
        </w:rPr>
        <w:t>Scientometrics</w:t>
      </w:r>
      <w:r>
        <w:rPr>
          <w:rFonts w:cs="Helvetica Neue LT Std"/>
          <w:color w:val="000000"/>
          <w:sz w:val="18"/>
          <w:szCs w:val="18"/>
        </w:rPr>
        <w:t xml:space="preserve">. 102(2):1595–1613.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Zhang S et al. (2020). Recent advances of CRISPR/Cas9-based genetic engineering and transcriptional regulation in industrial biology. </w:t>
      </w:r>
      <w:r>
        <w:rPr>
          <w:rFonts w:cs="Helvetica Neue LT Std"/>
          <w:i/>
          <w:iCs/>
          <w:color w:val="000000"/>
          <w:sz w:val="18"/>
          <w:szCs w:val="18"/>
        </w:rPr>
        <w:t>Frontiers in Bioengineering and Biotechnology</w:t>
      </w:r>
      <w:r>
        <w:rPr>
          <w:rFonts w:cs="Helvetica Neue LT Std"/>
          <w:color w:val="000000"/>
          <w:sz w:val="18"/>
          <w:szCs w:val="18"/>
        </w:rPr>
        <w:t xml:space="preserve">. 7.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Zhang S, Andrews-Speed P, Zhao X and He Y (2013). Interactions between renewable energy policy and renewable energy industrial policy: A critical analysis of China’s policy approach to renewable energies. </w:t>
      </w:r>
      <w:r>
        <w:rPr>
          <w:rFonts w:cs="Helvetica Neue LT Std"/>
          <w:i/>
          <w:iCs/>
          <w:color w:val="000000"/>
          <w:sz w:val="18"/>
          <w:szCs w:val="18"/>
        </w:rPr>
        <w:t>Energy Policy</w:t>
      </w:r>
      <w:r>
        <w:rPr>
          <w:rFonts w:cs="Helvetica Neue LT Std"/>
          <w:color w:val="000000"/>
          <w:sz w:val="18"/>
          <w:szCs w:val="18"/>
        </w:rPr>
        <w:t xml:space="preserve">. 62342–353. </w:t>
      </w:r>
    </w:p>
    <w:p w:rsidR="00C91113" w:rsidRDefault="00C91113" w:rsidP="00C91113">
      <w:pPr>
        <w:pStyle w:val="Pa104"/>
        <w:spacing w:before="100"/>
        <w:ind w:left="280" w:hanging="280"/>
        <w:jc w:val="both"/>
        <w:rPr>
          <w:rFonts w:cs="Helvetica Neue LT Std"/>
          <w:color w:val="000000"/>
          <w:sz w:val="18"/>
          <w:szCs w:val="18"/>
        </w:rPr>
      </w:pPr>
      <w:r>
        <w:rPr>
          <w:rFonts w:cs="Helvetica Neue LT Std"/>
          <w:color w:val="000000"/>
          <w:sz w:val="18"/>
          <w:szCs w:val="18"/>
        </w:rPr>
        <w:t xml:space="preserve">Zhang W, Zhao Y, Huang F, Zhong Y and Zhou J (2021). Forecasting the Energy and Economic Benefits of Photovoltaic Technology in China’s Rural Areas. </w:t>
      </w:r>
      <w:r>
        <w:rPr>
          <w:rFonts w:cs="Helvetica Neue LT Std"/>
          <w:i/>
          <w:iCs/>
          <w:color w:val="000000"/>
          <w:sz w:val="18"/>
          <w:szCs w:val="18"/>
        </w:rPr>
        <w:t>Sustainability</w:t>
      </w:r>
      <w:r>
        <w:rPr>
          <w:rFonts w:cs="Helvetica Neue LT Std"/>
          <w:color w:val="000000"/>
          <w:sz w:val="18"/>
          <w:szCs w:val="18"/>
        </w:rPr>
        <w:t xml:space="preserve">. 13(15):8408, Multidisciplinary Digital Publishing Institute. </w:t>
      </w:r>
    </w:p>
    <w:p w:rsidR="00C91113" w:rsidRPr="00681A5C" w:rsidRDefault="00C91113" w:rsidP="00C91113">
      <w:pPr>
        <w:autoSpaceDE w:val="0"/>
        <w:autoSpaceDN w:val="0"/>
        <w:adjustRightInd w:val="0"/>
        <w:spacing w:after="0" w:line="240" w:lineRule="auto"/>
        <w:jc w:val="both"/>
        <w:rPr>
          <w:rFonts w:ascii="Helvetica Neue LT Std" w:eastAsia="Calibri" w:hAnsi="Helvetica Neue LT Std" w:cs="B Titr"/>
          <w:b/>
          <w:bCs/>
          <w:color w:val="00B0F0"/>
          <w:sz w:val="24"/>
          <w:szCs w:val="24"/>
          <w:lang w:bidi="fa-IR"/>
        </w:rPr>
      </w:pPr>
      <w:r>
        <w:rPr>
          <w:rFonts w:cs="Helvetica Neue LT Std"/>
          <w:color w:val="000000"/>
          <w:sz w:val="18"/>
          <w:szCs w:val="18"/>
        </w:rPr>
        <w:t xml:space="preserve">Zhou Y, Miao Z and Urban F (2021). China’s leadership in the hydropower sector: Identifying green windows of opportunity for technological catch-up. </w:t>
      </w:r>
      <w:r>
        <w:rPr>
          <w:rFonts w:cs="Helvetica Neue LT Std"/>
          <w:i/>
          <w:iCs/>
          <w:color w:val="000000"/>
          <w:sz w:val="18"/>
          <w:szCs w:val="18"/>
        </w:rPr>
        <w:t>Industrial and Corporate Change</w:t>
      </w:r>
      <w:r>
        <w:rPr>
          <w:rFonts w:cs="Helvetica Neue LT Std"/>
          <w:color w:val="000000"/>
          <w:sz w:val="18"/>
          <w:szCs w:val="18"/>
        </w:rPr>
        <w:t>. 29(5):1319–1343.</w:t>
      </w:r>
    </w:p>
    <w:p w:rsidR="00C91113" w:rsidRPr="00805063" w:rsidRDefault="00C91113" w:rsidP="00C91113">
      <w:pPr>
        <w:tabs>
          <w:tab w:val="left" w:pos="2252"/>
        </w:tabs>
        <w:bidi/>
        <w:rPr>
          <w:rFonts w:cs="B Titr"/>
          <w:color w:val="00B0F0"/>
          <w:sz w:val="24"/>
          <w:szCs w:val="24"/>
          <w:rtl/>
          <w:lang w:bidi="fa-IR"/>
        </w:rPr>
      </w:pPr>
    </w:p>
    <w:sectPr w:rsidR="00C91113" w:rsidRPr="00805063" w:rsidSect="003440C3">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F70" w:rsidRDefault="00EC3F70" w:rsidP="00D35C27">
      <w:pPr>
        <w:spacing w:after="0" w:line="240" w:lineRule="auto"/>
      </w:pPr>
      <w:r>
        <w:separator/>
      </w:r>
    </w:p>
  </w:endnote>
  <w:endnote w:type="continuationSeparator" w:id="0">
    <w:p w:rsidR="00EC3F70" w:rsidRDefault="00EC3F70" w:rsidP="00D35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Roboto Condense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SPDQ+RobotoCondensed-Bold">
    <w:altName w:val="Arial"/>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Arial Black">
    <w:panose1 w:val="020B0A04020102020204"/>
    <w:charset w:val="00"/>
    <w:family w:val="swiss"/>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Helvetica Neue LT Com">
    <w:altName w:val="Arial"/>
    <w:panose1 w:val="00000000000000000000"/>
    <w:charset w:val="EE"/>
    <w:family w:val="swiss"/>
    <w:notTrueType/>
    <w:pitch w:val="default"/>
    <w:sig w:usb0="00000005" w:usb1="00000000" w:usb2="00000000" w:usb3="00000000" w:csb0="00000002" w:csb1="00000000"/>
  </w:font>
  <w:font w:name="Roboto">
    <w:altName w:val="Arial"/>
    <w:panose1 w:val="00000000000000000000"/>
    <w:charset w:val="00"/>
    <w:family w:val="swiss"/>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DengXian">
    <w:altName w:val="Arial Unicode MS"/>
    <w:panose1 w:val="00000000000000000000"/>
    <w:charset w:val="86"/>
    <w:family w:val="swiss"/>
    <w:notTrueType/>
    <w:pitch w:val="default"/>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F70" w:rsidRDefault="00EC3F70" w:rsidP="00D35C27">
      <w:pPr>
        <w:spacing w:after="0" w:line="240" w:lineRule="auto"/>
      </w:pPr>
      <w:r>
        <w:separator/>
      </w:r>
    </w:p>
  </w:footnote>
  <w:footnote w:type="continuationSeparator" w:id="0">
    <w:p w:rsidR="00EC3F70" w:rsidRDefault="00EC3F70" w:rsidP="00D35C27">
      <w:pPr>
        <w:spacing w:after="0" w:line="240" w:lineRule="auto"/>
      </w:pPr>
      <w:r>
        <w:continuationSeparator/>
      </w:r>
    </w:p>
  </w:footnote>
  <w:footnote w:id="1">
    <w:p w:rsidR="00B04233" w:rsidRPr="00127BC8" w:rsidRDefault="00B04233">
      <w:pPr>
        <w:pStyle w:val="FootnoteText"/>
        <w:rPr>
          <w:lang w:val="fr-FR" w:bidi="fa-IR"/>
        </w:rPr>
      </w:pPr>
      <w:r>
        <w:rPr>
          <w:rStyle w:val="FootnoteReference"/>
        </w:rPr>
        <w:footnoteRef/>
      </w:r>
      <w:r w:rsidRPr="00127BC8">
        <w:rPr>
          <w:lang w:val="fr-FR"/>
        </w:rPr>
        <w:t xml:space="preserve"> </w:t>
      </w:r>
      <w:r w:rsidRPr="00127BC8">
        <w:rPr>
          <w:lang w:val="fr-FR" w:bidi="fa-IR"/>
        </w:rPr>
        <w:t xml:space="preserve"> - </w:t>
      </w:r>
      <w:r w:rsidRPr="00127BC8">
        <w:rPr>
          <w:rFonts w:cs="Helvetica Neue LT Std"/>
          <w:color w:val="000000"/>
          <w:lang w:val="fr-FR"/>
        </w:rPr>
        <w:t>Maryville Online, 2017; Skalex, 2018</w:t>
      </w:r>
    </w:p>
  </w:footnote>
  <w:footnote w:id="2">
    <w:p w:rsidR="00B04233" w:rsidRPr="00127BC8" w:rsidRDefault="00B04233">
      <w:pPr>
        <w:pStyle w:val="FootnoteText"/>
        <w:rPr>
          <w:lang w:val="fr-FR" w:bidi="fa-IR"/>
        </w:rPr>
      </w:pPr>
      <w:r>
        <w:rPr>
          <w:rStyle w:val="FootnoteReference"/>
        </w:rPr>
        <w:footnoteRef/>
      </w:r>
      <w:r w:rsidRPr="00127BC8">
        <w:rPr>
          <w:lang w:val="fr-FR"/>
        </w:rPr>
        <w:t xml:space="preserve"> </w:t>
      </w:r>
      <w:r w:rsidRPr="00127BC8">
        <w:rPr>
          <w:lang w:val="fr-FR" w:bidi="fa-IR"/>
        </w:rPr>
        <w:t xml:space="preserve"> - </w:t>
      </w:r>
      <w:r w:rsidRPr="00127BC8">
        <w:rPr>
          <w:rFonts w:cs="Helvetica Neue LT Std"/>
          <w:color w:val="000000"/>
          <w:lang w:val="fr-FR"/>
        </w:rPr>
        <w:t>Yost, 2019</w:t>
      </w:r>
    </w:p>
  </w:footnote>
  <w:footnote w:id="3">
    <w:p w:rsidR="00B04233" w:rsidRPr="00127BC8" w:rsidRDefault="00B04233">
      <w:pPr>
        <w:pStyle w:val="FootnoteText"/>
        <w:rPr>
          <w:lang w:val="fr-FR" w:bidi="fa-IR"/>
        </w:rPr>
      </w:pPr>
      <w:r>
        <w:rPr>
          <w:rStyle w:val="FootnoteReference"/>
        </w:rPr>
        <w:footnoteRef/>
      </w:r>
      <w:r w:rsidRPr="00127BC8">
        <w:rPr>
          <w:lang w:val="fr-FR"/>
        </w:rPr>
        <w:t xml:space="preserve"> </w:t>
      </w:r>
      <w:r w:rsidRPr="00127BC8">
        <w:rPr>
          <w:lang w:val="fr-FR" w:bidi="fa-IR"/>
        </w:rPr>
        <w:t xml:space="preserve"> - </w:t>
      </w:r>
      <w:r w:rsidRPr="00127BC8">
        <w:rPr>
          <w:rFonts w:cs="Helvetica Neue LT Std"/>
          <w:color w:val="000000"/>
          <w:lang w:val="fr-FR"/>
        </w:rPr>
        <w:t>Digital Magazine, 2016</w:t>
      </w:r>
    </w:p>
  </w:footnote>
  <w:footnote w:id="4">
    <w:p w:rsidR="00B04233" w:rsidRDefault="00B04233">
      <w:pPr>
        <w:pStyle w:val="FootnoteText"/>
        <w:rPr>
          <w:lang w:bidi="fa-IR"/>
        </w:rPr>
      </w:pPr>
      <w:r>
        <w:rPr>
          <w:rStyle w:val="FootnoteReference"/>
        </w:rPr>
        <w:footnoteRef/>
      </w:r>
      <w:r>
        <w:t xml:space="preserve"> </w:t>
      </w:r>
      <w:r>
        <w:rPr>
          <w:lang w:bidi="fa-IR"/>
        </w:rPr>
        <w:t xml:space="preserve"> - </w:t>
      </w:r>
      <w:r w:rsidRPr="00D35C27">
        <w:rPr>
          <w:rFonts w:cs="Helvetica Neue LT Std"/>
          <w:color w:val="000000"/>
        </w:rPr>
        <w:t>Gaget, 2018</w:t>
      </w:r>
    </w:p>
  </w:footnote>
  <w:footnote w:id="5">
    <w:p w:rsidR="00B04233" w:rsidRDefault="00B04233">
      <w:pPr>
        <w:pStyle w:val="FootnoteText"/>
        <w:rPr>
          <w:lang w:bidi="fa-IR"/>
        </w:rPr>
      </w:pPr>
      <w:r>
        <w:rPr>
          <w:rStyle w:val="FootnoteReference"/>
        </w:rPr>
        <w:footnoteRef/>
      </w:r>
      <w:r>
        <w:t xml:space="preserve"> </w:t>
      </w:r>
      <w:r>
        <w:rPr>
          <w:lang w:bidi="fa-IR"/>
        </w:rPr>
        <w:t xml:space="preserve"> - </w:t>
      </w:r>
      <w:r w:rsidRPr="00F97FA0">
        <w:rPr>
          <w:rFonts w:cs="Helvetica Neue LT Std"/>
          <w:color w:val="000000"/>
        </w:rPr>
        <w:t>AMFG, 2018</w:t>
      </w:r>
    </w:p>
  </w:footnote>
  <w:footnote w:id="6">
    <w:p w:rsidR="00B04233" w:rsidRDefault="00B04233">
      <w:pPr>
        <w:pStyle w:val="FootnoteText"/>
        <w:rPr>
          <w:lang w:bidi="fa-IR"/>
        </w:rPr>
      </w:pPr>
      <w:r>
        <w:rPr>
          <w:rStyle w:val="FootnoteReference"/>
        </w:rPr>
        <w:footnoteRef/>
      </w:r>
      <w:r>
        <w:t xml:space="preserve"> </w:t>
      </w:r>
      <w:r>
        <w:rPr>
          <w:lang w:bidi="fa-IR"/>
        </w:rPr>
        <w:t xml:space="preserve"> - </w:t>
      </w:r>
      <w:r w:rsidRPr="00F97FA0">
        <w:rPr>
          <w:rFonts w:cs="Helvetica Neue LT Std"/>
          <w:color w:val="000000"/>
        </w:rPr>
        <w:t>Ramos, 2017</w:t>
      </w:r>
    </w:p>
  </w:footnote>
  <w:footnote w:id="7">
    <w:p w:rsidR="00B04233" w:rsidRPr="00175D27" w:rsidRDefault="00B04233">
      <w:pPr>
        <w:pStyle w:val="FootnoteText"/>
        <w:rPr>
          <w:sz w:val="22"/>
          <w:szCs w:val="22"/>
        </w:rPr>
      </w:pPr>
      <w:r>
        <w:rPr>
          <w:rStyle w:val="FootnoteReference"/>
        </w:rPr>
        <w:footnoteRef/>
      </w:r>
      <w:r>
        <w:t xml:space="preserve">  - </w:t>
      </w:r>
      <w:r w:rsidRPr="00175D27">
        <w:rPr>
          <w:rFonts w:cs="Helvetica Neue LT Std"/>
          <w:color w:val="000000"/>
        </w:rPr>
        <w:t>Ball, 2017; Patil, 2018; Botha, 2019; Bain and Company, 2021</w:t>
      </w:r>
    </w:p>
  </w:footnote>
  <w:footnote w:id="8">
    <w:p w:rsidR="00B04233" w:rsidRDefault="00B04233" w:rsidP="0013561C">
      <w:pPr>
        <w:pStyle w:val="FootnoteText"/>
        <w:rPr>
          <w:lang w:bidi="fa-IR"/>
        </w:rPr>
      </w:pPr>
      <w:r>
        <w:rPr>
          <w:rStyle w:val="FootnoteReference"/>
        </w:rPr>
        <w:footnoteRef/>
      </w:r>
      <w:r>
        <w:t xml:space="preserve"> </w:t>
      </w:r>
      <w:r>
        <w:rPr>
          <w:lang w:bidi="fa-IR"/>
        </w:rPr>
        <w:t xml:space="preserve"> - </w:t>
      </w:r>
      <w:r w:rsidRPr="0013561C">
        <w:rPr>
          <w:rFonts w:cs="Helvetica Neue LT Std"/>
          <w:color w:val="000000"/>
        </w:rPr>
        <w:t>IDC, 2019b</w:t>
      </w:r>
    </w:p>
  </w:footnote>
  <w:footnote w:id="9">
    <w:p w:rsidR="00B04233" w:rsidRDefault="00B04233">
      <w:pPr>
        <w:pStyle w:val="FootnoteText"/>
        <w:rPr>
          <w:lang w:bidi="fa-IR"/>
        </w:rPr>
      </w:pPr>
      <w:r>
        <w:rPr>
          <w:rStyle w:val="FootnoteReference"/>
        </w:rPr>
        <w:footnoteRef/>
      </w:r>
      <w:r>
        <w:t xml:space="preserve"> </w:t>
      </w:r>
      <w:r>
        <w:rPr>
          <w:lang w:bidi="fa-IR"/>
        </w:rPr>
        <w:t xml:space="preserve"> - </w:t>
      </w:r>
      <w:r w:rsidRPr="0013561C">
        <w:rPr>
          <w:rFonts w:cs="Helvetica Neue LT Std"/>
          <w:color w:val="000000"/>
        </w:rPr>
        <w:t>Azati, 2019</w:t>
      </w:r>
    </w:p>
  </w:footnote>
  <w:footnote w:id="10">
    <w:p w:rsidR="00B04233" w:rsidRDefault="00B04233">
      <w:pPr>
        <w:pStyle w:val="FootnoteText"/>
        <w:rPr>
          <w:lang w:bidi="fa-IR"/>
        </w:rPr>
      </w:pPr>
      <w:r>
        <w:rPr>
          <w:rStyle w:val="FootnoteReference"/>
        </w:rPr>
        <w:footnoteRef/>
      </w:r>
      <w:r>
        <w:t xml:space="preserve"> </w:t>
      </w:r>
      <w:r>
        <w:rPr>
          <w:lang w:bidi="fa-IR"/>
        </w:rPr>
        <w:t xml:space="preserve"> - </w:t>
      </w:r>
      <w:r w:rsidRPr="0013561C">
        <w:rPr>
          <w:rFonts w:cs="Helvetica Neue LT Std"/>
          <w:color w:val="000000"/>
        </w:rPr>
        <w:t>Stanford Institute for Human-Centered Artificial Intelligence, 2022</w:t>
      </w:r>
    </w:p>
  </w:footnote>
  <w:footnote w:id="11">
    <w:p w:rsidR="00B04233" w:rsidRDefault="00B04233">
      <w:pPr>
        <w:pStyle w:val="FootnoteText"/>
        <w:rPr>
          <w:lang w:bidi="fa-IR"/>
        </w:rPr>
      </w:pPr>
      <w:r>
        <w:rPr>
          <w:rStyle w:val="FootnoteReference"/>
        </w:rPr>
        <w:footnoteRef/>
      </w:r>
      <w:r>
        <w:t xml:space="preserve"> </w:t>
      </w:r>
      <w:r>
        <w:rPr>
          <w:lang w:bidi="fa-IR"/>
        </w:rPr>
        <w:t xml:space="preserve"> - </w:t>
      </w:r>
      <w:r w:rsidRPr="0013561C">
        <w:rPr>
          <w:rFonts w:cs="Helvetica Neue LT Std"/>
          <w:color w:val="000000"/>
        </w:rPr>
        <w:t>intelligent recommendation engine</w:t>
      </w:r>
    </w:p>
  </w:footnote>
  <w:footnote w:id="12">
    <w:p w:rsidR="00B04233" w:rsidRDefault="00B04233">
      <w:pPr>
        <w:pStyle w:val="FootnoteText"/>
        <w:rPr>
          <w:lang w:bidi="fa-IR"/>
        </w:rPr>
      </w:pPr>
      <w:r>
        <w:rPr>
          <w:rStyle w:val="FootnoteReference"/>
        </w:rPr>
        <w:footnoteRef/>
      </w:r>
      <w:r>
        <w:t xml:space="preserve"> </w:t>
      </w:r>
      <w:r>
        <w:rPr>
          <w:lang w:bidi="fa-IR"/>
        </w:rPr>
        <w:t xml:space="preserve"> - </w:t>
      </w:r>
      <w:r w:rsidRPr="00E63ACB">
        <w:rPr>
          <w:rFonts w:cs="Helvetica Neue LT Std"/>
          <w:color w:val="000000"/>
        </w:rPr>
        <w:t>AI-driven art generator</w:t>
      </w:r>
    </w:p>
  </w:footnote>
  <w:footnote w:id="13">
    <w:p w:rsidR="00B04233" w:rsidRDefault="00B04233">
      <w:pPr>
        <w:pStyle w:val="FootnoteText"/>
        <w:rPr>
          <w:lang w:bidi="fa-IR"/>
        </w:rPr>
      </w:pPr>
      <w:r>
        <w:rPr>
          <w:rStyle w:val="FootnoteReference"/>
        </w:rPr>
        <w:footnoteRef/>
      </w:r>
      <w:r>
        <w:t xml:space="preserve"> </w:t>
      </w:r>
      <w:r>
        <w:rPr>
          <w:lang w:bidi="fa-IR"/>
        </w:rPr>
        <w:t xml:space="preserve"> - </w:t>
      </w:r>
      <w:r w:rsidRPr="0013561C">
        <w:rPr>
          <w:rFonts w:cs="Helvetica Neue LT Std"/>
          <w:color w:val="000000"/>
        </w:rPr>
        <w:t>Klubnikin, 2022</w:t>
      </w:r>
    </w:p>
  </w:footnote>
  <w:footnote w:id="14">
    <w:p w:rsidR="00B04233" w:rsidRDefault="00B04233">
      <w:pPr>
        <w:pStyle w:val="FootnoteText"/>
        <w:rPr>
          <w:lang w:bidi="fa-IR"/>
        </w:rPr>
      </w:pPr>
      <w:r>
        <w:rPr>
          <w:rStyle w:val="FootnoteReference"/>
        </w:rPr>
        <w:footnoteRef/>
      </w:r>
      <w:r>
        <w:t xml:space="preserve"> </w:t>
      </w:r>
      <w:r>
        <w:rPr>
          <w:lang w:bidi="fa-IR"/>
        </w:rPr>
        <w:t xml:space="preserve"> - </w:t>
      </w:r>
      <w:r w:rsidRPr="00336F24">
        <w:rPr>
          <w:rFonts w:cs="Helvetica Neue LT Std"/>
          <w:color w:val="000000"/>
        </w:rPr>
        <w:t>Stanford Institute for Human-Centered Artificial Intelligence, 2022</w:t>
      </w:r>
    </w:p>
  </w:footnote>
  <w:footnote w:id="15">
    <w:p w:rsidR="00B04233" w:rsidRDefault="00B04233">
      <w:pPr>
        <w:pStyle w:val="FootnoteText"/>
        <w:rPr>
          <w:lang w:bidi="fa-IR"/>
        </w:rPr>
      </w:pPr>
      <w:r>
        <w:rPr>
          <w:rStyle w:val="FootnoteReference"/>
        </w:rPr>
        <w:footnoteRef/>
      </w:r>
      <w:r>
        <w:t xml:space="preserve"> </w:t>
      </w:r>
      <w:r>
        <w:rPr>
          <w:lang w:bidi="fa-IR"/>
        </w:rPr>
        <w:t xml:space="preserve"> - </w:t>
      </w:r>
      <w:r w:rsidRPr="00336F24">
        <w:rPr>
          <w:rFonts w:cs="Helvetica Neue LT Std"/>
          <w:color w:val="000000"/>
        </w:rPr>
        <w:t>Tencent Research Institute, 2017</w:t>
      </w:r>
    </w:p>
  </w:footnote>
  <w:footnote w:id="16">
    <w:p w:rsidR="00B04233" w:rsidRDefault="00B04233">
      <w:pPr>
        <w:pStyle w:val="FootnoteText"/>
        <w:rPr>
          <w:lang w:bidi="fa-IR"/>
        </w:rPr>
      </w:pPr>
      <w:r>
        <w:rPr>
          <w:rStyle w:val="FootnoteReference"/>
        </w:rPr>
        <w:footnoteRef/>
      </w:r>
      <w:r>
        <w:t xml:space="preserve"> </w:t>
      </w:r>
      <w:r>
        <w:rPr>
          <w:lang w:bidi="fa-IR"/>
        </w:rPr>
        <w:t xml:space="preserve"> - </w:t>
      </w:r>
      <w:r w:rsidRPr="00336F24">
        <w:rPr>
          <w:rFonts w:cs="Helvetica Neue LT Std"/>
          <w:color w:val="000000"/>
        </w:rPr>
        <w:t>McKinsey &amp; Company, 2021</w:t>
      </w:r>
    </w:p>
  </w:footnote>
  <w:footnote w:id="17">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Alekseeva et al., 2021</w:t>
      </w:r>
    </w:p>
  </w:footnote>
  <w:footnote w:id="18">
    <w:p w:rsidR="00B04233" w:rsidRPr="00C356B5" w:rsidRDefault="00B04233">
      <w:pPr>
        <w:pStyle w:val="FootnoteText"/>
        <w:rPr>
          <w:lang w:val="fr-FR"/>
        </w:rPr>
      </w:pPr>
      <w:r>
        <w:rPr>
          <w:rStyle w:val="FootnoteReference"/>
        </w:rPr>
        <w:footnoteRef/>
      </w:r>
      <w:r w:rsidRPr="00C356B5">
        <w:rPr>
          <w:lang w:val="fr-FR"/>
        </w:rPr>
        <w:t xml:space="preserve">  - </w:t>
      </w:r>
      <w:r w:rsidRPr="00C356B5">
        <w:rPr>
          <w:rFonts w:cs="Helvetica Neue LT Std"/>
          <w:color w:val="000000"/>
          <w:lang w:val="fr-FR"/>
        </w:rPr>
        <w:t>Mondal et al., 2021</w:t>
      </w:r>
    </w:p>
  </w:footnote>
  <w:footnote w:id="19">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CBI, 2022</w:t>
      </w:r>
    </w:p>
  </w:footnote>
  <w:footnote w:id="20">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Stevens, 2021</w:t>
      </w:r>
    </w:p>
  </w:footnote>
  <w:footnote w:id="21">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Singh, 2018</w:t>
      </w:r>
    </w:p>
  </w:footnote>
  <w:footnote w:id="22">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Chui et al., 2021</w:t>
      </w:r>
    </w:p>
  </w:footnote>
  <w:footnote w:id="23">
    <w:p w:rsidR="00B04233" w:rsidRPr="00A835F6" w:rsidRDefault="00B04233">
      <w:pPr>
        <w:pStyle w:val="FootnoteText"/>
        <w:rPr>
          <w:lang w:bidi="fa-IR"/>
        </w:rPr>
      </w:pPr>
      <w:r>
        <w:rPr>
          <w:rStyle w:val="FootnoteReference"/>
        </w:rPr>
        <w:footnoteRef/>
      </w:r>
      <w:r w:rsidRPr="00A835F6">
        <w:t xml:space="preserve"> </w:t>
      </w:r>
      <w:r w:rsidRPr="00A835F6">
        <w:rPr>
          <w:lang w:bidi="fa-IR"/>
        </w:rPr>
        <w:t xml:space="preserve"> - </w:t>
      </w:r>
      <w:r w:rsidRPr="00A835F6">
        <w:rPr>
          <w:rFonts w:cs="Helvetica Neue LT Std"/>
          <w:color w:val="000000"/>
        </w:rPr>
        <w:t>KPMG and GSA, 2022</w:t>
      </w:r>
    </w:p>
  </w:footnote>
  <w:footnote w:id="24">
    <w:p w:rsidR="00B04233" w:rsidRPr="00A835F6" w:rsidRDefault="00B04233">
      <w:pPr>
        <w:pStyle w:val="FootnoteText"/>
        <w:rPr>
          <w:lang w:bidi="fa-IR"/>
        </w:rPr>
      </w:pPr>
      <w:r>
        <w:rPr>
          <w:rStyle w:val="FootnoteReference"/>
        </w:rPr>
        <w:footnoteRef/>
      </w:r>
      <w:r w:rsidRPr="00A835F6">
        <w:t xml:space="preserve"> </w:t>
      </w:r>
      <w:r w:rsidRPr="00A835F6">
        <w:rPr>
          <w:lang w:bidi="fa-IR"/>
        </w:rPr>
        <w:t xml:space="preserve"> - </w:t>
      </w:r>
      <w:r w:rsidRPr="00A835F6">
        <w:rPr>
          <w:rFonts w:cs="Helvetica Neue LT Std"/>
          <w:color w:val="000000"/>
        </w:rPr>
        <w:t>Dahlqvist et al., 2019</w:t>
      </w:r>
    </w:p>
  </w:footnote>
  <w:footnote w:id="25">
    <w:p w:rsidR="00B04233" w:rsidRPr="00A835F6" w:rsidRDefault="00B04233">
      <w:pPr>
        <w:pStyle w:val="FootnoteText"/>
        <w:rPr>
          <w:lang w:bidi="fa-IR"/>
        </w:rPr>
      </w:pPr>
      <w:r>
        <w:rPr>
          <w:rStyle w:val="FootnoteReference"/>
        </w:rPr>
        <w:footnoteRef/>
      </w:r>
      <w:r w:rsidRPr="00A835F6">
        <w:t xml:space="preserve"> </w:t>
      </w:r>
      <w:r w:rsidRPr="00A835F6">
        <w:rPr>
          <w:lang w:bidi="fa-IR"/>
        </w:rPr>
        <w:t xml:space="preserve"> - </w:t>
      </w:r>
      <w:r w:rsidRPr="00A835F6">
        <w:rPr>
          <w:rFonts w:cs="Helvetica Neue LT Std"/>
          <w:color w:val="000000"/>
        </w:rPr>
        <w:t>Insider Intelligence, 2022</w:t>
      </w:r>
    </w:p>
  </w:footnote>
  <w:footnote w:id="26">
    <w:p w:rsidR="00B04233" w:rsidRDefault="00B04233">
      <w:pPr>
        <w:pStyle w:val="FootnoteText"/>
        <w:rPr>
          <w:lang w:bidi="fa-IR"/>
        </w:rPr>
      </w:pPr>
      <w:r>
        <w:rPr>
          <w:rStyle w:val="FootnoteReference"/>
        </w:rPr>
        <w:footnoteRef/>
      </w:r>
      <w:r>
        <w:t xml:space="preserve"> </w:t>
      </w:r>
      <w:r>
        <w:rPr>
          <w:lang w:bidi="fa-IR"/>
        </w:rPr>
        <w:t xml:space="preserve"> - </w:t>
      </w:r>
      <w:r w:rsidRPr="001D2929">
        <w:rPr>
          <w:rFonts w:cs="Helvetica Neue LT Std"/>
          <w:color w:val="000000"/>
        </w:rPr>
        <w:t>Hasan, 2022</w:t>
      </w:r>
    </w:p>
  </w:footnote>
  <w:footnote w:id="27">
    <w:p w:rsidR="00B04233" w:rsidRDefault="00B04233">
      <w:pPr>
        <w:pStyle w:val="FootnoteText"/>
        <w:rPr>
          <w:lang w:bidi="fa-IR"/>
        </w:rPr>
      </w:pPr>
      <w:r>
        <w:rPr>
          <w:rStyle w:val="FootnoteReference"/>
        </w:rPr>
        <w:footnoteRef/>
      </w:r>
      <w:r>
        <w:t xml:space="preserve"> </w:t>
      </w:r>
      <w:r>
        <w:rPr>
          <w:lang w:bidi="fa-IR"/>
        </w:rPr>
        <w:t xml:space="preserve"> - </w:t>
      </w:r>
      <w:r w:rsidRPr="001D2929">
        <w:rPr>
          <w:rFonts w:cs="Helvetica Neue LT Std"/>
          <w:color w:val="000000"/>
        </w:rPr>
        <w:t>Hiter, 2021</w:t>
      </w:r>
    </w:p>
  </w:footnote>
  <w:footnote w:id="28">
    <w:p w:rsidR="00B04233" w:rsidRDefault="00B04233">
      <w:pPr>
        <w:pStyle w:val="FootnoteText"/>
      </w:pPr>
      <w:r>
        <w:rPr>
          <w:rStyle w:val="FootnoteReference"/>
        </w:rPr>
        <w:footnoteRef/>
      </w:r>
      <w:r>
        <w:t xml:space="preserve">  - </w:t>
      </w:r>
      <w:r w:rsidRPr="007326CC">
        <w:rPr>
          <w:rFonts w:cs="Helvetica Neue LT Std"/>
          <w:color w:val="000000"/>
        </w:rPr>
        <w:t>Emergen Research, 2022</w:t>
      </w:r>
    </w:p>
  </w:footnote>
  <w:footnote w:id="29">
    <w:p w:rsidR="00B04233" w:rsidRDefault="00B04233">
      <w:pPr>
        <w:pStyle w:val="FootnoteText"/>
        <w:rPr>
          <w:lang w:bidi="fa-IR"/>
        </w:rPr>
      </w:pPr>
      <w:r>
        <w:rPr>
          <w:rStyle w:val="FootnoteReference"/>
        </w:rPr>
        <w:footnoteRef/>
      </w:r>
      <w:r>
        <w:t xml:space="preserve"> </w:t>
      </w:r>
      <w:r>
        <w:rPr>
          <w:lang w:bidi="fa-IR"/>
        </w:rPr>
        <w:t xml:space="preserve"> - </w:t>
      </w:r>
      <w:r w:rsidRPr="007326CC">
        <w:rPr>
          <w:rFonts w:cs="Helvetica Neue LT Std"/>
          <w:color w:val="000000"/>
        </w:rPr>
        <w:t>IDC, 2021b</w:t>
      </w:r>
    </w:p>
  </w:footnote>
  <w:footnote w:id="30">
    <w:p w:rsidR="00B04233" w:rsidRDefault="00B04233">
      <w:pPr>
        <w:pStyle w:val="FootnoteText"/>
        <w:rPr>
          <w:lang w:bidi="fa-IR"/>
        </w:rPr>
      </w:pPr>
      <w:r>
        <w:rPr>
          <w:rStyle w:val="FootnoteReference"/>
        </w:rPr>
        <w:footnoteRef/>
      </w:r>
      <w:r>
        <w:t xml:space="preserve"> </w:t>
      </w:r>
      <w:r>
        <w:rPr>
          <w:lang w:bidi="fa-IR"/>
        </w:rPr>
        <w:t xml:space="preserve"> - </w:t>
      </w:r>
      <w:r w:rsidRPr="007326CC">
        <w:rPr>
          <w:rFonts w:cs="Helvetica Neue LT Std"/>
          <w:color w:val="000000"/>
        </w:rPr>
        <w:t>data warehouse with cloud storage</w:t>
      </w:r>
    </w:p>
  </w:footnote>
  <w:footnote w:id="31">
    <w:p w:rsidR="00B04233" w:rsidRDefault="00B04233">
      <w:pPr>
        <w:pStyle w:val="FootnoteText"/>
        <w:rPr>
          <w:lang w:bidi="fa-IR"/>
        </w:rPr>
      </w:pPr>
      <w:r>
        <w:rPr>
          <w:rStyle w:val="FootnoteReference"/>
        </w:rPr>
        <w:footnoteRef/>
      </w:r>
      <w:r>
        <w:t xml:space="preserve"> </w:t>
      </w:r>
      <w:r>
        <w:rPr>
          <w:lang w:bidi="fa-IR"/>
        </w:rPr>
        <w:t xml:space="preserve"> - </w:t>
      </w:r>
      <w:r w:rsidRPr="00E91BCF">
        <w:rPr>
          <w:rFonts w:cs="Helvetica Neue LT Std"/>
          <w:color w:val="000000"/>
        </w:rPr>
        <w:t>Ahmed, 2021</w:t>
      </w:r>
    </w:p>
  </w:footnote>
  <w:footnote w:id="32">
    <w:p w:rsidR="00B04233" w:rsidRDefault="00B04233">
      <w:pPr>
        <w:pStyle w:val="FootnoteText"/>
        <w:rPr>
          <w:lang w:bidi="fa-IR"/>
        </w:rPr>
      </w:pPr>
      <w:r>
        <w:rPr>
          <w:rStyle w:val="FootnoteReference"/>
        </w:rPr>
        <w:footnoteRef/>
      </w:r>
      <w:r>
        <w:t xml:space="preserve"> </w:t>
      </w:r>
      <w:r>
        <w:rPr>
          <w:lang w:bidi="fa-IR"/>
        </w:rPr>
        <w:t xml:space="preserve"> - </w:t>
      </w:r>
      <w:r w:rsidRPr="00C67AA9">
        <w:rPr>
          <w:rFonts w:cs="Helvetica Neue LT Std"/>
          <w:color w:val="000000"/>
        </w:rPr>
        <w:t>OECD, 2019; Byers, 2015; Claros and Davies, 2016</w:t>
      </w:r>
    </w:p>
  </w:footnote>
  <w:footnote w:id="33">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Roser et al., 2015</w:t>
      </w:r>
    </w:p>
  </w:footnote>
  <w:footnote w:id="34">
    <w:p w:rsidR="00B04233" w:rsidRPr="00C356B5" w:rsidRDefault="00B04233">
      <w:pPr>
        <w:pStyle w:val="FootnoteText"/>
        <w:rPr>
          <w:lang w:val="fr-FR" w:bidi="fa-IR"/>
        </w:rPr>
      </w:pPr>
      <w:r>
        <w:rPr>
          <w:rStyle w:val="FootnoteReference"/>
        </w:rPr>
        <w:footnoteRef/>
      </w:r>
      <w:r w:rsidRPr="00C356B5">
        <w:rPr>
          <w:lang w:val="fr-FR"/>
        </w:rPr>
        <w:t xml:space="preserve"> </w:t>
      </w:r>
      <w:r w:rsidRPr="00C356B5">
        <w:rPr>
          <w:lang w:val="fr-FR" w:bidi="fa-IR"/>
        </w:rPr>
        <w:t xml:space="preserve"> - </w:t>
      </w:r>
      <w:r w:rsidRPr="00C356B5">
        <w:rPr>
          <w:rFonts w:cs="Helvetica Neue LT Std"/>
          <w:color w:val="000000"/>
          <w:lang w:val="fr-FR"/>
        </w:rPr>
        <w:t>Markow et al., 2017</w:t>
      </w:r>
    </w:p>
  </w:footnote>
  <w:footnote w:id="35">
    <w:p w:rsidR="00B04233" w:rsidRDefault="00B04233">
      <w:pPr>
        <w:pStyle w:val="FootnoteText"/>
        <w:rPr>
          <w:lang w:bidi="fa-IR"/>
        </w:rPr>
      </w:pPr>
      <w:r>
        <w:rPr>
          <w:rStyle w:val="FootnoteReference"/>
        </w:rPr>
        <w:footnoteRef/>
      </w:r>
      <w:r>
        <w:t xml:space="preserve"> </w:t>
      </w:r>
      <w:r>
        <w:rPr>
          <w:lang w:bidi="fa-IR"/>
        </w:rPr>
        <w:t xml:space="preserve"> - </w:t>
      </w:r>
      <w:r w:rsidRPr="00C67AA9">
        <w:rPr>
          <w:rFonts w:cs="Helvetica Neue LT Std"/>
          <w:color w:val="000000"/>
        </w:rPr>
        <w:t>McKinsey Global Institute, 2013</w:t>
      </w:r>
    </w:p>
  </w:footnote>
  <w:footnote w:id="36">
    <w:p w:rsidR="00B04233" w:rsidRDefault="00B04233">
      <w:pPr>
        <w:pStyle w:val="FootnoteText"/>
        <w:rPr>
          <w:lang w:bidi="fa-IR"/>
        </w:rPr>
      </w:pPr>
      <w:r>
        <w:rPr>
          <w:rStyle w:val="FootnoteReference"/>
        </w:rPr>
        <w:footnoteRef/>
      </w:r>
      <w:r>
        <w:t xml:space="preserve"> </w:t>
      </w:r>
      <w:r>
        <w:rPr>
          <w:lang w:bidi="fa-IR"/>
        </w:rPr>
        <w:t xml:space="preserve"> - </w:t>
      </w:r>
      <w:r w:rsidRPr="00C5699C">
        <w:rPr>
          <w:rFonts w:cs="Helvetica Neue LT Std"/>
          <w:color w:val="000000"/>
        </w:rPr>
        <w:t>Malas, 2022</w:t>
      </w:r>
    </w:p>
  </w:footnote>
  <w:footnote w:id="37">
    <w:p w:rsidR="00B04233" w:rsidRDefault="00B04233">
      <w:pPr>
        <w:pStyle w:val="FootnoteText"/>
        <w:rPr>
          <w:lang w:bidi="fa-IR"/>
        </w:rPr>
      </w:pPr>
      <w:r>
        <w:rPr>
          <w:rStyle w:val="FootnoteReference"/>
        </w:rPr>
        <w:footnoteRef/>
      </w:r>
      <w:r>
        <w:t xml:space="preserve"> </w:t>
      </w:r>
      <w:r>
        <w:rPr>
          <w:lang w:bidi="fa-IR"/>
        </w:rPr>
        <w:t xml:space="preserve"> - </w:t>
      </w:r>
      <w:r w:rsidRPr="00C5699C">
        <w:rPr>
          <w:rFonts w:cs="Helvetica Neue LT Std"/>
          <w:color w:val="000000"/>
        </w:rPr>
        <w:t>Bureau of Labor Statistics, U.S. Department of Labor, 2022</w:t>
      </w:r>
    </w:p>
  </w:footnote>
  <w:footnote w:id="38">
    <w:p w:rsidR="00B04233" w:rsidRPr="007D3DFA" w:rsidRDefault="00B04233" w:rsidP="007D3DFA">
      <w:pPr>
        <w:pStyle w:val="Pa61"/>
        <w:bidi/>
        <w:spacing w:before="100"/>
        <w:jc w:val="both"/>
        <w:rPr>
          <w:rFonts w:ascii="Arial" w:hAnsi="Arial" w:cs="B Nazanin"/>
          <w:color w:val="202124"/>
          <w:sz w:val="20"/>
          <w:szCs w:val="20"/>
          <w:shd w:val="clear" w:color="auto" w:fill="FFFFFF"/>
          <w:rtl/>
        </w:rPr>
      </w:pPr>
      <w:r w:rsidRPr="00EE7FDF">
        <w:rPr>
          <w:rFonts w:ascii="Arial" w:hAnsi="Arial" w:cs="B Nazanin"/>
          <w:color w:val="202124"/>
          <w:sz w:val="20"/>
          <w:szCs w:val="20"/>
          <w:shd w:val="clear" w:color="auto" w:fill="FFFFFF"/>
        </w:rPr>
        <w:footnoteRef/>
      </w:r>
      <w:r w:rsidRPr="00EE7FDF">
        <w:rPr>
          <w:rFonts w:ascii="Arial" w:hAnsi="Arial" w:cs="B Nazanin"/>
          <w:color w:val="202124"/>
          <w:sz w:val="20"/>
          <w:szCs w:val="20"/>
          <w:shd w:val="clear" w:color="auto" w:fill="FFFFFF"/>
        </w:rPr>
        <w:t xml:space="preserve"> </w:t>
      </w:r>
      <w:r w:rsidRPr="00EE7FDF">
        <w:rPr>
          <w:rFonts w:ascii="Arial" w:hAnsi="Arial" w:cs="B Nazanin" w:hint="cs"/>
          <w:color w:val="202124"/>
          <w:sz w:val="20"/>
          <w:szCs w:val="20"/>
          <w:shd w:val="clear" w:color="auto" w:fill="FFFFFF"/>
          <w:rtl/>
        </w:rPr>
        <w:t xml:space="preserve"> </w:t>
      </w:r>
      <w:r w:rsidRPr="007D3DFA">
        <w:rPr>
          <w:rFonts w:cs="B Nazanin" w:hint="cs"/>
          <w:sz w:val="20"/>
          <w:szCs w:val="20"/>
          <w:rtl/>
        </w:rPr>
        <w:t xml:space="preserve">- </w:t>
      </w:r>
      <w:r w:rsidRPr="007D3DFA">
        <w:rPr>
          <w:rFonts w:ascii="Arial" w:hAnsi="Arial" w:cs="B Nazanin"/>
          <w:color w:val="202124"/>
          <w:sz w:val="20"/>
          <w:szCs w:val="20"/>
          <w:shd w:val="clear" w:color="auto" w:fill="FFFFFF"/>
        </w:rPr>
        <w:t xml:space="preserve">Blockchain-as-a-Service (BaaS) </w:t>
      </w:r>
      <w:r>
        <w:rPr>
          <w:rFonts w:ascii="Arial" w:hAnsi="Arial" w:cs="B Nazanin" w:hint="cs"/>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روشی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توصیف</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کند</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که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موجب</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آن،</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ارائه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دهندگان</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خدمات</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خارجی،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فناوری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و</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زیرساخت</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لازم</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برای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بلاک</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چین</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برای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مشتری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در</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ازای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پرداخت</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هزینه،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اندازی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کنند</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یک</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مشتری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ارائه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دهنده</w:t>
      </w:r>
      <w:r w:rsidRPr="007D3DFA">
        <w:rPr>
          <w:rFonts w:ascii="Arial" w:hAnsi="Arial" w:cs="B Nazanin"/>
          <w:color w:val="202124"/>
          <w:sz w:val="20"/>
          <w:szCs w:val="20"/>
          <w:shd w:val="clear" w:color="auto" w:fill="FFFFFF"/>
        </w:rPr>
        <w:t xml:space="preserve"> BaaS </w:t>
      </w:r>
      <w:r w:rsidRPr="007D3DFA">
        <w:rPr>
          <w:rFonts w:ascii="Arial" w:hAnsi="Arial" w:cs="B Nazanin" w:hint="cs"/>
          <w:color w:val="202124"/>
          <w:sz w:val="20"/>
          <w:szCs w:val="20"/>
          <w:shd w:val="clear" w:color="auto" w:fill="FFFFFF"/>
          <w:rtl/>
        </w:rPr>
        <w:t>پول</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پردازد</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تا</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از</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طرف</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او</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گره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های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متصل</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بلاک</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چین</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راه</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اندازی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و</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نگهداری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کند</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ارائه‌دهنده</w:t>
      </w:r>
      <w:r w:rsidRPr="007D3DFA">
        <w:rPr>
          <w:rFonts w:ascii="Arial" w:hAnsi="Arial" w:cs="B Nazanin"/>
          <w:color w:val="202124"/>
          <w:sz w:val="20"/>
          <w:szCs w:val="20"/>
          <w:shd w:val="clear" w:color="auto" w:fill="FFFFFF"/>
        </w:rPr>
        <w:t xml:space="preserve"> BaaS </w:t>
      </w:r>
      <w:r w:rsidRPr="007D3DFA">
        <w:rPr>
          <w:rFonts w:ascii="Arial" w:hAnsi="Arial" w:cs="B Nazanin" w:hint="cs"/>
          <w:color w:val="202124"/>
          <w:sz w:val="20"/>
          <w:szCs w:val="20"/>
          <w:shd w:val="clear" w:color="auto" w:fill="FFFFFF"/>
          <w:rtl/>
        </w:rPr>
        <w:t>جنبه‌های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پیچیده</w:t>
      </w:r>
      <w:r>
        <w:rPr>
          <w:rFonts w:ascii="Arial" w:hAnsi="Arial" w:cs="B Nazanin"/>
          <w:color w:val="202124"/>
          <w:sz w:val="20"/>
          <w:szCs w:val="20"/>
          <w:shd w:val="clear" w:color="auto" w:fill="FFFFFF"/>
        </w:rPr>
        <w:t>)</w:t>
      </w:r>
      <w:r w:rsidRPr="007D3DFA">
        <w:rPr>
          <w:rFonts w:ascii="Arial" w:hAnsi="Arial" w:cs="B Nazanin"/>
          <w:color w:val="202124"/>
          <w:sz w:val="20"/>
          <w:szCs w:val="20"/>
          <w:shd w:val="clear" w:color="auto" w:fill="FFFFFF"/>
        </w:rPr>
        <w:t xml:space="preserve"> back-end </w:t>
      </w:r>
      <w:r w:rsidRPr="007D3DFA">
        <w:rPr>
          <w:rFonts w:ascii="Arial" w:hAnsi="Arial" w:cs="B Nazanin"/>
          <w:color w:val="202124"/>
          <w:sz w:val="20"/>
          <w:szCs w:val="20"/>
          <w:shd w:val="clear" w:color="auto" w:fill="FFFFFF"/>
          <w:rtl/>
        </w:rPr>
        <w:t>ترکیبی از پایگاه داده و نرم افزار</w:t>
      </w:r>
      <w:r>
        <w:rPr>
          <w:rFonts w:ascii="Arial" w:hAnsi="Arial" w:cs="B Nazanin" w:hint="cs"/>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را</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برای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مشتری</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و</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کسب‌وکارشان</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مدیریت</w:t>
      </w:r>
      <w:r w:rsidRPr="007D3DFA">
        <w:rPr>
          <w:rFonts w:ascii="Arial" w:hAnsi="Arial" w:cs="B Nazanin"/>
          <w:color w:val="202124"/>
          <w:sz w:val="20"/>
          <w:szCs w:val="20"/>
          <w:shd w:val="clear" w:color="auto" w:fill="FFFFFF"/>
          <w:rtl/>
        </w:rPr>
        <w:t xml:space="preserve"> </w:t>
      </w:r>
      <w:r w:rsidRPr="007D3DFA">
        <w:rPr>
          <w:rFonts w:ascii="Arial" w:hAnsi="Arial" w:cs="B Nazanin" w:hint="cs"/>
          <w:color w:val="202124"/>
          <w:sz w:val="20"/>
          <w:szCs w:val="20"/>
          <w:shd w:val="clear" w:color="auto" w:fill="FFFFFF"/>
          <w:rtl/>
        </w:rPr>
        <w:t>می‌کند</w:t>
      </w:r>
      <w:r w:rsidRPr="007D3DFA">
        <w:rPr>
          <w:rFonts w:ascii="Arial" w:hAnsi="Arial" w:cs="B Nazanin"/>
          <w:color w:val="202124"/>
          <w:sz w:val="20"/>
          <w:szCs w:val="20"/>
          <w:shd w:val="clear" w:color="auto" w:fill="FFFFFF"/>
        </w:rPr>
        <w:t>.</w:t>
      </w:r>
    </w:p>
    <w:p w:rsidR="00B04233" w:rsidRPr="007D3DFA" w:rsidRDefault="00B04233" w:rsidP="007D3DFA">
      <w:pPr>
        <w:pStyle w:val="FootnoteText"/>
        <w:bidi/>
        <w:rPr>
          <w:rFonts w:cs="B Nazanin"/>
          <w:rtl/>
          <w:lang w:bidi="fa-IR"/>
        </w:rPr>
      </w:pPr>
    </w:p>
  </w:footnote>
  <w:footnote w:id="39">
    <w:p w:rsidR="00B04233" w:rsidRPr="00C356B5" w:rsidRDefault="00B04233">
      <w:pPr>
        <w:pStyle w:val="FootnoteText"/>
        <w:rPr>
          <w:lang w:val="it-IT" w:bidi="fa-IR"/>
        </w:rPr>
      </w:pPr>
      <w:r>
        <w:rPr>
          <w:rStyle w:val="FootnoteReference"/>
        </w:rPr>
        <w:footnoteRef/>
      </w:r>
      <w:r w:rsidRPr="00C356B5">
        <w:rPr>
          <w:lang w:val="it-IT"/>
        </w:rPr>
        <w:t xml:space="preserve"> </w:t>
      </w:r>
      <w:r w:rsidRPr="00C356B5">
        <w:rPr>
          <w:lang w:val="it-IT" w:bidi="fa-IR"/>
        </w:rPr>
        <w:t xml:space="preserve"> - </w:t>
      </w:r>
      <w:r w:rsidRPr="00C356B5">
        <w:rPr>
          <w:rFonts w:cs="Helvetica Neue LT Std"/>
          <w:color w:val="000000"/>
          <w:lang w:val="it-IT"/>
        </w:rPr>
        <w:t>Akilo, 2018; Patrizio, 2018; Anwar, 2019</w:t>
      </w:r>
    </w:p>
  </w:footnote>
  <w:footnote w:id="40">
    <w:p w:rsidR="00B04233" w:rsidRPr="00C356B5" w:rsidRDefault="00B04233">
      <w:pPr>
        <w:pStyle w:val="FootnoteText"/>
        <w:rPr>
          <w:lang w:val="it-IT" w:bidi="fa-IR"/>
        </w:rPr>
      </w:pPr>
      <w:r>
        <w:rPr>
          <w:rStyle w:val="FootnoteReference"/>
        </w:rPr>
        <w:footnoteRef/>
      </w:r>
      <w:r w:rsidRPr="00C356B5">
        <w:rPr>
          <w:lang w:val="it-IT"/>
        </w:rPr>
        <w:t xml:space="preserve"> </w:t>
      </w:r>
      <w:r w:rsidRPr="00C356B5">
        <w:rPr>
          <w:lang w:val="it-IT" w:bidi="fa-IR"/>
        </w:rPr>
        <w:t xml:space="preserve"> - </w:t>
      </w:r>
      <w:r w:rsidRPr="00C356B5">
        <w:rPr>
          <w:rFonts w:cs="Helvetica Neue LT Std"/>
          <w:color w:val="000000"/>
          <w:lang w:val="it-IT"/>
        </w:rPr>
        <w:t>IDC, 2021a</w:t>
      </w:r>
    </w:p>
  </w:footnote>
  <w:footnote w:id="41">
    <w:p w:rsidR="00B04233" w:rsidRPr="00C356B5" w:rsidRDefault="00B04233" w:rsidP="000675C2">
      <w:pPr>
        <w:pStyle w:val="Pa61"/>
        <w:spacing w:before="100"/>
        <w:jc w:val="both"/>
        <w:rPr>
          <w:rFonts w:cs="Helvetica Neue LT Std"/>
          <w:color w:val="000000"/>
          <w:sz w:val="20"/>
          <w:szCs w:val="20"/>
          <w:lang w:val="it-IT"/>
        </w:rPr>
      </w:pPr>
      <w:r w:rsidRPr="000675C2">
        <w:rPr>
          <w:rStyle w:val="FootnoteReference"/>
          <w:sz w:val="20"/>
          <w:szCs w:val="20"/>
        </w:rPr>
        <w:footnoteRef/>
      </w:r>
      <w:r w:rsidRPr="00C356B5">
        <w:rPr>
          <w:sz w:val="20"/>
          <w:szCs w:val="20"/>
          <w:lang w:val="it-IT"/>
        </w:rPr>
        <w:t xml:space="preserve">  - </w:t>
      </w:r>
      <w:r w:rsidRPr="00C356B5">
        <w:rPr>
          <w:rFonts w:ascii="Arial" w:hAnsi="Arial" w:cs="Arial"/>
          <w:color w:val="202124"/>
          <w:sz w:val="20"/>
          <w:szCs w:val="20"/>
          <w:shd w:val="clear" w:color="auto" w:fill="FFFFFF"/>
          <w:lang w:val="it-IT"/>
        </w:rPr>
        <w:t>Non-Fungible Token</w:t>
      </w:r>
    </w:p>
    <w:p w:rsidR="00B04233" w:rsidRPr="00C356B5" w:rsidRDefault="00B04233">
      <w:pPr>
        <w:pStyle w:val="FootnoteText"/>
        <w:rPr>
          <w:lang w:val="it-IT" w:bidi="fa-IR"/>
        </w:rPr>
      </w:pPr>
    </w:p>
  </w:footnote>
  <w:footnote w:id="42">
    <w:p w:rsidR="00B04233" w:rsidRDefault="00B04233">
      <w:pPr>
        <w:pStyle w:val="FootnoteText"/>
        <w:rPr>
          <w:lang w:bidi="fa-IR"/>
        </w:rPr>
      </w:pPr>
      <w:r>
        <w:rPr>
          <w:rStyle w:val="FootnoteReference"/>
        </w:rPr>
        <w:footnoteRef/>
      </w:r>
      <w:r>
        <w:t xml:space="preserve"> </w:t>
      </w:r>
      <w:r>
        <w:rPr>
          <w:lang w:bidi="fa-IR"/>
        </w:rPr>
        <w:t xml:space="preserve"> - </w:t>
      </w:r>
      <w:r>
        <w:rPr>
          <w:rFonts w:ascii="Arial" w:hAnsi="Arial" w:cs="Arial"/>
          <w:color w:val="202124"/>
          <w:shd w:val="clear" w:color="auto" w:fill="FFFFFF"/>
        </w:rPr>
        <w:t>Decentralized Autonomous Organization</w:t>
      </w:r>
    </w:p>
  </w:footnote>
  <w:footnote w:id="43">
    <w:p w:rsidR="00B04233" w:rsidRDefault="00B04233">
      <w:pPr>
        <w:pStyle w:val="FootnoteText"/>
        <w:rPr>
          <w:lang w:bidi="fa-IR"/>
        </w:rPr>
      </w:pPr>
      <w:r>
        <w:rPr>
          <w:rStyle w:val="FootnoteReference"/>
        </w:rPr>
        <w:footnoteRef/>
      </w:r>
      <w:r>
        <w:t xml:space="preserve"> </w:t>
      </w:r>
      <w:r>
        <w:rPr>
          <w:lang w:bidi="fa-IR"/>
        </w:rPr>
        <w:t xml:space="preserve"> - </w:t>
      </w:r>
      <w:r w:rsidRPr="000675C2">
        <w:rPr>
          <w:rFonts w:cs="Helvetica Neue LT Std"/>
          <w:color w:val="000000"/>
        </w:rPr>
        <w:t>Hardy, 2022</w:t>
      </w:r>
    </w:p>
  </w:footnote>
  <w:footnote w:id="44">
    <w:p w:rsidR="00B04233" w:rsidRDefault="00B04233">
      <w:pPr>
        <w:pStyle w:val="FootnoteText"/>
        <w:rPr>
          <w:lang w:bidi="fa-IR"/>
        </w:rPr>
      </w:pPr>
      <w:r>
        <w:rPr>
          <w:rStyle w:val="FootnoteReference"/>
        </w:rPr>
        <w:footnoteRef/>
      </w:r>
      <w:r>
        <w:t xml:space="preserve"> </w:t>
      </w:r>
      <w:r>
        <w:rPr>
          <w:lang w:bidi="fa-IR"/>
        </w:rPr>
        <w:t xml:space="preserve"> - </w:t>
      </w:r>
      <w:r w:rsidRPr="00C356B5">
        <w:rPr>
          <w:rFonts w:cs="Helvetica Neue LT Std"/>
          <w:color w:val="000000"/>
        </w:rPr>
        <w:t>Kandaswamy et al., 2018</w:t>
      </w:r>
    </w:p>
  </w:footnote>
  <w:footnote w:id="45">
    <w:p w:rsidR="00B04233" w:rsidRDefault="00B04233">
      <w:pPr>
        <w:pStyle w:val="FootnoteText"/>
        <w:rPr>
          <w:lang w:bidi="fa-IR"/>
        </w:rPr>
      </w:pPr>
      <w:r>
        <w:rPr>
          <w:rStyle w:val="FootnoteReference"/>
        </w:rPr>
        <w:footnoteRef/>
      </w:r>
      <w:r>
        <w:t xml:space="preserve"> </w:t>
      </w:r>
      <w:r>
        <w:rPr>
          <w:lang w:bidi="fa-IR"/>
        </w:rPr>
        <w:t xml:space="preserve"> - </w:t>
      </w:r>
      <w:r w:rsidRPr="00C356B5">
        <w:rPr>
          <w:rFonts w:cs="Helvetica Neue LT Std"/>
          <w:color w:val="000000"/>
        </w:rPr>
        <w:t>MarketWatch, 2019</w:t>
      </w:r>
    </w:p>
  </w:footnote>
  <w:footnote w:id="46">
    <w:p w:rsidR="00B04233" w:rsidRDefault="00B04233">
      <w:pPr>
        <w:pStyle w:val="FootnoteText"/>
        <w:rPr>
          <w:lang w:bidi="fa-IR"/>
        </w:rPr>
      </w:pPr>
      <w:r>
        <w:rPr>
          <w:rStyle w:val="FootnoteReference"/>
        </w:rPr>
        <w:footnoteRef/>
      </w:r>
      <w:r>
        <w:t xml:space="preserve"> </w:t>
      </w:r>
      <w:r>
        <w:rPr>
          <w:lang w:bidi="fa-IR"/>
        </w:rPr>
        <w:t xml:space="preserve"> - </w:t>
      </w:r>
      <w:r w:rsidRPr="00C356B5">
        <w:rPr>
          <w:rFonts w:cs="Helvetica Neue LT Std"/>
          <w:color w:val="000000"/>
        </w:rPr>
        <w:t>Deloitte, 2017</w:t>
      </w:r>
    </w:p>
  </w:footnote>
  <w:footnote w:id="47">
    <w:p w:rsidR="00B04233" w:rsidRDefault="00B04233">
      <w:pPr>
        <w:pStyle w:val="FootnoteText"/>
      </w:pPr>
      <w:r>
        <w:rPr>
          <w:rStyle w:val="FootnoteReference"/>
        </w:rPr>
        <w:footnoteRef/>
      </w:r>
      <w:r>
        <w:t xml:space="preserve"> - </w:t>
      </w:r>
      <w:r w:rsidRPr="00C4520C">
        <w:rPr>
          <w:rFonts w:cs="Helvetica Neue LT Std"/>
          <w:color w:val="000000"/>
        </w:rPr>
        <w:t>The Blockchain Academy, 2021</w:t>
      </w:r>
    </w:p>
  </w:footnote>
  <w:footnote w:id="48">
    <w:p w:rsidR="00B04233" w:rsidRDefault="00B04233">
      <w:pPr>
        <w:pStyle w:val="FootnoteText"/>
        <w:rPr>
          <w:lang w:bidi="fa-IR"/>
        </w:rPr>
      </w:pPr>
      <w:r>
        <w:rPr>
          <w:rStyle w:val="FootnoteReference"/>
        </w:rPr>
        <w:footnoteRef/>
      </w:r>
      <w:r>
        <w:t xml:space="preserve"> </w:t>
      </w:r>
      <w:r>
        <w:rPr>
          <w:lang w:bidi="fa-IR"/>
        </w:rPr>
        <w:t xml:space="preserve"> - </w:t>
      </w:r>
      <w:r w:rsidRPr="00F94031">
        <w:rPr>
          <w:rFonts w:cs="Helvetica Neue LT Std"/>
          <w:color w:val="000000"/>
        </w:rPr>
        <w:t>Gartner, 2022</w:t>
      </w:r>
    </w:p>
  </w:footnote>
  <w:footnote w:id="49">
    <w:p w:rsidR="00B04233" w:rsidRDefault="00B04233">
      <w:pPr>
        <w:pStyle w:val="FootnoteText"/>
        <w:rPr>
          <w:lang w:bidi="fa-IR"/>
        </w:rPr>
      </w:pPr>
      <w:r>
        <w:rPr>
          <w:rStyle w:val="FootnoteReference"/>
        </w:rPr>
        <w:footnoteRef/>
      </w:r>
      <w:r>
        <w:t xml:space="preserve"> </w:t>
      </w:r>
      <w:r>
        <w:rPr>
          <w:lang w:bidi="fa-IR"/>
        </w:rPr>
        <w:t xml:space="preserve"> - </w:t>
      </w:r>
      <w:r w:rsidRPr="00F94031">
        <w:rPr>
          <w:rFonts w:cs="Helvetica Neue LT Std"/>
          <w:color w:val="000000"/>
        </w:rPr>
        <w:t>McKinsey and Company, 2020</w:t>
      </w:r>
    </w:p>
  </w:footnote>
  <w:footnote w:id="50">
    <w:p w:rsidR="00B04233" w:rsidRDefault="00B04233">
      <w:pPr>
        <w:pStyle w:val="FootnoteText"/>
        <w:rPr>
          <w:lang w:bidi="fa-IR"/>
        </w:rPr>
      </w:pPr>
      <w:r>
        <w:rPr>
          <w:rStyle w:val="FootnoteReference"/>
        </w:rPr>
        <w:footnoteRef/>
      </w:r>
      <w:r>
        <w:t xml:space="preserve"> </w:t>
      </w:r>
      <w:r>
        <w:rPr>
          <w:lang w:bidi="fa-IR"/>
        </w:rPr>
        <w:t xml:space="preserve"> - </w:t>
      </w:r>
      <w:r w:rsidRPr="00F94031">
        <w:rPr>
          <w:rFonts w:cs="Helvetica Neue LT Std"/>
          <w:color w:val="000000"/>
        </w:rPr>
        <w:t>Cipriani, 2020</w:t>
      </w:r>
    </w:p>
  </w:footnote>
  <w:footnote w:id="51">
    <w:p w:rsidR="00B04233" w:rsidRDefault="00B04233">
      <w:pPr>
        <w:pStyle w:val="FootnoteText"/>
        <w:rPr>
          <w:lang w:bidi="fa-IR"/>
        </w:rPr>
      </w:pPr>
      <w:r>
        <w:rPr>
          <w:rStyle w:val="FootnoteReference"/>
        </w:rPr>
        <w:footnoteRef/>
      </w:r>
      <w:r>
        <w:t xml:space="preserve"> </w:t>
      </w:r>
      <w:r>
        <w:rPr>
          <w:lang w:bidi="fa-IR"/>
        </w:rPr>
        <w:t xml:space="preserve"> - </w:t>
      </w:r>
      <w:r w:rsidRPr="00F94031">
        <w:rPr>
          <w:rFonts w:cs="Helvetica Neue LT Std"/>
          <w:color w:val="000000"/>
        </w:rPr>
        <w:t>Campbell et al., 2019</w:t>
      </w:r>
    </w:p>
  </w:footnote>
  <w:footnote w:id="52">
    <w:p w:rsidR="00B04233" w:rsidRPr="00061F7A" w:rsidRDefault="00B04233" w:rsidP="00061F7A">
      <w:pPr>
        <w:pStyle w:val="Default"/>
        <w:bidi/>
        <w:jc w:val="both"/>
        <w:rPr>
          <w:rFonts w:cs="B Nazanin"/>
          <w:color w:val="000000" w:themeColor="text1"/>
          <w:sz w:val="20"/>
          <w:szCs w:val="20"/>
          <w:rtl/>
        </w:rPr>
      </w:pPr>
      <w:r w:rsidRPr="00EE7FDF">
        <w:rPr>
          <w:rFonts w:cs="B Nazanin"/>
          <w:sz w:val="20"/>
          <w:szCs w:val="20"/>
        </w:rPr>
        <w:footnoteRef/>
      </w:r>
      <w:r w:rsidRPr="00EE7FDF">
        <w:rPr>
          <w:rFonts w:cs="B Nazanin"/>
          <w:color w:val="000000" w:themeColor="text1"/>
          <w:sz w:val="20"/>
          <w:szCs w:val="20"/>
        </w:rPr>
        <w:t xml:space="preserve"> </w:t>
      </w:r>
      <w:r w:rsidRPr="00EE7FDF">
        <w:rPr>
          <w:rFonts w:cs="B Nazanin" w:hint="cs"/>
          <w:color w:val="000000" w:themeColor="text1"/>
          <w:sz w:val="20"/>
          <w:szCs w:val="20"/>
          <w:rtl/>
        </w:rPr>
        <w:t xml:space="preserve"> </w:t>
      </w:r>
      <w:r w:rsidRPr="00E20500">
        <w:rPr>
          <w:rFonts w:cs="B Nazanin" w:hint="cs"/>
          <w:color w:val="000000" w:themeColor="text1"/>
          <w:sz w:val="20"/>
          <w:szCs w:val="20"/>
          <w:rtl/>
        </w:rPr>
        <w:t xml:space="preserve">- </w:t>
      </w:r>
      <w:r w:rsidRPr="00E20500">
        <w:rPr>
          <w:rFonts w:cs="B Nazanin"/>
          <w:color w:val="000000" w:themeColor="text1"/>
          <w:sz w:val="20"/>
          <w:szCs w:val="20"/>
        </w:rPr>
        <w:t>PwC</w:t>
      </w:r>
      <w:r w:rsidRPr="00E20500">
        <w:rPr>
          <w:rFonts w:cs="B Nazanin"/>
          <w:color w:val="000000" w:themeColor="text1"/>
          <w:sz w:val="20"/>
          <w:szCs w:val="20"/>
          <w:rtl/>
        </w:rPr>
        <w:t xml:space="preserve"> </w:t>
      </w:r>
      <w:r w:rsidRPr="00E20500">
        <w:rPr>
          <w:rFonts w:cs="B Nazanin" w:hint="cs"/>
          <w:color w:val="000000" w:themeColor="text1"/>
          <w:sz w:val="20"/>
          <w:szCs w:val="20"/>
          <w:rtl/>
        </w:rPr>
        <w:t>دومین</w:t>
      </w:r>
      <w:r w:rsidRPr="00E20500">
        <w:rPr>
          <w:rFonts w:cs="B Nazanin"/>
          <w:color w:val="000000" w:themeColor="text1"/>
          <w:sz w:val="20"/>
          <w:szCs w:val="20"/>
          <w:rtl/>
        </w:rPr>
        <w:t xml:space="preserve"> </w:t>
      </w:r>
      <w:r w:rsidRPr="00E20500">
        <w:rPr>
          <w:rFonts w:cs="B Nazanin" w:hint="cs"/>
          <w:color w:val="000000" w:themeColor="text1"/>
          <w:sz w:val="20"/>
          <w:szCs w:val="20"/>
          <w:rtl/>
        </w:rPr>
        <w:t>شبکه</w:t>
      </w:r>
      <w:r w:rsidRPr="00E20500">
        <w:rPr>
          <w:rFonts w:cs="B Nazanin"/>
          <w:color w:val="000000" w:themeColor="text1"/>
          <w:sz w:val="20"/>
          <w:szCs w:val="20"/>
          <w:rtl/>
        </w:rPr>
        <w:t xml:space="preserve"> </w:t>
      </w:r>
      <w:r w:rsidRPr="00E20500">
        <w:rPr>
          <w:rFonts w:cs="B Nazanin" w:hint="cs"/>
          <w:color w:val="000000" w:themeColor="text1"/>
          <w:sz w:val="20"/>
          <w:szCs w:val="20"/>
          <w:rtl/>
        </w:rPr>
        <w:t>بزرگ</w:t>
      </w:r>
      <w:r w:rsidRPr="00E20500">
        <w:rPr>
          <w:rFonts w:cs="B Nazanin"/>
          <w:color w:val="000000" w:themeColor="text1"/>
          <w:sz w:val="20"/>
          <w:szCs w:val="20"/>
          <w:rtl/>
        </w:rPr>
        <w:t xml:space="preserve"> </w:t>
      </w:r>
      <w:r w:rsidRPr="00E20500">
        <w:rPr>
          <w:rFonts w:cs="B Nazanin" w:hint="cs"/>
          <w:color w:val="000000" w:themeColor="text1"/>
          <w:sz w:val="20"/>
          <w:szCs w:val="20"/>
          <w:rtl/>
        </w:rPr>
        <w:t>خدمات</w:t>
      </w:r>
      <w:r w:rsidRPr="00E20500">
        <w:rPr>
          <w:rFonts w:cs="B Nazanin"/>
          <w:color w:val="000000" w:themeColor="text1"/>
          <w:sz w:val="20"/>
          <w:szCs w:val="20"/>
          <w:rtl/>
        </w:rPr>
        <w:t xml:space="preserve"> </w:t>
      </w:r>
      <w:r w:rsidRPr="00E20500">
        <w:rPr>
          <w:rFonts w:cs="B Nazanin" w:hint="cs"/>
          <w:color w:val="000000" w:themeColor="text1"/>
          <w:sz w:val="20"/>
          <w:szCs w:val="20"/>
          <w:rtl/>
        </w:rPr>
        <w:t>حرفه</w:t>
      </w:r>
      <w:r w:rsidRPr="00E20500">
        <w:rPr>
          <w:rFonts w:cs="B Nazanin"/>
          <w:color w:val="000000" w:themeColor="text1"/>
          <w:sz w:val="20"/>
          <w:szCs w:val="20"/>
          <w:rtl/>
        </w:rPr>
        <w:t xml:space="preserve"> </w:t>
      </w:r>
      <w:r w:rsidRPr="00E20500">
        <w:rPr>
          <w:rFonts w:cs="B Nazanin" w:hint="cs"/>
          <w:color w:val="000000" w:themeColor="text1"/>
          <w:sz w:val="20"/>
          <w:szCs w:val="20"/>
          <w:rtl/>
        </w:rPr>
        <w:t>ای</w:t>
      </w:r>
      <w:r w:rsidRPr="00E20500">
        <w:rPr>
          <w:rFonts w:cs="B Nazanin"/>
          <w:color w:val="000000" w:themeColor="text1"/>
          <w:sz w:val="20"/>
          <w:szCs w:val="20"/>
          <w:rtl/>
        </w:rPr>
        <w:t xml:space="preserve"> </w:t>
      </w:r>
      <w:r w:rsidRPr="00E20500">
        <w:rPr>
          <w:rFonts w:cs="B Nazanin" w:hint="cs"/>
          <w:color w:val="000000" w:themeColor="text1"/>
          <w:sz w:val="20"/>
          <w:szCs w:val="20"/>
          <w:rtl/>
        </w:rPr>
        <w:t>در</w:t>
      </w:r>
      <w:r w:rsidRPr="00E20500">
        <w:rPr>
          <w:rFonts w:cs="B Nazanin"/>
          <w:color w:val="000000" w:themeColor="text1"/>
          <w:sz w:val="20"/>
          <w:szCs w:val="20"/>
          <w:rtl/>
        </w:rPr>
        <w:t xml:space="preserve"> </w:t>
      </w:r>
      <w:r w:rsidRPr="00E20500">
        <w:rPr>
          <w:rFonts w:cs="B Nazanin" w:hint="cs"/>
          <w:color w:val="000000" w:themeColor="text1"/>
          <w:sz w:val="20"/>
          <w:szCs w:val="20"/>
          <w:rtl/>
        </w:rPr>
        <w:t>جهان</w:t>
      </w:r>
      <w:r w:rsidRPr="00E20500">
        <w:rPr>
          <w:rFonts w:cs="B Nazanin"/>
          <w:color w:val="000000" w:themeColor="text1"/>
          <w:sz w:val="20"/>
          <w:szCs w:val="20"/>
          <w:rtl/>
        </w:rPr>
        <w:t xml:space="preserve"> </w:t>
      </w:r>
      <w:r w:rsidRPr="00E20500">
        <w:rPr>
          <w:rFonts w:cs="B Nazanin" w:hint="cs"/>
          <w:color w:val="000000" w:themeColor="text1"/>
          <w:sz w:val="20"/>
          <w:szCs w:val="20"/>
          <w:rtl/>
        </w:rPr>
        <w:t>است</w:t>
      </w:r>
      <w:r w:rsidRPr="00E20500">
        <w:rPr>
          <w:rFonts w:cs="B Nazanin"/>
          <w:color w:val="000000" w:themeColor="text1"/>
          <w:sz w:val="20"/>
          <w:szCs w:val="20"/>
          <w:rtl/>
        </w:rPr>
        <w:t xml:space="preserve"> </w:t>
      </w:r>
      <w:r w:rsidRPr="00E20500">
        <w:rPr>
          <w:rFonts w:cs="B Nazanin" w:hint="cs"/>
          <w:color w:val="000000" w:themeColor="text1"/>
          <w:sz w:val="20"/>
          <w:szCs w:val="20"/>
          <w:rtl/>
        </w:rPr>
        <w:t>و</w:t>
      </w:r>
      <w:r w:rsidRPr="00E20500">
        <w:rPr>
          <w:rFonts w:cs="B Nazanin"/>
          <w:color w:val="000000" w:themeColor="text1"/>
          <w:sz w:val="20"/>
          <w:szCs w:val="20"/>
          <w:rtl/>
        </w:rPr>
        <w:t xml:space="preserve"> </w:t>
      </w:r>
      <w:r w:rsidRPr="00E20500">
        <w:rPr>
          <w:rFonts w:cs="B Nazanin" w:hint="cs"/>
          <w:color w:val="000000" w:themeColor="text1"/>
          <w:sz w:val="20"/>
          <w:szCs w:val="20"/>
          <w:rtl/>
        </w:rPr>
        <w:t>به</w:t>
      </w:r>
      <w:r w:rsidRPr="00E20500">
        <w:rPr>
          <w:rFonts w:cs="B Nazanin"/>
          <w:color w:val="000000" w:themeColor="text1"/>
          <w:sz w:val="20"/>
          <w:szCs w:val="20"/>
          <w:rtl/>
        </w:rPr>
        <w:t xml:space="preserve"> </w:t>
      </w:r>
      <w:r w:rsidRPr="00E20500">
        <w:rPr>
          <w:rFonts w:cs="B Nazanin" w:hint="cs"/>
          <w:color w:val="000000" w:themeColor="text1"/>
          <w:sz w:val="20"/>
          <w:szCs w:val="20"/>
          <w:rtl/>
        </w:rPr>
        <w:t>همراه</w:t>
      </w:r>
      <w:r w:rsidRPr="00E20500">
        <w:rPr>
          <w:rFonts w:cs="B Nazanin"/>
          <w:color w:val="000000" w:themeColor="text1"/>
          <w:sz w:val="20"/>
          <w:szCs w:val="20"/>
          <w:rtl/>
        </w:rPr>
        <w:t xml:space="preserve"> </w:t>
      </w:r>
      <w:r w:rsidRPr="00E20500">
        <w:rPr>
          <w:rFonts w:cs="B Nazanin"/>
          <w:color w:val="000000" w:themeColor="text1"/>
          <w:sz w:val="20"/>
          <w:szCs w:val="20"/>
        </w:rPr>
        <w:t>Deloitte</w:t>
      </w:r>
      <w:r w:rsidRPr="00E20500">
        <w:rPr>
          <w:rFonts w:cs="B Nazanin" w:hint="cs"/>
          <w:color w:val="000000" w:themeColor="text1"/>
          <w:sz w:val="20"/>
          <w:szCs w:val="20"/>
          <w:rtl/>
        </w:rPr>
        <w:t>،</w:t>
      </w:r>
      <w:r w:rsidRPr="00E20500">
        <w:rPr>
          <w:rFonts w:cs="B Nazanin"/>
          <w:color w:val="000000" w:themeColor="text1"/>
          <w:sz w:val="20"/>
          <w:szCs w:val="20"/>
          <w:rtl/>
        </w:rPr>
        <w:t xml:space="preserve"> </w:t>
      </w:r>
      <w:r w:rsidRPr="00E20500">
        <w:rPr>
          <w:rFonts w:cs="B Nazanin"/>
          <w:color w:val="000000" w:themeColor="text1"/>
          <w:sz w:val="20"/>
          <w:szCs w:val="20"/>
        </w:rPr>
        <w:t>EY</w:t>
      </w:r>
      <w:r w:rsidRPr="00E20500">
        <w:rPr>
          <w:rFonts w:cs="B Nazanin"/>
          <w:color w:val="000000" w:themeColor="text1"/>
          <w:sz w:val="20"/>
          <w:szCs w:val="20"/>
          <w:rtl/>
        </w:rPr>
        <w:t xml:space="preserve"> </w:t>
      </w:r>
      <w:r w:rsidRPr="00E20500">
        <w:rPr>
          <w:rFonts w:cs="B Nazanin" w:hint="cs"/>
          <w:color w:val="000000" w:themeColor="text1"/>
          <w:sz w:val="20"/>
          <w:szCs w:val="20"/>
          <w:rtl/>
        </w:rPr>
        <w:t>و</w:t>
      </w:r>
      <w:r w:rsidRPr="00E20500">
        <w:rPr>
          <w:rFonts w:cs="B Nazanin"/>
          <w:color w:val="000000" w:themeColor="text1"/>
          <w:sz w:val="20"/>
          <w:szCs w:val="20"/>
          <w:rtl/>
        </w:rPr>
        <w:t xml:space="preserve"> </w:t>
      </w:r>
      <w:r w:rsidRPr="00E20500">
        <w:rPr>
          <w:rFonts w:cs="B Nazanin"/>
          <w:color w:val="000000" w:themeColor="text1"/>
          <w:sz w:val="20"/>
          <w:szCs w:val="20"/>
        </w:rPr>
        <w:t>KPMG</w:t>
      </w:r>
      <w:r w:rsidRPr="00E20500">
        <w:rPr>
          <w:rFonts w:cs="B Nazanin"/>
          <w:color w:val="000000" w:themeColor="text1"/>
          <w:sz w:val="20"/>
          <w:szCs w:val="20"/>
          <w:rtl/>
        </w:rPr>
        <w:t xml:space="preserve"> </w:t>
      </w:r>
      <w:r w:rsidRPr="00E20500">
        <w:rPr>
          <w:rFonts w:cs="B Nazanin" w:hint="cs"/>
          <w:color w:val="000000" w:themeColor="text1"/>
          <w:sz w:val="20"/>
          <w:szCs w:val="20"/>
          <w:rtl/>
        </w:rPr>
        <w:t>یکی</w:t>
      </w:r>
      <w:r w:rsidRPr="00E20500">
        <w:rPr>
          <w:rFonts w:cs="B Nazanin"/>
          <w:color w:val="000000" w:themeColor="text1"/>
          <w:sz w:val="20"/>
          <w:szCs w:val="20"/>
          <w:rtl/>
        </w:rPr>
        <w:t xml:space="preserve"> </w:t>
      </w:r>
      <w:r w:rsidRPr="00E20500">
        <w:rPr>
          <w:rFonts w:cs="B Nazanin" w:hint="cs"/>
          <w:color w:val="000000" w:themeColor="text1"/>
          <w:sz w:val="20"/>
          <w:szCs w:val="20"/>
          <w:rtl/>
        </w:rPr>
        <w:t>از</w:t>
      </w:r>
      <w:r w:rsidRPr="00E20500">
        <w:rPr>
          <w:rFonts w:cs="B Nazanin"/>
          <w:color w:val="000000" w:themeColor="text1"/>
          <w:sz w:val="20"/>
          <w:szCs w:val="20"/>
          <w:rtl/>
        </w:rPr>
        <w:t xml:space="preserve"> </w:t>
      </w:r>
      <w:r w:rsidRPr="00E20500">
        <w:rPr>
          <w:rFonts w:cs="B Nazanin" w:hint="cs"/>
          <w:color w:val="000000" w:themeColor="text1"/>
          <w:sz w:val="20"/>
          <w:szCs w:val="20"/>
          <w:rtl/>
        </w:rPr>
        <w:t>چهار</w:t>
      </w:r>
      <w:r w:rsidRPr="00E20500">
        <w:rPr>
          <w:rFonts w:cs="B Nazanin"/>
          <w:color w:val="000000" w:themeColor="text1"/>
          <w:sz w:val="20"/>
          <w:szCs w:val="20"/>
          <w:rtl/>
        </w:rPr>
        <w:t xml:space="preserve"> </w:t>
      </w:r>
      <w:r w:rsidRPr="00E20500">
        <w:rPr>
          <w:rFonts w:cs="B Nazanin" w:hint="cs"/>
          <w:color w:val="000000" w:themeColor="text1"/>
          <w:sz w:val="20"/>
          <w:szCs w:val="20"/>
          <w:rtl/>
        </w:rPr>
        <w:t>شرکت</w:t>
      </w:r>
      <w:r w:rsidRPr="00E20500">
        <w:rPr>
          <w:rFonts w:cs="B Nazanin"/>
          <w:color w:val="000000" w:themeColor="text1"/>
          <w:sz w:val="20"/>
          <w:szCs w:val="20"/>
          <w:rtl/>
        </w:rPr>
        <w:t xml:space="preserve"> </w:t>
      </w:r>
      <w:r w:rsidRPr="00E20500">
        <w:rPr>
          <w:rFonts w:cs="B Nazanin" w:hint="cs"/>
          <w:color w:val="000000" w:themeColor="text1"/>
          <w:sz w:val="20"/>
          <w:szCs w:val="20"/>
          <w:rtl/>
        </w:rPr>
        <w:t>بزرگ</w:t>
      </w:r>
      <w:r w:rsidRPr="00E20500">
        <w:rPr>
          <w:rFonts w:cs="B Nazanin"/>
          <w:color w:val="000000" w:themeColor="text1"/>
          <w:sz w:val="20"/>
          <w:szCs w:val="20"/>
          <w:rtl/>
        </w:rPr>
        <w:t xml:space="preserve"> </w:t>
      </w:r>
      <w:r w:rsidRPr="00E20500">
        <w:rPr>
          <w:rFonts w:cs="B Nazanin" w:hint="cs"/>
          <w:color w:val="000000" w:themeColor="text1"/>
          <w:sz w:val="20"/>
          <w:szCs w:val="20"/>
          <w:rtl/>
        </w:rPr>
        <w:t>حسابداری</w:t>
      </w:r>
      <w:r w:rsidRPr="00E20500">
        <w:rPr>
          <w:rFonts w:cs="B Nazanin"/>
          <w:color w:val="000000" w:themeColor="text1"/>
          <w:sz w:val="20"/>
          <w:szCs w:val="20"/>
          <w:rtl/>
        </w:rPr>
        <w:t xml:space="preserve"> </w:t>
      </w:r>
      <w:r w:rsidRPr="00E20500">
        <w:rPr>
          <w:rFonts w:cs="B Nazanin" w:hint="cs"/>
          <w:color w:val="000000" w:themeColor="text1"/>
          <w:sz w:val="20"/>
          <w:szCs w:val="20"/>
          <w:rtl/>
        </w:rPr>
        <w:t>در جهان محسوب</w:t>
      </w:r>
      <w:r w:rsidRPr="00E20500">
        <w:rPr>
          <w:rFonts w:cs="B Nazanin"/>
          <w:color w:val="000000" w:themeColor="text1"/>
          <w:sz w:val="20"/>
          <w:szCs w:val="20"/>
          <w:rtl/>
        </w:rPr>
        <w:t xml:space="preserve"> </w:t>
      </w:r>
      <w:r w:rsidRPr="00E20500">
        <w:rPr>
          <w:rFonts w:cs="B Nazanin" w:hint="cs"/>
          <w:color w:val="000000" w:themeColor="text1"/>
          <w:sz w:val="20"/>
          <w:szCs w:val="20"/>
          <w:rtl/>
        </w:rPr>
        <w:t>می</w:t>
      </w:r>
      <w:r w:rsidRPr="00E20500">
        <w:rPr>
          <w:rFonts w:cs="B Nazanin"/>
          <w:color w:val="000000" w:themeColor="text1"/>
          <w:sz w:val="20"/>
          <w:szCs w:val="20"/>
          <w:rtl/>
        </w:rPr>
        <w:t xml:space="preserve"> </w:t>
      </w:r>
      <w:r w:rsidRPr="00E20500">
        <w:rPr>
          <w:rFonts w:cs="B Nazanin" w:hint="cs"/>
          <w:color w:val="000000" w:themeColor="text1"/>
          <w:sz w:val="20"/>
          <w:szCs w:val="20"/>
          <w:rtl/>
        </w:rPr>
        <w:t>شود</w:t>
      </w:r>
      <w:r w:rsidRPr="00E20500">
        <w:rPr>
          <w:rFonts w:cs="B Nazanin"/>
          <w:color w:val="000000" w:themeColor="text1"/>
          <w:sz w:val="20"/>
          <w:szCs w:val="20"/>
          <w:rtl/>
        </w:rPr>
        <w:t>.</w:t>
      </w:r>
    </w:p>
  </w:footnote>
  <w:footnote w:id="53">
    <w:p w:rsidR="00B04233" w:rsidRPr="002C6C88" w:rsidRDefault="00B04233">
      <w:pPr>
        <w:pStyle w:val="FootnoteText"/>
        <w:rPr>
          <w:lang w:val="fr-FR" w:bidi="fa-IR"/>
        </w:rPr>
      </w:pPr>
      <w:r>
        <w:rPr>
          <w:rStyle w:val="FootnoteReference"/>
        </w:rPr>
        <w:footnoteRef/>
      </w:r>
      <w:r w:rsidRPr="002C6C88">
        <w:rPr>
          <w:lang w:val="fr-FR"/>
        </w:rPr>
        <w:t xml:space="preserve"> </w:t>
      </w:r>
      <w:r w:rsidRPr="002C6C88">
        <w:rPr>
          <w:lang w:val="fr-FR" w:bidi="fa-IR"/>
        </w:rPr>
        <w:t xml:space="preserve"> - </w:t>
      </w:r>
      <w:r w:rsidRPr="002C6C88">
        <w:rPr>
          <w:rFonts w:cs="Helvetica Neue LT Std"/>
          <w:color w:val="000000"/>
          <w:lang w:val="fr-FR"/>
        </w:rPr>
        <w:t>PwC, 2021</w:t>
      </w:r>
    </w:p>
  </w:footnote>
  <w:footnote w:id="54">
    <w:p w:rsidR="00B04233" w:rsidRPr="002C6C88" w:rsidRDefault="00B04233">
      <w:pPr>
        <w:pStyle w:val="FootnoteText"/>
        <w:rPr>
          <w:lang w:val="fr-FR" w:bidi="fa-IR"/>
        </w:rPr>
      </w:pPr>
      <w:r>
        <w:rPr>
          <w:rStyle w:val="FootnoteReference"/>
        </w:rPr>
        <w:footnoteRef/>
      </w:r>
      <w:r w:rsidRPr="002C6C88">
        <w:rPr>
          <w:lang w:val="fr-FR"/>
        </w:rPr>
        <w:t xml:space="preserve"> </w:t>
      </w:r>
      <w:r w:rsidRPr="002C6C88">
        <w:rPr>
          <w:lang w:val="fr-FR" w:bidi="fa-IR"/>
        </w:rPr>
        <w:t xml:space="preserve"> - </w:t>
      </w:r>
      <w:r w:rsidRPr="002C6C88">
        <w:rPr>
          <w:rFonts w:cs="Helvetica Neue LT Std"/>
          <w:color w:val="000000"/>
          <w:lang w:val="fr-FR"/>
        </w:rPr>
        <w:t>Ericsson, 2022</w:t>
      </w:r>
    </w:p>
  </w:footnote>
  <w:footnote w:id="55">
    <w:p w:rsidR="00B04233" w:rsidRPr="002C6C88" w:rsidRDefault="00B04233">
      <w:pPr>
        <w:pStyle w:val="FootnoteText"/>
        <w:rPr>
          <w:lang w:val="fr-FR" w:bidi="fa-IR"/>
        </w:rPr>
      </w:pPr>
      <w:r>
        <w:rPr>
          <w:rStyle w:val="FootnoteReference"/>
        </w:rPr>
        <w:footnoteRef/>
      </w:r>
      <w:r w:rsidRPr="002C6C88">
        <w:rPr>
          <w:lang w:val="fr-FR"/>
        </w:rPr>
        <w:t xml:space="preserve"> </w:t>
      </w:r>
      <w:r w:rsidRPr="002C6C88">
        <w:rPr>
          <w:lang w:val="fr-FR" w:bidi="fa-IR"/>
        </w:rPr>
        <w:t xml:space="preserve"> - </w:t>
      </w:r>
      <w:r w:rsidRPr="002C6C88">
        <w:rPr>
          <w:rFonts w:cs="Helvetica Neue LT Std"/>
          <w:color w:val="000000"/>
          <w:lang w:val="fr-FR"/>
        </w:rPr>
        <w:t>Gergs et al., 2022</w:t>
      </w:r>
    </w:p>
  </w:footnote>
  <w:footnote w:id="56">
    <w:p w:rsidR="00B04233" w:rsidRPr="002C6C88" w:rsidRDefault="00B04233">
      <w:pPr>
        <w:pStyle w:val="FootnoteText"/>
        <w:rPr>
          <w:lang w:val="fr-FR" w:bidi="fa-IR"/>
        </w:rPr>
      </w:pPr>
      <w:r>
        <w:rPr>
          <w:rStyle w:val="FootnoteReference"/>
        </w:rPr>
        <w:footnoteRef/>
      </w:r>
      <w:r w:rsidRPr="002C6C88">
        <w:rPr>
          <w:lang w:val="fr-FR"/>
        </w:rPr>
        <w:t xml:space="preserve"> </w:t>
      </w:r>
      <w:r w:rsidRPr="002C6C88">
        <w:rPr>
          <w:lang w:val="fr-FR" w:bidi="fa-IR"/>
        </w:rPr>
        <w:t xml:space="preserve"> - </w:t>
      </w:r>
      <w:r w:rsidRPr="002C6C88">
        <w:rPr>
          <w:rFonts w:cs="Helvetica Neue LT Std"/>
          <w:color w:val="000000"/>
          <w:lang w:val="fr-FR"/>
        </w:rPr>
        <w:t>Maddox, 2018</w:t>
      </w:r>
    </w:p>
  </w:footnote>
  <w:footnote w:id="57">
    <w:p w:rsidR="00B04233" w:rsidRPr="00310593" w:rsidRDefault="00B04233" w:rsidP="00310593">
      <w:pPr>
        <w:pStyle w:val="FootnoteText"/>
        <w:bidi/>
        <w:jc w:val="both"/>
        <w:rPr>
          <w:rFonts w:cs="B Nazanin"/>
          <w:rtl/>
        </w:rPr>
      </w:pPr>
      <w:r w:rsidRPr="00EE7FDF">
        <w:rPr>
          <w:rFonts w:ascii="Helvetica Neue LT Std" w:hAnsi="Helvetica Neue LT Std"/>
          <w:color w:val="000000"/>
          <w:lang w:bidi="fa-IR"/>
        </w:rPr>
        <w:footnoteRef/>
      </w:r>
      <w:r w:rsidRPr="002C6C88">
        <w:rPr>
          <w:rFonts w:ascii="Helvetica Neue LT Std" w:hAnsi="Helvetica Neue LT Std" w:cs="B Nazanin"/>
          <w:color w:val="000000"/>
          <w:lang w:val="fr-FR" w:bidi="fa-IR"/>
        </w:rPr>
        <w:t xml:space="preserve"> </w:t>
      </w:r>
      <w:r w:rsidRPr="00310593">
        <w:rPr>
          <w:rFonts w:cs="B Nazanin" w:hint="cs"/>
          <w:rtl/>
          <w:lang w:bidi="fa-IR"/>
        </w:rPr>
        <w:t xml:space="preserve"> - </w:t>
      </w:r>
      <w:r w:rsidRPr="00310593">
        <w:rPr>
          <w:rFonts w:ascii="Arial" w:hAnsi="Arial" w:cs="B Nazanin" w:hint="cs"/>
          <w:color w:val="202124"/>
          <w:shd w:val="clear" w:color="auto" w:fill="FFFFFF"/>
          <w:rtl/>
        </w:rPr>
        <w:t>ف</w:t>
      </w:r>
      <w:r w:rsidRPr="00310593">
        <w:rPr>
          <w:rFonts w:ascii="Arial" w:hAnsi="Arial" w:cs="B Nazanin"/>
          <w:color w:val="202124"/>
          <w:shd w:val="clear" w:color="auto" w:fill="FFFFFF"/>
          <w:rtl/>
        </w:rPr>
        <w:t>ناوری پوشیدنی یا تکنولوژی پوشیدنی (به انگلیسی</w:t>
      </w:r>
      <w:r w:rsidRPr="00310593">
        <w:rPr>
          <w:rFonts w:ascii="Arial" w:hAnsi="Arial" w:cs="B Nazanin" w:hint="cs"/>
          <w:color w:val="202124"/>
          <w:shd w:val="clear" w:color="auto" w:fill="FFFFFF"/>
          <w:rtl/>
        </w:rPr>
        <w:t xml:space="preserve"> </w:t>
      </w:r>
      <w:r w:rsidRPr="00310593">
        <w:rPr>
          <w:rFonts w:ascii="Arial" w:hAnsi="Arial" w:cs="B Nazanin" w:hint="cs"/>
          <w:color w:val="202124"/>
          <w:shd w:val="clear" w:color="auto" w:fill="FFFFFF"/>
          <w:rtl/>
          <w:lang w:bidi="fa-IR"/>
        </w:rPr>
        <w:t xml:space="preserve"> </w:t>
      </w:r>
      <w:r w:rsidRPr="002C6C88">
        <w:rPr>
          <w:rFonts w:ascii="Arial" w:hAnsi="Arial" w:cs="B Nazanin"/>
          <w:color w:val="040C28"/>
          <w:lang w:val="fr-FR"/>
        </w:rPr>
        <w:t>Wearable Technology</w:t>
      </w:r>
      <w:r w:rsidRPr="00310593">
        <w:rPr>
          <w:rFonts w:ascii="Arial" w:hAnsi="Arial" w:cs="B Nazanin" w:hint="cs"/>
          <w:color w:val="202124"/>
          <w:shd w:val="clear" w:color="auto" w:fill="FFFFFF"/>
          <w:rtl/>
        </w:rPr>
        <w:t xml:space="preserve">)، </w:t>
      </w:r>
      <w:r w:rsidRPr="00310593">
        <w:rPr>
          <w:rFonts w:ascii="Arial" w:hAnsi="Arial" w:cs="B Nazanin"/>
          <w:color w:val="202124"/>
          <w:shd w:val="clear" w:color="auto" w:fill="FFFFFF"/>
          <w:rtl/>
        </w:rPr>
        <w:t>یک دستگاه الکتریکی هوشمند (وسیله‌ای الکترونیکی مجهز به میکرو کنترولر) است که نزدیک یا روی سطح پوست قرار می‌گیرد. این دستگاه توانایی شناسایی و جمع‌آوری، تجزیه و تحلیل و انتقال اطلاعات را دارد</w:t>
      </w:r>
      <w:r w:rsidRPr="00310593">
        <w:rPr>
          <w:rFonts w:cs="B Nazanin" w:hint="cs"/>
          <w:rtl/>
        </w:rPr>
        <w:t xml:space="preserve"> نظیر ساعت های هوشمند.</w:t>
      </w:r>
    </w:p>
  </w:footnote>
  <w:footnote w:id="58">
    <w:p w:rsidR="00B04233" w:rsidRDefault="00B04233">
      <w:pPr>
        <w:pStyle w:val="FootnoteText"/>
        <w:rPr>
          <w:lang w:bidi="fa-IR"/>
        </w:rPr>
      </w:pPr>
      <w:r>
        <w:rPr>
          <w:rStyle w:val="FootnoteReference"/>
        </w:rPr>
        <w:footnoteRef/>
      </w:r>
      <w:r>
        <w:t xml:space="preserve"> </w:t>
      </w:r>
      <w:r>
        <w:rPr>
          <w:lang w:bidi="fa-IR"/>
        </w:rPr>
        <w:t xml:space="preserve"> - </w:t>
      </w:r>
      <w:r w:rsidRPr="00310593">
        <w:rPr>
          <w:rFonts w:cs="Helvetica Neue LT Std"/>
          <w:color w:val="000000"/>
        </w:rPr>
        <w:t xml:space="preserve">Nokia, 2020; </w:t>
      </w:r>
      <w:r w:rsidRPr="00310593">
        <w:rPr>
          <w:rFonts w:cs="Helvetica Neue LT Std"/>
          <w:i/>
          <w:iCs/>
          <w:color w:val="000000"/>
        </w:rPr>
        <w:t>Forbes</w:t>
      </w:r>
      <w:r w:rsidRPr="00310593">
        <w:rPr>
          <w:rFonts w:cs="Helvetica Neue LT Std"/>
          <w:color w:val="000000"/>
        </w:rPr>
        <w:t>, 2021c</w:t>
      </w:r>
    </w:p>
  </w:footnote>
  <w:footnote w:id="59">
    <w:p w:rsidR="00B04233" w:rsidRDefault="00B04233">
      <w:pPr>
        <w:pStyle w:val="FootnoteText"/>
        <w:rPr>
          <w:lang w:bidi="fa-IR"/>
        </w:rPr>
      </w:pPr>
      <w:r>
        <w:rPr>
          <w:rStyle w:val="FootnoteReference"/>
        </w:rPr>
        <w:footnoteRef/>
      </w:r>
      <w:r>
        <w:t xml:space="preserve"> </w:t>
      </w:r>
      <w:r>
        <w:rPr>
          <w:lang w:bidi="fa-IR"/>
        </w:rPr>
        <w:t xml:space="preserve"> - </w:t>
      </w:r>
      <w:r w:rsidRPr="00795052">
        <w:rPr>
          <w:rFonts w:cs="Helvetica Neue LT Std"/>
          <w:color w:val="000000"/>
        </w:rPr>
        <w:t>Mandel and Long, 2020</w:t>
      </w:r>
    </w:p>
  </w:footnote>
  <w:footnote w:id="60">
    <w:p w:rsidR="00B04233" w:rsidRDefault="00B04233">
      <w:pPr>
        <w:pStyle w:val="FootnoteText"/>
        <w:rPr>
          <w:lang w:bidi="fa-IR"/>
        </w:rPr>
      </w:pPr>
      <w:r>
        <w:rPr>
          <w:rStyle w:val="FootnoteReference"/>
        </w:rPr>
        <w:footnoteRef/>
      </w:r>
      <w:r>
        <w:t xml:space="preserve"> </w:t>
      </w:r>
      <w:r>
        <w:rPr>
          <w:lang w:bidi="fa-IR"/>
        </w:rPr>
        <w:t xml:space="preserve"> - </w:t>
      </w:r>
      <w:r w:rsidRPr="00795052">
        <w:rPr>
          <w:rFonts w:cs="Helvetica Neue LT Std"/>
          <w:color w:val="000000"/>
        </w:rPr>
        <w:t>Campbell et al., 2017</w:t>
      </w:r>
    </w:p>
  </w:footnote>
  <w:footnote w:id="61">
    <w:p w:rsidR="00B04233" w:rsidRDefault="00B04233">
      <w:pPr>
        <w:pStyle w:val="FootnoteText"/>
      </w:pPr>
      <w:r>
        <w:rPr>
          <w:rStyle w:val="FootnoteReference"/>
        </w:rPr>
        <w:footnoteRef/>
      </w:r>
      <w:r>
        <w:t xml:space="preserve">  - </w:t>
      </w:r>
      <w:r w:rsidRPr="00CC0BCF">
        <w:rPr>
          <w:rFonts w:cs="Helvetica Neue LT Std"/>
          <w:color w:val="000000"/>
        </w:rPr>
        <w:t>Imarc Group, 2022</w:t>
      </w:r>
    </w:p>
  </w:footnote>
  <w:footnote w:id="62">
    <w:p w:rsidR="00B04233" w:rsidRDefault="00B04233">
      <w:pPr>
        <w:pStyle w:val="FootnoteText"/>
        <w:rPr>
          <w:lang w:bidi="fa-IR"/>
        </w:rPr>
      </w:pPr>
      <w:r>
        <w:rPr>
          <w:rStyle w:val="FootnoteReference"/>
        </w:rPr>
        <w:footnoteRef/>
      </w:r>
      <w:r>
        <w:t xml:space="preserve"> </w:t>
      </w:r>
      <w:r>
        <w:rPr>
          <w:lang w:bidi="fa-IR"/>
        </w:rPr>
        <w:t xml:space="preserve"> - </w:t>
      </w:r>
      <w:r w:rsidRPr="00CC0BCF">
        <w:rPr>
          <w:rFonts w:cs="Helvetica Neue LT Std"/>
          <w:color w:val="000000"/>
        </w:rPr>
        <w:t>IDC, 2019a</w:t>
      </w:r>
    </w:p>
  </w:footnote>
  <w:footnote w:id="63">
    <w:p w:rsidR="00B04233" w:rsidRDefault="00B04233">
      <w:pPr>
        <w:pStyle w:val="FootnoteText"/>
        <w:rPr>
          <w:lang w:bidi="fa-IR"/>
        </w:rPr>
      </w:pPr>
      <w:r>
        <w:rPr>
          <w:rStyle w:val="FootnoteReference"/>
        </w:rPr>
        <w:footnoteRef/>
      </w:r>
      <w:r>
        <w:t xml:space="preserve"> </w:t>
      </w:r>
      <w:r>
        <w:rPr>
          <w:lang w:bidi="fa-IR"/>
        </w:rPr>
        <w:t xml:space="preserve"> - </w:t>
      </w:r>
      <w:r w:rsidRPr="00CC0BCF">
        <w:rPr>
          <w:rFonts w:cs="Helvetica Neue LT Std"/>
          <w:color w:val="000000"/>
        </w:rPr>
        <w:t>PwC, 2020</w:t>
      </w:r>
    </w:p>
  </w:footnote>
  <w:footnote w:id="64">
    <w:p w:rsidR="00B04233" w:rsidRDefault="00B04233">
      <w:pPr>
        <w:pStyle w:val="FootnoteText"/>
        <w:rPr>
          <w:lang w:bidi="fa-IR"/>
        </w:rPr>
      </w:pPr>
      <w:r>
        <w:rPr>
          <w:rStyle w:val="FootnoteReference"/>
        </w:rPr>
        <w:footnoteRef/>
      </w:r>
      <w:r>
        <w:t xml:space="preserve"> </w:t>
      </w:r>
      <w:r>
        <w:rPr>
          <w:lang w:bidi="fa-IR"/>
        </w:rPr>
        <w:t xml:space="preserve"> - </w:t>
      </w:r>
      <w:r w:rsidRPr="00CC0BCF">
        <w:rPr>
          <w:rFonts w:cs="Helvetica Neue LT Std"/>
          <w:color w:val="000000"/>
        </w:rPr>
        <w:t>Durbin, 2022</w:t>
      </w:r>
    </w:p>
  </w:footnote>
  <w:footnote w:id="65">
    <w:p w:rsidR="00B04233" w:rsidRDefault="00B04233">
      <w:pPr>
        <w:pStyle w:val="FootnoteText"/>
        <w:rPr>
          <w:lang w:bidi="fa-IR"/>
        </w:rPr>
      </w:pPr>
      <w:r>
        <w:rPr>
          <w:rStyle w:val="FootnoteReference"/>
        </w:rPr>
        <w:footnoteRef/>
      </w:r>
      <w:r>
        <w:t xml:space="preserve"> </w:t>
      </w:r>
      <w:r>
        <w:rPr>
          <w:lang w:bidi="fa-IR"/>
        </w:rPr>
        <w:t xml:space="preserve"> - </w:t>
      </w:r>
      <w:r w:rsidRPr="00E62B73">
        <w:rPr>
          <w:rFonts w:cs="Helvetica Neue LT Std"/>
          <w:color w:val="000000"/>
        </w:rPr>
        <w:t>Lux Research, 2021</w:t>
      </w:r>
    </w:p>
  </w:footnote>
  <w:footnote w:id="66">
    <w:p w:rsidR="00B04233" w:rsidRDefault="00B04233">
      <w:pPr>
        <w:pStyle w:val="FootnoteText"/>
        <w:rPr>
          <w:lang w:bidi="fa-IR"/>
        </w:rPr>
      </w:pPr>
      <w:r>
        <w:rPr>
          <w:rStyle w:val="FootnoteReference"/>
        </w:rPr>
        <w:footnoteRef/>
      </w:r>
      <w:r>
        <w:t xml:space="preserve"> </w:t>
      </w:r>
      <w:r>
        <w:rPr>
          <w:lang w:bidi="fa-IR"/>
        </w:rPr>
        <w:t xml:space="preserve"> - </w:t>
      </w:r>
      <w:r w:rsidRPr="00E62B73">
        <w:rPr>
          <w:rFonts w:cs="Helvetica Neue LT Std"/>
          <w:color w:val="000000"/>
        </w:rPr>
        <w:t xml:space="preserve">WEF, 2020; </w:t>
      </w:r>
      <w:r w:rsidRPr="00E62B73">
        <w:rPr>
          <w:rFonts w:cs="Helvetica Neue LT Std"/>
          <w:i/>
          <w:iCs/>
          <w:color w:val="000000"/>
        </w:rPr>
        <w:t>Horizon: The EU Research &amp; Innovation Magazine</w:t>
      </w:r>
      <w:r w:rsidRPr="00E62B73">
        <w:rPr>
          <w:rFonts w:cs="Helvetica Neue LT Std"/>
          <w:color w:val="000000"/>
        </w:rPr>
        <w:t xml:space="preserve">, 2014; </w:t>
      </w:r>
      <w:r w:rsidRPr="00E62B73">
        <w:rPr>
          <w:rFonts w:cs="Helvetica Neue LT Std"/>
          <w:i/>
          <w:iCs/>
          <w:color w:val="000000"/>
        </w:rPr>
        <w:t>Forbes</w:t>
      </w:r>
      <w:r w:rsidRPr="00E62B73">
        <w:rPr>
          <w:rFonts w:cs="Helvetica Neue LT Std"/>
          <w:color w:val="000000"/>
        </w:rPr>
        <w:t>, 2022b</w:t>
      </w:r>
    </w:p>
  </w:footnote>
  <w:footnote w:id="67">
    <w:p w:rsidR="00B04233" w:rsidRDefault="00B04233">
      <w:pPr>
        <w:pStyle w:val="FootnoteText"/>
        <w:rPr>
          <w:lang w:bidi="fa-IR"/>
        </w:rPr>
      </w:pPr>
      <w:r>
        <w:rPr>
          <w:rStyle w:val="FootnoteReference"/>
        </w:rPr>
        <w:footnoteRef/>
      </w:r>
      <w:r>
        <w:t xml:space="preserve"> </w:t>
      </w:r>
      <w:r>
        <w:rPr>
          <w:lang w:bidi="fa-IR"/>
        </w:rPr>
        <w:t xml:space="preserve"> - </w:t>
      </w:r>
      <w:r w:rsidRPr="00E62B73">
        <w:rPr>
          <w:rFonts w:cs="Helvetica Neue LT Std"/>
          <w:color w:val="000000"/>
        </w:rPr>
        <w:t>WEF, 2020</w:t>
      </w:r>
    </w:p>
  </w:footnote>
  <w:footnote w:id="68">
    <w:p w:rsidR="00B04233" w:rsidRDefault="00B04233">
      <w:pPr>
        <w:pStyle w:val="FootnoteText"/>
        <w:rPr>
          <w:lang w:bidi="fa-IR"/>
        </w:rPr>
      </w:pPr>
      <w:r>
        <w:rPr>
          <w:rStyle w:val="FootnoteReference"/>
        </w:rPr>
        <w:footnoteRef/>
      </w:r>
      <w:r>
        <w:t xml:space="preserve"> </w:t>
      </w:r>
      <w:r>
        <w:rPr>
          <w:lang w:bidi="fa-IR"/>
        </w:rPr>
        <w:t xml:space="preserve"> - </w:t>
      </w:r>
      <w:r w:rsidRPr="00B04233">
        <w:rPr>
          <w:rFonts w:cs="Helvetica Neue LT Std"/>
          <w:color w:val="000000"/>
        </w:rPr>
        <w:t>Bunger, 2018</w:t>
      </w:r>
    </w:p>
  </w:footnote>
  <w:footnote w:id="69">
    <w:p w:rsidR="00221F19" w:rsidRPr="007D7D91" w:rsidRDefault="00221F19" w:rsidP="00221F19">
      <w:pPr>
        <w:pStyle w:val="FootnoteText"/>
        <w:rPr>
          <w:lang w:bidi="fa-IR"/>
        </w:rPr>
      </w:pPr>
      <w:r>
        <w:rPr>
          <w:rStyle w:val="FootnoteReference"/>
        </w:rPr>
        <w:footnoteRef/>
      </w:r>
      <w:r w:rsidRPr="007D7D91">
        <w:t xml:space="preserve"> </w:t>
      </w:r>
      <w:r w:rsidRPr="007D7D91">
        <w:rPr>
          <w:lang w:bidi="fa-IR"/>
        </w:rPr>
        <w:t xml:space="preserve"> - </w:t>
      </w:r>
      <w:r w:rsidRPr="007D7D91">
        <w:rPr>
          <w:rFonts w:cs="Helvetica Neue LT Std"/>
          <w:color w:val="000000"/>
        </w:rPr>
        <w:t>Automate, 2020; Technavio, 2018b; Yuan, 2018; Mitrev, 2019</w:t>
      </w:r>
    </w:p>
  </w:footnote>
  <w:footnote w:id="70">
    <w:p w:rsidR="00221F19" w:rsidRDefault="00221F19">
      <w:pPr>
        <w:pStyle w:val="FootnoteText"/>
        <w:rPr>
          <w:lang w:bidi="fa-IR"/>
        </w:rPr>
      </w:pPr>
      <w:r>
        <w:rPr>
          <w:rStyle w:val="FootnoteReference"/>
        </w:rPr>
        <w:footnoteRef/>
      </w:r>
      <w:r>
        <w:t xml:space="preserve"> </w:t>
      </w:r>
      <w:r>
        <w:rPr>
          <w:lang w:bidi="fa-IR"/>
        </w:rPr>
        <w:t xml:space="preserve"> - </w:t>
      </w:r>
      <w:r w:rsidRPr="00221F19">
        <w:rPr>
          <w:rFonts w:cs="Helvetica Neue LT Std"/>
          <w:color w:val="000000"/>
        </w:rPr>
        <w:t>McKinsey &amp; Company, 2019; Chakravorty, 2019</w:t>
      </w:r>
    </w:p>
  </w:footnote>
  <w:footnote w:id="71">
    <w:p w:rsidR="00A813D7" w:rsidRDefault="00A813D7">
      <w:pPr>
        <w:pStyle w:val="FootnoteText"/>
        <w:rPr>
          <w:lang w:bidi="fa-IR"/>
        </w:rPr>
      </w:pPr>
      <w:r>
        <w:rPr>
          <w:rStyle w:val="FootnoteReference"/>
        </w:rPr>
        <w:footnoteRef/>
      </w:r>
      <w:r>
        <w:t xml:space="preserve"> </w:t>
      </w:r>
      <w:r>
        <w:rPr>
          <w:lang w:bidi="fa-IR"/>
        </w:rPr>
        <w:t xml:space="preserve"> - </w:t>
      </w:r>
      <w:r w:rsidRPr="00A813D7">
        <w:rPr>
          <w:rFonts w:cs="Helvetica Neue LT Std"/>
          <w:color w:val="000000"/>
        </w:rPr>
        <w:t>McKinsey &amp; Company, 2019</w:t>
      </w:r>
    </w:p>
  </w:footnote>
  <w:footnote w:id="72">
    <w:p w:rsidR="00EF2229" w:rsidRDefault="00EF2229" w:rsidP="00EF2229">
      <w:pPr>
        <w:pStyle w:val="FootnoteText"/>
        <w:rPr>
          <w:lang w:bidi="fa-IR"/>
        </w:rPr>
      </w:pPr>
      <w:r>
        <w:rPr>
          <w:rStyle w:val="FootnoteReference"/>
        </w:rPr>
        <w:footnoteRef/>
      </w:r>
      <w:r>
        <w:t xml:space="preserve"> </w:t>
      </w:r>
      <w:r>
        <w:rPr>
          <w:lang w:bidi="fa-IR"/>
        </w:rPr>
        <w:t xml:space="preserve"> - </w:t>
      </w:r>
      <w:r w:rsidRPr="00A813D7">
        <w:rPr>
          <w:rFonts w:cs="Helvetica Neue LT Std"/>
          <w:color w:val="000000"/>
        </w:rPr>
        <w:t>Occupational Information Network, 2022</w:t>
      </w:r>
    </w:p>
  </w:footnote>
  <w:footnote w:id="73">
    <w:p w:rsidR="00EF2229" w:rsidRDefault="00EF2229" w:rsidP="00EF2229">
      <w:pPr>
        <w:pStyle w:val="FootnoteText"/>
        <w:rPr>
          <w:lang w:bidi="fa-IR"/>
        </w:rPr>
      </w:pPr>
      <w:r>
        <w:rPr>
          <w:rStyle w:val="FootnoteReference"/>
        </w:rPr>
        <w:footnoteRef/>
      </w:r>
      <w:r>
        <w:t xml:space="preserve"> </w:t>
      </w:r>
      <w:r>
        <w:rPr>
          <w:lang w:bidi="fa-IR"/>
        </w:rPr>
        <w:t xml:space="preserve"> - </w:t>
      </w:r>
      <w:r w:rsidRPr="007C538D">
        <w:rPr>
          <w:rFonts w:cs="Helvetica Neue LT Std"/>
          <w:color w:val="000000"/>
        </w:rPr>
        <w:t>Grad School Hub, 2020</w:t>
      </w:r>
    </w:p>
  </w:footnote>
  <w:footnote w:id="74">
    <w:p w:rsidR="00EF2229" w:rsidRDefault="00EF2229" w:rsidP="00EF2229">
      <w:pPr>
        <w:pStyle w:val="FootnoteText"/>
        <w:rPr>
          <w:lang w:bidi="fa-IR"/>
        </w:rPr>
      </w:pPr>
      <w:r>
        <w:rPr>
          <w:rStyle w:val="FootnoteReference"/>
        </w:rPr>
        <w:footnoteRef/>
      </w:r>
      <w:r>
        <w:t xml:space="preserve"> </w:t>
      </w:r>
      <w:r>
        <w:rPr>
          <w:lang w:bidi="fa-IR"/>
        </w:rPr>
        <w:t xml:space="preserve"> - </w:t>
      </w:r>
      <w:r w:rsidRPr="000B0971">
        <w:rPr>
          <w:rFonts w:cs="Helvetica Neue LT Std"/>
          <w:color w:val="000000"/>
        </w:rPr>
        <w:t>Technavio, 2018a; FPV Drone Reviews, 2019; Joshi, 2019</w:t>
      </w:r>
    </w:p>
  </w:footnote>
  <w:footnote w:id="75">
    <w:p w:rsidR="00EF2229" w:rsidRDefault="00EF2229" w:rsidP="00EF2229">
      <w:pPr>
        <w:pStyle w:val="FootnoteText"/>
        <w:rPr>
          <w:lang w:bidi="fa-IR"/>
        </w:rPr>
      </w:pPr>
      <w:r>
        <w:rPr>
          <w:rStyle w:val="FootnoteReference"/>
        </w:rPr>
        <w:footnoteRef/>
      </w:r>
      <w:r>
        <w:t xml:space="preserve"> </w:t>
      </w:r>
      <w:r>
        <w:rPr>
          <w:lang w:bidi="fa-IR"/>
        </w:rPr>
        <w:t xml:space="preserve"> - </w:t>
      </w:r>
      <w:r w:rsidRPr="000B0971">
        <w:rPr>
          <w:rFonts w:cs="Helvetica Neue LT Std"/>
          <w:color w:val="000000"/>
        </w:rPr>
        <w:t>IDC, 2018</w:t>
      </w:r>
    </w:p>
  </w:footnote>
  <w:footnote w:id="76">
    <w:p w:rsidR="00EF2229" w:rsidRDefault="00EF2229" w:rsidP="00EF2229">
      <w:pPr>
        <w:pStyle w:val="FootnoteText"/>
      </w:pPr>
      <w:r>
        <w:rPr>
          <w:rStyle w:val="FootnoteReference"/>
        </w:rPr>
        <w:footnoteRef/>
      </w:r>
      <w:r>
        <w:t xml:space="preserve">  - </w:t>
      </w:r>
      <w:r w:rsidRPr="000B0971">
        <w:rPr>
          <w:rFonts w:cs="Helvetica Neue LT Std"/>
          <w:color w:val="000000"/>
        </w:rPr>
        <w:t>Feist, 2021; Ritsick, 2020</w:t>
      </w:r>
    </w:p>
  </w:footnote>
  <w:footnote w:id="77">
    <w:p w:rsidR="00EF2229" w:rsidRDefault="00EF2229" w:rsidP="00EF2229">
      <w:pPr>
        <w:pStyle w:val="FootnoteText"/>
        <w:rPr>
          <w:lang w:bidi="fa-IR"/>
        </w:rPr>
      </w:pPr>
      <w:r>
        <w:rPr>
          <w:rStyle w:val="FootnoteReference"/>
        </w:rPr>
        <w:footnoteRef/>
      </w:r>
      <w:r>
        <w:t xml:space="preserve"> </w:t>
      </w:r>
      <w:r>
        <w:rPr>
          <w:lang w:bidi="fa-IR"/>
        </w:rPr>
        <w:t xml:space="preserve"> - </w:t>
      </w:r>
      <w:r w:rsidRPr="00921F15">
        <w:rPr>
          <w:rFonts w:cs="Helvetica Neue LT Std"/>
          <w:color w:val="000000"/>
        </w:rPr>
        <w:t>Cohn et al., 2017</w:t>
      </w:r>
    </w:p>
  </w:footnote>
  <w:footnote w:id="78">
    <w:p w:rsidR="00EF2229" w:rsidRDefault="00EF2229" w:rsidP="00EF2229">
      <w:pPr>
        <w:pStyle w:val="FootnoteText"/>
        <w:rPr>
          <w:lang w:bidi="fa-IR"/>
        </w:rPr>
      </w:pPr>
      <w:r>
        <w:rPr>
          <w:rStyle w:val="FootnoteReference"/>
        </w:rPr>
        <w:footnoteRef/>
      </w:r>
      <w:r>
        <w:t xml:space="preserve"> </w:t>
      </w:r>
      <w:r>
        <w:rPr>
          <w:lang w:bidi="fa-IR"/>
        </w:rPr>
        <w:t xml:space="preserve"> - </w:t>
      </w:r>
      <w:r w:rsidRPr="00921F15">
        <w:rPr>
          <w:rFonts w:cs="Helvetica Neue LT Std"/>
          <w:color w:val="000000"/>
        </w:rPr>
        <w:t>PwC, 2017b</w:t>
      </w:r>
    </w:p>
  </w:footnote>
  <w:footnote w:id="79">
    <w:p w:rsidR="00EF2229" w:rsidRDefault="00EF2229" w:rsidP="00EF2229">
      <w:pPr>
        <w:pStyle w:val="FootnoteText"/>
        <w:rPr>
          <w:lang w:bidi="fa-IR"/>
        </w:rPr>
      </w:pPr>
      <w:r>
        <w:rPr>
          <w:rStyle w:val="FootnoteReference"/>
        </w:rPr>
        <w:footnoteRef/>
      </w:r>
      <w:r>
        <w:t xml:space="preserve"> </w:t>
      </w:r>
      <w:r>
        <w:rPr>
          <w:lang w:bidi="fa-IR"/>
        </w:rPr>
        <w:t xml:space="preserve"> - </w:t>
      </w:r>
      <w:r w:rsidRPr="00921F15">
        <w:rPr>
          <w:rFonts w:cs="Helvetica Neue LT Std"/>
          <w:color w:val="000000"/>
        </w:rPr>
        <w:t>Mazur and Wi</w:t>
      </w:r>
      <w:r w:rsidRPr="00921F15">
        <w:rPr>
          <w:rFonts w:ascii="Helvetica Neue LT Com" w:hAnsi="Helvetica Neue LT Com" w:cs="Helvetica Neue LT Com"/>
          <w:color w:val="000000"/>
        </w:rPr>
        <w:t>ś</w:t>
      </w:r>
      <w:r w:rsidRPr="00921F15">
        <w:rPr>
          <w:rFonts w:cs="Helvetica Neue LT Std"/>
          <w:color w:val="000000"/>
        </w:rPr>
        <w:t>niewski, 2016</w:t>
      </w:r>
    </w:p>
  </w:footnote>
  <w:footnote w:id="80">
    <w:p w:rsidR="00EF2229" w:rsidRDefault="00EF2229" w:rsidP="00EF2229">
      <w:pPr>
        <w:pStyle w:val="FootnoteText"/>
        <w:jc w:val="both"/>
        <w:rPr>
          <w:lang w:bidi="fa-IR"/>
        </w:rPr>
      </w:pPr>
      <w:r>
        <w:rPr>
          <w:rStyle w:val="FootnoteReference"/>
        </w:rPr>
        <w:footnoteRef/>
      </w:r>
      <w:r>
        <w:t xml:space="preserve"> </w:t>
      </w:r>
      <w:r>
        <w:rPr>
          <w:lang w:bidi="fa-IR"/>
        </w:rPr>
        <w:t xml:space="preserve"> - </w:t>
      </w:r>
      <w:r w:rsidRPr="00CB61EF">
        <w:rPr>
          <w:rFonts w:cs="Helvetica Neue LT Std"/>
          <w:color w:val="000000"/>
        </w:rPr>
        <w:t xml:space="preserve">Australian Government, Department of Infrastructure, Transport, Regional Development and </w:t>
      </w:r>
      <w:r>
        <w:rPr>
          <w:rFonts w:cs="Helvetica Neue LT Std"/>
          <w:color w:val="000000"/>
        </w:rPr>
        <w:t xml:space="preserve">   </w:t>
      </w:r>
      <w:r w:rsidRPr="00CB61EF">
        <w:rPr>
          <w:rFonts w:cs="Helvetica Neue LT Std"/>
          <w:color w:val="000000"/>
        </w:rPr>
        <w:t>Communications, 2020</w:t>
      </w:r>
    </w:p>
  </w:footnote>
  <w:footnote w:id="81">
    <w:p w:rsidR="00EF2229" w:rsidRDefault="00EF2229" w:rsidP="00EF2229">
      <w:pPr>
        <w:pStyle w:val="FootnoteText"/>
        <w:rPr>
          <w:lang w:bidi="fa-IR"/>
        </w:rPr>
      </w:pPr>
      <w:r>
        <w:rPr>
          <w:rStyle w:val="FootnoteReference"/>
        </w:rPr>
        <w:footnoteRef/>
      </w:r>
      <w:r>
        <w:t xml:space="preserve"> </w:t>
      </w:r>
      <w:r>
        <w:rPr>
          <w:lang w:bidi="fa-IR"/>
        </w:rPr>
        <w:t xml:space="preserve"> - </w:t>
      </w:r>
      <w:r w:rsidRPr="00CB61EF">
        <w:rPr>
          <w:rFonts w:cs="Helvetica Neue LT Std"/>
          <w:color w:val="000000"/>
        </w:rPr>
        <w:t>Schroth, 2021</w:t>
      </w:r>
    </w:p>
  </w:footnote>
  <w:footnote w:id="82">
    <w:p w:rsidR="00EF2229" w:rsidRDefault="00EF2229" w:rsidP="00EF2229">
      <w:pPr>
        <w:pStyle w:val="FootnoteText"/>
        <w:rPr>
          <w:lang w:bidi="fa-IR"/>
        </w:rPr>
      </w:pPr>
      <w:r>
        <w:rPr>
          <w:rStyle w:val="FootnoteReference"/>
        </w:rPr>
        <w:footnoteRef/>
      </w:r>
      <w:r>
        <w:t xml:space="preserve"> </w:t>
      </w:r>
      <w:r>
        <w:rPr>
          <w:lang w:bidi="fa-IR"/>
        </w:rPr>
        <w:t xml:space="preserve"> - </w:t>
      </w:r>
      <w:r w:rsidRPr="00183FB1">
        <w:rPr>
          <w:rFonts w:cs="Helvetica Neue LT Std"/>
          <w:color w:val="000000"/>
        </w:rPr>
        <w:t>Schmidt, 2017; Philippidis, 2018; Acharya, 2019</w:t>
      </w:r>
    </w:p>
  </w:footnote>
  <w:footnote w:id="83">
    <w:p w:rsidR="00EF2229" w:rsidRDefault="00EF2229" w:rsidP="00EF2229">
      <w:pPr>
        <w:pStyle w:val="FootnoteText"/>
        <w:rPr>
          <w:lang w:bidi="fa-IR"/>
        </w:rPr>
      </w:pPr>
      <w:r>
        <w:rPr>
          <w:rStyle w:val="FootnoteReference"/>
        </w:rPr>
        <w:footnoteRef/>
      </w:r>
      <w:r>
        <w:t xml:space="preserve"> </w:t>
      </w:r>
      <w:r>
        <w:rPr>
          <w:lang w:bidi="fa-IR"/>
        </w:rPr>
        <w:t xml:space="preserve"> - </w:t>
      </w:r>
      <w:r w:rsidRPr="00183FB1">
        <w:rPr>
          <w:rFonts w:cs="Helvetica Neue LT Std"/>
          <w:color w:val="000000"/>
        </w:rPr>
        <w:t>UNCTAD, 2017; World Health Organization, 2021; Fajardo-Ortiz et al., 2022</w:t>
      </w:r>
    </w:p>
  </w:footnote>
  <w:footnote w:id="84">
    <w:p w:rsidR="00EF2229" w:rsidRPr="00EF2229" w:rsidRDefault="00EF2229" w:rsidP="00EF2229">
      <w:pPr>
        <w:pStyle w:val="FootnoteText"/>
        <w:rPr>
          <w:lang w:val="fr-FR" w:bidi="fa-IR"/>
        </w:rPr>
      </w:pPr>
      <w:r>
        <w:rPr>
          <w:rStyle w:val="FootnoteReference"/>
        </w:rPr>
        <w:footnoteRef/>
      </w:r>
      <w:r w:rsidRPr="00EF2229">
        <w:rPr>
          <w:lang w:val="fr-FR"/>
        </w:rPr>
        <w:t xml:space="preserve"> </w:t>
      </w:r>
      <w:r w:rsidRPr="00EF2229">
        <w:rPr>
          <w:lang w:val="fr-FR" w:bidi="fa-IR"/>
        </w:rPr>
        <w:t xml:space="preserve"> - </w:t>
      </w:r>
      <w:r w:rsidRPr="00EF2229">
        <w:rPr>
          <w:rFonts w:cs="Helvetica Neue LT Std"/>
          <w:color w:val="000000"/>
          <w:lang w:val="fr-FR"/>
        </w:rPr>
        <w:t>Muigai, 2022; Loo, 2014</w:t>
      </w:r>
    </w:p>
  </w:footnote>
  <w:footnote w:id="85">
    <w:p w:rsidR="00EF2229" w:rsidRPr="0045401D" w:rsidRDefault="00EF2229" w:rsidP="00EF2229">
      <w:pPr>
        <w:pStyle w:val="FootnoteText"/>
        <w:rPr>
          <w:lang w:val="fr-FR" w:bidi="fa-IR"/>
        </w:rPr>
      </w:pPr>
      <w:r>
        <w:rPr>
          <w:rStyle w:val="FootnoteReference"/>
        </w:rPr>
        <w:footnoteRef/>
      </w:r>
      <w:r w:rsidRPr="0045401D">
        <w:rPr>
          <w:lang w:val="fr-FR"/>
        </w:rPr>
        <w:t xml:space="preserve"> </w:t>
      </w:r>
      <w:r w:rsidRPr="0045401D">
        <w:rPr>
          <w:lang w:val="fr-FR" w:bidi="fa-IR"/>
        </w:rPr>
        <w:t xml:space="preserve"> - </w:t>
      </w:r>
      <w:r w:rsidRPr="0045401D">
        <w:rPr>
          <w:rFonts w:cs="Helvetica Neue LT Std"/>
          <w:i/>
          <w:iCs/>
          <w:color w:val="000000"/>
          <w:lang w:val="fr-FR"/>
        </w:rPr>
        <w:t>Forbes</w:t>
      </w:r>
      <w:r w:rsidRPr="0045401D">
        <w:rPr>
          <w:rFonts w:cs="Helvetica Neue LT Std"/>
          <w:color w:val="000000"/>
          <w:lang w:val="fr-FR"/>
        </w:rPr>
        <w:t>, 2021a; Zhang et al., 2020</w:t>
      </w:r>
    </w:p>
  </w:footnote>
  <w:footnote w:id="86">
    <w:p w:rsidR="00EF2229" w:rsidRDefault="00EF2229" w:rsidP="00EF2229">
      <w:pPr>
        <w:pStyle w:val="FootnoteText"/>
        <w:rPr>
          <w:lang w:bidi="fa-IR"/>
        </w:rPr>
      </w:pPr>
      <w:r>
        <w:rPr>
          <w:rStyle w:val="FootnoteReference"/>
        </w:rPr>
        <w:footnoteRef/>
      </w:r>
      <w:r>
        <w:t xml:space="preserve"> </w:t>
      </w:r>
      <w:r>
        <w:rPr>
          <w:lang w:bidi="fa-IR"/>
        </w:rPr>
        <w:t xml:space="preserve"> - </w:t>
      </w:r>
      <w:r w:rsidRPr="0045401D">
        <w:rPr>
          <w:rFonts w:cs="Helvetica Neue LT Std"/>
          <w:color w:val="000000"/>
        </w:rPr>
        <w:t>Plumer et al., 2018; World Health Organization, 2021</w:t>
      </w:r>
    </w:p>
  </w:footnote>
  <w:footnote w:id="87">
    <w:p w:rsidR="00EF2229" w:rsidRDefault="00EF2229" w:rsidP="00EF2229">
      <w:pPr>
        <w:pStyle w:val="FootnoteText"/>
        <w:rPr>
          <w:lang w:bidi="fa-IR"/>
        </w:rPr>
      </w:pPr>
      <w:r>
        <w:rPr>
          <w:rStyle w:val="FootnoteReference"/>
        </w:rPr>
        <w:footnoteRef/>
      </w:r>
      <w:r>
        <w:t xml:space="preserve"> </w:t>
      </w:r>
      <w:r>
        <w:rPr>
          <w:lang w:bidi="fa-IR"/>
        </w:rPr>
        <w:t xml:space="preserve"> - </w:t>
      </w:r>
      <w:r w:rsidRPr="00961FD1">
        <w:rPr>
          <w:rFonts w:cs="Helvetica Neue LT Std"/>
          <w:color w:val="000000"/>
        </w:rPr>
        <w:t>Bureau of Labor Statistics, U.S. Department of Labor, 2019a, 2019b; Thompson, 2017b</w:t>
      </w:r>
    </w:p>
  </w:footnote>
  <w:footnote w:id="88">
    <w:p w:rsidR="00EF2229" w:rsidRDefault="00EF2229" w:rsidP="00EF2229">
      <w:pPr>
        <w:pStyle w:val="FootnoteText"/>
        <w:rPr>
          <w:lang w:bidi="fa-IR"/>
        </w:rPr>
      </w:pPr>
      <w:r>
        <w:rPr>
          <w:rStyle w:val="FootnoteReference"/>
        </w:rPr>
        <w:footnoteRef/>
      </w:r>
      <w:r>
        <w:t xml:space="preserve"> </w:t>
      </w:r>
      <w:r>
        <w:rPr>
          <w:lang w:bidi="fa-IR"/>
        </w:rPr>
        <w:t xml:space="preserve"> - </w:t>
      </w:r>
      <w:r w:rsidRPr="006E4F3C">
        <w:rPr>
          <w:rFonts w:cs="Helvetica Neue LT Std"/>
          <w:color w:val="000000"/>
        </w:rPr>
        <w:t>Cox, 2019; Nano.gov, 2020</w:t>
      </w:r>
    </w:p>
  </w:footnote>
  <w:footnote w:id="89">
    <w:p w:rsidR="00EF2229" w:rsidRDefault="00EF2229" w:rsidP="00EF2229">
      <w:pPr>
        <w:pStyle w:val="FootnoteText"/>
        <w:rPr>
          <w:lang w:bidi="fa-IR"/>
        </w:rPr>
      </w:pPr>
      <w:r>
        <w:rPr>
          <w:rStyle w:val="FootnoteReference"/>
        </w:rPr>
        <w:footnoteRef/>
      </w:r>
      <w:r>
        <w:t xml:space="preserve"> </w:t>
      </w:r>
      <w:r>
        <w:rPr>
          <w:lang w:bidi="fa-IR"/>
        </w:rPr>
        <w:t xml:space="preserve"> - </w:t>
      </w:r>
      <w:r w:rsidRPr="003D5909">
        <w:rPr>
          <w:rFonts w:cs="Helvetica Neue LT Std"/>
          <w:color w:val="000000"/>
        </w:rPr>
        <w:t>Brooks, 2022</w:t>
      </w:r>
    </w:p>
  </w:footnote>
  <w:footnote w:id="90">
    <w:p w:rsidR="00EF2229" w:rsidRDefault="00EF2229" w:rsidP="00EF2229">
      <w:pPr>
        <w:pStyle w:val="FootnoteText"/>
        <w:rPr>
          <w:lang w:bidi="fa-IR"/>
        </w:rPr>
      </w:pPr>
      <w:r>
        <w:rPr>
          <w:rStyle w:val="FootnoteReference"/>
        </w:rPr>
        <w:footnoteRef/>
      </w:r>
      <w:r>
        <w:t xml:space="preserve"> </w:t>
      </w:r>
      <w:r>
        <w:rPr>
          <w:lang w:bidi="fa-IR"/>
        </w:rPr>
        <w:t xml:space="preserve"> - </w:t>
      </w:r>
      <w:r w:rsidRPr="003D5909">
        <w:rPr>
          <w:rFonts w:cs="Helvetica Neue LT Std"/>
          <w:color w:val="000000"/>
        </w:rPr>
        <w:t>Aithal and Aithal, 2016; Osman, 2019</w:t>
      </w:r>
    </w:p>
  </w:footnote>
  <w:footnote w:id="91">
    <w:p w:rsidR="00EF2229" w:rsidRDefault="00EF2229" w:rsidP="00EF2229">
      <w:pPr>
        <w:pStyle w:val="FootnoteText"/>
        <w:rPr>
          <w:lang w:bidi="fa-IR"/>
        </w:rPr>
      </w:pPr>
      <w:r>
        <w:rPr>
          <w:rStyle w:val="FootnoteReference"/>
        </w:rPr>
        <w:footnoteRef/>
      </w:r>
      <w:r>
        <w:t xml:space="preserve"> </w:t>
      </w:r>
      <w:r>
        <w:rPr>
          <w:lang w:bidi="fa-IR"/>
        </w:rPr>
        <w:t xml:space="preserve"> - </w:t>
      </w:r>
      <w:r w:rsidRPr="0068479D">
        <w:rPr>
          <w:rFonts w:cs="Helvetica Neue LT Std"/>
          <w:color w:val="000000"/>
        </w:rPr>
        <w:t>CareerExplorer, 2020b</w:t>
      </w:r>
    </w:p>
  </w:footnote>
  <w:footnote w:id="92">
    <w:p w:rsidR="00EF2229" w:rsidRDefault="00EF2229" w:rsidP="00EF2229">
      <w:pPr>
        <w:pStyle w:val="FootnoteText"/>
        <w:rPr>
          <w:lang w:bidi="fa-IR"/>
        </w:rPr>
      </w:pPr>
      <w:r>
        <w:rPr>
          <w:rStyle w:val="FootnoteReference"/>
        </w:rPr>
        <w:footnoteRef/>
      </w:r>
      <w:r>
        <w:t xml:space="preserve"> </w:t>
      </w:r>
      <w:r>
        <w:rPr>
          <w:lang w:bidi="fa-IR"/>
        </w:rPr>
        <w:t xml:space="preserve"> - </w:t>
      </w:r>
      <w:r w:rsidRPr="0068479D">
        <w:rPr>
          <w:rFonts w:cs="Helvetica Neue LT Std"/>
          <w:color w:val="000000"/>
        </w:rPr>
        <w:t>Peterson’s, 2017</w:t>
      </w:r>
    </w:p>
  </w:footnote>
  <w:footnote w:id="93">
    <w:p w:rsidR="00EF2229" w:rsidRDefault="00EF2229" w:rsidP="00EF2229">
      <w:pPr>
        <w:pStyle w:val="FootnoteText"/>
        <w:rPr>
          <w:lang w:bidi="fa-IR"/>
        </w:rPr>
      </w:pPr>
      <w:r>
        <w:rPr>
          <w:rStyle w:val="FootnoteReference"/>
        </w:rPr>
        <w:footnoteRef/>
      </w:r>
      <w:r>
        <w:t xml:space="preserve"> </w:t>
      </w:r>
      <w:r>
        <w:rPr>
          <w:lang w:bidi="fa-IR"/>
        </w:rPr>
        <w:t xml:space="preserve"> - </w:t>
      </w:r>
      <w:r w:rsidRPr="00EF6E3E">
        <w:rPr>
          <w:rFonts w:cs="Helvetica Neue LT Std"/>
          <w:color w:val="000000"/>
        </w:rPr>
        <w:t>Reiff, 2020</w:t>
      </w:r>
    </w:p>
  </w:footnote>
  <w:footnote w:id="94">
    <w:p w:rsidR="00EF2229" w:rsidRDefault="00EF2229" w:rsidP="00EF2229">
      <w:pPr>
        <w:pStyle w:val="FootnoteText"/>
        <w:rPr>
          <w:lang w:bidi="fa-IR"/>
        </w:rPr>
      </w:pPr>
      <w:r>
        <w:rPr>
          <w:rStyle w:val="FootnoteReference"/>
        </w:rPr>
        <w:footnoteRef/>
      </w:r>
      <w:r>
        <w:t xml:space="preserve"> </w:t>
      </w:r>
      <w:r>
        <w:rPr>
          <w:lang w:bidi="fa-IR"/>
        </w:rPr>
        <w:t xml:space="preserve"> - </w:t>
      </w:r>
      <w:r w:rsidRPr="00EF6E3E">
        <w:rPr>
          <w:rFonts w:cs="Helvetica Neue LT Std"/>
          <w:color w:val="000000"/>
        </w:rPr>
        <w:t>Doshi, 2017</w:t>
      </w:r>
    </w:p>
  </w:footnote>
  <w:footnote w:id="95">
    <w:p w:rsidR="00EF2229" w:rsidRDefault="00EF2229" w:rsidP="00EF2229">
      <w:pPr>
        <w:pStyle w:val="FootnoteText"/>
        <w:rPr>
          <w:lang w:bidi="fa-IR"/>
        </w:rPr>
      </w:pPr>
      <w:r>
        <w:rPr>
          <w:rStyle w:val="FootnoteReference"/>
        </w:rPr>
        <w:footnoteRef/>
      </w:r>
      <w:r>
        <w:t xml:space="preserve"> </w:t>
      </w:r>
      <w:r>
        <w:rPr>
          <w:lang w:bidi="fa-IR"/>
        </w:rPr>
        <w:t xml:space="preserve"> - </w:t>
      </w:r>
      <w:r w:rsidRPr="00E01355">
        <w:rPr>
          <w:rFonts w:cs="Helvetica Neue LT Std"/>
          <w:color w:val="000000"/>
        </w:rPr>
        <w:t>Sendy, 2022; Solar Industry Research Data, 2022</w:t>
      </w:r>
    </w:p>
  </w:footnote>
  <w:footnote w:id="96">
    <w:p w:rsidR="00EF2229" w:rsidRDefault="00EF2229" w:rsidP="00EF2229">
      <w:pPr>
        <w:pStyle w:val="FootnoteText"/>
        <w:rPr>
          <w:lang w:bidi="fa-IR"/>
        </w:rPr>
      </w:pPr>
      <w:r>
        <w:rPr>
          <w:rStyle w:val="FootnoteReference"/>
        </w:rPr>
        <w:footnoteRef/>
      </w:r>
      <w:r>
        <w:t xml:space="preserve"> </w:t>
      </w:r>
      <w:r>
        <w:rPr>
          <w:lang w:bidi="fa-IR"/>
        </w:rPr>
        <w:t xml:space="preserve"> - </w:t>
      </w:r>
      <w:r w:rsidRPr="0020472D">
        <w:rPr>
          <w:rFonts w:cs="Helvetica Neue LT Std"/>
          <w:color w:val="000000"/>
        </w:rPr>
        <w:t>International Energy Agency, 2022a</w:t>
      </w:r>
    </w:p>
  </w:footnote>
  <w:footnote w:id="97">
    <w:p w:rsidR="00EF2229" w:rsidRDefault="00EF2229" w:rsidP="00EF2229">
      <w:pPr>
        <w:pStyle w:val="FootnoteText"/>
        <w:rPr>
          <w:lang w:bidi="fa-IR"/>
        </w:rPr>
      </w:pPr>
      <w:r>
        <w:rPr>
          <w:rStyle w:val="FootnoteReference"/>
        </w:rPr>
        <w:footnoteRef/>
      </w:r>
      <w:r>
        <w:t xml:space="preserve"> </w:t>
      </w:r>
      <w:r>
        <w:rPr>
          <w:lang w:bidi="fa-IR"/>
        </w:rPr>
        <w:t xml:space="preserve"> - </w:t>
      </w:r>
      <w:r w:rsidRPr="00271263">
        <w:rPr>
          <w:rFonts w:cs="Helvetica Neue LT Std"/>
          <w:color w:val="000000"/>
        </w:rPr>
        <w:t>Zhang et al., 2021</w:t>
      </w:r>
    </w:p>
  </w:footnote>
  <w:footnote w:id="98">
    <w:p w:rsidR="007630F0" w:rsidRDefault="007630F0" w:rsidP="007630F0">
      <w:pPr>
        <w:pStyle w:val="FootnoteText"/>
        <w:rPr>
          <w:lang w:bidi="fa-IR"/>
        </w:rPr>
      </w:pPr>
      <w:r>
        <w:rPr>
          <w:rStyle w:val="FootnoteReference"/>
        </w:rPr>
        <w:footnoteRef/>
      </w:r>
      <w:r>
        <w:t xml:space="preserve"> </w:t>
      </w:r>
      <w:r>
        <w:rPr>
          <w:lang w:bidi="fa-IR"/>
        </w:rPr>
        <w:t xml:space="preserve"> - </w:t>
      </w:r>
      <w:r w:rsidRPr="00271263">
        <w:rPr>
          <w:rFonts w:cs="Helvetica Neue LT Std"/>
          <w:color w:val="000000"/>
        </w:rPr>
        <w:t>IRENA, 2021a</w:t>
      </w:r>
    </w:p>
  </w:footnote>
  <w:footnote w:id="99">
    <w:p w:rsidR="007630F0" w:rsidRDefault="007630F0" w:rsidP="007630F0">
      <w:pPr>
        <w:pStyle w:val="FootnoteText"/>
        <w:rPr>
          <w:lang w:bidi="fa-IR"/>
        </w:rPr>
      </w:pPr>
      <w:r>
        <w:rPr>
          <w:rStyle w:val="FootnoteReference"/>
        </w:rPr>
        <w:footnoteRef/>
      </w:r>
      <w:r>
        <w:t xml:space="preserve"> </w:t>
      </w:r>
      <w:r>
        <w:rPr>
          <w:lang w:bidi="fa-IR"/>
        </w:rPr>
        <w:t xml:space="preserve"> - </w:t>
      </w:r>
      <w:r w:rsidRPr="00271263">
        <w:rPr>
          <w:rFonts w:cs="Helvetica Neue LT Std"/>
          <w:color w:val="000000"/>
        </w:rPr>
        <w:t>Solar Industry Research Data, 2022</w:t>
      </w:r>
    </w:p>
  </w:footnote>
  <w:footnote w:id="100">
    <w:p w:rsidR="007630F0" w:rsidRDefault="007630F0" w:rsidP="007630F0">
      <w:pPr>
        <w:pStyle w:val="FootnoteText"/>
      </w:pPr>
      <w:r>
        <w:rPr>
          <w:rStyle w:val="FootnoteReference"/>
        </w:rPr>
        <w:footnoteRef/>
      </w:r>
      <w:r>
        <w:t xml:space="preserve">  - </w:t>
      </w:r>
      <w:r w:rsidRPr="00271263">
        <w:rPr>
          <w:rFonts w:cs="Helvetica Neue LT Std"/>
          <w:color w:val="000000"/>
        </w:rPr>
        <w:t>International Renewable Energy Agency (IRENA)</w:t>
      </w:r>
    </w:p>
  </w:footnote>
  <w:footnote w:id="101">
    <w:p w:rsidR="007630F0" w:rsidRDefault="007630F0" w:rsidP="007630F0">
      <w:pPr>
        <w:pStyle w:val="FootnoteText"/>
        <w:rPr>
          <w:lang w:bidi="fa-IR"/>
        </w:rPr>
      </w:pPr>
      <w:r>
        <w:rPr>
          <w:rStyle w:val="FootnoteReference"/>
        </w:rPr>
        <w:footnoteRef/>
      </w:r>
      <w:r>
        <w:t xml:space="preserve"> </w:t>
      </w:r>
      <w:r>
        <w:rPr>
          <w:lang w:bidi="fa-IR"/>
        </w:rPr>
        <w:t xml:space="preserve"> - </w:t>
      </w:r>
      <w:r w:rsidRPr="00271263">
        <w:rPr>
          <w:rFonts w:cs="Helvetica Neue LT Std"/>
          <w:color w:val="000000"/>
        </w:rPr>
        <w:t>IRENA, 2021a</w:t>
      </w:r>
    </w:p>
  </w:footnote>
  <w:footnote w:id="102">
    <w:p w:rsidR="007630F0" w:rsidRDefault="007630F0" w:rsidP="007630F0">
      <w:pPr>
        <w:pStyle w:val="FootnoteText"/>
        <w:rPr>
          <w:lang w:bidi="fa-IR"/>
        </w:rPr>
      </w:pPr>
      <w:r>
        <w:rPr>
          <w:rStyle w:val="FootnoteReference"/>
        </w:rPr>
        <w:footnoteRef/>
      </w:r>
      <w:r>
        <w:t xml:space="preserve"> </w:t>
      </w:r>
      <w:r>
        <w:rPr>
          <w:lang w:bidi="fa-IR"/>
        </w:rPr>
        <w:t xml:space="preserve"> - </w:t>
      </w:r>
      <w:r w:rsidRPr="005A5ED5">
        <w:rPr>
          <w:rFonts w:cs="Helvetica Neue LT Std"/>
          <w:color w:val="000000"/>
        </w:rPr>
        <w:t>International Energy Agency, 2020a</w:t>
      </w:r>
    </w:p>
  </w:footnote>
  <w:footnote w:id="103">
    <w:p w:rsidR="007630F0" w:rsidRDefault="007630F0" w:rsidP="007630F0">
      <w:pPr>
        <w:pStyle w:val="FootnoteText"/>
        <w:rPr>
          <w:lang w:bidi="fa-IR"/>
        </w:rPr>
      </w:pPr>
      <w:r>
        <w:rPr>
          <w:rStyle w:val="FootnoteReference"/>
        </w:rPr>
        <w:footnoteRef/>
      </w:r>
      <w:r>
        <w:t xml:space="preserve"> </w:t>
      </w:r>
      <w:r>
        <w:rPr>
          <w:lang w:bidi="fa-IR"/>
        </w:rPr>
        <w:t xml:space="preserve"> - </w:t>
      </w:r>
      <w:r w:rsidRPr="005A5ED5">
        <w:rPr>
          <w:rFonts w:cs="Helvetica Neue LT Std"/>
          <w:color w:val="000000"/>
        </w:rPr>
        <w:t>IRENA, 2021c</w:t>
      </w:r>
    </w:p>
  </w:footnote>
  <w:footnote w:id="104">
    <w:p w:rsidR="007630F0" w:rsidRDefault="007630F0" w:rsidP="007630F0">
      <w:pPr>
        <w:pStyle w:val="FootnoteText"/>
        <w:rPr>
          <w:lang w:bidi="fa-IR"/>
        </w:rPr>
      </w:pPr>
      <w:r>
        <w:rPr>
          <w:rStyle w:val="FootnoteReference"/>
        </w:rPr>
        <w:footnoteRef/>
      </w:r>
      <w:r>
        <w:t xml:space="preserve"> </w:t>
      </w:r>
      <w:r>
        <w:rPr>
          <w:lang w:bidi="fa-IR"/>
        </w:rPr>
        <w:t xml:space="preserve"> - </w:t>
      </w:r>
      <w:r w:rsidRPr="003E72B5">
        <w:rPr>
          <w:rFonts w:cs="Helvetica Neue LT Std"/>
          <w:color w:val="000000"/>
        </w:rPr>
        <w:t>IEA, 2021; Bravo and Friedrich, 2018; Alnaimat and Rashid, 2019; International Energy Agency, 2022a</w:t>
      </w:r>
    </w:p>
  </w:footnote>
  <w:footnote w:id="105">
    <w:p w:rsidR="007630F0" w:rsidRDefault="007630F0" w:rsidP="007630F0">
      <w:pPr>
        <w:pStyle w:val="FootnoteText"/>
        <w:rPr>
          <w:lang w:bidi="fa-IR"/>
        </w:rPr>
      </w:pPr>
      <w:r>
        <w:rPr>
          <w:rStyle w:val="FootnoteReference"/>
        </w:rPr>
        <w:footnoteRef/>
      </w:r>
      <w:r>
        <w:t xml:space="preserve"> </w:t>
      </w:r>
      <w:r>
        <w:rPr>
          <w:lang w:bidi="fa-IR"/>
        </w:rPr>
        <w:t xml:space="preserve"> - </w:t>
      </w:r>
      <w:r w:rsidRPr="00C073FE">
        <w:rPr>
          <w:rFonts w:cs="Helvetica Neue LT Std"/>
          <w:color w:val="000000"/>
        </w:rPr>
        <w:t>IRENA, 2021a</w:t>
      </w:r>
    </w:p>
  </w:footnote>
  <w:footnote w:id="106">
    <w:p w:rsidR="007630F0" w:rsidRDefault="007630F0" w:rsidP="007630F0">
      <w:pPr>
        <w:pStyle w:val="FootnoteText"/>
        <w:rPr>
          <w:lang w:bidi="fa-IR"/>
        </w:rPr>
      </w:pPr>
      <w:r>
        <w:rPr>
          <w:rStyle w:val="FootnoteReference"/>
        </w:rPr>
        <w:footnoteRef/>
      </w:r>
      <w:r>
        <w:t xml:space="preserve"> </w:t>
      </w:r>
      <w:r>
        <w:rPr>
          <w:lang w:bidi="fa-IR"/>
        </w:rPr>
        <w:t xml:space="preserve"> - </w:t>
      </w:r>
      <w:r w:rsidRPr="00C073FE">
        <w:rPr>
          <w:rFonts w:cs="Helvetica Neue LT Std"/>
          <w:color w:val="000000"/>
        </w:rPr>
        <w:t>IRENA, 2021a</w:t>
      </w:r>
    </w:p>
  </w:footnote>
  <w:footnote w:id="107">
    <w:p w:rsidR="007630F0" w:rsidRDefault="007630F0" w:rsidP="007630F0">
      <w:pPr>
        <w:pStyle w:val="FootnoteText"/>
        <w:rPr>
          <w:lang w:bidi="fa-IR"/>
        </w:rPr>
      </w:pPr>
      <w:r>
        <w:rPr>
          <w:rStyle w:val="FootnoteReference"/>
        </w:rPr>
        <w:footnoteRef/>
      </w:r>
      <w:r>
        <w:t xml:space="preserve"> </w:t>
      </w:r>
      <w:r>
        <w:rPr>
          <w:lang w:bidi="fa-IR"/>
        </w:rPr>
        <w:t xml:space="preserve"> - </w:t>
      </w:r>
      <w:r w:rsidRPr="00C10FC6">
        <w:rPr>
          <w:rFonts w:cs="Helvetica Neue LT Std"/>
          <w:color w:val="000000"/>
        </w:rPr>
        <w:t>United States Energy Information Administration, 2022</w:t>
      </w:r>
    </w:p>
  </w:footnote>
  <w:footnote w:id="108">
    <w:p w:rsidR="007630F0" w:rsidRDefault="007630F0" w:rsidP="007630F0">
      <w:pPr>
        <w:pStyle w:val="FootnoteText"/>
        <w:rPr>
          <w:lang w:bidi="fa-IR"/>
        </w:rPr>
      </w:pPr>
      <w:r>
        <w:rPr>
          <w:rStyle w:val="FootnoteReference"/>
        </w:rPr>
        <w:footnoteRef/>
      </w:r>
      <w:r>
        <w:t xml:space="preserve"> </w:t>
      </w:r>
      <w:r>
        <w:rPr>
          <w:lang w:bidi="fa-IR"/>
        </w:rPr>
        <w:t xml:space="preserve"> - </w:t>
      </w:r>
      <w:r w:rsidRPr="00C10FC6">
        <w:rPr>
          <w:rFonts w:cs="Helvetica Neue LT Std"/>
          <w:color w:val="000000"/>
        </w:rPr>
        <w:t>cellulosic ethanol</w:t>
      </w:r>
    </w:p>
  </w:footnote>
  <w:footnote w:id="109">
    <w:p w:rsidR="007630F0" w:rsidRDefault="007630F0" w:rsidP="007630F0">
      <w:pPr>
        <w:pStyle w:val="FootnoteText"/>
        <w:rPr>
          <w:lang w:bidi="fa-IR"/>
        </w:rPr>
      </w:pPr>
      <w:r>
        <w:rPr>
          <w:rStyle w:val="FootnoteReference"/>
        </w:rPr>
        <w:footnoteRef/>
      </w:r>
      <w:r>
        <w:t xml:space="preserve"> </w:t>
      </w:r>
      <w:r>
        <w:rPr>
          <w:lang w:bidi="fa-IR"/>
        </w:rPr>
        <w:t xml:space="preserve"> - </w:t>
      </w:r>
      <w:r w:rsidRPr="00C10FC6">
        <w:rPr>
          <w:rFonts w:cs="Helvetica Neue LT Std"/>
          <w:color w:val="000000"/>
        </w:rPr>
        <w:t>pyrolysis-biocrude-hydro treatment pathway</w:t>
      </w:r>
    </w:p>
  </w:footnote>
  <w:footnote w:id="110">
    <w:p w:rsidR="007630F0" w:rsidRDefault="007630F0" w:rsidP="007630F0">
      <w:pPr>
        <w:pStyle w:val="FootnoteText"/>
      </w:pPr>
      <w:r>
        <w:rPr>
          <w:rStyle w:val="FootnoteReference"/>
        </w:rPr>
        <w:footnoteRef/>
      </w:r>
      <w:r>
        <w:t xml:space="preserve">  - </w:t>
      </w:r>
      <w:r>
        <w:rPr>
          <w:rFonts w:cs="Helvetica Neue LT Std"/>
          <w:color w:val="000000"/>
        </w:rPr>
        <w:t>Biomass To L</w:t>
      </w:r>
      <w:r w:rsidRPr="00C10FC6">
        <w:rPr>
          <w:rFonts w:cs="Helvetica Neue LT Std"/>
          <w:color w:val="000000"/>
        </w:rPr>
        <w:t>iquid (BTL)</w:t>
      </w:r>
    </w:p>
  </w:footnote>
  <w:footnote w:id="111">
    <w:p w:rsidR="007630F0" w:rsidRDefault="007630F0" w:rsidP="007630F0">
      <w:pPr>
        <w:pStyle w:val="FootnoteText"/>
      </w:pPr>
      <w:r>
        <w:rPr>
          <w:rStyle w:val="FootnoteReference"/>
        </w:rPr>
        <w:footnoteRef/>
      </w:r>
      <w:r>
        <w:t xml:space="preserve">  - </w:t>
      </w:r>
      <w:r w:rsidRPr="00C10FC6">
        <w:rPr>
          <w:rFonts w:cs="Helvetica Neue LT Std"/>
          <w:color w:val="000000"/>
        </w:rPr>
        <w:t>Hydrotreated Esters and Fatty Acids (HEFA)</w:t>
      </w:r>
    </w:p>
  </w:footnote>
  <w:footnote w:id="112">
    <w:p w:rsidR="007630F0" w:rsidRDefault="007630F0" w:rsidP="007630F0">
      <w:pPr>
        <w:pStyle w:val="FootnoteText"/>
        <w:rPr>
          <w:lang w:bidi="fa-IR"/>
        </w:rPr>
      </w:pPr>
      <w:r>
        <w:rPr>
          <w:rStyle w:val="FootnoteReference"/>
        </w:rPr>
        <w:footnoteRef/>
      </w:r>
      <w:r>
        <w:t xml:space="preserve"> </w:t>
      </w:r>
      <w:r>
        <w:rPr>
          <w:lang w:bidi="fa-IR"/>
        </w:rPr>
        <w:t xml:space="preserve"> - </w:t>
      </w:r>
      <w:r w:rsidRPr="003D7046">
        <w:rPr>
          <w:rFonts w:cs="Helvetica Neue LT Std"/>
          <w:color w:val="000000"/>
        </w:rPr>
        <w:t>Witcover and Williams, 2020</w:t>
      </w:r>
    </w:p>
  </w:footnote>
  <w:footnote w:id="113">
    <w:p w:rsidR="007630F0" w:rsidRDefault="007630F0" w:rsidP="007630F0">
      <w:pPr>
        <w:pStyle w:val="FootnoteText"/>
        <w:rPr>
          <w:lang w:bidi="fa-IR"/>
        </w:rPr>
      </w:pPr>
      <w:r>
        <w:rPr>
          <w:rStyle w:val="FootnoteReference"/>
        </w:rPr>
        <w:footnoteRef/>
      </w:r>
      <w:r>
        <w:t xml:space="preserve"> </w:t>
      </w:r>
      <w:r>
        <w:rPr>
          <w:lang w:bidi="fa-IR"/>
        </w:rPr>
        <w:t xml:space="preserve"> - </w:t>
      </w:r>
      <w:r w:rsidRPr="007977DB">
        <w:rPr>
          <w:rFonts w:cs="Helvetica Neue LT Std"/>
          <w:color w:val="000000"/>
        </w:rPr>
        <w:t>International Energy Agency, 2021</w:t>
      </w:r>
    </w:p>
  </w:footnote>
  <w:footnote w:id="114">
    <w:p w:rsidR="007630F0" w:rsidRDefault="007630F0" w:rsidP="007630F0">
      <w:pPr>
        <w:pStyle w:val="FootnoteText"/>
        <w:rPr>
          <w:lang w:bidi="fa-IR"/>
        </w:rPr>
      </w:pPr>
      <w:r>
        <w:rPr>
          <w:rStyle w:val="FootnoteReference"/>
        </w:rPr>
        <w:footnoteRef/>
      </w:r>
      <w:r>
        <w:t xml:space="preserve"> </w:t>
      </w:r>
      <w:r>
        <w:rPr>
          <w:lang w:bidi="fa-IR"/>
        </w:rPr>
        <w:t xml:space="preserve"> - </w:t>
      </w:r>
      <w:r w:rsidRPr="007977DB">
        <w:rPr>
          <w:rFonts w:cs="Helvetica Neue LT Std"/>
          <w:color w:val="000000"/>
        </w:rPr>
        <w:t>OECD-FAO, 2020</w:t>
      </w:r>
    </w:p>
  </w:footnote>
  <w:footnote w:id="115">
    <w:p w:rsidR="007630F0" w:rsidRDefault="007630F0" w:rsidP="007630F0">
      <w:pPr>
        <w:pStyle w:val="FootnoteText"/>
        <w:rPr>
          <w:lang w:bidi="fa-IR"/>
        </w:rPr>
      </w:pPr>
      <w:r>
        <w:rPr>
          <w:rStyle w:val="FootnoteReference"/>
        </w:rPr>
        <w:footnoteRef/>
      </w:r>
      <w:r>
        <w:t xml:space="preserve"> </w:t>
      </w:r>
      <w:r>
        <w:rPr>
          <w:lang w:bidi="fa-IR"/>
        </w:rPr>
        <w:t xml:space="preserve"> - </w:t>
      </w:r>
      <w:r w:rsidRPr="007977DB">
        <w:rPr>
          <w:rFonts w:cs="Helvetica Neue LT Std"/>
          <w:color w:val="000000"/>
        </w:rPr>
        <w:t>United States Environmental Protection Agency, 2022</w:t>
      </w:r>
    </w:p>
  </w:footnote>
  <w:footnote w:id="116">
    <w:p w:rsidR="007630F0" w:rsidRDefault="007630F0" w:rsidP="007630F0">
      <w:pPr>
        <w:pStyle w:val="FootnoteText"/>
        <w:rPr>
          <w:lang w:bidi="fa-IR"/>
        </w:rPr>
      </w:pPr>
      <w:r>
        <w:rPr>
          <w:rStyle w:val="FootnoteReference"/>
        </w:rPr>
        <w:footnoteRef/>
      </w:r>
      <w:r>
        <w:t xml:space="preserve"> </w:t>
      </w:r>
      <w:r>
        <w:rPr>
          <w:lang w:bidi="fa-IR"/>
        </w:rPr>
        <w:t xml:space="preserve"> - </w:t>
      </w:r>
      <w:r w:rsidRPr="00E07616">
        <w:rPr>
          <w:rFonts w:cs="Helvetica Neue LT Std"/>
          <w:color w:val="000000"/>
        </w:rPr>
        <w:t>IRENA, 2021a</w:t>
      </w:r>
    </w:p>
  </w:footnote>
  <w:footnote w:id="117">
    <w:p w:rsidR="007630F0" w:rsidRDefault="007630F0" w:rsidP="007630F0">
      <w:pPr>
        <w:pStyle w:val="FootnoteText"/>
        <w:rPr>
          <w:lang w:bidi="fa-IR"/>
        </w:rPr>
      </w:pPr>
      <w:r>
        <w:rPr>
          <w:rStyle w:val="FootnoteReference"/>
        </w:rPr>
        <w:footnoteRef/>
      </w:r>
      <w:r>
        <w:t xml:space="preserve"> </w:t>
      </w:r>
      <w:r>
        <w:rPr>
          <w:lang w:bidi="fa-IR"/>
        </w:rPr>
        <w:t xml:space="preserve"> - </w:t>
      </w:r>
      <w:r w:rsidRPr="00BF51A8">
        <w:rPr>
          <w:rFonts w:cs="Helvetica Neue LT Std"/>
          <w:color w:val="000000"/>
        </w:rPr>
        <w:t>United States Department of Energy, 2021</w:t>
      </w:r>
    </w:p>
  </w:footnote>
  <w:footnote w:id="118">
    <w:p w:rsidR="007630F0" w:rsidRDefault="007630F0" w:rsidP="007630F0">
      <w:pPr>
        <w:pStyle w:val="FootnoteText"/>
        <w:rPr>
          <w:lang w:bidi="fa-IR"/>
        </w:rPr>
      </w:pPr>
      <w:r>
        <w:rPr>
          <w:rStyle w:val="FootnoteReference"/>
        </w:rPr>
        <w:footnoteRef/>
      </w:r>
      <w:r>
        <w:t xml:space="preserve"> </w:t>
      </w:r>
      <w:r>
        <w:rPr>
          <w:lang w:bidi="fa-IR"/>
        </w:rPr>
        <w:t xml:space="preserve"> - </w:t>
      </w:r>
      <w:r w:rsidRPr="00896DB0">
        <w:rPr>
          <w:rFonts w:cs="Helvetica Neue LT Std"/>
          <w:color w:val="000000"/>
        </w:rPr>
        <w:t>United States Energy Information Administration, 2022b</w:t>
      </w:r>
    </w:p>
  </w:footnote>
  <w:footnote w:id="119">
    <w:p w:rsidR="007630F0" w:rsidRDefault="007630F0" w:rsidP="007630F0">
      <w:pPr>
        <w:pStyle w:val="FootnoteText"/>
        <w:rPr>
          <w:lang w:bidi="fa-IR"/>
        </w:rPr>
      </w:pPr>
      <w:r>
        <w:rPr>
          <w:rStyle w:val="FootnoteReference"/>
        </w:rPr>
        <w:footnoteRef/>
      </w:r>
      <w:r>
        <w:t xml:space="preserve"> </w:t>
      </w:r>
      <w:r>
        <w:rPr>
          <w:lang w:bidi="fa-IR"/>
        </w:rPr>
        <w:t xml:space="preserve"> - </w:t>
      </w:r>
      <w:r w:rsidRPr="00896DB0">
        <w:rPr>
          <w:rFonts w:cs="Helvetica Neue LT Std"/>
          <w:color w:val="000000"/>
        </w:rPr>
        <w:t>IEA, 2020</w:t>
      </w:r>
    </w:p>
  </w:footnote>
  <w:footnote w:id="120">
    <w:p w:rsidR="007630F0" w:rsidRDefault="007630F0" w:rsidP="007630F0">
      <w:pPr>
        <w:pStyle w:val="FootnoteText"/>
        <w:rPr>
          <w:lang w:bidi="fa-IR"/>
        </w:rPr>
      </w:pPr>
      <w:r>
        <w:rPr>
          <w:rStyle w:val="FootnoteReference"/>
        </w:rPr>
        <w:footnoteRef/>
      </w:r>
      <w:r>
        <w:t xml:space="preserve"> </w:t>
      </w:r>
      <w:r>
        <w:rPr>
          <w:lang w:bidi="fa-IR"/>
        </w:rPr>
        <w:t xml:space="preserve"> - </w:t>
      </w:r>
      <w:r w:rsidRPr="00896DB0">
        <w:rPr>
          <w:rFonts w:cs="Helvetica Neue LT Std"/>
          <w:color w:val="000000"/>
        </w:rPr>
        <w:t>IRENA, 2022b</w:t>
      </w:r>
    </w:p>
  </w:footnote>
  <w:footnote w:id="121">
    <w:p w:rsidR="007630F0" w:rsidRDefault="007630F0" w:rsidP="007630F0">
      <w:pPr>
        <w:pStyle w:val="FootnoteText"/>
        <w:rPr>
          <w:lang w:bidi="fa-IR"/>
        </w:rPr>
      </w:pPr>
      <w:r>
        <w:rPr>
          <w:rStyle w:val="FootnoteReference"/>
        </w:rPr>
        <w:footnoteRef/>
      </w:r>
      <w:r>
        <w:t xml:space="preserve"> </w:t>
      </w:r>
      <w:r>
        <w:rPr>
          <w:lang w:bidi="fa-IR"/>
        </w:rPr>
        <w:t xml:space="preserve"> - </w:t>
      </w:r>
      <w:r w:rsidRPr="003A7495">
        <w:rPr>
          <w:rFonts w:cs="Helvetica Neue LT Std"/>
          <w:color w:val="000000"/>
        </w:rPr>
        <w:t>International Energy Agency, 2020c</w:t>
      </w:r>
    </w:p>
  </w:footnote>
  <w:footnote w:id="122">
    <w:p w:rsidR="007630F0" w:rsidRPr="00087799" w:rsidRDefault="007630F0" w:rsidP="007630F0">
      <w:pPr>
        <w:pStyle w:val="FootnoteText"/>
        <w:rPr>
          <w:lang w:val="it-IT" w:bidi="fa-IR"/>
        </w:rPr>
      </w:pPr>
      <w:r>
        <w:rPr>
          <w:rStyle w:val="FootnoteReference"/>
        </w:rPr>
        <w:footnoteRef/>
      </w:r>
      <w:r w:rsidRPr="00087799">
        <w:rPr>
          <w:lang w:val="it-IT"/>
        </w:rPr>
        <w:t xml:space="preserve"> </w:t>
      </w:r>
      <w:r w:rsidRPr="00087799">
        <w:rPr>
          <w:lang w:val="it-IT" w:bidi="fa-IR"/>
        </w:rPr>
        <w:t xml:space="preserve"> - </w:t>
      </w:r>
      <w:r w:rsidRPr="00087799">
        <w:rPr>
          <w:rFonts w:cs="Helvetica Neue LT Std"/>
          <w:color w:val="000000"/>
          <w:lang w:val="it-IT"/>
        </w:rPr>
        <w:t>Luo et al., 2018; IRENA, 2022c</w:t>
      </w:r>
    </w:p>
  </w:footnote>
  <w:footnote w:id="123">
    <w:p w:rsidR="007630F0" w:rsidRPr="00087799" w:rsidRDefault="007630F0" w:rsidP="007630F0">
      <w:pPr>
        <w:pStyle w:val="FootnoteText"/>
        <w:rPr>
          <w:lang w:val="it-IT" w:bidi="fa-IR"/>
        </w:rPr>
      </w:pPr>
      <w:r>
        <w:rPr>
          <w:rStyle w:val="FootnoteReference"/>
        </w:rPr>
        <w:footnoteRef/>
      </w:r>
      <w:r w:rsidRPr="00087799">
        <w:rPr>
          <w:lang w:val="it-IT"/>
        </w:rPr>
        <w:t xml:space="preserve"> </w:t>
      </w:r>
      <w:r w:rsidRPr="00087799">
        <w:rPr>
          <w:lang w:val="it-IT" w:bidi="fa-IR"/>
        </w:rPr>
        <w:t xml:space="preserve"> - </w:t>
      </w:r>
      <w:r w:rsidRPr="00087799">
        <w:rPr>
          <w:rFonts w:cs="Helvetica Neue LT Std"/>
          <w:color w:val="000000"/>
          <w:lang w:val="it-IT"/>
        </w:rPr>
        <w:t>IRENA, 2021a</w:t>
      </w:r>
    </w:p>
  </w:footnote>
  <w:footnote w:id="124">
    <w:p w:rsidR="007630F0" w:rsidRDefault="007630F0" w:rsidP="007630F0">
      <w:pPr>
        <w:pStyle w:val="FootnoteText"/>
        <w:rPr>
          <w:lang w:bidi="fa-IR"/>
        </w:rPr>
      </w:pPr>
      <w:r>
        <w:rPr>
          <w:rStyle w:val="FootnoteReference"/>
        </w:rPr>
        <w:footnoteRef/>
      </w:r>
      <w:r>
        <w:t xml:space="preserve"> </w:t>
      </w:r>
      <w:r>
        <w:rPr>
          <w:lang w:bidi="fa-IR"/>
        </w:rPr>
        <w:t xml:space="preserve"> - </w:t>
      </w:r>
      <w:r w:rsidRPr="005F6C13">
        <w:rPr>
          <w:rFonts w:cs="Helvetica Neue LT Std"/>
          <w:color w:val="000000"/>
        </w:rPr>
        <w:t>Ravillard et al., 2021</w:t>
      </w:r>
    </w:p>
  </w:footnote>
  <w:footnote w:id="125">
    <w:p w:rsidR="00F4287E" w:rsidRDefault="00F4287E" w:rsidP="00F4287E">
      <w:pPr>
        <w:pStyle w:val="FootnoteText"/>
      </w:pPr>
      <w:r>
        <w:rPr>
          <w:rStyle w:val="FootnoteReference"/>
        </w:rPr>
        <w:footnoteRef/>
      </w:r>
      <w:r>
        <w:t xml:space="preserve">  - </w:t>
      </w:r>
      <w:r w:rsidRPr="00880FA5">
        <w:rPr>
          <w:rFonts w:cs="Helvetica Neue LT Std"/>
          <w:color w:val="000000"/>
        </w:rPr>
        <w:t>IRENA, 2021b</w:t>
      </w:r>
    </w:p>
  </w:footnote>
  <w:footnote w:id="126">
    <w:p w:rsidR="00F4287E" w:rsidRDefault="00F4287E" w:rsidP="00F4287E">
      <w:pPr>
        <w:pStyle w:val="FootnoteText"/>
        <w:rPr>
          <w:lang w:bidi="fa-IR"/>
        </w:rPr>
      </w:pPr>
      <w:r>
        <w:rPr>
          <w:rStyle w:val="FootnoteReference"/>
        </w:rPr>
        <w:footnoteRef/>
      </w:r>
      <w:r>
        <w:t xml:space="preserve"> </w:t>
      </w:r>
      <w:r>
        <w:rPr>
          <w:lang w:bidi="fa-IR"/>
        </w:rPr>
        <w:t xml:space="preserve"> - </w:t>
      </w:r>
      <w:r w:rsidRPr="003404E4">
        <w:rPr>
          <w:rFonts w:cs="Helvetica Neue LT Std"/>
          <w:color w:val="000000"/>
        </w:rPr>
        <w:t>International Energy Agency, 2022b</w:t>
      </w:r>
    </w:p>
  </w:footnote>
  <w:footnote w:id="127">
    <w:p w:rsidR="00F4287E" w:rsidRDefault="00F4287E" w:rsidP="00F4287E">
      <w:pPr>
        <w:pStyle w:val="FootnoteText"/>
        <w:rPr>
          <w:lang w:bidi="fa-IR"/>
        </w:rPr>
      </w:pPr>
      <w:r>
        <w:rPr>
          <w:rStyle w:val="FootnoteReference"/>
        </w:rPr>
        <w:footnoteRef/>
      </w:r>
      <w:r>
        <w:t xml:space="preserve"> </w:t>
      </w:r>
      <w:r>
        <w:rPr>
          <w:lang w:bidi="fa-IR"/>
        </w:rPr>
        <w:t xml:space="preserve"> - </w:t>
      </w:r>
      <w:r w:rsidRPr="003404E4">
        <w:rPr>
          <w:rFonts w:cs="Helvetica Neue LT Std"/>
          <w:color w:val="000000"/>
        </w:rPr>
        <w:t>International Energy Agency, 2020b</w:t>
      </w:r>
    </w:p>
  </w:footnote>
  <w:footnote w:id="128">
    <w:p w:rsidR="00F4287E" w:rsidRDefault="00F4287E" w:rsidP="00F4287E">
      <w:pPr>
        <w:pStyle w:val="FootnoteText"/>
        <w:rPr>
          <w:lang w:bidi="fa-IR"/>
        </w:rPr>
      </w:pPr>
      <w:r>
        <w:rPr>
          <w:rStyle w:val="FootnoteReference"/>
        </w:rPr>
        <w:footnoteRef/>
      </w:r>
      <w:r>
        <w:t xml:space="preserve"> </w:t>
      </w:r>
      <w:r>
        <w:rPr>
          <w:lang w:bidi="fa-IR"/>
        </w:rPr>
        <w:t xml:space="preserve"> - </w:t>
      </w:r>
      <w:r w:rsidRPr="003404E4">
        <w:rPr>
          <w:rFonts w:cs="Helvetica Neue LT Std"/>
          <w:color w:val="000000"/>
        </w:rPr>
        <w:t>IRENA, 2019b</w:t>
      </w:r>
    </w:p>
  </w:footnote>
  <w:footnote w:id="129">
    <w:p w:rsidR="00F4287E" w:rsidRDefault="00F4287E" w:rsidP="00F4287E">
      <w:pPr>
        <w:pStyle w:val="FootnoteText"/>
        <w:rPr>
          <w:lang w:bidi="fa-IR"/>
        </w:rPr>
      </w:pPr>
      <w:r>
        <w:rPr>
          <w:rStyle w:val="FootnoteReference"/>
        </w:rPr>
        <w:footnoteRef/>
      </w:r>
      <w:r>
        <w:t xml:space="preserve"> </w:t>
      </w:r>
      <w:r>
        <w:rPr>
          <w:lang w:bidi="fa-IR"/>
        </w:rPr>
        <w:t xml:space="preserve"> - </w:t>
      </w:r>
      <w:r w:rsidRPr="00200613">
        <w:rPr>
          <w:rFonts w:cs="Helvetica Neue LT Std"/>
          <w:color w:val="000000"/>
        </w:rPr>
        <w:t>IRENA, 2021a</w:t>
      </w:r>
    </w:p>
  </w:footnote>
  <w:footnote w:id="130">
    <w:p w:rsidR="00F4287E" w:rsidRDefault="00F4287E" w:rsidP="00F4287E">
      <w:pPr>
        <w:pStyle w:val="FootnoteText"/>
        <w:rPr>
          <w:lang w:bidi="fa-IR"/>
        </w:rPr>
      </w:pPr>
      <w:r>
        <w:rPr>
          <w:rStyle w:val="FootnoteReference"/>
        </w:rPr>
        <w:footnoteRef/>
      </w:r>
      <w:r>
        <w:t xml:space="preserve"> </w:t>
      </w:r>
      <w:r>
        <w:rPr>
          <w:lang w:bidi="fa-IR"/>
        </w:rPr>
        <w:t xml:space="preserve"> - </w:t>
      </w:r>
      <w:r w:rsidRPr="000C3BA1">
        <w:rPr>
          <w:rFonts w:cs="Helvetica Neue LT Std"/>
          <w:color w:val="000000"/>
        </w:rPr>
        <w:t>Global Wind Energy Council, 2021</w:t>
      </w:r>
    </w:p>
  </w:footnote>
  <w:footnote w:id="131">
    <w:p w:rsidR="00F4287E" w:rsidRDefault="00F4287E" w:rsidP="00F4287E">
      <w:pPr>
        <w:pStyle w:val="FootnoteText"/>
        <w:rPr>
          <w:lang w:bidi="fa-IR"/>
        </w:rPr>
      </w:pPr>
      <w:r>
        <w:rPr>
          <w:rStyle w:val="FootnoteReference"/>
        </w:rPr>
        <w:footnoteRef/>
      </w:r>
      <w:r>
        <w:t xml:space="preserve"> </w:t>
      </w:r>
      <w:r>
        <w:rPr>
          <w:lang w:bidi="fa-IR"/>
        </w:rPr>
        <w:t xml:space="preserve"> - </w:t>
      </w:r>
      <w:r w:rsidRPr="00F15121">
        <w:rPr>
          <w:rFonts w:cs="Helvetica Neue LT Std"/>
          <w:color w:val="000000"/>
        </w:rPr>
        <w:t>The Business Research Company, 2021</w:t>
      </w:r>
    </w:p>
  </w:footnote>
  <w:footnote w:id="132">
    <w:p w:rsidR="00F4287E" w:rsidRDefault="00F4287E" w:rsidP="00F4287E">
      <w:pPr>
        <w:pStyle w:val="FootnoteText"/>
        <w:rPr>
          <w:lang w:bidi="fa-IR"/>
        </w:rPr>
      </w:pPr>
      <w:r>
        <w:rPr>
          <w:rStyle w:val="FootnoteReference"/>
        </w:rPr>
        <w:footnoteRef/>
      </w:r>
      <w:r>
        <w:t xml:space="preserve"> </w:t>
      </w:r>
      <w:r>
        <w:rPr>
          <w:lang w:bidi="fa-IR"/>
        </w:rPr>
        <w:t xml:space="preserve"> - </w:t>
      </w:r>
      <w:r w:rsidRPr="00F15121">
        <w:rPr>
          <w:rFonts w:cs="Helvetica Neue LT Std"/>
          <w:color w:val="000000"/>
        </w:rPr>
        <w:t>IRENA, 2020</w:t>
      </w:r>
    </w:p>
  </w:footnote>
  <w:footnote w:id="133">
    <w:p w:rsidR="00F4287E" w:rsidRDefault="00F4287E" w:rsidP="00F4287E">
      <w:pPr>
        <w:pStyle w:val="FootnoteText"/>
        <w:rPr>
          <w:lang w:bidi="fa-IR"/>
        </w:rPr>
      </w:pPr>
      <w:r>
        <w:rPr>
          <w:rStyle w:val="FootnoteReference"/>
        </w:rPr>
        <w:footnoteRef/>
      </w:r>
      <w:r>
        <w:t xml:space="preserve"> </w:t>
      </w:r>
      <w:r>
        <w:rPr>
          <w:lang w:bidi="fa-IR"/>
        </w:rPr>
        <w:t xml:space="preserve"> - </w:t>
      </w:r>
      <w:r w:rsidRPr="00F15121">
        <w:rPr>
          <w:rFonts w:cs="Helvetica Neue LT Std"/>
          <w:color w:val="000000"/>
        </w:rPr>
        <w:t>KPMG, 2020</w:t>
      </w:r>
    </w:p>
  </w:footnote>
  <w:footnote w:id="134">
    <w:p w:rsidR="00F4287E" w:rsidRDefault="00F4287E" w:rsidP="00F4287E">
      <w:pPr>
        <w:pStyle w:val="FootnoteText"/>
        <w:rPr>
          <w:lang w:bidi="fa-IR"/>
        </w:rPr>
      </w:pPr>
      <w:r>
        <w:rPr>
          <w:rStyle w:val="FootnoteReference"/>
        </w:rPr>
        <w:footnoteRef/>
      </w:r>
      <w:r>
        <w:t xml:space="preserve"> </w:t>
      </w:r>
      <w:r>
        <w:rPr>
          <w:lang w:bidi="fa-IR"/>
        </w:rPr>
        <w:t xml:space="preserve"> - </w:t>
      </w:r>
      <w:r w:rsidRPr="00A76475">
        <w:rPr>
          <w:rFonts w:cs="Helvetica Neue LT Std"/>
          <w:color w:val="000000"/>
        </w:rPr>
        <w:t>IRENA, 2020</w:t>
      </w:r>
    </w:p>
  </w:footnote>
  <w:footnote w:id="135">
    <w:p w:rsidR="00F4287E" w:rsidRDefault="00F4287E" w:rsidP="00F4287E">
      <w:pPr>
        <w:pStyle w:val="FootnoteText"/>
        <w:rPr>
          <w:lang w:bidi="fa-IR"/>
        </w:rPr>
      </w:pPr>
      <w:r>
        <w:rPr>
          <w:rStyle w:val="FootnoteReference"/>
        </w:rPr>
        <w:footnoteRef/>
      </w:r>
      <w:r>
        <w:t xml:space="preserve"> </w:t>
      </w:r>
      <w:r>
        <w:rPr>
          <w:lang w:bidi="fa-IR"/>
        </w:rPr>
        <w:t xml:space="preserve"> - </w:t>
      </w:r>
      <w:r w:rsidRPr="00A76475">
        <w:rPr>
          <w:rFonts w:cs="Helvetica Neue LT Std"/>
          <w:color w:val="000000"/>
        </w:rPr>
        <w:t>Global Programme on Green Hydrogen in Industry, 2022</w:t>
      </w:r>
    </w:p>
  </w:footnote>
  <w:footnote w:id="136">
    <w:p w:rsidR="00F4287E" w:rsidRDefault="00F4287E" w:rsidP="00F4287E">
      <w:pPr>
        <w:pStyle w:val="FootnoteText"/>
        <w:rPr>
          <w:lang w:bidi="fa-IR"/>
        </w:rPr>
      </w:pPr>
      <w:r>
        <w:rPr>
          <w:rStyle w:val="FootnoteReference"/>
        </w:rPr>
        <w:footnoteRef/>
      </w:r>
      <w:r>
        <w:t xml:space="preserve"> </w:t>
      </w:r>
      <w:r>
        <w:rPr>
          <w:lang w:bidi="fa-IR"/>
        </w:rPr>
        <w:t xml:space="preserve"> - </w:t>
      </w:r>
      <w:r w:rsidRPr="006E00ED">
        <w:rPr>
          <w:rFonts w:cs="Helvetica Neue LT Std"/>
          <w:color w:val="000000"/>
        </w:rPr>
        <w:t>IRENA, 2021a</w:t>
      </w:r>
    </w:p>
  </w:footnote>
  <w:footnote w:id="137">
    <w:p w:rsidR="00F4287E" w:rsidRDefault="00F4287E" w:rsidP="00F4287E">
      <w:pPr>
        <w:pStyle w:val="FootnoteText"/>
        <w:rPr>
          <w:lang w:bidi="fa-IR"/>
        </w:rPr>
      </w:pPr>
      <w:r>
        <w:rPr>
          <w:rStyle w:val="FootnoteReference"/>
        </w:rPr>
        <w:footnoteRef/>
      </w:r>
      <w:r>
        <w:t xml:space="preserve"> </w:t>
      </w:r>
      <w:r>
        <w:rPr>
          <w:lang w:bidi="fa-IR"/>
        </w:rPr>
        <w:t xml:space="preserve"> - </w:t>
      </w:r>
      <w:r w:rsidRPr="002B4679">
        <w:rPr>
          <w:rFonts w:cs="Helvetica Neue LT Std"/>
          <w:color w:val="000000"/>
        </w:rPr>
        <w:t>Business Upturn, 2021</w:t>
      </w:r>
    </w:p>
  </w:footnote>
  <w:footnote w:id="138">
    <w:p w:rsidR="00F4287E" w:rsidRDefault="00F4287E" w:rsidP="00F4287E">
      <w:pPr>
        <w:pStyle w:val="FootnoteText"/>
        <w:rPr>
          <w:lang w:bidi="fa-IR"/>
        </w:rPr>
      </w:pPr>
      <w:r>
        <w:rPr>
          <w:rStyle w:val="FootnoteReference"/>
        </w:rPr>
        <w:footnoteRef/>
      </w:r>
      <w:r>
        <w:t xml:space="preserve"> </w:t>
      </w:r>
      <w:r>
        <w:rPr>
          <w:lang w:bidi="fa-IR"/>
        </w:rPr>
        <w:t xml:space="preserve"> - </w:t>
      </w:r>
      <w:r w:rsidRPr="002B4679">
        <w:rPr>
          <w:rFonts w:cs="Helvetica Neue LT Std"/>
          <w:color w:val="000000"/>
        </w:rPr>
        <w:t>Nixon, 2022</w:t>
      </w:r>
    </w:p>
  </w:footnote>
  <w:footnote w:id="139">
    <w:p w:rsidR="00F4287E" w:rsidRDefault="00F4287E" w:rsidP="00F4287E">
      <w:pPr>
        <w:pStyle w:val="FootnoteText"/>
        <w:rPr>
          <w:lang w:bidi="fa-IR"/>
        </w:rPr>
      </w:pPr>
      <w:r>
        <w:rPr>
          <w:rStyle w:val="FootnoteReference"/>
        </w:rPr>
        <w:footnoteRef/>
      </w:r>
      <w:r>
        <w:t xml:space="preserve"> </w:t>
      </w:r>
      <w:r>
        <w:rPr>
          <w:lang w:bidi="fa-IR"/>
        </w:rPr>
        <w:t xml:space="preserve"> - </w:t>
      </w:r>
      <w:r w:rsidRPr="005B4765">
        <w:rPr>
          <w:rFonts w:cs="Helvetica Neue LT Std"/>
          <w:i/>
          <w:iCs/>
          <w:color w:val="000000"/>
        </w:rPr>
        <w:t>Wall Street Journal</w:t>
      </w:r>
      <w:r w:rsidRPr="005B4765">
        <w:rPr>
          <w:rFonts w:cs="Helvetica Neue LT Std"/>
          <w:color w:val="000000"/>
        </w:rPr>
        <w:t>, 2022</w:t>
      </w:r>
    </w:p>
  </w:footnote>
  <w:footnote w:id="140">
    <w:p w:rsidR="00F4287E" w:rsidRPr="007D7D91" w:rsidRDefault="00F4287E" w:rsidP="00F4287E">
      <w:pPr>
        <w:pStyle w:val="FootnoteText"/>
        <w:rPr>
          <w:lang w:bidi="fa-IR"/>
        </w:rPr>
      </w:pPr>
      <w:r>
        <w:rPr>
          <w:rStyle w:val="FootnoteReference"/>
        </w:rPr>
        <w:footnoteRef/>
      </w:r>
      <w:r w:rsidRPr="007D7D91">
        <w:t xml:space="preserve"> </w:t>
      </w:r>
      <w:r w:rsidRPr="007D7D91">
        <w:rPr>
          <w:lang w:bidi="fa-IR"/>
        </w:rPr>
        <w:t xml:space="preserve"> - </w:t>
      </w:r>
      <w:r w:rsidRPr="007D7D91">
        <w:rPr>
          <w:rFonts w:cs="Helvetica Neue LT Std"/>
          <w:color w:val="000000"/>
        </w:rPr>
        <w:t>IEA, 2022b</w:t>
      </w:r>
    </w:p>
  </w:footnote>
  <w:footnote w:id="141">
    <w:p w:rsidR="00F4287E" w:rsidRPr="007D7D91" w:rsidRDefault="00F4287E" w:rsidP="00F4287E">
      <w:pPr>
        <w:pStyle w:val="FootnoteText"/>
        <w:rPr>
          <w:lang w:bidi="fa-IR"/>
        </w:rPr>
      </w:pPr>
      <w:r>
        <w:rPr>
          <w:rStyle w:val="FootnoteReference"/>
        </w:rPr>
        <w:footnoteRef/>
      </w:r>
      <w:r w:rsidRPr="007D7D91">
        <w:t xml:space="preserve"> </w:t>
      </w:r>
      <w:r w:rsidRPr="007D7D91">
        <w:rPr>
          <w:lang w:bidi="fa-IR"/>
        </w:rPr>
        <w:t xml:space="preserve"> - </w:t>
      </w:r>
      <w:r w:rsidRPr="007D7D91">
        <w:rPr>
          <w:rFonts w:cs="Helvetica Neue LT Std"/>
          <w:color w:val="000000"/>
        </w:rPr>
        <w:t>Hamilton et al., 2020</w:t>
      </w:r>
    </w:p>
  </w:footnote>
  <w:footnote w:id="142">
    <w:p w:rsidR="00F4287E" w:rsidRDefault="00F4287E" w:rsidP="00F4287E">
      <w:pPr>
        <w:pStyle w:val="FootnoteText"/>
      </w:pPr>
      <w:r>
        <w:rPr>
          <w:rStyle w:val="FootnoteReference"/>
        </w:rPr>
        <w:footnoteRef/>
      </w:r>
      <w:r>
        <w:t xml:space="preserve">  - </w:t>
      </w:r>
      <w:r w:rsidRPr="002F3BC8">
        <w:rPr>
          <w:rFonts w:cs="Helvetica Neue LT Std"/>
          <w:color w:val="000000"/>
        </w:rPr>
        <w:t>IEA, 2022b</w:t>
      </w:r>
    </w:p>
  </w:footnote>
  <w:footnote w:id="143">
    <w:p w:rsidR="00F4287E" w:rsidRDefault="00F4287E" w:rsidP="00F4287E">
      <w:pPr>
        <w:pStyle w:val="FootnoteText"/>
        <w:rPr>
          <w:lang w:bidi="fa-IR"/>
        </w:rPr>
      </w:pPr>
      <w:r>
        <w:rPr>
          <w:rStyle w:val="FootnoteReference"/>
        </w:rPr>
        <w:footnoteRef/>
      </w:r>
      <w:r>
        <w:t xml:space="preserve"> </w:t>
      </w:r>
      <w:r>
        <w:rPr>
          <w:lang w:bidi="fa-IR"/>
        </w:rPr>
        <w:t xml:space="preserve"> - </w:t>
      </w:r>
      <w:r w:rsidRPr="00491F2F">
        <w:rPr>
          <w:rFonts w:cs="Helvetica Neue LT Std"/>
          <w:i/>
          <w:iCs/>
          <w:color w:val="000000"/>
        </w:rPr>
        <w:t>Business Today</w:t>
      </w:r>
      <w:r w:rsidRPr="00491F2F">
        <w:rPr>
          <w:rFonts w:cs="Helvetica Neue LT Std"/>
          <w:color w:val="000000"/>
        </w:rPr>
        <w:t>, 2022</w:t>
      </w:r>
    </w:p>
  </w:footnote>
  <w:footnote w:id="144">
    <w:p w:rsidR="00F4287E" w:rsidRDefault="00F4287E" w:rsidP="00F4287E">
      <w:pPr>
        <w:pStyle w:val="FootnoteText"/>
        <w:rPr>
          <w:lang w:bidi="fa-IR"/>
        </w:rPr>
      </w:pPr>
      <w:r>
        <w:rPr>
          <w:rStyle w:val="FootnoteReference"/>
        </w:rPr>
        <w:footnoteRef/>
      </w:r>
      <w:r>
        <w:t xml:space="preserve"> </w:t>
      </w:r>
      <w:r>
        <w:rPr>
          <w:lang w:bidi="fa-IR"/>
        </w:rPr>
        <w:t xml:space="preserve"> - </w:t>
      </w:r>
      <w:r w:rsidRPr="00C1676E">
        <w:rPr>
          <w:rFonts w:cs="Helvetica Neue LT Std"/>
          <w:color w:val="000000"/>
        </w:rPr>
        <w:t>Pek et al., 2018</w:t>
      </w:r>
    </w:p>
  </w:footnote>
  <w:footnote w:id="145">
    <w:p w:rsidR="00F4287E" w:rsidRDefault="00F4287E" w:rsidP="00F4287E">
      <w:pPr>
        <w:pStyle w:val="FootnoteText"/>
        <w:rPr>
          <w:lang w:bidi="fa-IR"/>
        </w:rPr>
      </w:pPr>
      <w:r>
        <w:rPr>
          <w:rStyle w:val="FootnoteReference"/>
        </w:rPr>
        <w:footnoteRef/>
      </w:r>
      <w:r>
        <w:t xml:space="preserve"> </w:t>
      </w:r>
      <w:r>
        <w:rPr>
          <w:lang w:bidi="fa-IR"/>
        </w:rPr>
        <w:t xml:space="preserve"> - </w:t>
      </w:r>
      <w:r w:rsidRPr="00A2085F">
        <w:rPr>
          <w:rFonts w:cs="Helvetica Neue LT Std"/>
          <w:color w:val="000000"/>
        </w:rPr>
        <w:t>UC Berkeley and GridLab, 2021</w:t>
      </w:r>
    </w:p>
  </w:footnote>
  <w:footnote w:id="146">
    <w:p w:rsidR="004B1935" w:rsidRDefault="004B1935" w:rsidP="004B1935">
      <w:pPr>
        <w:pStyle w:val="FootnoteText"/>
        <w:rPr>
          <w:lang w:bidi="fa-IR"/>
        </w:rPr>
      </w:pPr>
      <w:r>
        <w:rPr>
          <w:rStyle w:val="FootnoteReference"/>
        </w:rPr>
        <w:footnoteRef/>
      </w:r>
      <w:r>
        <w:t xml:space="preserve"> </w:t>
      </w:r>
      <w:r>
        <w:rPr>
          <w:lang w:bidi="fa-IR"/>
        </w:rPr>
        <w:t xml:space="preserve"> - </w:t>
      </w:r>
      <w:r w:rsidRPr="00F03DF4">
        <w:rPr>
          <w:rFonts w:cs="Helvetica Neue LT Std"/>
          <w:color w:val="000000"/>
        </w:rPr>
        <w:t>Shoham et al., 2018</w:t>
      </w:r>
    </w:p>
  </w:footnote>
  <w:footnote w:id="147">
    <w:p w:rsidR="004B1935" w:rsidRDefault="004B1935" w:rsidP="004B1935">
      <w:pPr>
        <w:pStyle w:val="FootnoteText"/>
      </w:pPr>
      <w:r>
        <w:rPr>
          <w:rStyle w:val="FootnoteReference"/>
        </w:rPr>
        <w:footnoteRef/>
      </w:r>
      <w:r>
        <w:t xml:space="preserve">  - </w:t>
      </w:r>
      <w:r>
        <w:rPr>
          <w:rFonts w:cs="Helvetica Neue LT Std"/>
          <w:color w:val="000000"/>
        </w:rPr>
        <w:t>Compound Annual Growth R</w:t>
      </w:r>
      <w:r w:rsidRPr="00566DEA">
        <w:rPr>
          <w:rFonts w:cs="Helvetica Neue LT Std"/>
          <w:color w:val="000000"/>
        </w:rPr>
        <w:t>ate (CAGR)</w:t>
      </w:r>
    </w:p>
  </w:footnote>
  <w:footnote w:id="148">
    <w:p w:rsidR="00C91113" w:rsidRPr="001110BC" w:rsidRDefault="00C91113" w:rsidP="00C91113">
      <w:pPr>
        <w:pStyle w:val="FootnoteText"/>
        <w:rPr>
          <w:rFonts w:cs="B Nazanin"/>
          <w:lang w:bidi="fa-IR"/>
        </w:rPr>
      </w:pPr>
      <w:r>
        <w:rPr>
          <w:rStyle w:val="FootnoteReference"/>
        </w:rPr>
        <w:footnoteRef/>
      </w:r>
      <w:r>
        <w:t xml:space="preserve"> </w:t>
      </w:r>
      <w:r>
        <w:rPr>
          <w:lang w:bidi="fa-IR"/>
        </w:rPr>
        <w:t xml:space="preserve"> - </w:t>
      </w:r>
      <w:r w:rsidRPr="00D32D19">
        <w:rPr>
          <w:rFonts w:cs="Helvetica Neue LT Std"/>
          <w:color w:val="000000"/>
        </w:rPr>
        <w:t>Hansen and Hansen, 2020</w:t>
      </w:r>
    </w:p>
  </w:footnote>
  <w:footnote w:id="149">
    <w:p w:rsidR="00C91113" w:rsidRPr="001110BC" w:rsidRDefault="00C91113" w:rsidP="00C91113">
      <w:pPr>
        <w:pStyle w:val="FootnoteText"/>
        <w:bidi/>
        <w:rPr>
          <w:rFonts w:cs="B Nazanin"/>
          <w:rtl/>
          <w:lang w:bidi="fa-IR"/>
        </w:rPr>
      </w:pPr>
      <w:r w:rsidRPr="001110BC">
        <w:rPr>
          <w:lang w:bidi="fa-IR"/>
        </w:rPr>
        <w:footnoteRef/>
      </w:r>
      <w:r w:rsidRPr="001110BC">
        <w:rPr>
          <w:rFonts w:cs="B Nazanin"/>
          <w:lang w:bidi="fa-IR"/>
        </w:rPr>
        <w:t xml:space="preserve"> </w:t>
      </w:r>
      <w:r w:rsidRPr="001110BC">
        <w:rPr>
          <w:rFonts w:cs="B Nazanin" w:hint="cs"/>
          <w:rtl/>
          <w:lang w:bidi="fa-IR"/>
        </w:rPr>
        <w:t xml:space="preserve"> - کارخانه</w:t>
      </w:r>
      <w:r w:rsidRPr="001110BC">
        <w:rPr>
          <w:rFonts w:cs="B Nazanin"/>
          <w:rtl/>
          <w:lang w:bidi="fa-IR"/>
        </w:rPr>
        <w:t xml:space="preserve"> </w:t>
      </w:r>
      <w:r w:rsidRPr="001110BC">
        <w:rPr>
          <w:rFonts w:cs="B Nazanin" w:hint="cs"/>
          <w:rtl/>
          <w:lang w:bidi="fa-IR"/>
        </w:rPr>
        <w:t>تبدیل</w:t>
      </w:r>
      <w:r w:rsidRPr="001110BC">
        <w:rPr>
          <w:rFonts w:cs="B Nazanin"/>
          <w:rtl/>
          <w:lang w:bidi="fa-IR"/>
        </w:rPr>
        <w:t xml:space="preserve"> </w:t>
      </w:r>
      <w:r w:rsidRPr="001110BC">
        <w:rPr>
          <w:rFonts w:cs="B Nazanin" w:hint="cs"/>
          <w:rtl/>
          <w:lang w:bidi="fa-IR"/>
        </w:rPr>
        <w:t>زباله</w:t>
      </w:r>
      <w:r w:rsidRPr="001110BC">
        <w:rPr>
          <w:rFonts w:cs="B Nazanin"/>
          <w:rtl/>
          <w:lang w:bidi="fa-IR"/>
        </w:rPr>
        <w:t xml:space="preserve"> </w:t>
      </w:r>
      <w:r w:rsidRPr="001110BC">
        <w:rPr>
          <w:rFonts w:cs="B Nazanin" w:hint="cs"/>
          <w:rtl/>
          <w:lang w:bidi="fa-IR"/>
        </w:rPr>
        <w:t>به</w:t>
      </w:r>
      <w:r w:rsidRPr="001110BC">
        <w:rPr>
          <w:rFonts w:cs="B Nazanin"/>
          <w:rtl/>
          <w:lang w:bidi="fa-IR"/>
        </w:rPr>
        <w:t xml:space="preserve"> </w:t>
      </w:r>
      <w:r w:rsidRPr="001110BC">
        <w:rPr>
          <w:rFonts w:cs="B Nazanin" w:hint="cs"/>
          <w:rtl/>
          <w:lang w:bidi="fa-IR"/>
        </w:rPr>
        <w:t>انرژی</w:t>
      </w:r>
      <w:r w:rsidRPr="001110BC">
        <w:rPr>
          <w:rFonts w:cs="B Nazanin"/>
          <w:rtl/>
          <w:lang w:bidi="fa-IR"/>
        </w:rPr>
        <w:t xml:space="preserve"> </w:t>
      </w:r>
      <w:r w:rsidRPr="001110BC">
        <w:rPr>
          <w:rFonts w:cs="B Nazanin" w:hint="cs"/>
          <w:rtl/>
          <w:lang w:bidi="fa-IR"/>
        </w:rPr>
        <w:t>یک</w:t>
      </w:r>
      <w:r w:rsidRPr="001110BC">
        <w:rPr>
          <w:rFonts w:cs="B Nazanin"/>
          <w:rtl/>
          <w:lang w:bidi="fa-IR"/>
        </w:rPr>
        <w:t xml:space="preserve"> </w:t>
      </w:r>
      <w:r w:rsidRPr="001110BC">
        <w:rPr>
          <w:rFonts w:cs="B Nazanin" w:hint="cs"/>
          <w:rtl/>
          <w:lang w:bidi="fa-IR"/>
        </w:rPr>
        <w:t>مرکز</w:t>
      </w:r>
      <w:r w:rsidRPr="001110BC">
        <w:rPr>
          <w:rFonts w:cs="B Nazanin"/>
          <w:rtl/>
          <w:lang w:bidi="fa-IR"/>
        </w:rPr>
        <w:t xml:space="preserve"> </w:t>
      </w:r>
      <w:r w:rsidRPr="001110BC">
        <w:rPr>
          <w:rFonts w:cs="B Nazanin" w:hint="cs"/>
          <w:rtl/>
          <w:lang w:bidi="fa-IR"/>
        </w:rPr>
        <w:t>مدیریت</w:t>
      </w:r>
      <w:r w:rsidRPr="001110BC">
        <w:rPr>
          <w:rFonts w:cs="B Nazanin"/>
          <w:rtl/>
          <w:lang w:bidi="fa-IR"/>
        </w:rPr>
        <w:t xml:space="preserve"> </w:t>
      </w:r>
      <w:r w:rsidRPr="001110BC">
        <w:rPr>
          <w:rFonts w:cs="B Nazanin" w:hint="cs"/>
          <w:rtl/>
          <w:lang w:bidi="fa-IR"/>
        </w:rPr>
        <w:t>زباله</w:t>
      </w:r>
      <w:r w:rsidRPr="001110BC">
        <w:rPr>
          <w:rFonts w:cs="B Nazanin"/>
          <w:rtl/>
          <w:lang w:bidi="fa-IR"/>
        </w:rPr>
        <w:t xml:space="preserve"> </w:t>
      </w:r>
      <w:r w:rsidRPr="001110BC">
        <w:rPr>
          <w:rFonts w:cs="B Nazanin" w:hint="cs"/>
          <w:rtl/>
          <w:lang w:bidi="fa-IR"/>
        </w:rPr>
        <w:t>است</w:t>
      </w:r>
      <w:r w:rsidRPr="001110BC">
        <w:rPr>
          <w:rFonts w:cs="B Nazanin"/>
          <w:rtl/>
          <w:lang w:bidi="fa-IR"/>
        </w:rPr>
        <w:t xml:space="preserve"> </w:t>
      </w:r>
      <w:r w:rsidRPr="001110BC">
        <w:rPr>
          <w:rFonts w:cs="B Nazanin" w:hint="cs"/>
          <w:rtl/>
          <w:lang w:bidi="fa-IR"/>
        </w:rPr>
        <w:t>که</w:t>
      </w:r>
      <w:r w:rsidRPr="001110BC">
        <w:rPr>
          <w:rFonts w:cs="B Nazanin"/>
          <w:rtl/>
          <w:lang w:bidi="fa-IR"/>
        </w:rPr>
        <w:t xml:space="preserve"> </w:t>
      </w:r>
      <w:r w:rsidRPr="001110BC">
        <w:rPr>
          <w:rFonts w:cs="B Nazanin" w:hint="cs"/>
          <w:rtl/>
          <w:lang w:bidi="fa-IR"/>
        </w:rPr>
        <w:t>زباله</w:t>
      </w:r>
      <w:r w:rsidRPr="001110BC">
        <w:rPr>
          <w:rFonts w:cs="B Nazanin"/>
          <w:rtl/>
          <w:lang w:bidi="fa-IR"/>
        </w:rPr>
        <w:t xml:space="preserve"> </w:t>
      </w:r>
      <w:r w:rsidRPr="001110BC">
        <w:rPr>
          <w:rFonts w:cs="B Nazanin" w:hint="cs"/>
          <w:rtl/>
          <w:lang w:bidi="fa-IR"/>
        </w:rPr>
        <w:t>ها</w:t>
      </w:r>
      <w:r w:rsidRPr="001110BC">
        <w:rPr>
          <w:rFonts w:cs="B Nazanin"/>
          <w:rtl/>
          <w:lang w:bidi="fa-IR"/>
        </w:rPr>
        <w:t xml:space="preserve"> </w:t>
      </w:r>
      <w:r w:rsidRPr="001110BC">
        <w:rPr>
          <w:rFonts w:cs="B Nazanin" w:hint="cs"/>
          <w:rtl/>
          <w:lang w:bidi="fa-IR"/>
        </w:rPr>
        <w:t>را</w:t>
      </w:r>
      <w:r w:rsidRPr="001110BC">
        <w:rPr>
          <w:rFonts w:cs="B Nazanin"/>
          <w:rtl/>
          <w:lang w:bidi="fa-IR"/>
        </w:rPr>
        <w:t xml:space="preserve"> </w:t>
      </w:r>
      <w:r w:rsidRPr="001110BC">
        <w:rPr>
          <w:rFonts w:cs="B Nazanin" w:hint="cs"/>
          <w:rtl/>
          <w:lang w:bidi="fa-IR"/>
        </w:rPr>
        <w:t>برای</w:t>
      </w:r>
      <w:r w:rsidRPr="001110BC">
        <w:rPr>
          <w:rFonts w:cs="B Nazanin"/>
          <w:rtl/>
          <w:lang w:bidi="fa-IR"/>
        </w:rPr>
        <w:t xml:space="preserve"> </w:t>
      </w:r>
      <w:r w:rsidRPr="001110BC">
        <w:rPr>
          <w:rFonts w:cs="B Nazanin" w:hint="cs"/>
          <w:rtl/>
          <w:lang w:bidi="fa-IR"/>
        </w:rPr>
        <w:t>تولید</w:t>
      </w:r>
      <w:r w:rsidRPr="001110BC">
        <w:rPr>
          <w:rFonts w:cs="B Nazanin"/>
          <w:rtl/>
          <w:lang w:bidi="fa-IR"/>
        </w:rPr>
        <w:t xml:space="preserve"> </w:t>
      </w:r>
      <w:r w:rsidRPr="001110BC">
        <w:rPr>
          <w:rFonts w:cs="B Nazanin" w:hint="cs"/>
          <w:rtl/>
          <w:lang w:bidi="fa-IR"/>
        </w:rPr>
        <w:t>برق</w:t>
      </w:r>
      <w:r w:rsidRPr="001110BC">
        <w:rPr>
          <w:rFonts w:cs="B Nazanin"/>
          <w:rtl/>
          <w:lang w:bidi="fa-IR"/>
        </w:rPr>
        <w:t xml:space="preserve"> </w:t>
      </w:r>
      <w:r w:rsidRPr="001110BC">
        <w:rPr>
          <w:rFonts w:cs="B Nazanin" w:hint="cs"/>
          <w:rtl/>
          <w:lang w:bidi="fa-IR"/>
        </w:rPr>
        <w:t>می</w:t>
      </w:r>
      <w:r w:rsidRPr="001110BC">
        <w:rPr>
          <w:rFonts w:cs="B Nazanin"/>
          <w:rtl/>
          <w:lang w:bidi="fa-IR"/>
        </w:rPr>
        <w:t xml:space="preserve"> </w:t>
      </w:r>
      <w:r w:rsidRPr="001110BC">
        <w:rPr>
          <w:rFonts w:cs="B Nazanin" w:hint="cs"/>
          <w:rtl/>
          <w:lang w:bidi="fa-IR"/>
        </w:rPr>
        <w:t>سوزاند</w:t>
      </w:r>
      <w:r w:rsidRPr="001110BC">
        <w:rPr>
          <w:rFonts w:cs="B Nazanin"/>
          <w:rtl/>
          <w:lang w:bidi="fa-IR"/>
        </w:rPr>
        <w:t>.</w:t>
      </w:r>
    </w:p>
  </w:footnote>
  <w:footnote w:id="150">
    <w:p w:rsidR="00C91113" w:rsidRDefault="00C91113" w:rsidP="00C91113">
      <w:pPr>
        <w:pStyle w:val="FootnoteText"/>
        <w:rPr>
          <w:lang w:bidi="fa-IR"/>
        </w:rPr>
      </w:pPr>
      <w:r>
        <w:rPr>
          <w:rStyle w:val="FootnoteReference"/>
        </w:rPr>
        <w:footnoteRef/>
      </w:r>
      <w:r>
        <w:t xml:space="preserve"> </w:t>
      </w:r>
      <w:r>
        <w:rPr>
          <w:lang w:bidi="fa-IR"/>
        </w:rPr>
        <w:t xml:space="preserve"> - </w:t>
      </w:r>
      <w:r w:rsidRPr="001110BC">
        <w:rPr>
          <w:rFonts w:cs="Helvetica Neue LT Std"/>
          <w:color w:val="000000"/>
        </w:rPr>
        <w:t>Hansen and Hansen, 2020</w:t>
      </w:r>
    </w:p>
  </w:footnote>
  <w:footnote w:id="151">
    <w:p w:rsidR="00C91113" w:rsidRDefault="00C91113" w:rsidP="00C91113">
      <w:pPr>
        <w:pStyle w:val="FootnoteText"/>
      </w:pPr>
      <w:r>
        <w:rPr>
          <w:rStyle w:val="FootnoteReference"/>
        </w:rPr>
        <w:footnoteRef/>
      </w:r>
      <w:r>
        <w:t xml:space="preserve">  - </w:t>
      </w:r>
      <w:r w:rsidRPr="003436B3">
        <w:rPr>
          <w:rFonts w:cs="Helvetica Neue LT Std"/>
          <w:color w:val="000000"/>
        </w:rPr>
        <w:t>DUI (doing-using-interacting)</w:t>
      </w:r>
    </w:p>
  </w:footnote>
  <w:footnote w:id="152">
    <w:p w:rsidR="00C91113" w:rsidRDefault="00C91113" w:rsidP="00C91113">
      <w:pPr>
        <w:pStyle w:val="FootnoteText"/>
      </w:pPr>
      <w:r>
        <w:rPr>
          <w:rStyle w:val="FootnoteReference"/>
        </w:rPr>
        <w:footnoteRef/>
      </w:r>
      <w:r>
        <w:t xml:space="preserve">  - </w:t>
      </w:r>
      <w:r w:rsidRPr="003436B3">
        <w:rPr>
          <w:rFonts w:cs="Helvetica Neue LT Std"/>
          <w:color w:val="000000"/>
        </w:rPr>
        <w:t>State-Owned Enterprises (SOEs)</w:t>
      </w:r>
    </w:p>
  </w:footnote>
  <w:footnote w:id="153">
    <w:p w:rsidR="00C91113" w:rsidRPr="00DD42B5" w:rsidRDefault="00C91113" w:rsidP="00C91113">
      <w:pPr>
        <w:pStyle w:val="FootnoteText"/>
        <w:bidi/>
        <w:jc w:val="both"/>
        <w:rPr>
          <w:rFonts w:cs="B Nazanin"/>
          <w:rtl/>
          <w:lang w:bidi="fa-IR"/>
        </w:rPr>
      </w:pPr>
      <w:r w:rsidRPr="00DD42B5">
        <w:rPr>
          <w:rFonts w:cs="B Nazanin"/>
          <w:lang w:bidi="fa-IR"/>
        </w:rPr>
        <w:footnoteRef/>
      </w:r>
      <w:r w:rsidRPr="00DD42B5">
        <w:rPr>
          <w:rFonts w:cs="B Nazanin"/>
          <w:lang w:bidi="fa-IR"/>
        </w:rPr>
        <w:t xml:space="preserve"> </w:t>
      </w:r>
      <w:r w:rsidRPr="00DD42B5">
        <w:rPr>
          <w:rFonts w:cs="B Nazanin" w:hint="cs"/>
          <w:rtl/>
          <w:lang w:bidi="fa-IR"/>
        </w:rPr>
        <w:t xml:space="preserve"> - تجریه چین در کسب فناوری ها نه تنها در زیست توده بلکه در اکثر فناوری های پیشران مملو از تجربه برای کشورهای در حال توسعه بویژه کشور ما ایران می باشد. چه در زمینه تغییرات نهادی در داخل از طریق قوانین و مقررات برای بخش های مورد نظر، چه در زمینه صدور مجوز های لازم برای مشارکت با شرکتهای خارجی مطرح در جهان و بویژه چه در زمینه صدور مجوز ورود نیروی کار ماهر به داخل که خود چین با نیروی کار عظیمی مواجه بوده ولی اجازه رقابت با شرکت های داخل را داده است. اجازه تقلید، یادگیری موثر و اجرای فناوری های جدید در داخل، همگی ناشی از مدیریت بهینه سیاست های دولت چین می باشد. باید از آنها یاد بگیریم. اگر آنکتاد، در این فصل موارد کشورها را مطرح نموده دقیقاً به همین دلیل است یعنی یاد بگیریم و بدون مباحثات جناحی و سیاسی، تجربیات را به اجرا بگذاریم (مترجم).</w:t>
      </w:r>
    </w:p>
  </w:footnote>
  <w:footnote w:id="154">
    <w:p w:rsidR="00C91113" w:rsidRPr="00DD42B5" w:rsidRDefault="00C91113" w:rsidP="00C91113">
      <w:pPr>
        <w:pStyle w:val="FootnoteText"/>
        <w:bidi/>
        <w:jc w:val="both"/>
        <w:rPr>
          <w:rFonts w:cs="B Nazanin"/>
          <w:rtl/>
          <w:lang w:bidi="fa-IR"/>
        </w:rPr>
      </w:pPr>
      <w:r w:rsidRPr="00DD42B5">
        <w:rPr>
          <w:rFonts w:cs="B Nazanin"/>
          <w:lang w:bidi="fa-IR"/>
        </w:rPr>
        <w:footnoteRef/>
      </w:r>
      <w:r w:rsidRPr="00DD42B5">
        <w:rPr>
          <w:rFonts w:cs="B Nazanin"/>
          <w:lang w:bidi="fa-IR"/>
        </w:rPr>
        <w:t xml:space="preserve"> </w:t>
      </w:r>
      <w:r w:rsidRPr="00DD42B5">
        <w:rPr>
          <w:rFonts w:cs="B Nazanin" w:hint="cs"/>
          <w:rtl/>
          <w:lang w:bidi="fa-IR"/>
        </w:rPr>
        <w:t xml:space="preserve"> - به</w:t>
      </w:r>
      <w:r w:rsidRPr="00DD42B5">
        <w:rPr>
          <w:rFonts w:cs="B Nazanin"/>
          <w:rtl/>
          <w:lang w:bidi="fa-IR"/>
        </w:rPr>
        <w:t xml:space="preserve"> </w:t>
      </w:r>
      <w:r w:rsidRPr="00DD42B5">
        <w:rPr>
          <w:rFonts w:cs="B Nazanin" w:hint="cs"/>
          <w:rtl/>
          <w:lang w:bidi="fa-IR"/>
        </w:rPr>
        <w:t>گزارش</w:t>
      </w:r>
      <w:r w:rsidRPr="00DD42B5">
        <w:rPr>
          <w:rFonts w:cs="B Nazanin"/>
          <w:rtl/>
          <w:lang w:bidi="fa-IR"/>
        </w:rPr>
        <w:t xml:space="preserve"> </w:t>
      </w:r>
      <w:r w:rsidRPr="00DD42B5">
        <w:rPr>
          <w:rFonts w:cs="B Nazanin" w:hint="cs"/>
          <w:rtl/>
          <w:lang w:bidi="fa-IR"/>
        </w:rPr>
        <w:t>ایرنا،</w:t>
      </w:r>
      <w:r w:rsidRPr="00DD42B5">
        <w:rPr>
          <w:rFonts w:cs="B Nazanin"/>
          <w:rtl/>
          <w:lang w:bidi="fa-IR"/>
        </w:rPr>
        <w:t xml:space="preserve"> </w:t>
      </w:r>
      <w:r w:rsidRPr="00DD42B5">
        <w:rPr>
          <w:rFonts w:cs="B Nazanin" w:hint="cs"/>
          <w:rtl/>
          <w:lang w:bidi="fa-IR"/>
        </w:rPr>
        <w:t>در</w:t>
      </w:r>
      <w:r w:rsidRPr="00DD42B5">
        <w:rPr>
          <w:rFonts w:cs="B Nazanin"/>
          <w:rtl/>
          <w:lang w:bidi="fa-IR"/>
        </w:rPr>
        <w:t xml:space="preserve"> </w:t>
      </w:r>
      <w:r w:rsidRPr="00DD42B5">
        <w:rPr>
          <w:rFonts w:cs="B Nazanin" w:hint="cs"/>
          <w:rtl/>
          <w:lang w:bidi="fa-IR"/>
        </w:rPr>
        <w:t>سال</w:t>
      </w:r>
      <w:r w:rsidRPr="00DD42B5">
        <w:rPr>
          <w:rFonts w:cs="B Nazanin"/>
          <w:rtl/>
          <w:lang w:bidi="fa-IR"/>
        </w:rPr>
        <w:t xml:space="preserve"> 2020 </w:t>
      </w:r>
      <w:r w:rsidRPr="00DD42B5">
        <w:rPr>
          <w:rFonts w:cs="B Nazanin" w:hint="cs"/>
          <w:rtl/>
          <w:lang w:bidi="fa-IR"/>
        </w:rPr>
        <w:t>در</w:t>
      </w:r>
      <w:r w:rsidRPr="00DD42B5">
        <w:rPr>
          <w:rFonts w:cs="B Nazanin"/>
          <w:rtl/>
          <w:lang w:bidi="fa-IR"/>
        </w:rPr>
        <w:t xml:space="preserve"> </w:t>
      </w:r>
      <w:r w:rsidRPr="00DD42B5">
        <w:rPr>
          <w:rFonts w:cs="B Nazanin" w:hint="cs"/>
          <w:rtl/>
          <w:lang w:bidi="fa-IR"/>
        </w:rPr>
        <w:t>زمینه</w:t>
      </w:r>
      <w:r w:rsidRPr="00DD42B5">
        <w:rPr>
          <w:rFonts w:cs="B Nazanin"/>
          <w:rtl/>
          <w:lang w:bidi="fa-IR"/>
        </w:rPr>
        <w:t xml:space="preserve"> </w:t>
      </w:r>
      <w:r w:rsidRPr="00DD42B5">
        <w:rPr>
          <w:rFonts w:cs="B Nazanin" w:hint="cs"/>
          <w:rtl/>
          <w:lang w:bidi="fa-IR"/>
        </w:rPr>
        <w:t>فناوری</w:t>
      </w:r>
      <w:r w:rsidRPr="00DD42B5">
        <w:rPr>
          <w:rFonts w:cs="B Nazanin"/>
          <w:rtl/>
          <w:lang w:bidi="fa-IR"/>
        </w:rPr>
        <w:t xml:space="preserve"> </w:t>
      </w:r>
      <w:r w:rsidRPr="00DD42B5">
        <w:rPr>
          <w:rFonts w:cs="B Nazanin" w:hint="cs"/>
          <w:rtl/>
          <w:lang w:bidi="fa-IR"/>
        </w:rPr>
        <w:t>فرعی</w:t>
      </w:r>
      <w:r w:rsidRPr="00DD42B5">
        <w:rPr>
          <w:rFonts w:cs="B Nazanin"/>
          <w:rtl/>
          <w:lang w:bidi="fa-IR"/>
        </w:rPr>
        <w:t xml:space="preserve"> </w:t>
      </w:r>
      <w:r w:rsidRPr="00DD42B5">
        <w:rPr>
          <w:rFonts w:cs="B Nazanin" w:hint="cs"/>
          <w:rtl/>
          <w:lang w:bidi="fa-IR"/>
        </w:rPr>
        <w:t>بیوگاز،</w:t>
      </w:r>
      <w:r w:rsidRPr="00DD42B5">
        <w:rPr>
          <w:rFonts w:cs="B Nazanin"/>
          <w:rtl/>
          <w:lang w:bidi="fa-IR"/>
        </w:rPr>
        <w:t xml:space="preserve"> </w:t>
      </w:r>
      <w:r w:rsidRPr="00DD42B5">
        <w:rPr>
          <w:rFonts w:cs="B Nazanin" w:hint="cs"/>
          <w:rtl/>
          <w:lang w:bidi="fa-IR"/>
        </w:rPr>
        <w:t>کشور</w:t>
      </w:r>
      <w:r w:rsidRPr="00DD42B5">
        <w:rPr>
          <w:rFonts w:cs="B Nazanin"/>
          <w:rtl/>
          <w:lang w:bidi="fa-IR"/>
        </w:rPr>
        <w:t xml:space="preserve"> </w:t>
      </w:r>
      <w:r w:rsidRPr="00DD42B5">
        <w:rPr>
          <w:rFonts w:cs="B Nazanin" w:hint="cs"/>
          <w:rtl/>
          <w:lang w:bidi="fa-IR"/>
        </w:rPr>
        <w:t>پیشرو</w:t>
      </w:r>
      <w:r w:rsidRPr="00DD42B5">
        <w:rPr>
          <w:rFonts w:cs="B Nazanin"/>
          <w:rtl/>
          <w:lang w:bidi="fa-IR"/>
        </w:rPr>
        <w:t xml:space="preserve"> </w:t>
      </w:r>
      <w:r w:rsidRPr="00DD42B5">
        <w:rPr>
          <w:rFonts w:cs="B Nazanin" w:hint="cs"/>
          <w:rtl/>
          <w:lang w:bidi="fa-IR"/>
        </w:rPr>
        <w:t>از</w:t>
      </w:r>
      <w:r w:rsidRPr="00DD42B5">
        <w:rPr>
          <w:rFonts w:cs="B Nazanin"/>
          <w:rtl/>
          <w:lang w:bidi="fa-IR"/>
        </w:rPr>
        <w:t xml:space="preserve"> </w:t>
      </w:r>
      <w:r w:rsidRPr="00DD42B5">
        <w:rPr>
          <w:rFonts w:cs="B Nazanin" w:hint="cs"/>
          <w:rtl/>
          <w:lang w:bidi="fa-IR"/>
        </w:rPr>
        <w:t>نظر</w:t>
      </w:r>
      <w:r w:rsidRPr="00DD42B5">
        <w:rPr>
          <w:rFonts w:cs="B Nazanin"/>
          <w:rtl/>
          <w:lang w:bidi="fa-IR"/>
        </w:rPr>
        <w:t xml:space="preserve"> </w:t>
      </w:r>
      <w:r w:rsidRPr="00DD42B5">
        <w:rPr>
          <w:rFonts w:cs="B Nazanin" w:hint="cs"/>
          <w:rtl/>
          <w:lang w:bidi="fa-IR"/>
        </w:rPr>
        <w:t>ظرفیت</w:t>
      </w:r>
      <w:r w:rsidRPr="00DD42B5">
        <w:rPr>
          <w:rFonts w:cs="B Nazanin"/>
          <w:rtl/>
          <w:lang w:bidi="fa-IR"/>
        </w:rPr>
        <w:t xml:space="preserve"> </w:t>
      </w:r>
      <w:r w:rsidRPr="00DD42B5">
        <w:rPr>
          <w:rFonts w:cs="B Nazanin" w:hint="cs"/>
          <w:rtl/>
          <w:lang w:bidi="fa-IR"/>
        </w:rPr>
        <w:t>نصب</w:t>
      </w:r>
      <w:r w:rsidRPr="00DD42B5">
        <w:rPr>
          <w:rFonts w:cs="B Nazanin"/>
          <w:rtl/>
          <w:lang w:bidi="fa-IR"/>
        </w:rPr>
        <w:t xml:space="preserve"> </w:t>
      </w:r>
      <w:r w:rsidRPr="00DD42B5">
        <w:rPr>
          <w:rFonts w:cs="B Nazanin" w:hint="cs"/>
          <w:rtl/>
          <w:lang w:bidi="fa-IR"/>
        </w:rPr>
        <w:t>شده،</w:t>
      </w:r>
      <w:r w:rsidRPr="00DD42B5">
        <w:rPr>
          <w:rFonts w:cs="B Nazanin"/>
          <w:rtl/>
          <w:lang w:bidi="fa-IR"/>
        </w:rPr>
        <w:t xml:space="preserve"> </w:t>
      </w:r>
      <w:r w:rsidRPr="00DD42B5">
        <w:rPr>
          <w:rFonts w:cs="B Nazanin" w:hint="cs"/>
          <w:rtl/>
          <w:lang w:bidi="fa-IR"/>
        </w:rPr>
        <w:t>آلمان</w:t>
      </w:r>
      <w:r w:rsidRPr="00DD42B5">
        <w:rPr>
          <w:rFonts w:cs="B Nazanin"/>
          <w:rtl/>
          <w:lang w:bidi="fa-IR"/>
        </w:rPr>
        <w:t xml:space="preserve"> </w:t>
      </w:r>
      <w:r w:rsidRPr="00DD42B5">
        <w:rPr>
          <w:rFonts w:cs="B Nazanin" w:hint="cs"/>
          <w:rtl/>
          <w:lang w:bidi="fa-IR"/>
        </w:rPr>
        <w:t>با</w:t>
      </w:r>
      <w:r w:rsidRPr="00DD42B5">
        <w:rPr>
          <w:rFonts w:cs="B Nazanin"/>
          <w:rtl/>
          <w:lang w:bidi="fa-IR"/>
        </w:rPr>
        <w:t xml:space="preserve"> 7500 </w:t>
      </w:r>
      <w:r w:rsidRPr="00DD42B5">
        <w:rPr>
          <w:rFonts w:cs="B Nazanin" w:hint="cs"/>
          <w:rtl/>
          <w:lang w:bidi="fa-IR"/>
        </w:rPr>
        <w:t>مگاوات</w:t>
      </w:r>
      <w:r w:rsidRPr="00DD42B5">
        <w:rPr>
          <w:rFonts w:cs="B Nazanin"/>
          <w:rtl/>
          <w:lang w:bidi="fa-IR"/>
        </w:rPr>
        <w:t xml:space="preserve"> </w:t>
      </w:r>
      <w:r w:rsidRPr="00DD42B5">
        <w:rPr>
          <w:rFonts w:cs="B Nazanin" w:hint="cs"/>
          <w:rtl/>
          <w:lang w:bidi="fa-IR"/>
        </w:rPr>
        <w:t>و</w:t>
      </w:r>
      <w:r w:rsidRPr="00DD42B5">
        <w:rPr>
          <w:rFonts w:cs="B Nazanin"/>
          <w:rtl/>
          <w:lang w:bidi="fa-IR"/>
        </w:rPr>
        <w:t xml:space="preserve"> </w:t>
      </w:r>
      <w:r w:rsidRPr="00DD42B5">
        <w:rPr>
          <w:rFonts w:cs="B Nazanin" w:hint="cs"/>
          <w:rtl/>
          <w:lang w:bidi="fa-IR"/>
        </w:rPr>
        <w:t>تایلند</w:t>
      </w:r>
      <w:r w:rsidRPr="00DD42B5">
        <w:rPr>
          <w:rFonts w:cs="B Nazanin"/>
          <w:rtl/>
          <w:lang w:bidi="fa-IR"/>
        </w:rPr>
        <w:t xml:space="preserve"> </w:t>
      </w:r>
      <w:r w:rsidRPr="00DD42B5">
        <w:rPr>
          <w:rFonts w:cs="B Nazanin" w:hint="cs"/>
          <w:rtl/>
          <w:lang w:bidi="fa-IR"/>
        </w:rPr>
        <w:t>با</w:t>
      </w:r>
      <w:r w:rsidRPr="00DD42B5">
        <w:rPr>
          <w:rFonts w:cs="B Nazanin"/>
          <w:rtl/>
          <w:lang w:bidi="fa-IR"/>
        </w:rPr>
        <w:t xml:space="preserve"> 550 </w:t>
      </w:r>
      <w:r w:rsidRPr="00DD42B5">
        <w:rPr>
          <w:rFonts w:cs="B Nazanin" w:hint="cs"/>
          <w:rtl/>
          <w:lang w:bidi="fa-IR"/>
        </w:rPr>
        <w:t>مگاوات</w:t>
      </w:r>
      <w:r w:rsidRPr="00DD42B5">
        <w:rPr>
          <w:rFonts w:cs="B Nazanin"/>
          <w:rtl/>
          <w:lang w:bidi="fa-IR"/>
        </w:rPr>
        <w:t xml:space="preserve"> </w:t>
      </w:r>
      <w:r w:rsidRPr="00DD42B5">
        <w:rPr>
          <w:rFonts w:cs="B Nazanin" w:hint="cs"/>
          <w:rtl/>
          <w:lang w:bidi="fa-IR"/>
        </w:rPr>
        <w:t>در</w:t>
      </w:r>
      <w:r w:rsidRPr="00DD42B5">
        <w:rPr>
          <w:rFonts w:cs="B Nazanin"/>
          <w:rtl/>
          <w:lang w:bidi="fa-IR"/>
        </w:rPr>
        <w:t xml:space="preserve"> </w:t>
      </w:r>
      <w:r w:rsidRPr="00DD42B5">
        <w:rPr>
          <w:rFonts w:cs="B Nazanin" w:hint="cs"/>
          <w:rtl/>
          <w:lang w:bidi="fa-IR"/>
        </w:rPr>
        <w:t>رتبه</w:t>
      </w:r>
      <w:r w:rsidRPr="00DD42B5">
        <w:rPr>
          <w:rFonts w:cs="B Nazanin"/>
          <w:rtl/>
          <w:lang w:bidi="fa-IR"/>
        </w:rPr>
        <w:t xml:space="preserve"> </w:t>
      </w:r>
      <w:r w:rsidRPr="00DD42B5">
        <w:rPr>
          <w:rFonts w:cs="B Nazanin" w:hint="cs"/>
          <w:rtl/>
          <w:lang w:bidi="fa-IR"/>
        </w:rPr>
        <w:t>هفتم</w:t>
      </w:r>
      <w:r w:rsidRPr="00DD42B5">
        <w:rPr>
          <w:rFonts w:cs="B Nazanin"/>
          <w:rtl/>
          <w:lang w:bidi="fa-IR"/>
        </w:rPr>
        <w:t xml:space="preserve"> </w:t>
      </w:r>
      <w:r w:rsidRPr="00DD42B5">
        <w:rPr>
          <w:rFonts w:cs="B Nazanin" w:hint="cs"/>
          <w:rtl/>
          <w:lang w:bidi="fa-IR"/>
        </w:rPr>
        <w:t>قرار</w:t>
      </w:r>
      <w:r w:rsidRPr="00DD42B5">
        <w:rPr>
          <w:rFonts w:cs="B Nazanin"/>
          <w:rtl/>
          <w:lang w:bidi="fa-IR"/>
        </w:rPr>
        <w:t xml:space="preserve"> </w:t>
      </w:r>
      <w:r w:rsidRPr="00DD42B5">
        <w:rPr>
          <w:rFonts w:cs="B Nazanin" w:hint="cs"/>
          <w:rtl/>
          <w:lang w:bidi="fa-IR"/>
        </w:rPr>
        <w:t>دارد</w:t>
      </w:r>
      <w:r w:rsidRPr="00DD42B5">
        <w:rPr>
          <w:rFonts w:cs="B Nazanin"/>
          <w:rtl/>
          <w:lang w:bidi="fa-IR"/>
        </w:rPr>
        <w:t xml:space="preserve"> (</w:t>
      </w:r>
      <w:r w:rsidRPr="00DD42B5">
        <w:rPr>
          <w:rFonts w:cs="B Nazanin"/>
          <w:lang w:bidi="fa-IR"/>
        </w:rPr>
        <w:t>IRENA, 2022d</w:t>
      </w:r>
      <w:r w:rsidRPr="00DD42B5">
        <w:rPr>
          <w:rFonts w:cs="B Nazanin"/>
          <w:rtl/>
          <w:lang w:bidi="fa-IR"/>
        </w:rPr>
        <w:t>).</w:t>
      </w:r>
    </w:p>
  </w:footnote>
  <w:footnote w:id="155">
    <w:p w:rsidR="00C91113" w:rsidRDefault="00C91113" w:rsidP="00C91113">
      <w:pPr>
        <w:pStyle w:val="FootnoteText"/>
        <w:rPr>
          <w:lang w:bidi="fa-IR"/>
        </w:rPr>
      </w:pPr>
      <w:r>
        <w:rPr>
          <w:rStyle w:val="FootnoteReference"/>
        </w:rPr>
        <w:footnoteRef/>
      </w:r>
      <w:r>
        <w:t xml:space="preserve"> </w:t>
      </w:r>
      <w:r>
        <w:rPr>
          <w:lang w:bidi="fa-IR"/>
        </w:rPr>
        <w:t xml:space="preserve"> - </w:t>
      </w:r>
      <w:r w:rsidRPr="001272EA">
        <w:rPr>
          <w:rFonts w:cs="Helvetica Neue LT Std"/>
          <w:color w:val="000000"/>
        </w:rPr>
        <w:t>Suwanasri et al., 2015</w:t>
      </w:r>
    </w:p>
  </w:footnote>
  <w:footnote w:id="156">
    <w:p w:rsidR="00C91113" w:rsidRPr="00E20AC8" w:rsidRDefault="00C91113" w:rsidP="00C91113">
      <w:pPr>
        <w:pStyle w:val="FootnoteText"/>
        <w:bidi/>
        <w:jc w:val="both"/>
        <w:rPr>
          <w:rFonts w:cs="B Nazanin"/>
          <w:rtl/>
          <w:lang w:bidi="fa-IR"/>
        </w:rPr>
      </w:pPr>
      <w:r w:rsidRPr="00F00681">
        <w:rPr>
          <w:lang w:bidi="fa-IR"/>
        </w:rPr>
        <w:footnoteRef/>
      </w:r>
      <w:r w:rsidRPr="00E20AC8">
        <w:rPr>
          <w:rFonts w:cs="B Nazanin"/>
          <w:lang w:bidi="fa-IR"/>
        </w:rPr>
        <w:t xml:space="preserve"> </w:t>
      </w:r>
      <w:r w:rsidRPr="00E20AC8">
        <w:rPr>
          <w:rFonts w:cs="B Nazanin" w:hint="cs"/>
          <w:rtl/>
          <w:lang w:bidi="fa-IR"/>
        </w:rPr>
        <w:t xml:space="preserve"> - مرکز</w:t>
      </w:r>
      <w:r w:rsidRPr="00E20AC8">
        <w:rPr>
          <w:rFonts w:cs="B Nazanin"/>
          <w:rtl/>
          <w:lang w:bidi="fa-IR"/>
        </w:rPr>
        <w:t xml:space="preserve"> </w:t>
      </w:r>
      <w:r w:rsidRPr="00E20AC8">
        <w:rPr>
          <w:rFonts w:cs="B Nazanin" w:hint="cs"/>
          <w:rtl/>
          <w:lang w:bidi="fa-IR"/>
        </w:rPr>
        <w:t>تحقیقات</w:t>
      </w:r>
      <w:r w:rsidRPr="00E20AC8">
        <w:rPr>
          <w:rFonts w:cs="B Nazanin"/>
          <w:rtl/>
          <w:lang w:bidi="fa-IR"/>
        </w:rPr>
        <w:t xml:space="preserve"> </w:t>
      </w:r>
      <w:r w:rsidRPr="00E20AC8">
        <w:rPr>
          <w:rFonts w:cs="B Nazanin" w:hint="cs"/>
          <w:rtl/>
          <w:lang w:bidi="fa-IR"/>
        </w:rPr>
        <w:t>فناوری</w:t>
      </w:r>
      <w:r w:rsidRPr="00E20AC8">
        <w:rPr>
          <w:rFonts w:cs="B Nazanin"/>
          <w:rtl/>
          <w:lang w:bidi="fa-IR"/>
        </w:rPr>
        <w:t xml:space="preserve"> </w:t>
      </w:r>
      <w:r w:rsidRPr="00E20AC8">
        <w:rPr>
          <w:rFonts w:cs="B Nazanin" w:hint="cs"/>
          <w:rtl/>
          <w:lang w:bidi="fa-IR"/>
        </w:rPr>
        <w:t>بیوگاز</w:t>
      </w:r>
      <w:r w:rsidRPr="00E20AC8">
        <w:rPr>
          <w:rFonts w:cs="B Nazanin"/>
          <w:rtl/>
          <w:lang w:bidi="fa-IR"/>
        </w:rPr>
        <w:t xml:space="preserve"> </w:t>
      </w:r>
      <w:r w:rsidRPr="00E20AC8">
        <w:rPr>
          <w:rFonts w:cs="B Nazanin" w:hint="cs"/>
          <w:rtl/>
          <w:lang w:bidi="fa-IR"/>
        </w:rPr>
        <w:t>دانشگاه</w:t>
      </w:r>
      <w:r w:rsidRPr="00E20AC8">
        <w:rPr>
          <w:rFonts w:cs="B Nazanin"/>
          <w:rtl/>
          <w:lang w:bidi="fa-IR"/>
        </w:rPr>
        <w:t xml:space="preserve"> </w:t>
      </w:r>
      <w:r w:rsidRPr="00E20AC8">
        <w:rPr>
          <w:rFonts w:cs="B Nazanin" w:hint="cs"/>
          <w:rtl/>
          <w:lang w:bidi="fa-IR"/>
        </w:rPr>
        <w:t>فناوری</w:t>
      </w:r>
      <w:r w:rsidRPr="00E20AC8">
        <w:rPr>
          <w:rFonts w:cs="B Nazanin"/>
          <w:rtl/>
          <w:lang w:bidi="fa-IR"/>
        </w:rPr>
        <w:t xml:space="preserve"> </w:t>
      </w:r>
      <w:r w:rsidRPr="00E20AC8">
        <w:rPr>
          <w:rFonts w:cs="B Nazanin" w:hint="cs"/>
          <w:rtl/>
          <w:lang w:bidi="fa-IR"/>
        </w:rPr>
        <w:t>کینگ</w:t>
      </w:r>
      <w:r w:rsidRPr="00E20AC8">
        <w:rPr>
          <w:rFonts w:cs="B Nazanin"/>
          <w:rtl/>
          <w:lang w:bidi="fa-IR"/>
        </w:rPr>
        <w:t xml:space="preserve"> </w:t>
      </w:r>
      <w:r w:rsidRPr="00E20AC8">
        <w:rPr>
          <w:rFonts w:cs="B Nazanin" w:hint="cs"/>
          <w:rtl/>
          <w:lang w:bidi="fa-IR"/>
        </w:rPr>
        <w:t>مونگکوت</w:t>
      </w:r>
      <w:r w:rsidRPr="00E20AC8">
        <w:rPr>
          <w:rFonts w:cs="B Nazanin"/>
          <w:rtl/>
          <w:lang w:bidi="fa-IR"/>
        </w:rPr>
        <w:t xml:space="preserve"> </w:t>
      </w:r>
      <w:r w:rsidRPr="00E20AC8">
        <w:rPr>
          <w:rFonts w:cs="B Nazanin" w:hint="cs"/>
          <w:rtl/>
          <w:lang w:bidi="fa-IR"/>
        </w:rPr>
        <w:t>تونبوری</w:t>
      </w:r>
      <w:r w:rsidRPr="00E20AC8">
        <w:rPr>
          <w:rFonts w:cs="B Nazanin"/>
          <w:rtl/>
          <w:lang w:bidi="fa-IR"/>
        </w:rPr>
        <w:t xml:space="preserve"> (</w:t>
      </w:r>
      <w:r w:rsidRPr="00E20AC8">
        <w:rPr>
          <w:rFonts w:cs="B Nazanin"/>
          <w:lang w:bidi="fa-IR"/>
        </w:rPr>
        <w:t>KMUTT</w:t>
      </w:r>
      <w:r w:rsidRPr="00E20AC8">
        <w:rPr>
          <w:rFonts w:cs="B Nazanin"/>
          <w:rtl/>
          <w:lang w:bidi="fa-IR"/>
        </w:rPr>
        <w:t xml:space="preserve">) </w:t>
      </w:r>
      <w:r w:rsidRPr="00E20AC8">
        <w:rPr>
          <w:rFonts w:cs="B Nazanin" w:hint="cs"/>
          <w:rtl/>
          <w:lang w:bidi="fa-IR"/>
        </w:rPr>
        <w:t>یکی</w:t>
      </w:r>
      <w:r w:rsidRPr="00E20AC8">
        <w:rPr>
          <w:rFonts w:cs="B Nazanin"/>
          <w:rtl/>
          <w:lang w:bidi="fa-IR"/>
        </w:rPr>
        <w:t xml:space="preserve"> </w:t>
      </w:r>
      <w:r w:rsidRPr="00E20AC8">
        <w:rPr>
          <w:rFonts w:cs="B Nazanin" w:hint="cs"/>
          <w:rtl/>
          <w:lang w:bidi="fa-IR"/>
        </w:rPr>
        <w:t>از</w:t>
      </w:r>
      <w:r w:rsidRPr="00E20AC8">
        <w:rPr>
          <w:rFonts w:cs="B Nazanin"/>
          <w:rtl/>
          <w:lang w:bidi="fa-IR"/>
        </w:rPr>
        <w:t xml:space="preserve"> </w:t>
      </w:r>
      <w:r w:rsidRPr="00E20AC8">
        <w:rPr>
          <w:rFonts w:cs="B Nazanin" w:hint="cs"/>
          <w:rtl/>
          <w:lang w:bidi="fa-IR"/>
        </w:rPr>
        <w:t>شرکای</w:t>
      </w:r>
      <w:r w:rsidRPr="00E20AC8">
        <w:rPr>
          <w:rFonts w:cs="B Nazanin"/>
          <w:rtl/>
          <w:lang w:bidi="fa-IR"/>
        </w:rPr>
        <w:t xml:space="preserve"> </w:t>
      </w:r>
      <w:r w:rsidRPr="00E20AC8">
        <w:rPr>
          <w:rFonts w:cs="B Nazanin" w:hint="cs"/>
          <w:rtl/>
          <w:lang w:bidi="fa-IR"/>
        </w:rPr>
        <w:t>این</w:t>
      </w:r>
      <w:r w:rsidRPr="00E20AC8">
        <w:rPr>
          <w:rFonts w:cs="B Nazanin"/>
          <w:rtl/>
          <w:lang w:bidi="fa-IR"/>
        </w:rPr>
        <w:t xml:space="preserve"> </w:t>
      </w:r>
      <w:r w:rsidRPr="00E20AC8">
        <w:rPr>
          <w:rFonts w:cs="B Nazanin" w:hint="cs"/>
          <w:rtl/>
          <w:lang w:bidi="fa-IR"/>
        </w:rPr>
        <w:t>پروژه</w:t>
      </w:r>
      <w:r w:rsidRPr="00E20AC8">
        <w:rPr>
          <w:rFonts w:cs="B Nazanin"/>
          <w:rtl/>
          <w:lang w:bidi="fa-IR"/>
        </w:rPr>
        <w:t xml:space="preserve"> </w:t>
      </w:r>
      <w:r w:rsidRPr="00E20AC8">
        <w:rPr>
          <w:rFonts w:cs="B Nazanin" w:hint="cs"/>
          <w:rtl/>
          <w:lang w:bidi="fa-IR"/>
        </w:rPr>
        <w:t>سازمان</w:t>
      </w:r>
      <w:r w:rsidRPr="00E20AC8">
        <w:rPr>
          <w:rFonts w:cs="B Nazanin"/>
          <w:rtl/>
          <w:lang w:bidi="fa-IR"/>
        </w:rPr>
        <w:t xml:space="preserve"> </w:t>
      </w:r>
      <w:r w:rsidRPr="00E20AC8">
        <w:rPr>
          <w:rFonts w:cs="B Nazanin" w:hint="cs"/>
          <w:rtl/>
          <w:lang w:bidi="fa-IR"/>
        </w:rPr>
        <w:t>ملل</w:t>
      </w:r>
      <w:r w:rsidRPr="00E20AC8">
        <w:rPr>
          <w:rFonts w:cs="B Nazanin"/>
          <w:rtl/>
          <w:lang w:bidi="fa-IR"/>
        </w:rPr>
        <w:t xml:space="preserve"> </w:t>
      </w:r>
      <w:r w:rsidRPr="00E20AC8">
        <w:rPr>
          <w:rFonts w:cs="B Nazanin" w:hint="cs"/>
          <w:rtl/>
          <w:lang w:bidi="fa-IR"/>
        </w:rPr>
        <w:t>در</w:t>
      </w:r>
      <w:r w:rsidRPr="00E20AC8">
        <w:rPr>
          <w:rFonts w:cs="B Nazanin"/>
          <w:rtl/>
          <w:lang w:bidi="fa-IR"/>
        </w:rPr>
        <w:t xml:space="preserve"> </w:t>
      </w:r>
      <w:r w:rsidRPr="00E20AC8">
        <w:rPr>
          <w:rFonts w:cs="B Nazanin" w:hint="cs"/>
          <w:rtl/>
          <w:lang w:bidi="fa-IR"/>
        </w:rPr>
        <w:t>نیجریه</w:t>
      </w:r>
      <w:r w:rsidRPr="00E20AC8">
        <w:rPr>
          <w:rFonts w:cs="B Nazanin"/>
          <w:rtl/>
          <w:lang w:bidi="fa-IR"/>
        </w:rPr>
        <w:t xml:space="preserve"> </w:t>
      </w:r>
      <w:r w:rsidRPr="00E20AC8">
        <w:rPr>
          <w:rFonts w:cs="B Nazanin" w:hint="cs"/>
          <w:rtl/>
          <w:lang w:bidi="fa-IR"/>
        </w:rPr>
        <w:t>است</w:t>
      </w:r>
      <w:r w:rsidRPr="00E20AC8">
        <w:rPr>
          <w:rFonts w:cs="B Nazanin"/>
          <w:rtl/>
          <w:lang w:bidi="fa-IR"/>
        </w:rPr>
        <w:t xml:space="preserve"> (</w:t>
      </w:r>
      <w:r w:rsidRPr="00E20AC8">
        <w:rPr>
          <w:rFonts w:cs="B Nazanin"/>
          <w:lang w:bidi="fa-IR"/>
        </w:rPr>
        <w:t>UNFCCC</w:t>
      </w:r>
      <w:r w:rsidRPr="00E20AC8">
        <w:rPr>
          <w:rFonts w:cs="B Nazanin" w:hint="cs"/>
          <w:rtl/>
          <w:lang w:bidi="fa-IR"/>
        </w:rPr>
        <w:t>،</w:t>
      </w:r>
      <w:r w:rsidRPr="00E20AC8">
        <w:rPr>
          <w:rFonts w:cs="B Nazanin"/>
          <w:rtl/>
          <w:lang w:bidi="fa-IR"/>
        </w:rPr>
        <w:t xml:space="preserve"> </w:t>
      </w:r>
      <w:r w:rsidRPr="00E20AC8">
        <w:rPr>
          <w:rFonts w:cs="B Nazanin"/>
          <w:lang w:bidi="fa-IR"/>
        </w:rPr>
        <w:t>2021</w:t>
      </w:r>
      <w:r w:rsidRPr="00E20AC8">
        <w:rPr>
          <w:rFonts w:cs="B Nazanin"/>
          <w:rtl/>
          <w:lang w:bidi="fa-IR"/>
        </w:rPr>
        <w:t>).</w:t>
      </w:r>
    </w:p>
  </w:footnote>
  <w:footnote w:id="157">
    <w:p w:rsidR="00C91113" w:rsidRPr="00F00681" w:rsidRDefault="00C91113" w:rsidP="00C91113">
      <w:pPr>
        <w:pStyle w:val="FootnoteText"/>
        <w:bidi/>
        <w:jc w:val="both"/>
        <w:rPr>
          <w:rFonts w:cs="B Nazanin"/>
          <w:rtl/>
          <w:lang w:bidi="fa-IR"/>
        </w:rPr>
      </w:pPr>
      <w:r w:rsidRPr="00E20AC8">
        <w:rPr>
          <w:rFonts w:cs="B Nazanin"/>
          <w:lang w:bidi="fa-IR"/>
        </w:rPr>
        <w:footnoteRef/>
      </w:r>
      <w:r w:rsidRPr="00E20AC8">
        <w:rPr>
          <w:rFonts w:cs="B Nazanin"/>
          <w:lang w:bidi="fa-IR"/>
        </w:rPr>
        <w:t xml:space="preserve"> </w:t>
      </w:r>
      <w:r w:rsidRPr="00E20AC8">
        <w:rPr>
          <w:rFonts w:cs="B Nazanin" w:hint="cs"/>
          <w:rtl/>
          <w:lang w:bidi="fa-IR"/>
        </w:rPr>
        <w:t xml:space="preserve"> - پروژه</w:t>
      </w:r>
      <w:r w:rsidRPr="00E20AC8">
        <w:rPr>
          <w:rFonts w:cs="B Nazanin"/>
          <w:rtl/>
          <w:lang w:bidi="fa-IR"/>
        </w:rPr>
        <w:t xml:space="preserve"> "</w:t>
      </w:r>
      <w:r>
        <w:rPr>
          <w:rFonts w:cs="B Nazanin" w:hint="cs"/>
          <w:rtl/>
          <w:lang w:bidi="fa-IR"/>
        </w:rPr>
        <w:t xml:space="preserve"> </w:t>
      </w:r>
      <w:r w:rsidRPr="00E20AC8">
        <w:rPr>
          <w:rFonts w:cs="B Nazanin" w:hint="cs"/>
          <w:rtl/>
          <w:lang w:bidi="fa-IR"/>
        </w:rPr>
        <w:t>گاو</w:t>
      </w:r>
      <w:r w:rsidRPr="00E20AC8">
        <w:rPr>
          <w:rFonts w:cs="B Nazanin"/>
          <w:rtl/>
          <w:lang w:bidi="fa-IR"/>
        </w:rPr>
        <w:t xml:space="preserve"> </w:t>
      </w:r>
      <w:r w:rsidRPr="00E20AC8">
        <w:rPr>
          <w:rFonts w:cs="B Nazanin" w:hint="cs"/>
          <w:rtl/>
          <w:lang w:bidi="fa-IR"/>
        </w:rPr>
        <w:t>به</w:t>
      </w:r>
      <w:r w:rsidRPr="00E20AC8">
        <w:rPr>
          <w:rFonts w:cs="B Nazanin"/>
          <w:rtl/>
          <w:lang w:bidi="fa-IR"/>
        </w:rPr>
        <w:t xml:space="preserve"> </w:t>
      </w:r>
      <w:r w:rsidRPr="00E20AC8">
        <w:rPr>
          <w:rFonts w:cs="B Nazanin" w:hint="cs"/>
          <w:rtl/>
          <w:lang w:bidi="fa-IR"/>
        </w:rPr>
        <w:t>کیلووات</w:t>
      </w:r>
      <w:r w:rsidRPr="00E20AC8">
        <w:rPr>
          <w:rFonts w:cs="B Nazanin"/>
          <w:rtl/>
          <w:lang w:bidi="fa-IR"/>
        </w:rPr>
        <w:t xml:space="preserve">" </w:t>
      </w:r>
      <w:r>
        <w:rPr>
          <w:rFonts w:cs="B Nazanin" w:hint="cs"/>
          <w:rtl/>
          <w:lang w:bidi="fa-IR"/>
        </w:rPr>
        <w:t>(</w:t>
      </w:r>
      <w:r w:rsidRPr="001C16AF">
        <w:rPr>
          <w:rFonts w:cs="Helvetica Neue LT Std"/>
          <w:color w:val="000000"/>
          <w:sz w:val="24"/>
          <w:szCs w:val="24"/>
        </w:rPr>
        <w:t>Cows to Kilowatts</w:t>
      </w:r>
      <w:r>
        <w:rPr>
          <w:rFonts w:cs="B Nazanin" w:hint="cs"/>
          <w:rtl/>
          <w:lang w:bidi="fa-IR"/>
        </w:rPr>
        <w:t xml:space="preserve">) </w:t>
      </w:r>
      <w:r w:rsidRPr="00E20AC8">
        <w:rPr>
          <w:rFonts w:cs="B Nazanin" w:hint="cs"/>
          <w:rtl/>
          <w:lang w:bidi="fa-IR"/>
        </w:rPr>
        <w:t>که</w:t>
      </w:r>
      <w:r w:rsidRPr="00E20AC8">
        <w:rPr>
          <w:rFonts w:cs="B Nazanin"/>
          <w:rtl/>
          <w:lang w:bidi="fa-IR"/>
        </w:rPr>
        <w:t xml:space="preserve"> </w:t>
      </w:r>
      <w:r w:rsidRPr="00E20AC8">
        <w:rPr>
          <w:rFonts w:cs="B Nazanin" w:hint="cs"/>
          <w:rtl/>
          <w:lang w:bidi="fa-IR"/>
        </w:rPr>
        <w:t>در</w:t>
      </w:r>
      <w:r w:rsidRPr="00E20AC8">
        <w:rPr>
          <w:rFonts w:cs="B Nazanin"/>
          <w:rtl/>
          <w:lang w:bidi="fa-IR"/>
        </w:rPr>
        <w:t xml:space="preserve"> </w:t>
      </w:r>
      <w:r>
        <w:rPr>
          <w:rFonts w:cs="B Nazanin" w:hint="cs"/>
          <w:rtl/>
          <w:lang w:bidi="fa-IR"/>
        </w:rPr>
        <w:t>ابیجان</w:t>
      </w:r>
      <w:r w:rsidRPr="00E20AC8">
        <w:rPr>
          <w:rFonts w:cs="B Nazanin"/>
          <w:rtl/>
          <w:lang w:bidi="fa-IR"/>
        </w:rPr>
        <w:t xml:space="preserve"> (</w:t>
      </w:r>
      <w:r w:rsidRPr="00E20AC8">
        <w:rPr>
          <w:rFonts w:cs="B Nazanin" w:hint="cs"/>
          <w:rtl/>
          <w:lang w:bidi="fa-IR"/>
        </w:rPr>
        <w:t>نیجریه</w:t>
      </w:r>
      <w:r w:rsidRPr="00E20AC8">
        <w:rPr>
          <w:rFonts w:cs="B Nazanin"/>
          <w:rtl/>
          <w:lang w:bidi="fa-IR"/>
        </w:rPr>
        <w:t xml:space="preserve">) </w:t>
      </w:r>
      <w:r w:rsidRPr="00E20AC8">
        <w:rPr>
          <w:rFonts w:cs="B Nazanin" w:hint="cs"/>
          <w:rtl/>
          <w:lang w:bidi="fa-IR"/>
        </w:rPr>
        <w:t>واقع</w:t>
      </w:r>
      <w:r w:rsidRPr="00E20AC8">
        <w:rPr>
          <w:rFonts w:cs="B Nazanin"/>
          <w:rtl/>
          <w:lang w:bidi="fa-IR"/>
        </w:rPr>
        <w:t xml:space="preserve"> </w:t>
      </w:r>
      <w:r w:rsidRPr="00E20AC8">
        <w:rPr>
          <w:rFonts w:cs="B Nazanin" w:hint="cs"/>
          <w:rtl/>
          <w:lang w:bidi="fa-IR"/>
        </w:rPr>
        <w:t>شده</w:t>
      </w:r>
      <w:r w:rsidRPr="00E20AC8">
        <w:rPr>
          <w:rFonts w:cs="B Nazanin"/>
          <w:rtl/>
          <w:lang w:bidi="fa-IR"/>
        </w:rPr>
        <w:t xml:space="preserve"> </w:t>
      </w:r>
      <w:r w:rsidRPr="00E20AC8">
        <w:rPr>
          <w:rFonts w:cs="B Nazanin" w:hint="cs"/>
          <w:rtl/>
          <w:lang w:bidi="fa-IR"/>
        </w:rPr>
        <w:t>است،</w:t>
      </w:r>
      <w:r w:rsidRPr="00E20AC8">
        <w:rPr>
          <w:rFonts w:cs="B Nazanin"/>
          <w:rtl/>
          <w:lang w:bidi="fa-IR"/>
        </w:rPr>
        <w:t xml:space="preserve"> </w:t>
      </w:r>
      <w:r>
        <w:rPr>
          <w:rFonts w:cs="B Nazanin" w:hint="cs"/>
          <w:rtl/>
          <w:lang w:bidi="fa-IR"/>
        </w:rPr>
        <w:t>در</w:t>
      </w:r>
      <w:r w:rsidRPr="00E20AC8">
        <w:rPr>
          <w:rFonts w:cs="B Nazanin"/>
          <w:rtl/>
          <w:lang w:bidi="fa-IR"/>
        </w:rPr>
        <w:t xml:space="preserve"> </w:t>
      </w:r>
      <w:r w:rsidRPr="00E20AC8">
        <w:rPr>
          <w:rFonts w:cs="B Nazanin" w:hint="cs"/>
          <w:rtl/>
          <w:lang w:bidi="fa-IR"/>
        </w:rPr>
        <w:t>ساخت</w:t>
      </w:r>
      <w:r w:rsidRPr="00E20AC8">
        <w:rPr>
          <w:rFonts w:cs="B Nazanin"/>
          <w:rtl/>
          <w:lang w:bidi="fa-IR"/>
        </w:rPr>
        <w:t xml:space="preserve"> </w:t>
      </w:r>
      <w:r w:rsidRPr="00E20AC8">
        <w:rPr>
          <w:rFonts w:cs="B Nazanin" w:hint="cs"/>
          <w:rtl/>
          <w:lang w:bidi="fa-IR"/>
        </w:rPr>
        <w:t>یک</w:t>
      </w:r>
      <w:r w:rsidRPr="00E20AC8">
        <w:rPr>
          <w:rFonts w:cs="B Nazanin"/>
          <w:rtl/>
          <w:lang w:bidi="fa-IR"/>
        </w:rPr>
        <w:t xml:space="preserve"> </w:t>
      </w:r>
      <w:r w:rsidRPr="00E20AC8">
        <w:rPr>
          <w:rFonts w:cs="B Nazanin" w:hint="cs"/>
          <w:rtl/>
          <w:lang w:bidi="fa-IR"/>
        </w:rPr>
        <w:t>کارخانه</w:t>
      </w:r>
      <w:r w:rsidRPr="00E20AC8">
        <w:rPr>
          <w:rFonts w:cs="B Nazanin"/>
          <w:rtl/>
          <w:lang w:bidi="fa-IR"/>
        </w:rPr>
        <w:t xml:space="preserve"> </w:t>
      </w:r>
      <w:r w:rsidRPr="00E20AC8">
        <w:rPr>
          <w:rFonts w:cs="B Nazanin" w:hint="cs"/>
          <w:rtl/>
          <w:lang w:bidi="fa-IR"/>
        </w:rPr>
        <w:t>بیوگاز</w:t>
      </w:r>
      <w:r w:rsidRPr="00E20AC8">
        <w:rPr>
          <w:rFonts w:cs="B Nazanin"/>
          <w:rtl/>
          <w:lang w:bidi="fa-IR"/>
        </w:rPr>
        <w:t xml:space="preserve"> </w:t>
      </w:r>
      <w:r w:rsidRPr="00E20AC8">
        <w:rPr>
          <w:rFonts w:cs="B Nazanin" w:hint="cs"/>
          <w:rtl/>
          <w:lang w:bidi="fa-IR"/>
        </w:rPr>
        <w:t>و</w:t>
      </w:r>
      <w:r w:rsidRPr="00E20AC8">
        <w:rPr>
          <w:rFonts w:cs="B Nazanin"/>
          <w:rtl/>
          <w:lang w:bidi="fa-IR"/>
        </w:rPr>
        <w:t xml:space="preserve"> </w:t>
      </w:r>
      <w:r w:rsidRPr="00E20AC8">
        <w:rPr>
          <w:rFonts w:cs="B Nazanin" w:hint="cs"/>
          <w:rtl/>
          <w:lang w:bidi="fa-IR"/>
        </w:rPr>
        <w:t>تاسیسات</w:t>
      </w:r>
      <w:r w:rsidRPr="00E20AC8">
        <w:rPr>
          <w:rFonts w:cs="B Nazanin"/>
          <w:rtl/>
          <w:lang w:bidi="fa-IR"/>
        </w:rPr>
        <w:t xml:space="preserve"> </w:t>
      </w:r>
      <w:r w:rsidRPr="00E20AC8">
        <w:rPr>
          <w:rFonts w:cs="B Nazanin" w:hint="cs"/>
          <w:rtl/>
          <w:lang w:bidi="fa-IR"/>
        </w:rPr>
        <w:t>تصفیه</w:t>
      </w:r>
      <w:r w:rsidRPr="00E20AC8">
        <w:rPr>
          <w:rFonts w:cs="B Nazanin"/>
          <w:rtl/>
          <w:lang w:bidi="fa-IR"/>
        </w:rPr>
        <w:t xml:space="preserve"> </w:t>
      </w:r>
      <w:r w:rsidRPr="00E20AC8">
        <w:rPr>
          <w:rFonts w:cs="B Nazanin" w:hint="cs"/>
          <w:rtl/>
          <w:lang w:bidi="fa-IR"/>
        </w:rPr>
        <w:t>فاضلاب</w:t>
      </w:r>
      <w:r w:rsidRPr="00E20AC8">
        <w:rPr>
          <w:rFonts w:cs="B Nazanin"/>
          <w:rtl/>
          <w:lang w:bidi="fa-IR"/>
        </w:rPr>
        <w:t xml:space="preserve"> </w:t>
      </w:r>
      <w:r w:rsidRPr="00E20AC8">
        <w:rPr>
          <w:rFonts w:cs="B Nazanin" w:hint="cs"/>
          <w:rtl/>
          <w:lang w:bidi="fa-IR"/>
        </w:rPr>
        <w:t>برای</w:t>
      </w:r>
      <w:r w:rsidRPr="00E20AC8">
        <w:rPr>
          <w:rFonts w:cs="B Nazanin"/>
          <w:rtl/>
          <w:lang w:bidi="fa-IR"/>
        </w:rPr>
        <w:t xml:space="preserve"> </w:t>
      </w:r>
      <w:r w:rsidRPr="00E20AC8">
        <w:rPr>
          <w:rFonts w:cs="B Nazanin" w:hint="cs"/>
          <w:rtl/>
          <w:lang w:bidi="fa-IR"/>
        </w:rPr>
        <w:t>کار</w:t>
      </w:r>
      <w:r w:rsidRPr="00E20AC8">
        <w:rPr>
          <w:rFonts w:cs="B Nazanin"/>
          <w:rtl/>
          <w:lang w:bidi="fa-IR"/>
        </w:rPr>
        <w:t xml:space="preserve"> </w:t>
      </w:r>
      <w:r w:rsidRPr="00E20AC8">
        <w:rPr>
          <w:rFonts w:cs="B Nazanin" w:hint="cs"/>
          <w:rtl/>
          <w:lang w:bidi="fa-IR"/>
        </w:rPr>
        <w:t>بر</w:t>
      </w:r>
      <w:r w:rsidRPr="00E20AC8">
        <w:rPr>
          <w:rFonts w:cs="B Nazanin"/>
          <w:rtl/>
          <w:lang w:bidi="fa-IR"/>
        </w:rPr>
        <w:t xml:space="preserve"> </w:t>
      </w:r>
      <w:r w:rsidRPr="00E20AC8">
        <w:rPr>
          <w:rFonts w:cs="B Nazanin" w:hint="cs"/>
          <w:rtl/>
          <w:lang w:bidi="fa-IR"/>
        </w:rPr>
        <w:t>روی</w:t>
      </w:r>
      <w:r w:rsidRPr="00E20AC8">
        <w:rPr>
          <w:rFonts w:cs="B Nazanin"/>
          <w:rtl/>
          <w:lang w:bidi="fa-IR"/>
        </w:rPr>
        <w:t xml:space="preserve"> </w:t>
      </w:r>
      <w:r w:rsidRPr="00E20AC8">
        <w:rPr>
          <w:rFonts w:cs="B Nazanin" w:hint="cs"/>
          <w:rtl/>
          <w:lang w:bidi="fa-IR"/>
        </w:rPr>
        <w:t>ضایعات</w:t>
      </w:r>
      <w:r w:rsidRPr="00E20AC8">
        <w:rPr>
          <w:rFonts w:cs="B Nazanin"/>
          <w:rtl/>
          <w:lang w:bidi="fa-IR"/>
        </w:rPr>
        <w:t xml:space="preserve"> </w:t>
      </w:r>
      <w:r w:rsidRPr="00E20AC8">
        <w:rPr>
          <w:rFonts w:cs="B Nazanin" w:hint="cs"/>
          <w:rtl/>
          <w:lang w:bidi="fa-IR"/>
        </w:rPr>
        <w:t>کشتارگاه</w:t>
      </w:r>
      <w:r w:rsidRPr="00E20AC8">
        <w:rPr>
          <w:rFonts w:cs="B Nazanin"/>
          <w:rtl/>
          <w:lang w:bidi="fa-IR"/>
        </w:rPr>
        <w:t xml:space="preserve"> </w:t>
      </w:r>
      <w:r w:rsidRPr="00E20AC8">
        <w:rPr>
          <w:rFonts w:cs="B Nazanin" w:hint="cs"/>
          <w:rtl/>
          <w:lang w:bidi="fa-IR"/>
        </w:rPr>
        <w:t>متمرکز</w:t>
      </w:r>
      <w:r w:rsidRPr="00E20AC8">
        <w:rPr>
          <w:rFonts w:cs="B Nazanin"/>
          <w:rtl/>
          <w:lang w:bidi="fa-IR"/>
        </w:rPr>
        <w:t xml:space="preserve"> </w:t>
      </w:r>
      <w:r w:rsidRPr="00E20AC8">
        <w:rPr>
          <w:rFonts w:cs="B Nazanin" w:hint="cs"/>
          <w:rtl/>
          <w:lang w:bidi="fa-IR"/>
        </w:rPr>
        <w:t>است</w:t>
      </w:r>
      <w:r w:rsidRPr="00E20AC8">
        <w:rPr>
          <w:rFonts w:cs="B Nazanin"/>
          <w:rtl/>
          <w:lang w:bidi="fa-IR"/>
        </w:rPr>
        <w:t xml:space="preserve"> </w:t>
      </w:r>
      <w:r w:rsidRPr="00E20AC8">
        <w:rPr>
          <w:rFonts w:cs="B Nazanin" w:hint="cs"/>
          <w:rtl/>
          <w:lang w:bidi="fa-IR"/>
        </w:rPr>
        <w:t>تا</w:t>
      </w:r>
      <w:r w:rsidRPr="00E20AC8">
        <w:rPr>
          <w:rFonts w:cs="B Nazanin"/>
          <w:rtl/>
          <w:lang w:bidi="fa-IR"/>
        </w:rPr>
        <w:t xml:space="preserve"> </w:t>
      </w:r>
      <w:r w:rsidRPr="00E20AC8">
        <w:rPr>
          <w:rFonts w:cs="B Nazanin" w:hint="cs"/>
          <w:rtl/>
          <w:lang w:bidi="fa-IR"/>
        </w:rPr>
        <w:t>منبع</w:t>
      </w:r>
      <w:r>
        <w:rPr>
          <w:rFonts w:cs="B Nazanin" w:hint="cs"/>
          <w:rtl/>
          <w:lang w:bidi="fa-IR"/>
        </w:rPr>
        <w:t>ی</w:t>
      </w:r>
      <w:r w:rsidRPr="00E20AC8">
        <w:rPr>
          <w:rFonts w:cs="B Nazanin"/>
          <w:rtl/>
          <w:lang w:bidi="fa-IR"/>
        </w:rPr>
        <w:t xml:space="preserve"> </w:t>
      </w:r>
      <w:r w:rsidRPr="00E20AC8">
        <w:rPr>
          <w:rFonts w:cs="B Nazanin" w:hint="cs"/>
          <w:rtl/>
          <w:lang w:bidi="fa-IR"/>
        </w:rPr>
        <w:t>ارزان</w:t>
      </w:r>
      <w:r>
        <w:rPr>
          <w:rFonts w:cs="B Nazanin" w:hint="cs"/>
          <w:rtl/>
          <w:lang w:bidi="fa-IR"/>
        </w:rPr>
        <w:t xml:space="preserve"> برای</w:t>
      </w:r>
      <w:r w:rsidRPr="00E20AC8">
        <w:rPr>
          <w:rFonts w:cs="B Nazanin"/>
          <w:rtl/>
          <w:lang w:bidi="fa-IR"/>
        </w:rPr>
        <w:t xml:space="preserve"> </w:t>
      </w:r>
      <w:r w:rsidRPr="00E20AC8">
        <w:rPr>
          <w:rFonts w:cs="B Nazanin" w:hint="cs"/>
          <w:rtl/>
          <w:lang w:bidi="fa-IR"/>
        </w:rPr>
        <w:t>انرژی</w:t>
      </w:r>
      <w:r w:rsidRPr="00E20AC8">
        <w:rPr>
          <w:rFonts w:cs="B Nazanin"/>
          <w:rtl/>
          <w:lang w:bidi="fa-IR"/>
        </w:rPr>
        <w:t xml:space="preserve"> </w:t>
      </w:r>
      <w:r w:rsidRPr="00E20AC8">
        <w:rPr>
          <w:rFonts w:cs="B Nazanin" w:hint="cs"/>
          <w:rtl/>
          <w:lang w:bidi="fa-IR"/>
        </w:rPr>
        <w:t>خانگی،</w:t>
      </w:r>
      <w:r w:rsidRPr="00E20AC8">
        <w:rPr>
          <w:rFonts w:cs="B Nazanin"/>
          <w:rtl/>
          <w:lang w:bidi="fa-IR"/>
        </w:rPr>
        <w:t xml:space="preserve"> </w:t>
      </w:r>
      <w:r w:rsidRPr="00E20AC8">
        <w:rPr>
          <w:rFonts w:cs="B Nazanin" w:hint="cs"/>
          <w:rtl/>
          <w:lang w:bidi="fa-IR"/>
        </w:rPr>
        <w:t>کاهش</w:t>
      </w:r>
      <w:r w:rsidRPr="00E20AC8">
        <w:rPr>
          <w:rFonts w:cs="B Nazanin"/>
          <w:rtl/>
          <w:lang w:bidi="fa-IR"/>
        </w:rPr>
        <w:t xml:space="preserve"> </w:t>
      </w:r>
      <w:r w:rsidRPr="00E20AC8">
        <w:rPr>
          <w:rFonts w:cs="B Nazanin" w:hint="cs"/>
          <w:rtl/>
          <w:lang w:bidi="fa-IR"/>
        </w:rPr>
        <w:t>آلودگی</w:t>
      </w:r>
      <w:r w:rsidRPr="00E20AC8">
        <w:rPr>
          <w:rFonts w:cs="B Nazanin"/>
          <w:rtl/>
          <w:lang w:bidi="fa-IR"/>
        </w:rPr>
        <w:t xml:space="preserve"> </w:t>
      </w:r>
      <w:r w:rsidRPr="00E20AC8">
        <w:rPr>
          <w:rFonts w:cs="B Nazanin" w:hint="cs"/>
          <w:rtl/>
          <w:lang w:bidi="fa-IR"/>
        </w:rPr>
        <w:t>و</w:t>
      </w:r>
      <w:r w:rsidRPr="00E20AC8">
        <w:rPr>
          <w:rFonts w:cs="B Nazanin"/>
          <w:rtl/>
          <w:lang w:bidi="fa-IR"/>
        </w:rPr>
        <w:t xml:space="preserve"> </w:t>
      </w:r>
      <w:r w:rsidRPr="00E20AC8">
        <w:rPr>
          <w:rFonts w:cs="B Nazanin" w:hint="cs"/>
          <w:rtl/>
          <w:lang w:bidi="fa-IR"/>
        </w:rPr>
        <w:t>کاهش</w:t>
      </w:r>
      <w:r w:rsidRPr="00E20AC8">
        <w:rPr>
          <w:rFonts w:cs="B Nazanin"/>
          <w:rtl/>
          <w:lang w:bidi="fa-IR"/>
        </w:rPr>
        <w:t xml:space="preserve"> </w:t>
      </w:r>
      <w:r w:rsidRPr="00E20AC8">
        <w:rPr>
          <w:rFonts w:cs="B Nazanin" w:hint="cs"/>
          <w:rtl/>
          <w:lang w:bidi="fa-IR"/>
        </w:rPr>
        <w:t>انتشار</w:t>
      </w:r>
      <w:r w:rsidRPr="00E20AC8">
        <w:rPr>
          <w:rFonts w:cs="B Nazanin"/>
          <w:rtl/>
          <w:lang w:bidi="fa-IR"/>
        </w:rPr>
        <w:t xml:space="preserve"> </w:t>
      </w:r>
      <w:r w:rsidRPr="00E20AC8">
        <w:rPr>
          <w:rFonts w:cs="B Nazanin" w:hint="cs"/>
          <w:rtl/>
          <w:lang w:bidi="fa-IR"/>
        </w:rPr>
        <w:t>گازهای</w:t>
      </w:r>
      <w:r w:rsidRPr="00E20AC8">
        <w:rPr>
          <w:rFonts w:cs="B Nazanin"/>
          <w:rtl/>
          <w:lang w:bidi="fa-IR"/>
        </w:rPr>
        <w:t xml:space="preserve"> </w:t>
      </w:r>
      <w:r w:rsidRPr="00E20AC8">
        <w:rPr>
          <w:rFonts w:cs="B Nazanin" w:hint="cs"/>
          <w:rtl/>
          <w:lang w:bidi="fa-IR"/>
        </w:rPr>
        <w:t>گلخانه</w:t>
      </w:r>
      <w:r w:rsidRPr="00E20AC8">
        <w:rPr>
          <w:rFonts w:cs="B Nazanin"/>
          <w:rtl/>
          <w:lang w:bidi="fa-IR"/>
        </w:rPr>
        <w:t xml:space="preserve"> </w:t>
      </w:r>
      <w:r w:rsidRPr="00E20AC8">
        <w:rPr>
          <w:rFonts w:cs="B Nazanin" w:hint="cs"/>
          <w:rtl/>
          <w:lang w:bidi="fa-IR"/>
        </w:rPr>
        <w:t>ای</w:t>
      </w:r>
      <w:r w:rsidRPr="00E20AC8">
        <w:rPr>
          <w:rFonts w:cs="B Nazanin"/>
          <w:rtl/>
          <w:lang w:bidi="fa-IR"/>
        </w:rPr>
        <w:t xml:space="preserve"> </w:t>
      </w:r>
      <w:r w:rsidRPr="00E20AC8">
        <w:rPr>
          <w:rFonts w:cs="B Nazanin" w:hint="cs"/>
          <w:rtl/>
          <w:lang w:bidi="fa-IR"/>
        </w:rPr>
        <w:t>باشد</w:t>
      </w:r>
      <w:r w:rsidRPr="00E20AC8">
        <w:rPr>
          <w:rFonts w:cs="B Nazanin"/>
          <w:rtl/>
          <w:lang w:bidi="fa-IR"/>
        </w:rPr>
        <w:t>. .</w:t>
      </w:r>
    </w:p>
  </w:footnote>
  <w:footnote w:id="158">
    <w:p w:rsidR="00C91113" w:rsidRPr="00F00681" w:rsidRDefault="00C91113" w:rsidP="00C91113">
      <w:pPr>
        <w:pStyle w:val="FootnoteText"/>
        <w:bidi/>
        <w:jc w:val="both"/>
        <w:rPr>
          <w:rFonts w:cs="B Nazanin"/>
          <w:rtl/>
          <w:lang w:bidi="fa-IR"/>
        </w:rPr>
      </w:pPr>
      <w:r w:rsidRPr="00F00681">
        <w:rPr>
          <w:rFonts w:cs="B Nazanin"/>
          <w:lang w:bidi="fa-IR"/>
        </w:rPr>
        <w:footnoteRef/>
      </w:r>
      <w:r w:rsidRPr="00F00681">
        <w:rPr>
          <w:rFonts w:cs="B Nazanin"/>
          <w:lang w:bidi="fa-IR"/>
        </w:rPr>
        <w:t xml:space="preserve"> </w:t>
      </w:r>
      <w:r w:rsidRPr="00F00681">
        <w:rPr>
          <w:rFonts w:cs="B Nazanin" w:hint="cs"/>
          <w:rtl/>
          <w:lang w:bidi="fa-IR"/>
        </w:rPr>
        <w:t xml:space="preserve"> - دو</w:t>
      </w:r>
      <w:r w:rsidRPr="00F00681">
        <w:rPr>
          <w:rFonts w:cs="B Nazanin"/>
          <w:rtl/>
          <w:lang w:bidi="fa-IR"/>
        </w:rPr>
        <w:t xml:space="preserve"> </w:t>
      </w:r>
      <w:r w:rsidRPr="00F00681">
        <w:rPr>
          <w:rFonts w:cs="B Nazanin" w:hint="cs"/>
          <w:rtl/>
          <w:lang w:bidi="fa-IR"/>
        </w:rPr>
        <w:t>مؤسسه</w:t>
      </w:r>
      <w:r w:rsidRPr="00F00681">
        <w:rPr>
          <w:rFonts w:cs="B Nazanin"/>
          <w:rtl/>
          <w:lang w:bidi="fa-IR"/>
        </w:rPr>
        <w:t xml:space="preserve"> </w:t>
      </w:r>
      <w:r w:rsidRPr="00F00681">
        <w:rPr>
          <w:rFonts w:cs="B Nazanin" w:hint="cs"/>
          <w:rtl/>
          <w:lang w:bidi="fa-IR"/>
        </w:rPr>
        <w:t>اصلی</w:t>
      </w:r>
      <w:r w:rsidRPr="00F00681">
        <w:rPr>
          <w:rFonts w:cs="B Nazanin"/>
          <w:rtl/>
          <w:lang w:bidi="fa-IR"/>
        </w:rPr>
        <w:t xml:space="preserve"> </w:t>
      </w:r>
      <w:r w:rsidRPr="00F00681">
        <w:rPr>
          <w:rFonts w:cs="B Nazanin" w:hint="cs"/>
          <w:rtl/>
          <w:lang w:bidi="fa-IR"/>
        </w:rPr>
        <w:t>درگیر</w:t>
      </w:r>
      <w:r w:rsidRPr="00F00681">
        <w:rPr>
          <w:rFonts w:cs="B Nazanin"/>
          <w:rtl/>
          <w:lang w:bidi="fa-IR"/>
        </w:rPr>
        <w:t xml:space="preserve"> </w:t>
      </w:r>
      <w:r w:rsidRPr="00F00681">
        <w:rPr>
          <w:rFonts w:cs="B Nazanin" w:hint="cs"/>
          <w:rtl/>
          <w:lang w:bidi="fa-IR"/>
        </w:rPr>
        <w:t>در</w:t>
      </w:r>
      <w:r w:rsidRPr="00F00681">
        <w:rPr>
          <w:rFonts w:cs="B Nazanin"/>
          <w:rtl/>
          <w:lang w:bidi="fa-IR"/>
        </w:rPr>
        <w:t xml:space="preserve"> </w:t>
      </w:r>
      <w:r w:rsidRPr="00F00681">
        <w:rPr>
          <w:rFonts w:cs="B Nazanin" w:hint="cs"/>
          <w:rtl/>
          <w:lang w:bidi="fa-IR"/>
        </w:rPr>
        <w:t>آموزش</w:t>
      </w:r>
      <w:r w:rsidRPr="00F00681">
        <w:rPr>
          <w:rFonts w:cs="B Nazanin"/>
          <w:rtl/>
          <w:lang w:bidi="fa-IR"/>
        </w:rPr>
        <w:t xml:space="preserve"> </w:t>
      </w:r>
      <w:r w:rsidRPr="00F00681">
        <w:rPr>
          <w:rFonts w:cs="B Nazanin" w:hint="cs"/>
          <w:rtl/>
          <w:lang w:bidi="fa-IR"/>
        </w:rPr>
        <w:t>و</w:t>
      </w:r>
      <w:r w:rsidRPr="00F00681">
        <w:rPr>
          <w:rFonts w:cs="B Nazanin"/>
          <w:rtl/>
          <w:lang w:bidi="fa-IR"/>
        </w:rPr>
        <w:t xml:space="preserve"> </w:t>
      </w:r>
      <w:r w:rsidRPr="00F00681">
        <w:rPr>
          <w:rFonts w:cs="B Nazanin" w:hint="cs"/>
          <w:rtl/>
          <w:lang w:bidi="fa-IR"/>
        </w:rPr>
        <w:t>مشاوره</w:t>
      </w:r>
      <w:r w:rsidRPr="00F00681">
        <w:rPr>
          <w:rFonts w:cs="B Nazanin"/>
          <w:rtl/>
          <w:lang w:bidi="fa-IR"/>
        </w:rPr>
        <w:t xml:space="preserve"> </w:t>
      </w:r>
      <w:r w:rsidRPr="00F00681">
        <w:rPr>
          <w:rFonts w:cs="B Nazanin" w:hint="cs"/>
          <w:rtl/>
          <w:lang w:bidi="fa-IR"/>
        </w:rPr>
        <w:t>فنی</w:t>
      </w:r>
      <w:r w:rsidRPr="00F00681">
        <w:rPr>
          <w:rFonts w:cs="B Nazanin"/>
          <w:rtl/>
          <w:lang w:bidi="fa-IR"/>
        </w:rPr>
        <w:t xml:space="preserve"> </w:t>
      </w:r>
      <w:r w:rsidRPr="00F00681">
        <w:rPr>
          <w:rFonts w:cs="B Nazanin" w:hint="cs"/>
          <w:rtl/>
          <w:lang w:bidi="fa-IR"/>
        </w:rPr>
        <w:t>و</w:t>
      </w:r>
      <w:r w:rsidRPr="00F00681">
        <w:rPr>
          <w:rFonts w:cs="B Nazanin"/>
          <w:rtl/>
          <w:lang w:bidi="fa-IR"/>
        </w:rPr>
        <w:t xml:space="preserve"> </w:t>
      </w:r>
      <w:r w:rsidRPr="00F00681">
        <w:rPr>
          <w:rFonts w:cs="B Nazanin" w:hint="cs"/>
          <w:rtl/>
          <w:lang w:bidi="fa-IR"/>
        </w:rPr>
        <w:t>مشاوره</w:t>
      </w:r>
      <w:r w:rsidRPr="00F00681">
        <w:rPr>
          <w:rFonts w:cs="B Nazanin"/>
          <w:rtl/>
          <w:lang w:bidi="fa-IR"/>
        </w:rPr>
        <w:t xml:space="preserve"> </w:t>
      </w:r>
      <w:r w:rsidRPr="00F00681">
        <w:rPr>
          <w:rFonts w:cs="B Nazanin" w:hint="cs"/>
          <w:rtl/>
          <w:lang w:bidi="fa-IR"/>
        </w:rPr>
        <w:t>به</w:t>
      </w:r>
      <w:r w:rsidRPr="00F00681">
        <w:rPr>
          <w:rFonts w:cs="B Nazanin"/>
          <w:rtl/>
          <w:lang w:bidi="fa-IR"/>
        </w:rPr>
        <w:t xml:space="preserve"> </w:t>
      </w:r>
      <w:r w:rsidRPr="00F00681">
        <w:rPr>
          <w:rFonts w:cs="B Nazanin" w:hint="cs"/>
          <w:rtl/>
          <w:lang w:bidi="fa-IR"/>
        </w:rPr>
        <w:t>شرکت‌های</w:t>
      </w:r>
      <w:r w:rsidRPr="00F00681">
        <w:rPr>
          <w:rFonts w:cs="B Nazanin"/>
          <w:rtl/>
          <w:lang w:bidi="fa-IR"/>
        </w:rPr>
        <w:t xml:space="preserve"> </w:t>
      </w:r>
      <w:r w:rsidRPr="00F00681">
        <w:rPr>
          <w:rFonts w:cs="B Nazanin" w:hint="cs"/>
          <w:rtl/>
          <w:lang w:bidi="fa-IR"/>
        </w:rPr>
        <w:t>داخلی،</w:t>
      </w:r>
      <w:r w:rsidRPr="00F00681">
        <w:rPr>
          <w:rFonts w:cs="B Nazanin"/>
          <w:rtl/>
          <w:lang w:bidi="fa-IR"/>
        </w:rPr>
        <w:t xml:space="preserve"> </w:t>
      </w:r>
      <w:r w:rsidRPr="00F00681">
        <w:rPr>
          <w:rFonts w:cs="B Nazanin"/>
          <w:lang w:bidi="fa-IR"/>
        </w:rPr>
        <w:t>BIOTEC</w:t>
      </w:r>
      <w:r w:rsidRPr="00F00681">
        <w:rPr>
          <w:rFonts w:cs="B Nazanin" w:hint="cs"/>
          <w:rtl/>
          <w:lang w:bidi="fa-IR"/>
        </w:rPr>
        <w:t>،</w:t>
      </w:r>
      <w:r w:rsidRPr="00F00681">
        <w:rPr>
          <w:rFonts w:cs="B Nazanin"/>
          <w:rtl/>
          <w:lang w:bidi="fa-IR"/>
        </w:rPr>
        <w:t xml:space="preserve"> </w:t>
      </w:r>
      <w:r w:rsidRPr="00F00681">
        <w:rPr>
          <w:rFonts w:cs="B Nazanin" w:hint="cs"/>
          <w:rtl/>
          <w:lang w:bidi="fa-IR"/>
        </w:rPr>
        <w:t>مرکز</w:t>
      </w:r>
      <w:r w:rsidRPr="00F00681">
        <w:rPr>
          <w:rFonts w:cs="B Nazanin"/>
          <w:rtl/>
          <w:lang w:bidi="fa-IR"/>
        </w:rPr>
        <w:t xml:space="preserve"> </w:t>
      </w:r>
      <w:r w:rsidRPr="00F00681">
        <w:rPr>
          <w:rFonts w:cs="B Nazanin" w:hint="cs"/>
          <w:rtl/>
          <w:lang w:bidi="fa-IR"/>
        </w:rPr>
        <w:t>ملی</w:t>
      </w:r>
      <w:r w:rsidRPr="00F00681">
        <w:rPr>
          <w:rFonts w:cs="B Nazanin"/>
          <w:rtl/>
          <w:lang w:bidi="fa-IR"/>
        </w:rPr>
        <w:t xml:space="preserve"> </w:t>
      </w:r>
      <w:r w:rsidRPr="00F00681">
        <w:rPr>
          <w:rFonts w:cs="B Nazanin" w:hint="cs"/>
          <w:rtl/>
          <w:lang w:bidi="fa-IR"/>
        </w:rPr>
        <w:t>مهندسی</w:t>
      </w:r>
      <w:r w:rsidRPr="00F00681">
        <w:rPr>
          <w:rFonts w:cs="B Nazanin"/>
          <w:rtl/>
          <w:lang w:bidi="fa-IR"/>
        </w:rPr>
        <w:t xml:space="preserve"> </w:t>
      </w:r>
      <w:r w:rsidRPr="00F00681">
        <w:rPr>
          <w:rFonts w:cs="B Nazanin" w:hint="cs"/>
          <w:rtl/>
          <w:lang w:bidi="fa-IR"/>
        </w:rPr>
        <w:t>ژنتیک</w:t>
      </w:r>
      <w:r w:rsidRPr="00F00681">
        <w:rPr>
          <w:rFonts w:cs="B Nazanin"/>
          <w:rtl/>
          <w:lang w:bidi="fa-IR"/>
        </w:rPr>
        <w:t xml:space="preserve"> </w:t>
      </w:r>
      <w:r w:rsidRPr="00F00681">
        <w:rPr>
          <w:rFonts w:cs="B Nazanin" w:hint="cs"/>
          <w:rtl/>
          <w:lang w:bidi="fa-IR"/>
        </w:rPr>
        <w:t>و</w:t>
      </w:r>
      <w:r w:rsidRPr="00F00681">
        <w:rPr>
          <w:rFonts w:cs="B Nazanin"/>
          <w:rtl/>
          <w:lang w:bidi="fa-IR"/>
        </w:rPr>
        <w:t xml:space="preserve"> </w:t>
      </w:r>
      <w:r w:rsidRPr="00F00681">
        <w:rPr>
          <w:rFonts w:cs="B Nazanin" w:hint="cs"/>
          <w:rtl/>
          <w:lang w:bidi="fa-IR"/>
        </w:rPr>
        <w:t>بیوتکنولوژی</w:t>
      </w:r>
      <w:r w:rsidRPr="00F00681">
        <w:rPr>
          <w:rFonts w:cs="B Nazanin"/>
          <w:rtl/>
          <w:lang w:bidi="fa-IR"/>
        </w:rPr>
        <w:t xml:space="preserve"> </w:t>
      </w:r>
      <w:r w:rsidRPr="00F00681">
        <w:rPr>
          <w:rFonts w:cs="B Nazanin" w:hint="cs"/>
          <w:rtl/>
          <w:lang w:bidi="fa-IR"/>
        </w:rPr>
        <w:t>که</w:t>
      </w:r>
      <w:r w:rsidRPr="00F00681">
        <w:rPr>
          <w:rFonts w:cs="B Nazanin"/>
          <w:rtl/>
          <w:lang w:bidi="fa-IR"/>
        </w:rPr>
        <w:t xml:space="preserve"> </w:t>
      </w:r>
      <w:r w:rsidRPr="00F00681">
        <w:rPr>
          <w:rFonts w:cs="B Nazanin" w:hint="cs"/>
          <w:rtl/>
          <w:lang w:bidi="fa-IR"/>
        </w:rPr>
        <w:t>توسط</w:t>
      </w:r>
      <w:r w:rsidRPr="00F00681">
        <w:rPr>
          <w:rFonts w:cs="B Nazanin"/>
          <w:rtl/>
          <w:lang w:bidi="fa-IR"/>
        </w:rPr>
        <w:t xml:space="preserve"> </w:t>
      </w:r>
      <w:r w:rsidRPr="00F00681">
        <w:rPr>
          <w:rFonts w:cs="B Nazanin" w:hint="cs"/>
          <w:rtl/>
          <w:lang w:bidi="fa-IR"/>
        </w:rPr>
        <w:t>وزیر</w:t>
      </w:r>
      <w:r w:rsidRPr="00F00681">
        <w:rPr>
          <w:rFonts w:cs="B Nazanin"/>
          <w:rtl/>
          <w:lang w:bidi="fa-IR"/>
        </w:rPr>
        <w:t xml:space="preserve"> </w:t>
      </w:r>
      <w:r w:rsidRPr="00F00681">
        <w:rPr>
          <w:rFonts w:cs="B Nazanin" w:hint="cs"/>
          <w:rtl/>
          <w:lang w:bidi="fa-IR"/>
        </w:rPr>
        <w:t>علوم</w:t>
      </w:r>
      <w:r w:rsidRPr="00F00681">
        <w:rPr>
          <w:rFonts w:cs="B Nazanin"/>
          <w:rtl/>
          <w:lang w:bidi="fa-IR"/>
        </w:rPr>
        <w:t xml:space="preserve"> </w:t>
      </w:r>
      <w:r w:rsidRPr="00F00681">
        <w:rPr>
          <w:rFonts w:cs="B Nazanin" w:hint="cs"/>
          <w:rtl/>
          <w:lang w:bidi="fa-IR"/>
        </w:rPr>
        <w:t>و</w:t>
      </w:r>
      <w:r w:rsidRPr="00F00681">
        <w:rPr>
          <w:rFonts w:cs="B Nazanin"/>
          <w:rtl/>
          <w:lang w:bidi="fa-IR"/>
        </w:rPr>
        <w:t xml:space="preserve"> </w:t>
      </w:r>
      <w:r w:rsidRPr="00F00681">
        <w:rPr>
          <w:rFonts w:cs="B Nazanin" w:hint="cs"/>
          <w:rtl/>
          <w:lang w:bidi="fa-IR"/>
        </w:rPr>
        <w:t>انرژی</w:t>
      </w:r>
      <w:r w:rsidRPr="00F00681">
        <w:rPr>
          <w:rFonts w:cs="B Nazanin"/>
          <w:rtl/>
          <w:lang w:bidi="fa-IR"/>
        </w:rPr>
        <w:t xml:space="preserve"> </w:t>
      </w:r>
      <w:r w:rsidRPr="00F00681">
        <w:rPr>
          <w:rFonts w:cs="B Nazanin" w:hint="cs"/>
          <w:rtl/>
          <w:lang w:bidi="fa-IR"/>
        </w:rPr>
        <w:t>تأسیس</w:t>
      </w:r>
      <w:r w:rsidRPr="00F00681">
        <w:rPr>
          <w:rFonts w:cs="B Nazanin"/>
          <w:rtl/>
          <w:lang w:bidi="fa-IR"/>
        </w:rPr>
        <w:t xml:space="preserve"> </w:t>
      </w:r>
      <w:r w:rsidRPr="00F00681">
        <w:rPr>
          <w:rFonts w:cs="B Nazanin" w:hint="cs"/>
          <w:rtl/>
          <w:lang w:bidi="fa-IR"/>
        </w:rPr>
        <w:t>شده</w:t>
      </w:r>
      <w:r w:rsidRPr="00F00681">
        <w:rPr>
          <w:rFonts w:cs="B Nazanin"/>
          <w:rtl/>
          <w:lang w:bidi="fa-IR"/>
        </w:rPr>
        <w:t xml:space="preserve"> </w:t>
      </w:r>
      <w:r w:rsidRPr="00F00681">
        <w:rPr>
          <w:rFonts w:cs="B Nazanin" w:hint="cs"/>
          <w:rtl/>
          <w:lang w:bidi="fa-IR"/>
        </w:rPr>
        <w:t>است،</w:t>
      </w:r>
      <w:r w:rsidRPr="00F00681">
        <w:rPr>
          <w:rFonts w:cs="B Nazanin"/>
          <w:rtl/>
          <w:lang w:bidi="fa-IR"/>
        </w:rPr>
        <w:t xml:space="preserve"> </w:t>
      </w:r>
      <w:r w:rsidRPr="00F00681">
        <w:rPr>
          <w:rFonts w:cs="B Nazanin" w:hint="cs"/>
          <w:rtl/>
          <w:lang w:bidi="fa-IR"/>
        </w:rPr>
        <w:t>و</w:t>
      </w:r>
      <w:r w:rsidRPr="00F00681">
        <w:rPr>
          <w:rFonts w:cs="B Nazanin"/>
          <w:rtl/>
          <w:lang w:bidi="fa-IR"/>
        </w:rPr>
        <w:t xml:space="preserve"> </w:t>
      </w:r>
      <w:r w:rsidRPr="00F00681">
        <w:rPr>
          <w:rFonts w:cs="B Nazanin"/>
          <w:lang w:bidi="fa-IR"/>
        </w:rPr>
        <w:t>KMUTT</w:t>
      </w:r>
      <w:r w:rsidRPr="00F00681">
        <w:rPr>
          <w:rFonts w:cs="B Nazanin" w:hint="cs"/>
          <w:rtl/>
          <w:lang w:bidi="fa-IR"/>
        </w:rPr>
        <w:t>،</w:t>
      </w:r>
      <w:r w:rsidRPr="00F00681">
        <w:rPr>
          <w:rFonts w:cs="B Nazanin"/>
          <w:rtl/>
          <w:lang w:bidi="fa-IR"/>
        </w:rPr>
        <w:t xml:space="preserve"> </w:t>
      </w:r>
      <w:r w:rsidRPr="00F00681">
        <w:rPr>
          <w:rFonts w:cs="B Nazanin" w:hint="cs"/>
          <w:rtl/>
          <w:lang w:bidi="fa-IR"/>
        </w:rPr>
        <w:t>یک</w:t>
      </w:r>
      <w:r w:rsidRPr="00F00681">
        <w:rPr>
          <w:rFonts w:cs="B Nazanin"/>
          <w:rtl/>
          <w:lang w:bidi="fa-IR"/>
        </w:rPr>
        <w:t xml:space="preserve"> </w:t>
      </w:r>
      <w:r w:rsidRPr="00F00681">
        <w:rPr>
          <w:rFonts w:cs="B Nazanin" w:hint="cs"/>
          <w:rtl/>
          <w:lang w:bidi="fa-IR"/>
        </w:rPr>
        <w:t>دانشگاه</w:t>
      </w:r>
      <w:r w:rsidRPr="00F00681">
        <w:rPr>
          <w:rFonts w:cs="B Nazanin"/>
          <w:rtl/>
          <w:lang w:bidi="fa-IR"/>
        </w:rPr>
        <w:t xml:space="preserve"> </w:t>
      </w:r>
      <w:r w:rsidRPr="00F00681">
        <w:rPr>
          <w:rFonts w:cs="B Nazanin" w:hint="cs"/>
          <w:rtl/>
          <w:lang w:bidi="fa-IR"/>
        </w:rPr>
        <w:t>فناوری</w:t>
      </w:r>
      <w:r w:rsidRPr="00F00681">
        <w:rPr>
          <w:rFonts w:cs="B Nazanin"/>
          <w:rtl/>
          <w:lang w:bidi="fa-IR"/>
        </w:rPr>
        <w:t xml:space="preserve"> </w:t>
      </w:r>
      <w:r w:rsidRPr="00F00681">
        <w:rPr>
          <w:rFonts w:cs="B Nazanin" w:hint="cs"/>
          <w:rtl/>
          <w:lang w:bidi="fa-IR"/>
        </w:rPr>
        <w:t>ملی</w:t>
      </w:r>
      <w:r>
        <w:rPr>
          <w:rFonts w:cs="B Nazanin" w:hint="cs"/>
          <w:rtl/>
          <w:lang w:bidi="fa-IR"/>
        </w:rPr>
        <w:t xml:space="preserve"> می باشند</w:t>
      </w:r>
      <w:r w:rsidRPr="00F00681">
        <w:rPr>
          <w:rFonts w:cs="B Nazanin"/>
          <w:rtl/>
          <w:lang w:bidi="fa-IR"/>
        </w:rPr>
        <w:t xml:space="preserve"> (</w:t>
      </w:r>
      <w:r w:rsidRPr="00F00681">
        <w:rPr>
          <w:rFonts w:cs="B Nazanin" w:hint="cs"/>
          <w:rtl/>
          <w:lang w:bidi="fa-IR"/>
        </w:rPr>
        <w:t>به</w:t>
      </w:r>
      <w:r w:rsidRPr="00F00681">
        <w:rPr>
          <w:rFonts w:cs="B Nazanin"/>
          <w:rtl/>
          <w:lang w:bidi="fa-IR"/>
        </w:rPr>
        <w:t xml:space="preserve"> </w:t>
      </w:r>
      <w:r w:rsidRPr="00F00681">
        <w:rPr>
          <w:rFonts w:cs="B Nazanin" w:hint="cs"/>
          <w:rtl/>
          <w:lang w:bidi="fa-IR"/>
        </w:rPr>
        <w:t>پانوشت</w:t>
      </w:r>
      <w:r w:rsidRPr="00F00681">
        <w:rPr>
          <w:rFonts w:cs="B Nazanin"/>
          <w:rtl/>
          <w:lang w:bidi="fa-IR"/>
        </w:rPr>
        <w:t xml:space="preserve"> 13 </w:t>
      </w:r>
      <w:r w:rsidRPr="00F00681">
        <w:rPr>
          <w:rFonts w:cs="B Nazanin" w:hint="cs"/>
          <w:rtl/>
          <w:lang w:bidi="fa-IR"/>
        </w:rPr>
        <w:t>مراجعه</w:t>
      </w:r>
      <w:r w:rsidRPr="00F00681">
        <w:rPr>
          <w:rFonts w:cs="B Nazanin"/>
          <w:rtl/>
          <w:lang w:bidi="fa-IR"/>
        </w:rPr>
        <w:t xml:space="preserve"> </w:t>
      </w:r>
      <w:r>
        <w:rPr>
          <w:rFonts w:cs="B Nazanin" w:hint="cs"/>
          <w:rtl/>
          <w:lang w:bidi="fa-IR"/>
        </w:rPr>
        <w:t>شود</w:t>
      </w:r>
      <w:r>
        <w:rPr>
          <w:rFonts w:cs="B Nazanin"/>
          <w:rtl/>
          <w:lang w:bidi="fa-IR"/>
        </w:rPr>
        <w:t>)</w:t>
      </w:r>
      <w:r w:rsidRPr="00F00681">
        <w:rPr>
          <w:rFonts w:cs="B Nazanin"/>
          <w:rtl/>
          <w:lang w:bidi="fa-IR"/>
        </w:rPr>
        <w:t>.</w:t>
      </w:r>
    </w:p>
  </w:footnote>
  <w:footnote w:id="159">
    <w:p w:rsidR="00C91113" w:rsidRPr="00EC5C00" w:rsidRDefault="00C91113" w:rsidP="00C91113">
      <w:pPr>
        <w:pStyle w:val="FootnoteText"/>
        <w:rPr>
          <w:lang w:val="fr-FR" w:bidi="fa-IR"/>
        </w:rPr>
      </w:pPr>
      <w:r>
        <w:rPr>
          <w:rStyle w:val="FootnoteReference"/>
        </w:rPr>
        <w:footnoteRef/>
      </w:r>
      <w:r w:rsidRPr="00EC5C00">
        <w:rPr>
          <w:lang w:val="fr-FR"/>
        </w:rPr>
        <w:t xml:space="preserve"> </w:t>
      </w:r>
      <w:r w:rsidRPr="00EC5C00">
        <w:rPr>
          <w:lang w:val="fr-FR" w:bidi="fa-IR"/>
        </w:rPr>
        <w:t xml:space="preserve"> - </w:t>
      </w:r>
      <w:r w:rsidRPr="00EC5C00">
        <w:rPr>
          <w:rFonts w:cs="Helvetica Neue LT Std"/>
          <w:color w:val="000000"/>
          <w:lang w:val="fr-FR"/>
        </w:rPr>
        <w:t>Suwanasri et al., 2015</w:t>
      </w:r>
    </w:p>
  </w:footnote>
  <w:footnote w:id="160">
    <w:p w:rsidR="00C91113" w:rsidRPr="00EC5C00" w:rsidRDefault="00C91113" w:rsidP="00C91113">
      <w:pPr>
        <w:pStyle w:val="FootnoteText"/>
        <w:rPr>
          <w:lang w:val="fr-FR" w:bidi="fa-IR"/>
        </w:rPr>
      </w:pPr>
      <w:r>
        <w:rPr>
          <w:rStyle w:val="FootnoteReference"/>
        </w:rPr>
        <w:footnoteRef/>
      </w:r>
      <w:r w:rsidRPr="00EC5C00">
        <w:rPr>
          <w:lang w:val="fr-FR"/>
        </w:rPr>
        <w:t xml:space="preserve"> </w:t>
      </w:r>
      <w:r w:rsidRPr="00EC5C00">
        <w:rPr>
          <w:lang w:val="fr-FR" w:bidi="fa-IR"/>
        </w:rPr>
        <w:t xml:space="preserve"> - </w:t>
      </w:r>
      <w:r w:rsidRPr="00EC5C00">
        <w:rPr>
          <w:rFonts w:cs="Helvetica Neue LT Std"/>
          <w:color w:val="000000"/>
          <w:lang w:val="fr-FR"/>
        </w:rPr>
        <w:t>Reinauer and Hansen, 2021</w:t>
      </w:r>
    </w:p>
  </w:footnote>
  <w:footnote w:id="161">
    <w:p w:rsidR="00C91113" w:rsidRPr="00EC5C00" w:rsidRDefault="00C91113" w:rsidP="00C91113">
      <w:pPr>
        <w:pStyle w:val="FootnoteText"/>
        <w:rPr>
          <w:lang w:val="fr-FR" w:bidi="fa-IR"/>
        </w:rPr>
      </w:pPr>
      <w:r>
        <w:rPr>
          <w:rStyle w:val="FootnoteReference"/>
        </w:rPr>
        <w:footnoteRef/>
      </w:r>
      <w:r w:rsidRPr="00EC5C00">
        <w:rPr>
          <w:lang w:val="fr-FR"/>
        </w:rPr>
        <w:t xml:space="preserve"> </w:t>
      </w:r>
      <w:r w:rsidRPr="00EC5C00">
        <w:rPr>
          <w:lang w:val="fr-FR" w:bidi="fa-IR"/>
        </w:rPr>
        <w:t xml:space="preserve"> - </w:t>
      </w:r>
      <w:r w:rsidRPr="00EC5C00">
        <w:rPr>
          <w:rFonts w:cs="Helvetica Neue LT Std"/>
          <w:color w:val="000000"/>
          <w:lang w:val="fr-FR"/>
        </w:rPr>
        <w:t>Yaqoob et al., 2021</w:t>
      </w:r>
    </w:p>
  </w:footnote>
  <w:footnote w:id="162">
    <w:p w:rsidR="00C91113" w:rsidRPr="00E2113E" w:rsidRDefault="00C91113" w:rsidP="00C91113">
      <w:pPr>
        <w:pStyle w:val="FootnoteText"/>
        <w:rPr>
          <w:lang w:val="fr-FR" w:bidi="fa-IR"/>
        </w:rPr>
      </w:pPr>
      <w:r>
        <w:rPr>
          <w:rStyle w:val="FootnoteReference"/>
        </w:rPr>
        <w:footnoteRef/>
      </w:r>
      <w:r w:rsidRPr="00E2113E">
        <w:rPr>
          <w:lang w:val="fr-FR"/>
        </w:rPr>
        <w:t xml:space="preserve"> </w:t>
      </w:r>
      <w:r w:rsidRPr="00E2113E">
        <w:rPr>
          <w:lang w:val="fr-FR" w:bidi="fa-IR"/>
        </w:rPr>
        <w:t xml:space="preserve"> -</w:t>
      </w:r>
      <w:r w:rsidRPr="00E2113E">
        <w:rPr>
          <w:sz w:val="22"/>
          <w:szCs w:val="22"/>
          <w:lang w:val="fr-FR" w:bidi="fa-IR"/>
        </w:rPr>
        <w:t xml:space="preserve"> </w:t>
      </w:r>
      <w:r w:rsidRPr="00E2113E">
        <w:rPr>
          <w:rFonts w:cs="Helvetica Neue LT Std"/>
          <w:color w:val="000000"/>
          <w:lang w:val="fr-FR"/>
        </w:rPr>
        <w:t>E. J. Ordoñez-Frías et al., 2020</w:t>
      </w:r>
    </w:p>
  </w:footnote>
  <w:footnote w:id="163">
    <w:p w:rsidR="00C91113" w:rsidRDefault="00C91113" w:rsidP="00C91113">
      <w:pPr>
        <w:pStyle w:val="FootnoteText"/>
        <w:bidi/>
        <w:rPr>
          <w:rtl/>
          <w:lang w:bidi="fa-IR"/>
        </w:rPr>
      </w:pPr>
      <w:r w:rsidRPr="00356D49">
        <w:rPr>
          <w:rFonts w:cs="B Nazanin"/>
          <w:color w:val="000000"/>
        </w:rPr>
        <w:footnoteRef/>
      </w:r>
      <w:r w:rsidRPr="008440B2">
        <w:rPr>
          <w:rFonts w:cs="B Nazanin"/>
          <w:color w:val="000000"/>
          <w:lang w:val="fr-FR"/>
        </w:rPr>
        <w:t xml:space="preserve"> </w:t>
      </w:r>
      <w:r w:rsidRPr="00356D49">
        <w:rPr>
          <w:rFonts w:cs="B Nazanin" w:hint="cs"/>
          <w:color w:val="000000"/>
          <w:rtl/>
        </w:rPr>
        <w:t xml:space="preserve"> -</w:t>
      </w:r>
      <w:r>
        <w:rPr>
          <w:rFonts w:hint="cs"/>
          <w:rtl/>
          <w:lang w:bidi="fa-IR"/>
        </w:rPr>
        <w:t xml:space="preserve"> </w:t>
      </w:r>
      <w:r w:rsidRPr="00356D49">
        <w:rPr>
          <w:rFonts w:cs="B Nazanin" w:hint="cs"/>
          <w:color w:val="000000"/>
          <w:rtl/>
        </w:rPr>
        <w:t>شرکت فرانسوی پیشرو در تجهیزات ورزشی در جهان</w:t>
      </w:r>
      <w:r>
        <w:rPr>
          <w:rFonts w:cs="B Nazanin" w:hint="cs"/>
          <w:color w:val="000000"/>
          <w:rtl/>
        </w:rPr>
        <w:t>.</w:t>
      </w:r>
    </w:p>
  </w:footnote>
  <w:footnote w:id="164">
    <w:p w:rsidR="00C91113" w:rsidRDefault="00C91113" w:rsidP="00C91113">
      <w:pPr>
        <w:pStyle w:val="FootnoteText"/>
        <w:bidi/>
        <w:rPr>
          <w:rtl/>
          <w:lang w:bidi="fa-IR"/>
        </w:rPr>
      </w:pPr>
      <w:r w:rsidRPr="00E91432">
        <w:rPr>
          <w:rFonts w:cs="B Nazanin"/>
          <w:color w:val="000000"/>
        </w:rPr>
        <w:footnoteRef/>
      </w:r>
      <w:r w:rsidRPr="00E91432">
        <w:rPr>
          <w:rFonts w:cs="B Nazanin"/>
          <w:color w:val="000000"/>
        </w:rPr>
        <w:t xml:space="preserve"> </w:t>
      </w:r>
      <w:r>
        <w:rPr>
          <w:rFonts w:hint="cs"/>
          <w:rtl/>
          <w:lang w:bidi="fa-IR"/>
        </w:rPr>
        <w:t xml:space="preserve"> - </w:t>
      </w:r>
      <w:r w:rsidRPr="00356D49">
        <w:rPr>
          <w:rFonts w:cs="B Nazanin" w:hint="cs"/>
          <w:color w:val="000000"/>
          <w:rtl/>
        </w:rPr>
        <w:t>شرکت آلمانی توسعه همکاری</w:t>
      </w:r>
      <w:r>
        <w:rPr>
          <w:rFonts w:hint="cs"/>
          <w:rtl/>
          <w:lang w:bidi="fa-IR"/>
        </w:rPr>
        <w:t xml:space="preserve"> (</w:t>
      </w:r>
      <w:r w:rsidRPr="00356D49">
        <w:rPr>
          <w:rFonts w:ascii="Arial" w:hAnsi="Arial" w:cs="Arial"/>
          <w:color w:val="000000"/>
          <w:shd w:val="clear" w:color="auto" w:fill="F8F9FA"/>
        </w:rPr>
        <w:t>Deutsche Gesellschaft für Internationale Zusammenarbeit (GIZ)</w:t>
      </w:r>
      <w:r>
        <w:rPr>
          <w:rFonts w:ascii="Arial" w:hAnsi="Arial" w:cs="Arial" w:hint="cs"/>
          <w:color w:val="000000"/>
          <w:shd w:val="clear" w:color="auto" w:fill="F8F9FA"/>
          <w:rtl/>
        </w:rPr>
        <w:t>)</w:t>
      </w:r>
    </w:p>
  </w:footnote>
  <w:footnote w:id="165">
    <w:p w:rsidR="00C91113" w:rsidRDefault="00C91113" w:rsidP="00C91113">
      <w:pPr>
        <w:pStyle w:val="FootnoteText"/>
        <w:rPr>
          <w:lang w:bidi="fa-IR"/>
        </w:rPr>
      </w:pPr>
      <w:r>
        <w:rPr>
          <w:rStyle w:val="FootnoteReference"/>
        </w:rPr>
        <w:footnoteRef/>
      </w:r>
      <w:r>
        <w:t xml:space="preserve"> </w:t>
      </w:r>
      <w:r>
        <w:rPr>
          <w:lang w:bidi="fa-IR"/>
        </w:rPr>
        <w:t xml:space="preserve"> - </w:t>
      </w:r>
      <w:r w:rsidRPr="00F607EA">
        <w:rPr>
          <w:rFonts w:cs="Helvetica Neue LT Std"/>
          <w:color w:val="000000"/>
        </w:rPr>
        <w:t>International Climate Initiative, 2022</w:t>
      </w:r>
    </w:p>
  </w:footnote>
  <w:footnote w:id="166">
    <w:p w:rsidR="00C91113" w:rsidRDefault="00C91113" w:rsidP="00C91113">
      <w:pPr>
        <w:pStyle w:val="FootnoteText"/>
        <w:rPr>
          <w:lang w:bidi="fa-IR"/>
        </w:rPr>
      </w:pPr>
      <w:r>
        <w:rPr>
          <w:rStyle w:val="FootnoteReference"/>
        </w:rPr>
        <w:footnoteRef/>
      </w:r>
      <w:r>
        <w:t xml:space="preserve"> </w:t>
      </w:r>
      <w:r>
        <w:rPr>
          <w:lang w:bidi="fa-IR"/>
        </w:rPr>
        <w:t xml:space="preserve"> - </w:t>
      </w:r>
      <w:r w:rsidRPr="00B3105E">
        <w:rPr>
          <w:rFonts w:cs="Helvetica Neue LT Std"/>
          <w:color w:val="000000"/>
        </w:rPr>
        <w:t>Chowdhury et al., 2020</w:t>
      </w:r>
    </w:p>
  </w:footnote>
  <w:footnote w:id="167">
    <w:p w:rsidR="00C91113" w:rsidRPr="00E91432" w:rsidRDefault="00C91113" w:rsidP="00C91113">
      <w:pPr>
        <w:pStyle w:val="FootnoteText"/>
        <w:bidi/>
        <w:rPr>
          <w:rFonts w:cs="B Nazanin"/>
          <w:color w:val="000000"/>
          <w:rtl/>
        </w:rPr>
      </w:pPr>
      <w:r w:rsidRPr="00E91432">
        <w:rPr>
          <w:rFonts w:cs="B Nazanin"/>
          <w:color w:val="000000"/>
        </w:rPr>
        <w:footnoteRef/>
      </w:r>
      <w:r w:rsidRPr="00E91432">
        <w:rPr>
          <w:rFonts w:cs="B Nazanin"/>
          <w:color w:val="000000"/>
        </w:rPr>
        <w:t xml:space="preserve"> </w:t>
      </w:r>
      <w:r w:rsidRPr="00E91432">
        <w:rPr>
          <w:rFonts w:cs="B Nazanin" w:hint="cs"/>
          <w:color w:val="000000"/>
          <w:rtl/>
        </w:rPr>
        <w:t xml:space="preserve"> - </w:t>
      </w:r>
      <w:r w:rsidRPr="00E91432">
        <w:rPr>
          <w:rFonts w:cs="B Nazanin"/>
          <w:color w:val="000000"/>
        </w:rPr>
        <w:t>"</w:t>
      </w:r>
      <w:r w:rsidRPr="00E91432">
        <w:rPr>
          <w:rFonts w:cs="B Nazanin"/>
          <w:color w:val="000000"/>
          <w:rtl/>
        </w:rPr>
        <w:t>برنامه مشارکت ب</w:t>
      </w:r>
      <w:r w:rsidRPr="00E91432">
        <w:rPr>
          <w:rFonts w:cs="B Nazanin" w:hint="cs"/>
          <w:color w:val="000000"/>
          <w:rtl/>
        </w:rPr>
        <w:t>ی</w:t>
      </w:r>
      <w:r w:rsidRPr="00E91432">
        <w:rPr>
          <w:rFonts w:cs="B Nazanin" w:hint="eastAsia"/>
          <w:color w:val="000000"/>
          <w:rtl/>
        </w:rPr>
        <w:t>وگاز</w:t>
      </w:r>
      <w:r w:rsidRPr="00E91432">
        <w:rPr>
          <w:rFonts w:cs="B Nazanin"/>
          <w:color w:val="000000"/>
          <w:rtl/>
        </w:rPr>
        <w:t>" در سال 2019 پا</w:t>
      </w:r>
      <w:r w:rsidRPr="00E91432">
        <w:rPr>
          <w:rFonts w:cs="B Nazanin" w:hint="cs"/>
          <w:color w:val="000000"/>
          <w:rtl/>
        </w:rPr>
        <w:t>ی</w:t>
      </w:r>
      <w:r w:rsidRPr="00E91432">
        <w:rPr>
          <w:rFonts w:cs="B Nazanin" w:hint="eastAsia"/>
          <w:color w:val="000000"/>
          <w:rtl/>
        </w:rPr>
        <w:t>ان</w:t>
      </w:r>
      <w:r w:rsidRPr="00E91432">
        <w:rPr>
          <w:rFonts w:cs="B Nazanin"/>
          <w:color w:val="000000"/>
          <w:rtl/>
        </w:rPr>
        <w:t xml:space="preserve"> </w:t>
      </w:r>
      <w:r w:rsidRPr="00E91432">
        <w:rPr>
          <w:rFonts w:cs="B Nazanin" w:hint="cs"/>
          <w:color w:val="000000"/>
          <w:rtl/>
        </w:rPr>
        <w:t>ی</w:t>
      </w:r>
      <w:r w:rsidRPr="00E91432">
        <w:rPr>
          <w:rFonts w:cs="B Nazanin" w:hint="eastAsia"/>
          <w:color w:val="000000"/>
          <w:rtl/>
        </w:rPr>
        <w:t>افت</w:t>
      </w:r>
      <w:r w:rsidRPr="00E91432">
        <w:rPr>
          <w:rFonts w:cs="B Nazanin"/>
          <w:color w:val="000000"/>
          <w:rtl/>
        </w:rPr>
        <w:t xml:space="preserve"> و از برنامه ها</w:t>
      </w:r>
      <w:r w:rsidRPr="00E91432">
        <w:rPr>
          <w:rFonts w:cs="B Nazanin" w:hint="cs"/>
          <w:color w:val="000000"/>
          <w:rtl/>
        </w:rPr>
        <w:t>ی</w:t>
      </w:r>
      <w:r w:rsidRPr="00E91432">
        <w:rPr>
          <w:rFonts w:cs="B Nazanin"/>
          <w:color w:val="000000"/>
          <w:rtl/>
        </w:rPr>
        <w:t xml:space="preserve"> مل</w:t>
      </w:r>
      <w:r w:rsidRPr="00E91432">
        <w:rPr>
          <w:rFonts w:cs="B Nazanin" w:hint="cs"/>
          <w:color w:val="000000"/>
          <w:rtl/>
        </w:rPr>
        <w:t>ی</w:t>
      </w:r>
      <w:r w:rsidRPr="00E91432">
        <w:rPr>
          <w:rFonts w:cs="B Nazanin"/>
          <w:color w:val="000000"/>
          <w:rtl/>
        </w:rPr>
        <w:t xml:space="preserve"> ب</w:t>
      </w:r>
      <w:r w:rsidRPr="00E91432">
        <w:rPr>
          <w:rFonts w:cs="B Nazanin" w:hint="cs"/>
          <w:color w:val="000000"/>
          <w:rtl/>
        </w:rPr>
        <w:t>ی</w:t>
      </w:r>
      <w:r w:rsidRPr="00E91432">
        <w:rPr>
          <w:rFonts w:cs="B Nazanin" w:hint="eastAsia"/>
          <w:color w:val="000000"/>
          <w:rtl/>
        </w:rPr>
        <w:t>وگاز</w:t>
      </w:r>
      <w:r w:rsidRPr="00E91432">
        <w:rPr>
          <w:rFonts w:cs="B Nazanin"/>
          <w:color w:val="000000"/>
          <w:rtl/>
        </w:rPr>
        <w:t xml:space="preserve"> در ات</w:t>
      </w:r>
      <w:r w:rsidRPr="00E91432">
        <w:rPr>
          <w:rFonts w:cs="B Nazanin" w:hint="cs"/>
          <w:color w:val="000000"/>
          <w:rtl/>
        </w:rPr>
        <w:t>ی</w:t>
      </w:r>
      <w:r w:rsidRPr="00E91432">
        <w:rPr>
          <w:rFonts w:cs="B Nazanin" w:hint="eastAsia"/>
          <w:color w:val="000000"/>
          <w:rtl/>
        </w:rPr>
        <w:t>وپ</w:t>
      </w:r>
      <w:r w:rsidRPr="00E91432">
        <w:rPr>
          <w:rFonts w:cs="B Nazanin" w:hint="cs"/>
          <w:color w:val="000000"/>
          <w:rtl/>
        </w:rPr>
        <w:t>ی</w:t>
      </w:r>
      <w:r w:rsidRPr="00E91432">
        <w:rPr>
          <w:rFonts w:cs="B Nazanin" w:hint="eastAsia"/>
          <w:color w:val="000000"/>
          <w:rtl/>
        </w:rPr>
        <w:t>،</w:t>
      </w:r>
      <w:r w:rsidRPr="00E91432">
        <w:rPr>
          <w:rFonts w:cs="B Nazanin"/>
          <w:color w:val="000000"/>
          <w:rtl/>
        </w:rPr>
        <w:t xml:space="preserve"> کن</w:t>
      </w:r>
      <w:r w:rsidRPr="00E91432">
        <w:rPr>
          <w:rFonts w:cs="B Nazanin" w:hint="cs"/>
          <w:color w:val="000000"/>
          <w:rtl/>
        </w:rPr>
        <w:t>ی</w:t>
      </w:r>
      <w:r w:rsidRPr="00E91432">
        <w:rPr>
          <w:rFonts w:cs="B Nazanin" w:hint="eastAsia"/>
          <w:color w:val="000000"/>
          <w:rtl/>
        </w:rPr>
        <w:t>ا،</w:t>
      </w:r>
      <w:r w:rsidRPr="00E91432">
        <w:rPr>
          <w:rFonts w:cs="B Nazanin"/>
          <w:color w:val="000000"/>
          <w:rtl/>
        </w:rPr>
        <w:t xml:space="preserve"> جمهور</w:t>
      </w:r>
      <w:r w:rsidRPr="00E91432">
        <w:rPr>
          <w:rFonts w:cs="B Nazanin" w:hint="cs"/>
          <w:color w:val="000000"/>
          <w:rtl/>
        </w:rPr>
        <w:t>ی</w:t>
      </w:r>
      <w:r w:rsidRPr="00E91432">
        <w:rPr>
          <w:rFonts w:cs="B Nazanin"/>
          <w:color w:val="000000"/>
          <w:rtl/>
        </w:rPr>
        <w:t xml:space="preserve"> متحد تانزان</w:t>
      </w:r>
      <w:r w:rsidRPr="00E91432">
        <w:rPr>
          <w:rFonts w:cs="B Nazanin" w:hint="cs"/>
          <w:color w:val="000000"/>
          <w:rtl/>
        </w:rPr>
        <w:t>ی</w:t>
      </w:r>
      <w:r w:rsidRPr="00E91432">
        <w:rPr>
          <w:rFonts w:cs="B Nazanin" w:hint="eastAsia"/>
          <w:color w:val="000000"/>
          <w:rtl/>
        </w:rPr>
        <w:t>ا،</w:t>
      </w:r>
      <w:r w:rsidRPr="00E91432">
        <w:rPr>
          <w:rFonts w:cs="B Nazanin"/>
          <w:color w:val="000000"/>
          <w:rtl/>
        </w:rPr>
        <w:t xml:space="preserve"> اوگاندا و بورک</w:t>
      </w:r>
      <w:r w:rsidRPr="00E91432">
        <w:rPr>
          <w:rFonts w:cs="B Nazanin" w:hint="cs"/>
          <w:color w:val="000000"/>
          <w:rtl/>
        </w:rPr>
        <w:t>ی</w:t>
      </w:r>
      <w:r w:rsidRPr="00E91432">
        <w:rPr>
          <w:rFonts w:cs="B Nazanin" w:hint="eastAsia"/>
          <w:color w:val="000000"/>
          <w:rtl/>
        </w:rPr>
        <w:t>نا</w:t>
      </w:r>
      <w:r>
        <w:rPr>
          <w:rFonts w:cs="B Nazanin" w:hint="cs"/>
          <w:color w:val="000000"/>
          <w:rtl/>
        </w:rPr>
        <w:t xml:space="preserve"> </w:t>
      </w:r>
      <w:r w:rsidRPr="00E91432">
        <w:rPr>
          <w:rFonts w:cs="B Nazanin" w:hint="eastAsia"/>
          <w:color w:val="000000"/>
          <w:rtl/>
        </w:rPr>
        <w:t>فاسو</w:t>
      </w:r>
      <w:r w:rsidRPr="00E91432">
        <w:rPr>
          <w:rFonts w:cs="B Nazanin"/>
          <w:color w:val="000000"/>
          <w:rtl/>
        </w:rPr>
        <w:t xml:space="preserve"> حما</w:t>
      </w:r>
      <w:r w:rsidRPr="00E91432">
        <w:rPr>
          <w:rFonts w:cs="B Nazanin" w:hint="cs"/>
          <w:color w:val="000000"/>
          <w:rtl/>
        </w:rPr>
        <w:t>ی</w:t>
      </w:r>
      <w:r w:rsidRPr="00E91432">
        <w:rPr>
          <w:rFonts w:cs="B Nazanin" w:hint="eastAsia"/>
          <w:color w:val="000000"/>
          <w:rtl/>
        </w:rPr>
        <w:t>ت</w:t>
      </w:r>
      <w:r w:rsidRPr="00E91432">
        <w:rPr>
          <w:rFonts w:cs="B Nazanin"/>
          <w:color w:val="000000"/>
          <w:rtl/>
        </w:rPr>
        <w:t xml:space="preserve"> کرد (</w:t>
      </w:r>
      <w:r w:rsidRPr="00E91432">
        <w:rPr>
          <w:rFonts w:cs="Helvetica Neue LT Std"/>
          <w:color w:val="000000"/>
        </w:rPr>
        <w:t>Africa Biogas Partnership Program - Supporting biogas programs in Africa, 2019</w:t>
      </w:r>
      <w:r w:rsidRPr="00E91432">
        <w:rPr>
          <w:rFonts w:cs="B Nazanin"/>
          <w:color w:val="000000"/>
          <w:rtl/>
        </w:rPr>
        <w:t xml:space="preserve">). طرح </w:t>
      </w:r>
      <w:r>
        <w:rPr>
          <w:rFonts w:cs="Times New Roman" w:hint="cs"/>
          <w:color w:val="000000"/>
          <w:rtl/>
        </w:rPr>
        <w:t>"</w:t>
      </w:r>
      <w:r w:rsidRPr="00E91432">
        <w:rPr>
          <w:rFonts w:cs="B Nazanin"/>
          <w:color w:val="000000"/>
          <w:rtl/>
        </w:rPr>
        <w:t>ب</w:t>
      </w:r>
      <w:r w:rsidRPr="00E91432">
        <w:rPr>
          <w:rFonts w:cs="B Nazanin" w:hint="cs"/>
          <w:color w:val="000000"/>
          <w:rtl/>
        </w:rPr>
        <w:t>ی</w:t>
      </w:r>
      <w:r w:rsidRPr="00E91432">
        <w:rPr>
          <w:rFonts w:cs="B Nazanin" w:hint="eastAsia"/>
          <w:color w:val="000000"/>
          <w:rtl/>
        </w:rPr>
        <w:t>وگاز</w:t>
      </w:r>
      <w:r w:rsidRPr="00E91432">
        <w:rPr>
          <w:rFonts w:cs="B Nazanin"/>
          <w:color w:val="000000"/>
          <w:rtl/>
        </w:rPr>
        <w:t xml:space="preserve"> برا</w:t>
      </w:r>
      <w:r w:rsidRPr="00E91432">
        <w:rPr>
          <w:rFonts w:cs="B Nazanin" w:hint="cs"/>
          <w:color w:val="000000"/>
          <w:rtl/>
        </w:rPr>
        <w:t>ی</w:t>
      </w:r>
      <w:r w:rsidRPr="00E91432">
        <w:rPr>
          <w:rFonts w:cs="B Nazanin"/>
          <w:color w:val="000000"/>
          <w:rtl/>
        </w:rPr>
        <w:t xml:space="preserve"> زندگ</w:t>
      </w:r>
      <w:r w:rsidRPr="00E91432">
        <w:rPr>
          <w:rFonts w:cs="B Nazanin" w:hint="cs"/>
          <w:color w:val="000000"/>
          <w:rtl/>
        </w:rPr>
        <w:t>ی</w:t>
      </w:r>
      <w:r>
        <w:rPr>
          <w:rFonts w:cs="Times New Roman" w:hint="cs"/>
          <w:color w:val="000000"/>
          <w:rtl/>
        </w:rPr>
        <w:t>"</w:t>
      </w:r>
      <w:r w:rsidRPr="00E91432">
        <w:rPr>
          <w:rFonts w:cs="B Nazanin"/>
          <w:color w:val="000000"/>
          <w:rtl/>
        </w:rPr>
        <w:t xml:space="preserve"> بهتر در سال 2007 در نا</w:t>
      </w:r>
      <w:r w:rsidRPr="00E91432">
        <w:rPr>
          <w:rFonts w:cs="B Nazanin" w:hint="cs"/>
          <w:color w:val="000000"/>
          <w:rtl/>
        </w:rPr>
        <w:t>ی</w:t>
      </w:r>
      <w:r w:rsidRPr="00E91432">
        <w:rPr>
          <w:rFonts w:cs="B Nazanin" w:hint="eastAsia"/>
          <w:color w:val="000000"/>
          <w:rtl/>
        </w:rPr>
        <w:t>روب</w:t>
      </w:r>
      <w:r w:rsidRPr="00E91432">
        <w:rPr>
          <w:rFonts w:cs="B Nazanin" w:hint="cs"/>
          <w:color w:val="000000"/>
          <w:rtl/>
        </w:rPr>
        <w:t>ی</w:t>
      </w:r>
      <w:r w:rsidRPr="00E91432">
        <w:rPr>
          <w:rFonts w:cs="B Nazanin"/>
          <w:color w:val="000000"/>
          <w:rtl/>
        </w:rPr>
        <w:t xml:space="preserve"> با هدف نصب 2 م</w:t>
      </w:r>
      <w:r w:rsidRPr="00E91432">
        <w:rPr>
          <w:rFonts w:cs="B Nazanin" w:hint="cs"/>
          <w:color w:val="000000"/>
          <w:rtl/>
        </w:rPr>
        <w:t>ی</w:t>
      </w:r>
      <w:r w:rsidRPr="00E91432">
        <w:rPr>
          <w:rFonts w:cs="B Nazanin" w:hint="eastAsia"/>
          <w:color w:val="000000"/>
          <w:rtl/>
        </w:rPr>
        <w:t>ل</w:t>
      </w:r>
      <w:r w:rsidRPr="00E91432">
        <w:rPr>
          <w:rFonts w:cs="B Nazanin" w:hint="cs"/>
          <w:color w:val="000000"/>
          <w:rtl/>
        </w:rPr>
        <w:t>ی</w:t>
      </w:r>
      <w:r w:rsidRPr="00E91432">
        <w:rPr>
          <w:rFonts w:cs="B Nazanin" w:hint="eastAsia"/>
          <w:color w:val="000000"/>
          <w:rtl/>
        </w:rPr>
        <w:t>ون</w:t>
      </w:r>
      <w:r w:rsidRPr="00E91432">
        <w:rPr>
          <w:rFonts w:cs="B Nazanin"/>
          <w:color w:val="000000"/>
          <w:rtl/>
        </w:rPr>
        <w:t xml:space="preserve"> ن</w:t>
      </w:r>
      <w:r w:rsidRPr="00E91432">
        <w:rPr>
          <w:rFonts w:cs="B Nazanin" w:hint="cs"/>
          <w:color w:val="000000"/>
          <w:rtl/>
        </w:rPr>
        <w:t>ی</w:t>
      </w:r>
      <w:r w:rsidRPr="00E91432">
        <w:rPr>
          <w:rFonts w:cs="B Nazanin" w:hint="eastAsia"/>
          <w:color w:val="000000"/>
          <w:rtl/>
        </w:rPr>
        <w:t>روگاه</w:t>
      </w:r>
      <w:r w:rsidRPr="00E91432">
        <w:rPr>
          <w:rFonts w:cs="B Nazanin"/>
          <w:color w:val="000000"/>
          <w:rtl/>
        </w:rPr>
        <w:t xml:space="preserve"> ب</w:t>
      </w:r>
      <w:r w:rsidRPr="00E91432">
        <w:rPr>
          <w:rFonts w:cs="B Nazanin" w:hint="cs"/>
          <w:color w:val="000000"/>
          <w:rtl/>
        </w:rPr>
        <w:t>ی</w:t>
      </w:r>
      <w:r w:rsidRPr="00E91432">
        <w:rPr>
          <w:rFonts w:cs="B Nazanin" w:hint="eastAsia"/>
          <w:color w:val="000000"/>
          <w:rtl/>
        </w:rPr>
        <w:t>وگاز</w:t>
      </w:r>
      <w:r w:rsidRPr="00E91432">
        <w:rPr>
          <w:rFonts w:cs="B Nazanin"/>
          <w:color w:val="000000"/>
          <w:rtl/>
        </w:rPr>
        <w:t xml:space="preserve"> تا سال 2020 راه انداز</w:t>
      </w:r>
      <w:r w:rsidRPr="00E91432">
        <w:rPr>
          <w:rFonts w:cs="B Nazanin" w:hint="cs"/>
          <w:color w:val="000000"/>
          <w:rtl/>
        </w:rPr>
        <w:t>ی</w:t>
      </w:r>
      <w:r w:rsidRPr="00E91432">
        <w:rPr>
          <w:rFonts w:cs="B Nazanin"/>
          <w:color w:val="000000"/>
          <w:rtl/>
        </w:rPr>
        <w:t xml:space="preserve"> شد</w:t>
      </w:r>
      <w:r w:rsidRPr="00E91432">
        <w:rPr>
          <w:rFonts w:cs="B Nazanin"/>
          <w:color w:val="000000"/>
        </w:rPr>
        <w:t xml:space="preserve"> (Nes and Nhete, 2007).</w:t>
      </w:r>
    </w:p>
    <w:p w:rsidR="00C91113" w:rsidRDefault="00C91113" w:rsidP="00C91113">
      <w:pPr>
        <w:pStyle w:val="FootnoteText"/>
        <w:bidi/>
        <w:rPr>
          <w:rtl/>
          <w:lang w:bidi="fa-IR"/>
        </w:rPr>
      </w:pPr>
    </w:p>
  </w:footnote>
  <w:footnote w:id="168">
    <w:p w:rsidR="00C91113" w:rsidRDefault="00C91113" w:rsidP="00C91113">
      <w:pPr>
        <w:pStyle w:val="FootnoteText"/>
        <w:rPr>
          <w:lang w:bidi="fa-IR"/>
        </w:rPr>
      </w:pPr>
      <w:r>
        <w:rPr>
          <w:rStyle w:val="FootnoteReference"/>
        </w:rPr>
        <w:footnoteRef/>
      </w:r>
      <w:r>
        <w:t xml:space="preserve"> </w:t>
      </w:r>
      <w:r>
        <w:rPr>
          <w:lang w:bidi="fa-IR"/>
        </w:rPr>
        <w:t xml:space="preserve"> - </w:t>
      </w:r>
      <w:r w:rsidRPr="00A22292">
        <w:rPr>
          <w:rFonts w:cs="Helvetica Neue LT Std"/>
          <w:color w:val="000000"/>
        </w:rPr>
        <w:t>Scarlat et al., 2018</w:t>
      </w:r>
    </w:p>
  </w:footnote>
  <w:footnote w:id="169">
    <w:p w:rsidR="00C91113" w:rsidRDefault="00C91113" w:rsidP="00C91113">
      <w:pPr>
        <w:pStyle w:val="FootnoteText"/>
        <w:rPr>
          <w:lang w:bidi="fa-IR"/>
        </w:rPr>
      </w:pPr>
      <w:r>
        <w:rPr>
          <w:rStyle w:val="FootnoteReference"/>
        </w:rPr>
        <w:footnoteRef/>
      </w:r>
      <w:r>
        <w:t xml:space="preserve"> </w:t>
      </w:r>
      <w:r>
        <w:rPr>
          <w:lang w:bidi="fa-IR"/>
        </w:rPr>
        <w:t xml:space="preserve"> - </w:t>
      </w:r>
      <w:r w:rsidRPr="00B065AA">
        <w:rPr>
          <w:rFonts w:cs="Helvetica Neue LT Std"/>
          <w:color w:val="000000"/>
        </w:rPr>
        <w:t>Data are from https://www.irena.org/Statistics/ View-Data-by-Topic/Capacity-and-Generation/ Country-Rankings</w:t>
      </w:r>
    </w:p>
  </w:footnote>
  <w:footnote w:id="170">
    <w:p w:rsidR="00C91113" w:rsidRDefault="00C91113" w:rsidP="00C91113">
      <w:pPr>
        <w:pStyle w:val="FootnoteText"/>
        <w:rPr>
          <w:lang w:bidi="fa-IR"/>
        </w:rPr>
      </w:pPr>
      <w:r>
        <w:rPr>
          <w:rStyle w:val="FootnoteReference"/>
        </w:rPr>
        <w:footnoteRef/>
      </w:r>
      <w:r>
        <w:t xml:space="preserve"> </w:t>
      </w:r>
      <w:r>
        <w:rPr>
          <w:lang w:bidi="fa-IR"/>
        </w:rPr>
        <w:t xml:space="preserve"> - </w:t>
      </w:r>
      <w:r w:rsidRPr="00624B82">
        <w:rPr>
          <w:rFonts w:cs="Helvetica Neue LT Std"/>
          <w:color w:val="000000"/>
        </w:rPr>
        <w:t>https://www.cif.org/</w:t>
      </w:r>
    </w:p>
  </w:footnote>
  <w:footnote w:id="171">
    <w:p w:rsidR="00C91113" w:rsidRDefault="00C91113" w:rsidP="00C91113">
      <w:pPr>
        <w:pStyle w:val="FootnoteText"/>
      </w:pPr>
      <w:r>
        <w:rPr>
          <w:rStyle w:val="FootnoteReference"/>
        </w:rPr>
        <w:footnoteRef/>
      </w:r>
      <w:r>
        <w:t xml:space="preserve">  - </w:t>
      </w:r>
      <w:r w:rsidRPr="00624B82">
        <w:rPr>
          <w:rFonts w:cs="Helvetica Neue LT Std"/>
          <w:color w:val="000000"/>
        </w:rPr>
        <w:t>World Bank, 2016</w:t>
      </w:r>
    </w:p>
  </w:footnote>
  <w:footnote w:id="172">
    <w:p w:rsidR="00C91113" w:rsidRDefault="00C91113" w:rsidP="00C91113">
      <w:pPr>
        <w:pStyle w:val="FootnoteText"/>
        <w:rPr>
          <w:lang w:bidi="fa-IR"/>
        </w:rPr>
      </w:pPr>
      <w:r>
        <w:rPr>
          <w:rStyle w:val="FootnoteReference"/>
        </w:rPr>
        <w:footnoteRef/>
      </w:r>
      <w:r>
        <w:t xml:space="preserve"> </w:t>
      </w:r>
      <w:r>
        <w:rPr>
          <w:lang w:bidi="fa-IR"/>
        </w:rPr>
        <w:t xml:space="preserve"> - </w:t>
      </w:r>
      <w:r w:rsidRPr="008440B2">
        <w:rPr>
          <w:rFonts w:cs="Helvetica Neue LT Std"/>
          <w:color w:val="000000"/>
        </w:rPr>
        <w:t>World Bank, 2016</w:t>
      </w:r>
    </w:p>
  </w:footnote>
  <w:footnote w:id="173">
    <w:p w:rsidR="00C91113" w:rsidRDefault="00C91113" w:rsidP="00C91113">
      <w:pPr>
        <w:pStyle w:val="FootnoteText"/>
        <w:rPr>
          <w:lang w:bidi="fa-IR"/>
        </w:rPr>
      </w:pPr>
      <w:r>
        <w:rPr>
          <w:rStyle w:val="FootnoteReference"/>
        </w:rPr>
        <w:footnoteRef/>
      </w:r>
      <w:r>
        <w:t xml:space="preserve"> </w:t>
      </w:r>
      <w:r>
        <w:rPr>
          <w:lang w:bidi="fa-IR"/>
        </w:rPr>
        <w:t xml:space="preserve"> - </w:t>
      </w:r>
      <w:r w:rsidRPr="008440B2">
        <w:rPr>
          <w:rFonts w:cs="Helvetica Neue LT Std"/>
          <w:color w:val="000000"/>
        </w:rPr>
        <w:t>Choukri et al., 2017</w:t>
      </w:r>
    </w:p>
  </w:footnote>
  <w:footnote w:id="174">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Gosens et al., 2020</w:t>
      </w:r>
    </w:p>
  </w:footnote>
  <w:footnote w:id="175">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Gosens et al., 2020</w:t>
      </w:r>
    </w:p>
  </w:footnote>
  <w:footnote w:id="176">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Gosens et al., 2020</w:t>
      </w:r>
    </w:p>
  </w:footnote>
  <w:footnote w:id="177">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Lema et al., 2013; Lewis, 2007</w:t>
      </w:r>
    </w:p>
  </w:footnote>
  <w:footnote w:id="178">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Wandera et al., 2021</w:t>
      </w:r>
    </w:p>
  </w:footnote>
  <w:footnote w:id="179">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Johannsen et al., 2020</w:t>
      </w:r>
    </w:p>
  </w:footnote>
  <w:footnote w:id="180">
    <w:p w:rsidR="00C91113" w:rsidRPr="00980036" w:rsidRDefault="00C91113" w:rsidP="00C91113">
      <w:pPr>
        <w:pStyle w:val="FootnoteText"/>
        <w:rPr>
          <w:lang w:val="fr-FR" w:bidi="fa-IR"/>
        </w:rPr>
      </w:pPr>
      <w:r>
        <w:rPr>
          <w:rStyle w:val="FootnoteReference"/>
        </w:rPr>
        <w:footnoteRef/>
      </w:r>
      <w:r w:rsidRPr="00980036">
        <w:rPr>
          <w:lang w:val="fr-FR"/>
        </w:rPr>
        <w:t xml:space="preserve"> </w:t>
      </w:r>
      <w:r w:rsidRPr="00980036">
        <w:rPr>
          <w:lang w:val="fr-FR" w:bidi="fa-IR"/>
        </w:rPr>
        <w:t xml:space="preserve"> - </w:t>
      </w:r>
      <w:r w:rsidRPr="00980036">
        <w:rPr>
          <w:rFonts w:cs="Helvetica Neue LT Std"/>
          <w:color w:val="000000"/>
          <w:lang w:val="fr-FR"/>
        </w:rPr>
        <w:t>IRENA, 2021d</w:t>
      </w:r>
    </w:p>
  </w:footnote>
  <w:footnote w:id="181">
    <w:p w:rsidR="00C91113" w:rsidRPr="00262F3B" w:rsidRDefault="00C91113" w:rsidP="00C91113">
      <w:pPr>
        <w:pStyle w:val="FootnoteText"/>
        <w:bidi/>
        <w:rPr>
          <w:rtl/>
          <w:lang w:bidi="fa-IR"/>
        </w:rPr>
      </w:pPr>
      <w:r w:rsidRPr="00262F3B">
        <w:rPr>
          <w:rFonts w:cs="B Nazanin"/>
          <w:lang w:bidi="fa-IR"/>
        </w:rPr>
        <w:footnoteRef/>
      </w:r>
      <w:r w:rsidRPr="00980036">
        <w:rPr>
          <w:lang w:val="fr-FR"/>
        </w:rPr>
        <w:t xml:space="preserve"> </w:t>
      </w:r>
      <w:r>
        <w:rPr>
          <w:rFonts w:hint="cs"/>
          <w:rtl/>
          <w:lang w:bidi="fa-IR"/>
        </w:rPr>
        <w:t xml:space="preserve"> -</w:t>
      </w:r>
      <w:r w:rsidRPr="00980036">
        <w:rPr>
          <w:lang w:val="fr-FR"/>
        </w:rPr>
        <w:t xml:space="preserve">- </w:t>
      </w:r>
      <w:r w:rsidRPr="00980036">
        <w:rPr>
          <w:rFonts w:cs="Arial"/>
          <w:color w:val="4D5156"/>
          <w:shd w:val="clear" w:color="auto" w:fill="FFFFFF"/>
          <w:lang w:val="fr-FR"/>
        </w:rPr>
        <w:t>Global Wind Organisation is</w:t>
      </w:r>
      <w:r w:rsidRPr="00980036">
        <w:rPr>
          <w:lang w:val="fr-FR"/>
        </w:rPr>
        <w:t xml:space="preserve"> (</w:t>
      </w:r>
      <w:r w:rsidRPr="00980036">
        <w:rPr>
          <w:rFonts w:cs="Helvetica Neue LT Std"/>
          <w:color w:val="000000"/>
          <w:lang w:val="fr-FR"/>
        </w:rPr>
        <w:t>GWO</w:t>
      </w:r>
      <w:r w:rsidRPr="00980036">
        <w:rPr>
          <w:lang w:val="fr-FR"/>
        </w:rPr>
        <w:t>).</w:t>
      </w:r>
      <w:r>
        <w:rPr>
          <w:rFonts w:hint="cs"/>
          <w:rtl/>
          <w:lang w:bidi="fa-IR"/>
        </w:rPr>
        <w:t xml:space="preserve"> </w:t>
      </w:r>
      <w:r w:rsidRPr="00262F3B">
        <w:rPr>
          <w:rFonts w:cs="B Nazanin" w:hint="cs"/>
          <w:rtl/>
          <w:lang w:bidi="fa-IR"/>
        </w:rPr>
        <w:t>این یک سازمان غیر انتفاعی است که بوسیله تولیدکنندگان توربین بادی ایجاد شده است.</w:t>
      </w:r>
    </w:p>
  </w:footnote>
  <w:footnote w:id="182">
    <w:p w:rsidR="00C91113" w:rsidRPr="00F20E4D" w:rsidRDefault="00C91113" w:rsidP="00C91113">
      <w:pPr>
        <w:pStyle w:val="FootnoteText"/>
        <w:rPr>
          <w:lang w:val="it-IT" w:bidi="fa-IR"/>
        </w:rPr>
      </w:pPr>
      <w:r>
        <w:rPr>
          <w:rStyle w:val="FootnoteReference"/>
        </w:rPr>
        <w:footnoteRef/>
      </w:r>
      <w:r w:rsidRPr="00F20E4D">
        <w:rPr>
          <w:lang w:val="it-IT"/>
        </w:rPr>
        <w:t xml:space="preserve"> </w:t>
      </w:r>
      <w:r w:rsidRPr="00F20E4D">
        <w:rPr>
          <w:lang w:val="it-IT" w:bidi="fa-IR"/>
        </w:rPr>
        <w:t xml:space="preserve"> - </w:t>
      </w:r>
      <w:r w:rsidRPr="00F20E4D">
        <w:rPr>
          <w:rFonts w:cs="Helvetica Neue LT Std"/>
          <w:color w:val="000000"/>
          <w:lang w:val="it-IT"/>
        </w:rPr>
        <w:t>Dai et al., 2020</w:t>
      </w:r>
    </w:p>
  </w:footnote>
  <w:footnote w:id="183">
    <w:p w:rsidR="00C91113" w:rsidRPr="00F20E4D" w:rsidRDefault="00C91113" w:rsidP="00C91113">
      <w:pPr>
        <w:pStyle w:val="FootnoteText"/>
        <w:rPr>
          <w:lang w:val="it-IT" w:bidi="fa-IR"/>
        </w:rPr>
      </w:pPr>
      <w:r>
        <w:rPr>
          <w:rStyle w:val="FootnoteReference"/>
        </w:rPr>
        <w:footnoteRef/>
      </w:r>
      <w:r w:rsidRPr="00F20E4D">
        <w:rPr>
          <w:lang w:val="it-IT"/>
        </w:rPr>
        <w:t xml:space="preserve"> </w:t>
      </w:r>
      <w:r w:rsidRPr="00F20E4D">
        <w:rPr>
          <w:lang w:val="it-IT" w:bidi="fa-IR"/>
        </w:rPr>
        <w:t xml:space="preserve"> - </w:t>
      </w:r>
      <w:r w:rsidRPr="00F20E4D">
        <w:rPr>
          <w:rFonts w:cs="Helvetica Neue LT Std"/>
          <w:color w:val="000000"/>
          <w:lang w:val="it-IT"/>
        </w:rPr>
        <w:t>IRENA, 2013</w:t>
      </w:r>
    </w:p>
  </w:footnote>
  <w:footnote w:id="184">
    <w:p w:rsidR="00C91113" w:rsidRPr="00F20E4D" w:rsidRDefault="00C91113" w:rsidP="00C91113">
      <w:pPr>
        <w:pStyle w:val="FootnoteText"/>
        <w:rPr>
          <w:lang w:val="it-IT" w:bidi="fa-IR"/>
        </w:rPr>
      </w:pPr>
      <w:r>
        <w:rPr>
          <w:rStyle w:val="FootnoteReference"/>
        </w:rPr>
        <w:footnoteRef/>
      </w:r>
      <w:r w:rsidRPr="00F20E4D">
        <w:rPr>
          <w:lang w:val="it-IT"/>
        </w:rPr>
        <w:t xml:space="preserve"> </w:t>
      </w:r>
      <w:r w:rsidRPr="00F20E4D">
        <w:rPr>
          <w:lang w:val="it-IT" w:bidi="fa-IR"/>
        </w:rPr>
        <w:t xml:space="preserve"> - </w:t>
      </w:r>
      <w:r w:rsidRPr="00F20E4D">
        <w:rPr>
          <w:rFonts w:cs="Helvetica Neue LT Std"/>
          <w:color w:val="000000"/>
          <w:lang w:val="it-IT"/>
        </w:rPr>
        <w:t>Upstream, 2021</w:t>
      </w:r>
    </w:p>
  </w:footnote>
  <w:footnote w:id="185">
    <w:p w:rsidR="00C91113" w:rsidRPr="00F20E4D" w:rsidRDefault="00C91113" w:rsidP="00C91113">
      <w:pPr>
        <w:pStyle w:val="FootnoteText"/>
        <w:rPr>
          <w:lang w:val="it-IT" w:bidi="fa-IR"/>
        </w:rPr>
      </w:pPr>
      <w:r w:rsidRPr="00B13659">
        <w:rPr>
          <w:rStyle w:val="FootnoteReference"/>
        </w:rPr>
        <w:footnoteRef/>
      </w:r>
      <w:r w:rsidRPr="00F20E4D">
        <w:rPr>
          <w:lang w:val="it-IT"/>
        </w:rPr>
        <w:t xml:space="preserve"> </w:t>
      </w:r>
      <w:r w:rsidRPr="00F20E4D">
        <w:rPr>
          <w:lang w:val="it-IT" w:bidi="fa-IR"/>
        </w:rPr>
        <w:t xml:space="preserve"> - </w:t>
      </w:r>
      <w:r w:rsidRPr="00F20E4D">
        <w:rPr>
          <w:rFonts w:cs="Helvetica Neue LT Std"/>
          <w:lang w:val="it-IT"/>
        </w:rPr>
        <w:t>Dai et al., 2020</w:t>
      </w:r>
    </w:p>
  </w:footnote>
  <w:footnote w:id="186">
    <w:p w:rsidR="00C91113" w:rsidRPr="00B13659" w:rsidRDefault="00C91113" w:rsidP="00C91113">
      <w:pPr>
        <w:pStyle w:val="FootnoteText"/>
        <w:bidi/>
        <w:jc w:val="both"/>
        <w:rPr>
          <w:rFonts w:cs="B Nazanin"/>
          <w:rtl/>
          <w:lang w:bidi="fa-IR"/>
        </w:rPr>
      </w:pPr>
      <w:r w:rsidRPr="00B13659">
        <w:rPr>
          <w:rFonts w:cs="B Nazanin"/>
          <w:lang w:bidi="fa-IR"/>
        </w:rPr>
        <w:footnoteRef/>
      </w:r>
      <w:r w:rsidRPr="00F20E4D">
        <w:rPr>
          <w:rFonts w:cs="B Nazanin"/>
          <w:lang w:val="it-IT" w:bidi="fa-IR"/>
        </w:rPr>
        <w:t xml:space="preserve">  </w:t>
      </w:r>
      <w:r w:rsidRPr="00B13659">
        <w:rPr>
          <w:rFonts w:cs="B Nazanin" w:hint="cs"/>
          <w:rtl/>
          <w:lang w:bidi="fa-IR"/>
        </w:rPr>
        <w:t xml:space="preserve"> - فناوری</w:t>
      </w:r>
      <w:r w:rsidRPr="00B13659">
        <w:rPr>
          <w:rFonts w:cs="B Nazanin"/>
          <w:rtl/>
          <w:lang w:bidi="fa-IR"/>
        </w:rPr>
        <w:t xml:space="preserve"> </w:t>
      </w:r>
      <w:r w:rsidRPr="00B13659">
        <w:rPr>
          <w:rFonts w:cs="B Nazanin" w:hint="cs"/>
          <w:rtl/>
          <w:lang w:bidi="fa-IR"/>
        </w:rPr>
        <w:t>های</w:t>
      </w:r>
      <w:r w:rsidRPr="00B13659">
        <w:rPr>
          <w:rFonts w:cs="B Nazanin"/>
          <w:rtl/>
          <w:lang w:bidi="fa-IR"/>
        </w:rPr>
        <w:t xml:space="preserve"> </w:t>
      </w:r>
      <w:r w:rsidRPr="00B13659">
        <w:rPr>
          <w:rFonts w:cs="B Nazanin" w:hint="cs"/>
          <w:rtl/>
          <w:lang w:bidi="fa-IR"/>
        </w:rPr>
        <w:t>دیجیتال</w:t>
      </w:r>
      <w:r w:rsidRPr="00B13659">
        <w:rPr>
          <w:rFonts w:cs="B Nazanin"/>
          <w:rtl/>
          <w:lang w:bidi="fa-IR"/>
        </w:rPr>
        <w:t xml:space="preserve"> </w:t>
      </w:r>
      <w:r w:rsidRPr="00B13659">
        <w:rPr>
          <w:rFonts w:cs="B Nazanin" w:hint="cs"/>
          <w:rtl/>
          <w:lang w:bidi="fa-IR"/>
        </w:rPr>
        <w:t>و</w:t>
      </w:r>
      <w:r w:rsidRPr="00B13659">
        <w:rPr>
          <w:rFonts w:cs="B Nazanin"/>
          <w:rtl/>
          <w:lang w:bidi="fa-IR"/>
        </w:rPr>
        <w:t xml:space="preserve"> </w:t>
      </w:r>
      <w:r w:rsidRPr="00B13659">
        <w:rPr>
          <w:rFonts w:cs="B Nazanin" w:hint="cs"/>
          <w:rtl/>
          <w:lang w:bidi="fa-IR"/>
        </w:rPr>
        <w:t>هیبریدی</w:t>
      </w:r>
      <w:r w:rsidRPr="00B13659">
        <w:rPr>
          <w:rFonts w:cs="B Nazanin"/>
          <w:rtl/>
          <w:lang w:bidi="fa-IR"/>
        </w:rPr>
        <w:t xml:space="preserve"> </w:t>
      </w:r>
      <w:r w:rsidRPr="00B13659">
        <w:rPr>
          <w:rFonts w:cs="B Nazanin" w:hint="cs"/>
          <w:rtl/>
          <w:lang w:bidi="fa-IR"/>
        </w:rPr>
        <w:t>در</w:t>
      </w:r>
      <w:r w:rsidRPr="00B13659">
        <w:rPr>
          <w:rFonts w:cs="B Nazanin"/>
          <w:rtl/>
          <w:lang w:bidi="fa-IR"/>
        </w:rPr>
        <w:t xml:space="preserve"> </w:t>
      </w:r>
      <w:r w:rsidRPr="00B13659">
        <w:rPr>
          <w:rFonts w:cs="B Nazanin" w:hint="cs"/>
          <w:rtl/>
          <w:lang w:bidi="fa-IR"/>
        </w:rPr>
        <w:t>سیستم</w:t>
      </w:r>
      <w:r w:rsidRPr="00B13659">
        <w:rPr>
          <w:rFonts w:cs="B Nazanin"/>
          <w:rtl/>
          <w:lang w:bidi="fa-IR"/>
        </w:rPr>
        <w:t xml:space="preserve"> </w:t>
      </w:r>
      <w:r w:rsidRPr="00B13659">
        <w:rPr>
          <w:rFonts w:cs="B Nazanin" w:hint="cs"/>
          <w:rtl/>
          <w:lang w:bidi="fa-IR"/>
        </w:rPr>
        <w:t>های</w:t>
      </w:r>
      <w:r w:rsidRPr="00B13659">
        <w:rPr>
          <w:rFonts w:cs="B Nazanin"/>
          <w:rtl/>
          <w:lang w:bidi="fa-IR"/>
        </w:rPr>
        <w:t xml:space="preserve"> </w:t>
      </w:r>
      <w:r w:rsidRPr="00B13659">
        <w:rPr>
          <w:rFonts w:cs="B Nazanin" w:hint="cs"/>
          <w:rtl/>
          <w:lang w:bidi="fa-IR"/>
        </w:rPr>
        <w:t>انرژی</w:t>
      </w:r>
      <w:r w:rsidRPr="00B13659">
        <w:rPr>
          <w:rFonts w:cs="B Nazanin"/>
          <w:rtl/>
          <w:lang w:bidi="fa-IR"/>
        </w:rPr>
        <w:t xml:space="preserve"> </w:t>
      </w:r>
      <w:r w:rsidRPr="00B13659">
        <w:rPr>
          <w:rFonts w:cs="B Nazanin" w:hint="cs"/>
          <w:rtl/>
          <w:lang w:bidi="fa-IR"/>
        </w:rPr>
        <w:t>هوشمند</w:t>
      </w:r>
      <w:r w:rsidRPr="00B13659">
        <w:rPr>
          <w:rFonts w:cs="B Nazanin"/>
          <w:rtl/>
          <w:lang w:bidi="fa-IR"/>
        </w:rPr>
        <w:t xml:space="preserve"> </w:t>
      </w:r>
      <w:r w:rsidRPr="00B13659">
        <w:rPr>
          <w:rFonts w:cs="B Nazanin" w:hint="cs"/>
          <w:rtl/>
          <w:lang w:bidi="fa-IR"/>
        </w:rPr>
        <w:t>ادغام</w:t>
      </w:r>
      <w:r w:rsidRPr="00B13659">
        <w:rPr>
          <w:rFonts w:cs="B Nazanin"/>
          <w:rtl/>
          <w:lang w:bidi="fa-IR"/>
        </w:rPr>
        <w:t xml:space="preserve"> </w:t>
      </w:r>
      <w:r w:rsidRPr="00B13659">
        <w:rPr>
          <w:rFonts w:cs="B Nazanin" w:hint="cs"/>
          <w:rtl/>
          <w:lang w:bidi="fa-IR"/>
        </w:rPr>
        <w:t>شده</w:t>
      </w:r>
      <w:r w:rsidRPr="00B13659">
        <w:rPr>
          <w:rFonts w:cs="B Nazanin"/>
          <w:rtl/>
          <w:lang w:bidi="fa-IR"/>
        </w:rPr>
        <w:t xml:space="preserve"> </w:t>
      </w:r>
      <w:r w:rsidRPr="00B13659">
        <w:rPr>
          <w:rFonts w:cs="B Nazanin" w:hint="cs"/>
          <w:rtl/>
          <w:lang w:bidi="fa-IR"/>
        </w:rPr>
        <w:t>اند</w:t>
      </w:r>
      <w:r w:rsidRPr="00B13659">
        <w:rPr>
          <w:rFonts w:cs="B Nazanin"/>
          <w:rtl/>
          <w:lang w:bidi="fa-IR"/>
        </w:rPr>
        <w:t xml:space="preserve">. </w:t>
      </w:r>
      <w:r w:rsidRPr="00B13659">
        <w:rPr>
          <w:rFonts w:cs="B Nazanin" w:hint="cs"/>
          <w:rtl/>
          <w:lang w:bidi="fa-IR"/>
        </w:rPr>
        <w:t>فناوری</w:t>
      </w:r>
      <w:r w:rsidRPr="00B13659">
        <w:rPr>
          <w:rFonts w:cs="B Nazanin"/>
          <w:rtl/>
          <w:lang w:bidi="fa-IR"/>
        </w:rPr>
        <w:t xml:space="preserve"> </w:t>
      </w:r>
      <w:r w:rsidRPr="00B13659">
        <w:rPr>
          <w:rFonts w:cs="B Nazanin" w:hint="cs"/>
          <w:rtl/>
          <w:lang w:bidi="fa-IR"/>
        </w:rPr>
        <w:t>شامل</w:t>
      </w:r>
      <w:r w:rsidRPr="00B13659">
        <w:rPr>
          <w:rFonts w:cs="B Nazanin"/>
          <w:rtl/>
          <w:lang w:bidi="fa-IR"/>
        </w:rPr>
        <w:t xml:space="preserve"> </w:t>
      </w:r>
      <w:r w:rsidRPr="00B13659">
        <w:rPr>
          <w:rFonts w:cs="B Nazanin" w:hint="cs"/>
          <w:rtl/>
          <w:lang w:bidi="fa-IR"/>
        </w:rPr>
        <w:t>راه‌حل‌های</w:t>
      </w:r>
      <w:r w:rsidRPr="00B13659">
        <w:rPr>
          <w:rFonts w:cs="B Nazanin"/>
          <w:rtl/>
          <w:lang w:bidi="fa-IR"/>
        </w:rPr>
        <w:t xml:space="preserve"> </w:t>
      </w:r>
      <w:r w:rsidRPr="00B13659">
        <w:rPr>
          <w:rFonts w:cs="B Nazanin" w:hint="cs"/>
          <w:rtl/>
          <w:lang w:bidi="fa-IR"/>
        </w:rPr>
        <w:t>دیجیتال</w:t>
      </w:r>
      <w:r w:rsidRPr="00B13659">
        <w:rPr>
          <w:rFonts w:cs="B Nazanin"/>
          <w:rtl/>
          <w:lang w:bidi="fa-IR"/>
        </w:rPr>
        <w:t xml:space="preserve"> (</w:t>
      </w:r>
      <w:r w:rsidRPr="00F20E4D">
        <w:rPr>
          <w:rFonts w:cs="B Nazanin"/>
          <w:lang w:val="it-IT" w:bidi="fa-IR"/>
        </w:rPr>
        <w:t>SaaS</w:t>
      </w:r>
      <w:r w:rsidRPr="00B13659">
        <w:rPr>
          <w:rFonts w:cs="B Nazanin" w:hint="cs"/>
          <w:rtl/>
          <w:lang w:bidi="fa-IR"/>
        </w:rPr>
        <w:t>،</w:t>
      </w:r>
      <w:r w:rsidRPr="00B13659">
        <w:rPr>
          <w:rFonts w:cs="B Nazanin"/>
          <w:rtl/>
          <w:lang w:bidi="fa-IR"/>
        </w:rPr>
        <w:t xml:space="preserve"> </w:t>
      </w:r>
      <w:r w:rsidRPr="00F20E4D">
        <w:rPr>
          <w:rFonts w:cs="B Nazanin"/>
          <w:lang w:val="it-IT" w:bidi="fa-IR"/>
        </w:rPr>
        <w:t>IoT</w:t>
      </w:r>
      <w:r w:rsidRPr="00B13659">
        <w:rPr>
          <w:rFonts w:cs="B Nazanin"/>
          <w:rtl/>
          <w:lang w:bidi="fa-IR"/>
        </w:rPr>
        <w:t xml:space="preserve"> </w:t>
      </w:r>
      <w:r w:rsidRPr="00B13659">
        <w:rPr>
          <w:rFonts w:cs="B Nazanin" w:hint="cs"/>
          <w:rtl/>
          <w:lang w:bidi="fa-IR"/>
        </w:rPr>
        <w:t>و</w:t>
      </w:r>
      <w:r w:rsidRPr="00B13659">
        <w:rPr>
          <w:rFonts w:cs="B Nazanin"/>
          <w:rtl/>
          <w:lang w:bidi="fa-IR"/>
        </w:rPr>
        <w:t xml:space="preserve"> </w:t>
      </w:r>
      <w:r w:rsidRPr="00F20E4D">
        <w:rPr>
          <w:rFonts w:cs="B Nazanin"/>
          <w:lang w:val="it-IT" w:bidi="fa-IR"/>
        </w:rPr>
        <w:t>AI</w:t>
      </w:r>
      <w:r w:rsidRPr="00B13659">
        <w:rPr>
          <w:rFonts w:cs="B Nazanin"/>
          <w:rtl/>
          <w:lang w:bidi="fa-IR"/>
        </w:rPr>
        <w:t xml:space="preserve">) </w:t>
      </w:r>
      <w:r w:rsidRPr="00B13659">
        <w:rPr>
          <w:rFonts w:cs="B Nazanin" w:hint="cs"/>
          <w:rtl/>
          <w:lang w:bidi="fa-IR"/>
        </w:rPr>
        <w:t>برای</w:t>
      </w:r>
      <w:r w:rsidRPr="00B13659">
        <w:rPr>
          <w:rFonts w:cs="B Nazanin"/>
          <w:rtl/>
          <w:lang w:bidi="fa-IR"/>
        </w:rPr>
        <w:t xml:space="preserve"> </w:t>
      </w:r>
      <w:r w:rsidRPr="00B13659">
        <w:rPr>
          <w:rFonts w:cs="B Nazanin" w:hint="cs"/>
          <w:rtl/>
          <w:lang w:bidi="fa-IR"/>
        </w:rPr>
        <w:t>توربین‌های</w:t>
      </w:r>
      <w:r w:rsidRPr="00B13659">
        <w:rPr>
          <w:rFonts w:cs="B Nazanin"/>
          <w:rtl/>
          <w:lang w:bidi="fa-IR"/>
        </w:rPr>
        <w:t xml:space="preserve"> </w:t>
      </w:r>
      <w:r w:rsidRPr="00B13659">
        <w:rPr>
          <w:rFonts w:cs="B Nazanin" w:hint="cs"/>
          <w:rtl/>
          <w:lang w:bidi="fa-IR"/>
        </w:rPr>
        <w:t>بادی</w:t>
      </w:r>
      <w:r w:rsidRPr="00B13659">
        <w:rPr>
          <w:rFonts w:cs="B Nazanin"/>
          <w:rtl/>
          <w:lang w:bidi="fa-IR"/>
        </w:rPr>
        <w:t xml:space="preserve"> </w:t>
      </w:r>
      <w:r w:rsidRPr="00B13659">
        <w:rPr>
          <w:rFonts w:cs="B Nazanin" w:hint="cs"/>
          <w:rtl/>
          <w:lang w:bidi="fa-IR"/>
        </w:rPr>
        <w:t>و</w:t>
      </w:r>
      <w:r w:rsidRPr="00B13659">
        <w:rPr>
          <w:rFonts w:cs="B Nazanin"/>
          <w:rtl/>
          <w:lang w:bidi="fa-IR"/>
        </w:rPr>
        <w:t xml:space="preserve"> </w:t>
      </w:r>
      <w:r w:rsidRPr="00B13659">
        <w:rPr>
          <w:rFonts w:cs="B Nazanin" w:hint="cs"/>
          <w:rtl/>
          <w:lang w:bidi="fa-IR"/>
        </w:rPr>
        <w:t>فناوری‌های</w:t>
      </w:r>
      <w:r w:rsidRPr="00B13659">
        <w:rPr>
          <w:rFonts w:cs="B Nazanin"/>
          <w:rtl/>
          <w:lang w:bidi="fa-IR"/>
        </w:rPr>
        <w:t xml:space="preserve"> </w:t>
      </w:r>
      <w:r w:rsidRPr="00B13659">
        <w:rPr>
          <w:rFonts w:cs="B Nazanin" w:hint="cs"/>
          <w:rtl/>
          <w:lang w:bidi="fa-IR"/>
        </w:rPr>
        <w:t>مختلف</w:t>
      </w:r>
      <w:r w:rsidRPr="00B13659">
        <w:rPr>
          <w:rFonts w:cs="B Nazanin"/>
          <w:rtl/>
          <w:lang w:bidi="fa-IR"/>
        </w:rPr>
        <w:t xml:space="preserve"> </w:t>
      </w:r>
      <w:r w:rsidRPr="00B13659">
        <w:rPr>
          <w:rFonts w:cs="B Nazanin" w:hint="cs"/>
          <w:rtl/>
          <w:lang w:bidi="fa-IR"/>
        </w:rPr>
        <w:t>بالادستی</w:t>
      </w:r>
      <w:r w:rsidRPr="00B13659">
        <w:rPr>
          <w:rFonts w:cs="B Nazanin"/>
          <w:rtl/>
          <w:lang w:bidi="fa-IR"/>
        </w:rPr>
        <w:t xml:space="preserve"> </w:t>
      </w:r>
      <w:r w:rsidRPr="00B13659">
        <w:rPr>
          <w:rFonts w:cs="B Nazanin" w:hint="cs"/>
          <w:rtl/>
          <w:lang w:bidi="fa-IR"/>
        </w:rPr>
        <w:t>و</w:t>
      </w:r>
      <w:r w:rsidRPr="00B13659">
        <w:rPr>
          <w:rFonts w:cs="B Nazanin"/>
          <w:rtl/>
          <w:lang w:bidi="fa-IR"/>
        </w:rPr>
        <w:t xml:space="preserve"> </w:t>
      </w:r>
      <w:r w:rsidRPr="00B13659">
        <w:rPr>
          <w:rFonts w:cs="B Nazanin" w:hint="cs"/>
          <w:rtl/>
          <w:lang w:bidi="fa-IR"/>
        </w:rPr>
        <w:t>پایین</w:t>
      </w:r>
      <w:r w:rsidRPr="00B13659">
        <w:rPr>
          <w:rFonts w:cs="B Nazanin"/>
          <w:rtl/>
          <w:lang w:bidi="fa-IR"/>
        </w:rPr>
        <w:t xml:space="preserve"> </w:t>
      </w:r>
      <w:r w:rsidRPr="00B13659">
        <w:rPr>
          <w:rFonts w:cs="B Nazanin" w:hint="cs"/>
          <w:rtl/>
          <w:lang w:bidi="fa-IR"/>
        </w:rPr>
        <w:t>دستی</w:t>
      </w:r>
      <w:r w:rsidRPr="00B13659">
        <w:rPr>
          <w:rFonts w:cs="B Nazanin"/>
          <w:rtl/>
          <w:lang w:bidi="fa-IR"/>
        </w:rPr>
        <w:t xml:space="preserve"> </w:t>
      </w:r>
      <w:r w:rsidRPr="00B13659">
        <w:rPr>
          <w:rFonts w:cs="B Nazanin" w:hint="cs"/>
          <w:rtl/>
          <w:lang w:bidi="fa-IR"/>
        </w:rPr>
        <w:t>و</w:t>
      </w:r>
      <w:r w:rsidRPr="00B13659">
        <w:rPr>
          <w:rFonts w:cs="B Nazanin"/>
          <w:rtl/>
          <w:lang w:bidi="fa-IR"/>
        </w:rPr>
        <w:t xml:space="preserve"> </w:t>
      </w:r>
      <w:r w:rsidRPr="00B13659">
        <w:rPr>
          <w:rFonts w:cs="B Nazanin" w:hint="cs"/>
          <w:rtl/>
          <w:lang w:bidi="fa-IR"/>
        </w:rPr>
        <w:t>همچنین</w:t>
      </w:r>
      <w:r w:rsidRPr="00B13659">
        <w:rPr>
          <w:rFonts w:cs="B Nazanin"/>
          <w:rtl/>
          <w:lang w:bidi="fa-IR"/>
        </w:rPr>
        <w:t xml:space="preserve"> </w:t>
      </w:r>
      <w:r w:rsidRPr="00B13659">
        <w:rPr>
          <w:rFonts w:cs="B Nazanin" w:hint="cs"/>
          <w:rtl/>
          <w:lang w:bidi="fa-IR"/>
        </w:rPr>
        <w:t>ذخیره‌سازی</w:t>
      </w:r>
      <w:r w:rsidRPr="00B13659">
        <w:rPr>
          <w:rFonts w:cs="B Nazanin"/>
          <w:rtl/>
          <w:lang w:bidi="fa-IR"/>
        </w:rPr>
        <w:t xml:space="preserve"> </w:t>
      </w:r>
      <w:r w:rsidRPr="00B13659">
        <w:rPr>
          <w:rFonts w:cs="B Nazanin" w:hint="cs"/>
          <w:rtl/>
          <w:lang w:bidi="fa-IR"/>
        </w:rPr>
        <w:t>انرژی</w:t>
      </w:r>
      <w:r w:rsidRPr="00B13659">
        <w:rPr>
          <w:rFonts w:cs="B Nazanin"/>
          <w:rtl/>
          <w:lang w:bidi="fa-IR"/>
        </w:rPr>
        <w:t xml:space="preserve"> </w:t>
      </w:r>
      <w:r w:rsidRPr="00B13659">
        <w:rPr>
          <w:rFonts w:cs="B Nazanin" w:hint="cs"/>
          <w:rtl/>
          <w:lang w:bidi="fa-IR"/>
        </w:rPr>
        <w:t>است</w:t>
      </w:r>
      <w:r w:rsidRPr="00B13659">
        <w:rPr>
          <w:rFonts w:cs="B Nazanin"/>
          <w:rtl/>
          <w:lang w:bidi="fa-IR"/>
        </w:rPr>
        <w:t xml:space="preserve"> (</w:t>
      </w:r>
      <w:r w:rsidRPr="00F20E4D">
        <w:rPr>
          <w:rFonts w:cs="B Nazanin"/>
          <w:lang w:val="it-IT" w:bidi="fa-IR"/>
        </w:rPr>
        <w:t>Dai et al., 2020</w:t>
      </w:r>
      <w:r w:rsidRPr="00B13659">
        <w:rPr>
          <w:rFonts w:cs="B Nazanin"/>
          <w:rtl/>
          <w:lang w:bidi="fa-IR"/>
        </w:rPr>
        <w:t>).</w:t>
      </w:r>
    </w:p>
  </w:footnote>
  <w:footnote w:id="187">
    <w:p w:rsidR="00C91113" w:rsidRPr="00F20E4D" w:rsidRDefault="00C91113" w:rsidP="00C91113">
      <w:pPr>
        <w:pStyle w:val="FootnoteText"/>
        <w:rPr>
          <w:lang w:val="fr-FR" w:bidi="fa-IR"/>
        </w:rPr>
      </w:pPr>
      <w:r>
        <w:rPr>
          <w:rStyle w:val="FootnoteReference"/>
        </w:rPr>
        <w:footnoteRef/>
      </w:r>
      <w:r w:rsidRPr="00F20E4D">
        <w:rPr>
          <w:lang w:val="fr-FR"/>
        </w:rPr>
        <w:t xml:space="preserve"> </w:t>
      </w:r>
      <w:r w:rsidRPr="00F20E4D">
        <w:rPr>
          <w:lang w:val="fr-FR" w:bidi="fa-IR"/>
        </w:rPr>
        <w:t xml:space="preserve"> - </w:t>
      </w:r>
      <w:r w:rsidRPr="00F20E4D">
        <w:rPr>
          <w:rFonts w:cs="Helvetica Neue LT Std"/>
          <w:color w:val="000000"/>
          <w:lang w:val="fr-FR"/>
        </w:rPr>
        <w:t>Hain et al., 2020</w:t>
      </w:r>
    </w:p>
  </w:footnote>
  <w:footnote w:id="188">
    <w:p w:rsidR="00C91113" w:rsidRPr="00F20E4D" w:rsidRDefault="00C91113" w:rsidP="00C91113">
      <w:pPr>
        <w:pStyle w:val="FootnoteText"/>
        <w:rPr>
          <w:lang w:val="fr-FR"/>
        </w:rPr>
      </w:pPr>
      <w:r>
        <w:rPr>
          <w:rStyle w:val="FootnoteReference"/>
        </w:rPr>
        <w:footnoteRef/>
      </w:r>
      <w:r w:rsidRPr="00F20E4D">
        <w:rPr>
          <w:lang w:val="fr-FR"/>
        </w:rPr>
        <w:t xml:space="preserve">  - </w:t>
      </w:r>
      <w:r w:rsidRPr="00F20E4D">
        <w:rPr>
          <w:rFonts w:cs="Helvetica Neue LT Std"/>
          <w:color w:val="000000"/>
          <w:lang w:val="fr-FR"/>
        </w:rPr>
        <w:t>Dai et al., 2020</w:t>
      </w:r>
    </w:p>
  </w:footnote>
  <w:footnote w:id="189">
    <w:p w:rsidR="00C91113" w:rsidRDefault="00C91113" w:rsidP="00C91113">
      <w:pPr>
        <w:pStyle w:val="FootnoteText"/>
        <w:rPr>
          <w:lang w:bidi="fa-IR"/>
        </w:rPr>
      </w:pPr>
      <w:r>
        <w:rPr>
          <w:rStyle w:val="FootnoteReference"/>
        </w:rPr>
        <w:footnoteRef/>
      </w:r>
      <w:r>
        <w:t xml:space="preserve"> </w:t>
      </w:r>
      <w:r>
        <w:rPr>
          <w:lang w:bidi="fa-IR"/>
        </w:rPr>
        <w:t xml:space="preserve"> - </w:t>
      </w:r>
      <w:r w:rsidRPr="00075E4B">
        <w:rPr>
          <w:rFonts w:cs="Helvetica Neue LT Std"/>
          <w:color w:val="000000"/>
        </w:rPr>
        <w:t>Matsuo and Schmidt, 2019</w:t>
      </w:r>
    </w:p>
  </w:footnote>
  <w:footnote w:id="190">
    <w:p w:rsidR="00C91113" w:rsidRDefault="00C91113" w:rsidP="00C91113">
      <w:pPr>
        <w:pStyle w:val="FootnoteText"/>
        <w:rPr>
          <w:lang w:bidi="fa-IR"/>
        </w:rPr>
      </w:pPr>
      <w:r>
        <w:rPr>
          <w:rStyle w:val="FootnoteReference"/>
        </w:rPr>
        <w:footnoteRef/>
      </w:r>
      <w:r>
        <w:t xml:space="preserve"> </w:t>
      </w:r>
      <w:r>
        <w:rPr>
          <w:lang w:bidi="fa-IR"/>
        </w:rPr>
        <w:t xml:space="preserve"> - </w:t>
      </w:r>
      <w:r w:rsidRPr="00075E4B">
        <w:rPr>
          <w:rFonts w:cs="Helvetica Neue LT Std"/>
          <w:color w:val="000000"/>
        </w:rPr>
        <w:t>Morris et al., 2022</w:t>
      </w:r>
    </w:p>
  </w:footnote>
  <w:footnote w:id="191">
    <w:p w:rsidR="00C91113" w:rsidRDefault="00C91113" w:rsidP="00C91113">
      <w:pPr>
        <w:pStyle w:val="FootnoteText"/>
        <w:rPr>
          <w:lang w:bidi="fa-IR"/>
        </w:rPr>
      </w:pPr>
      <w:r>
        <w:rPr>
          <w:rStyle w:val="FootnoteReference"/>
        </w:rPr>
        <w:footnoteRef/>
      </w:r>
      <w:r>
        <w:t xml:space="preserve"> </w:t>
      </w:r>
      <w:r>
        <w:rPr>
          <w:lang w:bidi="fa-IR"/>
        </w:rPr>
        <w:t xml:space="preserve"> - </w:t>
      </w:r>
      <w:r w:rsidRPr="00EF131E">
        <w:rPr>
          <w:rFonts w:cs="Helvetica Neue LT Std"/>
          <w:color w:val="000000"/>
        </w:rPr>
        <w:t>Morris et al., 2022</w:t>
      </w:r>
    </w:p>
  </w:footnote>
  <w:footnote w:id="192">
    <w:p w:rsidR="00C91113" w:rsidRDefault="00C91113" w:rsidP="00C91113">
      <w:pPr>
        <w:pStyle w:val="FootnoteText"/>
        <w:rPr>
          <w:lang w:bidi="fa-IR"/>
        </w:rPr>
      </w:pPr>
      <w:r>
        <w:rPr>
          <w:rStyle w:val="FootnoteReference"/>
        </w:rPr>
        <w:footnoteRef/>
      </w:r>
      <w:r>
        <w:t xml:space="preserve"> </w:t>
      </w:r>
      <w:r>
        <w:rPr>
          <w:lang w:bidi="fa-IR"/>
        </w:rPr>
        <w:t xml:space="preserve"> - </w:t>
      </w:r>
      <w:r w:rsidRPr="00CE7C59">
        <w:rPr>
          <w:rFonts w:cs="Helvetica Neue LT Std"/>
          <w:color w:val="000000"/>
        </w:rPr>
        <w:t>Gregersen and Gregersen, 2021</w:t>
      </w:r>
    </w:p>
  </w:footnote>
  <w:footnote w:id="193">
    <w:p w:rsidR="00C91113" w:rsidRDefault="00C91113" w:rsidP="00C91113">
      <w:pPr>
        <w:pStyle w:val="FootnoteText"/>
        <w:rPr>
          <w:lang w:bidi="fa-IR"/>
        </w:rPr>
      </w:pPr>
      <w:r>
        <w:rPr>
          <w:rStyle w:val="FootnoteReference"/>
        </w:rPr>
        <w:footnoteRef/>
      </w:r>
      <w:r>
        <w:t xml:space="preserve"> </w:t>
      </w:r>
      <w:r>
        <w:rPr>
          <w:lang w:bidi="fa-IR"/>
        </w:rPr>
        <w:t xml:space="preserve"> - </w:t>
      </w:r>
      <w:r w:rsidRPr="00CE7C59">
        <w:rPr>
          <w:rFonts w:cs="Helvetica Neue LT Std"/>
          <w:color w:val="000000"/>
        </w:rPr>
        <w:t>Lema et al., 2021</w:t>
      </w:r>
    </w:p>
  </w:footnote>
  <w:footnote w:id="194">
    <w:p w:rsidR="00C91113" w:rsidRDefault="00C91113" w:rsidP="00C91113">
      <w:pPr>
        <w:pStyle w:val="FootnoteText"/>
        <w:rPr>
          <w:lang w:bidi="fa-IR"/>
        </w:rPr>
      </w:pPr>
      <w:r>
        <w:rPr>
          <w:rStyle w:val="FootnoteReference"/>
        </w:rPr>
        <w:footnoteRef/>
      </w:r>
      <w:r>
        <w:t xml:space="preserve"> </w:t>
      </w:r>
      <w:r>
        <w:rPr>
          <w:lang w:bidi="fa-IR"/>
        </w:rPr>
        <w:t xml:space="preserve"> - </w:t>
      </w:r>
      <w:r w:rsidRPr="008F1A1D">
        <w:rPr>
          <w:rFonts w:cs="Helvetica Neue LT Std"/>
          <w:color w:val="000000"/>
        </w:rPr>
        <w:t>Gregersen and Gregersen, 2021</w:t>
      </w:r>
    </w:p>
  </w:footnote>
  <w:footnote w:id="195">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Gregersen, 2020</w:t>
      </w:r>
    </w:p>
  </w:footnote>
  <w:footnote w:id="196">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Gregersen and Gregersen, 2021</w:t>
      </w:r>
    </w:p>
  </w:footnote>
  <w:footnote w:id="197">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w:t>
      </w:r>
      <w:r w:rsidRPr="00A835F6">
        <w:rPr>
          <w:sz w:val="22"/>
          <w:szCs w:val="22"/>
          <w:lang w:val="fr-FR" w:bidi="fa-IR"/>
        </w:rPr>
        <w:t xml:space="preserve">- </w:t>
      </w:r>
      <w:r w:rsidRPr="00A835F6">
        <w:rPr>
          <w:rFonts w:cs="Helvetica Neue LT Std"/>
          <w:color w:val="000000"/>
          <w:lang w:val="fr-FR"/>
        </w:rPr>
        <w:t>Lema, Bhamidipati, et al., 2021</w:t>
      </w:r>
    </w:p>
  </w:footnote>
  <w:footnote w:id="198">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TRT Magazine, 2022</w:t>
      </w:r>
    </w:p>
  </w:footnote>
  <w:footnote w:id="199">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Sturgeon et al., 2008</w:t>
      </w:r>
    </w:p>
  </w:footnote>
  <w:footnote w:id="200">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Konda, 2022</w:t>
      </w:r>
    </w:p>
  </w:footnote>
  <w:footnote w:id="201">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Hain et al., 2020</w:t>
      </w:r>
    </w:p>
  </w:footnote>
  <w:footnote w:id="202">
    <w:p w:rsidR="00C91113" w:rsidRDefault="00C91113" w:rsidP="00C91113">
      <w:pPr>
        <w:pStyle w:val="FootnoteText"/>
        <w:rPr>
          <w:lang w:bidi="fa-IR"/>
        </w:rPr>
      </w:pPr>
      <w:r>
        <w:rPr>
          <w:rStyle w:val="FootnoteReference"/>
        </w:rPr>
        <w:footnoteRef/>
      </w:r>
      <w:r>
        <w:t xml:space="preserve"> </w:t>
      </w:r>
      <w:r>
        <w:rPr>
          <w:lang w:bidi="fa-IR"/>
        </w:rPr>
        <w:t xml:space="preserve"> - </w:t>
      </w:r>
      <w:r w:rsidRPr="00AE144E">
        <w:rPr>
          <w:rFonts w:cs="Helvetica Neue LT Std"/>
          <w:color w:val="000000"/>
        </w:rPr>
        <w:t>World Bank, 2011</w:t>
      </w:r>
    </w:p>
  </w:footnote>
  <w:footnote w:id="203">
    <w:p w:rsidR="00C91113" w:rsidRPr="00AE144E" w:rsidRDefault="00C91113" w:rsidP="00C91113">
      <w:pPr>
        <w:pStyle w:val="FootnoteText"/>
        <w:rPr>
          <w:sz w:val="22"/>
          <w:szCs w:val="22"/>
          <w:lang w:bidi="fa-IR"/>
        </w:rPr>
      </w:pPr>
      <w:r>
        <w:rPr>
          <w:rStyle w:val="FootnoteReference"/>
        </w:rPr>
        <w:footnoteRef/>
      </w:r>
      <w:r>
        <w:t xml:space="preserve"> </w:t>
      </w:r>
      <w:r>
        <w:rPr>
          <w:lang w:bidi="fa-IR"/>
        </w:rPr>
        <w:t xml:space="preserve"> - </w:t>
      </w:r>
      <w:r>
        <w:rPr>
          <w:rFonts w:cs="Helvetica Neue LT Std"/>
          <w:color w:val="000000"/>
          <w:sz w:val="18"/>
          <w:szCs w:val="18"/>
        </w:rPr>
        <w:t>Konda, 2022</w:t>
      </w:r>
    </w:p>
  </w:footnote>
  <w:footnote w:id="204">
    <w:p w:rsidR="00C91113" w:rsidRDefault="00C91113" w:rsidP="00C91113">
      <w:pPr>
        <w:pStyle w:val="FootnoteText"/>
        <w:rPr>
          <w:lang w:bidi="fa-IR"/>
        </w:rPr>
      </w:pPr>
      <w:r>
        <w:rPr>
          <w:rStyle w:val="FootnoteReference"/>
        </w:rPr>
        <w:footnoteRef/>
      </w:r>
      <w:r>
        <w:t xml:space="preserve"> </w:t>
      </w:r>
      <w:r>
        <w:rPr>
          <w:lang w:bidi="fa-IR"/>
        </w:rPr>
        <w:t xml:space="preserve"> - </w:t>
      </w:r>
      <w:r w:rsidRPr="00E92FA7">
        <w:rPr>
          <w:rFonts w:cs="Helvetica Neue LT Std"/>
          <w:color w:val="000000"/>
        </w:rPr>
        <w:t>IEA, 2019</w:t>
      </w:r>
    </w:p>
  </w:footnote>
  <w:footnote w:id="205">
    <w:p w:rsidR="00C91113" w:rsidRDefault="00C91113" w:rsidP="00C91113">
      <w:pPr>
        <w:pStyle w:val="FootnoteText"/>
      </w:pPr>
      <w:r>
        <w:rPr>
          <w:rStyle w:val="FootnoteReference"/>
        </w:rPr>
        <w:footnoteRef/>
      </w:r>
      <w:r>
        <w:t xml:space="preserve">  - </w:t>
      </w:r>
      <w:r w:rsidRPr="00804D3B">
        <w:rPr>
          <w:rFonts w:cs="Helvetica Neue LT Std"/>
          <w:color w:val="000000"/>
          <w:sz w:val="22"/>
          <w:szCs w:val="22"/>
        </w:rPr>
        <w:t>National Electric Mobility Mission Plan 2020’ (NEMMP2020)</w:t>
      </w:r>
    </w:p>
  </w:footnote>
  <w:footnote w:id="206">
    <w:p w:rsidR="00C91113" w:rsidRDefault="00C91113" w:rsidP="00C91113">
      <w:pPr>
        <w:pStyle w:val="FootnoteText"/>
      </w:pPr>
      <w:r>
        <w:rPr>
          <w:rStyle w:val="FootnoteReference"/>
        </w:rPr>
        <w:footnoteRef/>
      </w:r>
      <w:r>
        <w:t xml:space="preserve">  - </w:t>
      </w:r>
      <w:r w:rsidRPr="00804D3B">
        <w:rPr>
          <w:rFonts w:cs="Helvetica Neue LT Std"/>
          <w:color w:val="000000"/>
          <w:sz w:val="22"/>
          <w:szCs w:val="22"/>
        </w:rPr>
        <w:t>Faster Adoption and Man</w:t>
      </w:r>
      <w:r>
        <w:rPr>
          <w:rFonts w:cs="Helvetica Neue LT Std"/>
          <w:color w:val="000000"/>
          <w:sz w:val="22"/>
          <w:szCs w:val="22"/>
        </w:rPr>
        <w:t>ufacturing of Electric Vehicles</w:t>
      </w:r>
      <w:r w:rsidRPr="00804D3B">
        <w:rPr>
          <w:rFonts w:cs="Helvetica Neue LT Std"/>
          <w:color w:val="000000"/>
          <w:sz w:val="22"/>
          <w:szCs w:val="22"/>
        </w:rPr>
        <w:t xml:space="preserve"> (FAME)</w:t>
      </w:r>
    </w:p>
  </w:footnote>
  <w:footnote w:id="207">
    <w:p w:rsidR="00C91113" w:rsidRDefault="00C91113" w:rsidP="00C91113">
      <w:pPr>
        <w:pStyle w:val="FootnoteText"/>
        <w:rPr>
          <w:lang w:bidi="fa-IR"/>
        </w:rPr>
      </w:pPr>
      <w:r>
        <w:rPr>
          <w:rStyle w:val="FootnoteReference"/>
        </w:rPr>
        <w:footnoteRef/>
      </w:r>
      <w:r>
        <w:t xml:space="preserve"> </w:t>
      </w:r>
      <w:r>
        <w:rPr>
          <w:lang w:bidi="fa-IR"/>
        </w:rPr>
        <w:t xml:space="preserve"> - </w:t>
      </w:r>
      <w:r w:rsidRPr="00CB1CE8">
        <w:rPr>
          <w:rFonts w:cs="Helvetica Neue LT Std"/>
          <w:color w:val="000000"/>
          <w:sz w:val="22"/>
          <w:szCs w:val="22"/>
        </w:rPr>
        <w:t>Phased Manufacturing program (PMP)</w:t>
      </w:r>
    </w:p>
  </w:footnote>
  <w:footnote w:id="208">
    <w:p w:rsidR="00C91113" w:rsidRDefault="00C91113" w:rsidP="00C91113">
      <w:pPr>
        <w:pStyle w:val="FootnoteText"/>
        <w:rPr>
          <w:lang w:bidi="fa-IR"/>
        </w:rPr>
      </w:pPr>
      <w:r>
        <w:rPr>
          <w:rStyle w:val="FootnoteReference"/>
        </w:rPr>
        <w:footnoteRef/>
      </w:r>
      <w:r>
        <w:t xml:space="preserve"> </w:t>
      </w:r>
      <w:r>
        <w:rPr>
          <w:lang w:bidi="fa-IR"/>
        </w:rPr>
        <w:t xml:space="preserve"> - </w:t>
      </w:r>
      <w:r w:rsidRPr="00CB1CE8">
        <w:rPr>
          <w:rFonts w:cs="Helvetica Neue LT Std"/>
          <w:color w:val="000000"/>
          <w:sz w:val="22"/>
          <w:szCs w:val="22"/>
        </w:rPr>
        <w:t>basic custom duty (BCD)</w:t>
      </w:r>
    </w:p>
  </w:footnote>
  <w:footnote w:id="209">
    <w:p w:rsidR="00C91113" w:rsidRDefault="00C91113" w:rsidP="00C91113">
      <w:pPr>
        <w:pStyle w:val="FootnoteText"/>
        <w:rPr>
          <w:lang w:bidi="fa-IR"/>
        </w:rPr>
      </w:pPr>
      <w:r>
        <w:rPr>
          <w:rStyle w:val="FootnoteReference"/>
        </w:rPr>
        <w:footnoteRef/>
      </w:r>
      <w:r>
        <w:t xml:space="preserve"> </w:t>
      </w:r>
      <w:r>
        <w:rPr>
          <w:lang w:bidi="fa-IR"/>
        </w:rPr>
        <w:t xml:space="preserve"> - </w:t>
      </w:r>
      <w:r w:rsidRPr="00157964">
        <w:rPr>
          <w:rFonts w:cs="Helvetica Neue LT Std"/>
          <w:color w:val="000000"/>
        </w:rPr>
        <w:t>DPIIT, 2020</w:t>
      </w:r>
    </w:p>
  </w:footnote>
  <w:footnote w:id="210">
    <w:p w:rsidR="00C91113" w:rsidRDefault="00C91113" w:rsidP="00C91113">
      <w:pPr>
        <w:pStyle w:val="FootnoteText"/>
        <w:rPr>
          <w:lang w:bidi="fa-IR"/>
        </w:rPr>
      </w:pPr>
      <w:r>
        <w:rPr>
          <w:rStyle w:val="FootnoteReference"/>
        </w:rPr>
        <w:footnoteRef/>
      </w:r>
      <w:r>
        <w:t xml:space="preserve"> </w:t>
      </w:r>
      <w:r>
        <w:rPr>
          <w:lang w:bidi="fa-IR"/>
        </w:rPr>
        <w:t xml:space="preserve"> - </w:t>
      </w:r>
      <w:r w:rsidRPr="00157964">
        <w:rPr>
          <w:rFonts w:cs="Helvetica Neue LT Std"/>
          <w:color w:val="000000"/>
          <w:sz w:val="22"/>
          <w:szCs w:val="22"/>
        </w:rPr>
        <w:t>Indian Energy Storage Alliance</w:t>
      </w:r>
    </w:p>
  </w:footnote>
  <w:footnote w:id="211">
    <w:p w:rsidR="00C91113" w:rsidRDefault="00C91113" w:rsidP="00C91113">
      <w:pPr>
        <w:pStyle w:val="FootnoteText"/>
        <w:rPr>
          <w:lang w:bidi="fa-IR"/>
        </w:rPr>
      </w:pPr>
      <w:r>
        <w:rPr>
          <w:rStyle w:val="FootnoteReference"/>
        </w:rPr>
        <w:footnoteRef/>
      </w:r>
      <w:r>
        <w:t xml:space="preserve"> </w:t>
      </w:r>
      <w:r>
        <w:rPr>
          <w:lang w:bidi="fa-IR"/>
        </w:rPr>
        <w:t xml:space="preserve"> - </w:t>
      </w:r>
      <w:r w:rsidRPr="00157964">
        <w:rPr>
          <w:rFonts w:cs="Helvetica Neue LT Std"/>
          <w:color w:val="000000"/>
        </w:rPr>
        <w:t>Sasi, 2021</w:t>
      </w:r>
    </w:p>
  </w:footnote>
  <w:footnote w:id="212">
    <w:p w:rsidR="00C91113" w:rsidRDefault="00C91113" w:rsidP="00C91113">
      <w:pPr>
        <w:pStyle w:val="FootnoteText"/>
        <w:rPr>
          <w:lang w:bidi="fa-IR"/>
        </w:rPr>
      </w:pPr>
      <w:r>
        <w:rPr>
          <w:rStyle w:val="FootnoteReference"/>
        </w:rPr>
        <w:footnoteRef/>
      </w:r>
      <w:r>
        <w:t xml:space="preserve"> </w:t>
      </w:r>
      <w:r>
        <w:rPr>
          <w:lang w:bidi="fa-IR"/>
        </w:rPr>
        <w:t xml:space="preserve"> - </w:t>
      </w:r>
      <w:r w:rsidRPr="00EA3FA5">
        <w:rPr>
          <w:rFonts w:cs="Helvetica Neue LT Std"/>
          <w:color w:val="000000"/>
        </w:rPr>
        <w:t>The Economic Times, 2020</w:t>
      </w:r>
    </w:p>
  </w:footnote>
  <w:footnote w:id="213">
    <w:p w:rsidR="00C91113" w:rsidRDefault="00C91113" w:rsidP="00C91113">
      <w:pPr>
        <w:pStyle w:val="FootnoteText"/>
        <w:rPr>
          <w:lang w:bidi="fa-IR"/>
        </w:rPr>
      </w:pPr>
      <w:r>
        <w:rPr>
          <w:rStyle w:val="FootnoteReference"/>
        </w:rPr>
        <w:footnoteRef/>
      </w:r>
      <w:r>
        <w:t xml:space="preserve"> </w:t>
      </w:r>
      <w:r>
        <w:rPr>
          <w:lang w:bidi="fa-IR"/>
        </w:rPr>
        <w:t xml:space="preserve"> - </w:t>
      </w:r>
      <w:r w:rsidRPr="00996BD8">
        <w:rPr>
          <w:rFonts w:cs="Helvetica Neue LT Std"/>
          <w:color w:val="000000"/>
        </w:rPr>
        <w:t>Montmasson- Clair et al., 2021</w:t>
      </w:r>
    </w:p>
  </w:footnote>
  <w:footnote w:id="214">
    <w:p w:rsidR="00C91113" w:rsidRDefault="00C91113" w:rsidP="00C91113">
      <w:pPr>
        <w:pStyle w:val="FootnoteText"/>
        <w:rPr>
          <w:lang w:bidi="fa-IR"/>
        </w:rPr>
      </w:pPr>
      <w:r>
        <w:rPr>
          <w:rStyle w:val="FootnoteReference"/>
        </w:rPr>
        <w:footnoteRef/>
      </w:r>
      <w:r>
        <w:t xml:space="preserve"> </w:t>
      </w:r>
      <w:r>
        <w:rPr>
          <w:lang w:bidi="fa-IR"/>
        </w:rPr>
        <w:t xml:space="preserve"> - </w:t>
      </w:r>
      <w:r w:rsidRPr="00F62E51">
        <w:rPr>
          <w:rFonts w:cs="Helvetica Neue LT Std"/>
          <w:color w:val="000000"/>
        </w:rPr>
        <w:t>Automotive Production and Development Programme</w:t>
      </w:r>
    </w:p>
  </w:footnote>
  <w:footnote w:id="215">
    <w:p w:rsidR="00C91113" w:rsidRDefault="00C91113" w:rsidP="00C91113">
      <w:pPr>
        <w:pStyle w:val="FootnoteText"/>
      </w:pPr>
      <w:r>
        <w:rPr>
          <w:rStyle w:val="FootnoteReference"/>
        </w:rPr>
        <w:footnoteRef/>
      </w:r>
      <w:r>
        <w:t xml:space="preserve">  - </w:t>
      </w:r>
      <w:r w:rsidRPr="00681A5C">
        <w:rPr>
          <w:rFonts w:cs="Helvetica Neue LT Std"/>
          <w:color w:val="000000"/>
        </w:rPr>
        <w:t>South African Automotive Masterplan (SAAM 2021-2035)</w:t>
      </w:r>
    </w:p>
  </w:footnote>
  <w:footnote w:id="216">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Barnes et al., 2018</w:t>
      </w:r>
    </w:p>
  </w:footnote>
  <w:footnote w:id="217">
    <w:p w:rsidR="00C91113" w:rsidRPr="00A835F6" w:rsidRDefault="00C91113" w:rsidP="00C91113">
      <w:pPr>
        <w:pStyle w:val="FootnoteText"/>
        <w:rPr>
          <w:lang w:val="fr-FR" w:bidi="fa-IR"/>
        </w:rPr>
      </w:pPr>
      <w:r>
        <w:rPr>
          <w:rStyle w:val="FootnoteReference"/>
        </w:rPr>
        <w:footnoteRef/>
      </w:r>
      <w:r w:rsidRPr="00A835F6">
        <w:rPr>
          <w:lang w:val="fr-FR"/>
        </w:rPr>
        <w:t xml:space="preserve"> </w:t>
      </w:r>
      <w:r w:rsidRPr="00A835F6">
        <w:rPr>
          <w:lang w:val="fr-FR" w:bidi="fa-IR"/>
        </w:rPr>
        <w:t xml:space="preserve"> - </w:t>
      </w:r>
      <w:r w:rsidRPr="00A835F6">
        <w:rPr>
          <w:rFonts w:cs="Helvetica Neue LT Std"/>
          <w:color w:val="000000"/>
          <w:lang w:val="fr-FR"/>
        </w:rPr>
        <w:t>Smart Energy International, 2020</w:t>
      </w:r>
    </w:p>
  </w:footnote>
  <w:footnote w:id="218">
    <w:p w:rsidR="00C91113" w:rsidRPr="00AF632E" w:rsidRDefault="00C91113" w:rsidP="00C91113">
      <w:pPr>
        <w:pStyle w:val="FootnoteText"/>
        <w:bidi/>
        <w:jc w:val="both"/>
        <w:rPr>
          <w:rtl/>
          <w:lang w:bidi="fa-IR"/>
        </w:rPr>
      </w:pPr>
      <w:r w:rsidRPr="00AF632E">
        <w:rPr>
          <w:rFonts w:cs="B Nazanin"/>
          <w:lang w:bidi="fa-IR"/>
        </w:rPr>
        <w:footnoteRef/>
      </w:r>
      <w:r w:rsidRPr="00A835F6">
        <w:rPr>
          <w:rFonts w:cs="B Nazanin"/>
          <w:lang w:val="fr-FR" w:bidi="fa-IR"/>
        </w:rPr>
        <w:t xml:space="preserve"> </w:t>
      </w:r>
      <w:r w:rsidRPr="00AF632E">
        <w:rPr>
          <w:rFonts w:cs="B Nazanin" w:hint="cs"/>
          <w:rtl/>
          <w:lang w:bidi="fa-IR"/>
        </w:rPr>
        <w:t xml:space="preserve"> - باتری</w:t>
      </w:r>
      <w:r w:rsidRPr="00AF632E">
        <w:rPr>
          <w:rFonts w:cs="B Nazanin"/>
          <w:rtl/>
          <w:lang w:bidi="fa-IR"/>
        </w:rPr>
        <w:t xml:space="preserve"> </w:t>
      </w:r>
      <w:r w:rsidRPr="00AF632E">
        <w:rPr>
          <w:rFonts w:cs="B Nazanin" w:hint="cs"/>
          <w:rtl/>
          <w:lang w:bidi="fa-IR"/>
        </w:rPr>
        <w:t>خودرو</w:t>
      </w:r>
      <w:r w:rsidRPr="00AF632E">
        <w:rPr>
          <w:rFonts w:cs="B Nazanin"/>
          <w:rtl/>
          <w:lang w:bidi="fa-IR"/>
        </w:rPr>
        <w:t xml:space="preserve"> </w:t>
      </w:r>
      <w:r w:rsidRPr="00AF632E">
        <w:rPr>
          <w:rFonts w:cs="B Nazanin" w:hint="cs"/>
          <w:rtl/>
          <w:lang w:bidi="fa-IR"/>
        </w:rPr>
        <w:t>، باتری</w:t>
      </w:r>
      <w:r w:rsidRPr="00AF632E">
        <w:rPr>
          <w:rFonts w:cs="B Nazanin"/>
          <w:rtl/>
          <w:lang w:bidi="fa-IR"/>
        </w:rPr>
        <w:t xml:space="preserve"> </w:t>
      </w:r>
      <w:r w:rsidRPr="00AF632E">
        <w:rPr>
          <w:rFonts w:cs="B Nazanin" w:hint="cs"/>
          <w:rtl/>
          <w:lang w:bidi="fa-IR"/>
        </w:rPr>
        <w:t>قابل</w:t>
      </w:r>
      <w:r w:rsidRPr="00AF632E">
        <w:rPr>
          <w:rFonts w:cs="B Nazanin"/>
          <w:rtl/>
          <w:lang w:bidi="fa-IR"/>
        </w:rPr>
        <w:t xml:space="preserve"> </w:t>
      </w:r>
      <w:r w:rsidRPr="00AF632E">
        <w:rPr>
          <w:rFonts w:cs="B Nazanin" w:hint="cs"/>
          <w:rtl/>
          <w:lang w:bidi="fa-IR"/>
        </w:rPr>
        <w:t>شارژی</w:t>
      </w:r>
      <w:r w:rsidRPr="00AF632E">
        <w:rPr>
          <w:rFonts w:cs="B Nazanin"/>
          <w:rtl/>
          <w:lang w:bidi="fa-IR"/>
        </w:rPr>
        <w:t xml:space="preserve"> </w:t>
      </w:r>
      <w:r w:rsidRPr="00AF632E">
        <w:rPr>
          <w:rFonts w:cs="B Nazanin" w:hint="cs"/>
          <w:rtl/>
          <w:lang w:bidi="fa-IR"/>
        </w:rPr>
        <w:t>است</w:t>
      </w:r>
      <w:r w:rsidRPr="00AF632E">
        <w:rPr>
          <w:rFonts w:cs="B Nazanin"/>
          <w:rtl/>
          <w:lang w:bidi="fa-IR"/>
        </w:rPr>
        <w:t xml:space="preserve"> </w:t>
      </w:r>
      <w:r w:rsidRPr="00AF632E">
        <w:rPr>
          <w:rFonts w:cs="B Nazanin" w:hint="cs"/>
          <w:rtl/>
          <w:lang w:bidi="fa-IR"/>
        </w:rPr>
        <w:t>که</w:t>
      </w:r>
      <w:r w:rsidRPr="00AF632E">
        <w:rPr>
          <w:rFonts w:cs="B Nazanin"/>
          <w:rtl/>
          <w:lang w:bidi="fa-IR"/>
        </w:rPr>
        <w:t xml:space="preserve"> </w:t>
      </w:r>
      <w:r w:rsidRPr="00AF632E">
        <w:rPr>
          <w:rFonts w:cs="B Nazanin" w:hint="cs"/>
          <w:rtl/>
          <w:lang w:bidi="fa-IR"/>
        </w:rPr>
        <w:t>برای</w:t>
      </w:r>
      <w:r w:rsidRPr="00AF632E">
        <w:rPr>
          <w:rFonts w:cs="B Nazanin"/>
          <w:rtl/>
          <w:lang w:bidi="fa-IR"/>
        </w:rPr>
        <w:t xml:space="preserve"> </w:t>
      </w:r>
      <w:r w:rsidRPr="00AF632E">
        <w:rPr>
          <w:rFonts w:cs="B Nazanin" w:hint="cs"/>
          <w:rtl/>
          <w:lang w:bidi="fa-IR"/>
        </w:rPr>
        <w:t>راه</w:t>
      </w:r>
      <w:r w:rsidRPr="00AF632E">
        <w:rPr>
          <w:rFonts w:cs="B Nazanin"/>
          <w:rtl/>
          <w:lang w:bidi="fa-IR"/>
        </w:rPr>
        <w:t xml:space="preserve"> </w:t>
      </w:r>
      <w:r w:rsidRPr="00AF632E">
        <w:rPr>
          <w:rFonts w:cs="B Nazanin" w:hint="cs"/>
          <w:rtl/>
          <w:lang w:bidi="fa-IR"/>
        </w:rPr>
        <w:t>اندازی</w:t>
      </w:r>
      <w:r w:rsidRPr="00AF632E">
        <w:rPr>
          <w:rFonts w:cs="B Nazanin"/>
          <w:rtl/>
          <w:lang w:bidi="fa-IR"/>
        </w:rPr>
        <w:t xml:space="preserve"> </w:t>
      </w:r>
      <w:r w:rsidRPr="00AF632E">
        <w:rPr>
          <w:rFonts w:cs="B Nazanin" w:hint="cs"/>
          <w:rtl/>
          <w:lang w:bidi="fa-IR"/>
        </w:rPr>
        <w:t>وسیله</w:t>
      </w:r>
      <w:r w:rsidRPr="00AF632E">
        <w:rPr>
          <w:rFonts w:cs="B Nazanin"/>
          <w:rtl/>
          <w:lang w:bidi="fa-IR"/>
        </w:rPr>
        <w:t xml:space="preserve"> </w:t>
      </w:r>
      <w:r w:rsidRPr="00AF632E">
        <w:rPr>
          <w:rFonts w:cs="B Nazanin" w:hint="cs"/>
          <w:rtl/>
          <w:lang w:bidi="fa-IR"/>
        </w:rPr>
        <w:t>نقلیه</w:t>
      </w:r>
      <w:r w:rsidRPr="00AF632E">
        <w:rPr>
          <w:rFonts w:cs="B Nazanin"/>
          <w:rtl/>
          <w:lang w:bidi="fa-IR"/>
        </w:rPr>
        <w:t xml:space="preserve"> </w:t>
      </w:r>
      <w:r w:rsidRPr="00AF632E">
        <w:rPr>
          <w:rFonts w:cs="B Nazanin" w:hint="cs"/>
          <w:rtl/>
          <w:lang w:bidi="fa-IR"/>
        </w:rPr>
        <w:t>موتوری</w:t>
      </w:r>
      <w:r w:rsidRPr="00AF632E">
        <w:rPr>
          <w:rFonts w:cs="B Nazanin"/>
          <w:rtl/>
          <w:lang w:bidi="fa-IR"/>
        </w:rPr>
        <w:t xml:space="preserve"> </w:t>
      </w:r>
      <w:r w:rsidRPr="00AF632E">
        <w:rPr>
          <w:rFonts w:cs="B Nazanin" w:hint="cs"/>
          <w:rtl/>
          <w:lang w:bidi="fa-IR"/>
        </w:rPr>
        <w:t>استفاده</w:t>
      </w:r>
      <w:r w:rsidRPr="00AF632E">
        <w:rPr>
          <w:rFonts w:cs="B Nazanin"/>
          <w:rtl/>
          <w:lang w:bidi="fa-IR"/>
        </w:rPr>
        <w:t xml:space="preserve"> </w:t>
      </w:r>
      <w:r w:rsidRPr="00AF632E">
        <w:rPr>
          <w:rFonts w:cs="B Nazanin" w:hint="cs"/>
          <w:rtl/>
          <w:lang w:bidi="fa-IR"/>
        </w:rPr>
        <w:t>می</w:t>
      </w:r>
      <w:r w:rsidRPr="00AF632E">
        <w:rPr>
          <w:rFonts w:cs="B Nazanin"/>
          <w:rtl/>
          <w:lang w:bidi="fa-IR"/>
        </w:rPr>
        <w:t xml:space="preserve"> </w:t>
      </w:r>
      <w:r w:rsidRPr="00AF632E">
        <w:rPr>
          <w:rFonts w:cs="B Nazanin" w:hint="cs"/>
          <w:rtl/>
          <w:lang w:bidi="fa-IR"/>
        </w:rPr>
        <w:t>شود</w:t>
      </w:r>
      <w:r w:rsidRPr="00AF632E">
        <w:rPr>
          <w:rFonts w:cs="B Nazanin"/>
          <w:rtl/>
          <w:lang w:bidi="fa-IR"/>
        </w:rPr>
        <w:t xml:space="preserve"> </w:t>
      </w:r>
      <w:r w:rsidRPr="00AF632E">
        <w:rPr>
          <w:rFonts w:cs="B Nazanin" w:hint="cs"/>
          <w:rtl/>
          <w:lang w:bidi="fa-IR"/>
        </w:rPr>
        <w:t>و</w:t>
      </w:r>
      <w:r w:rsidRPr="00AF632E">
        <w:rPr>
          <w:rFonts w:cs="B Nazanin"/>
          <w:rtl/>
          <w:lang w:bidi="fa-IR"/>
        </w:rPr>
        <w:t xml:space="preserve"> </w:t>
      </w:r>
      <w:r w:rsidRPr="00AF632E">
        <w:rPr>
          <w:rFonts w:cs="B Nazanin" w:hint="cs"/>
          <w:rtl/>
          <w:lang w:bidi="fa-IR"/>
        </w:rPr>
        <w:t>نه</w:t>
      </w:r>
      <w:r w:rsidRPr="00AF632E">
        <w:rPr>
          <w:rFonts w:cs="B Nazanin"/>
          <w:rtl/>
          <w:lang w:bidi="fa-IR"/>
        </w:rPr>
        <w:t xml:space="preserve"> </w:t>
      </w:r>
      <w:r w:rsidRPr="00AF632E">
        <w:rPr>
          <w:rFonts w:cs="B Nazanin" w:hint="cs"/>
          <w:rtl/>
          <w:lang w:bidi="fa-IR"/>
        </w:rPr>
        <w:t>باتری</w:t>
      </w:r>
      <w:r w:rsidRPr="00AF632E">
        <w:rPr>
          <w:rFonts w:cs="B Nazanin"/>
          <w:rtl/>
          <w:lang w:bidi="fa-IR"/>
        </w:rPr>
        <w:t xml:space="preserve"> </w:t>
      </w:r>
      <w:r w:rsidRPr="00AF632E">
        <w:rPr>
          <w:rFonts w:cs="B Nazanin" w:hint="cs"/>
          <w:rtl/>
          <w:lang w:bidi="fa-IR"/>
        </w:rPr>
        <w:t>برای</w:t>
      </w:r>
      <w:r w:rsidRPr="00AF632E">
        <w:rPr>
          <w:rFonts w:cs="B Nazanin"/>
          <w:rtl/>
          <w:lang w:bidi="fa-IR"/>
        </w:rPr>
        <w:t xml:space="preserve"> </w:t>
      </w:r>
      <w:r w:rsidRPr="00AF632E">
        <w:rPr>
          <w:rFonts w:cs="B Nazanin" w:hint="cs"/>
          <w:rtl/>
          <w:lang w:bidi="fa-IR"/>
        </w:rPr>
        <w:t>خودروهای</w:t>
      </w:r>
      <w:r w:rsidRPr="00AF632E">
        <w:rPr>
          <w:rFonts w:cs="B Nazanin"/>
          <w:rtl/>
          <w:lang w:bidi="fa-IR"/>
        </w:rPr>
        <w:t xml:space="preserve"> </w:t>
      </w:r>
      <w:r w:rsidRPr="00AF632E">
        <w:rPr>
          <w:rFonts w:cs="B Nazanin" w:hint="cs"/>
          <w:rtl/>
          <w:lang w:bidi="fa-IR"/>
        </w:rPr>
        <w:t>برقی.</w:t>
      </w:r>
    </w:p>
  </w:footnote>
  <w:footnote w:id="219">
    <w:p w:rsidR="00C91113" w:rsidRDefault="00C91113" w:rsidP="00C91113">
      <w:pPr>
        <w:pStyle w:val="FootnoteText"/>
        <w:rPr>
          <w:lang w:bidi="fa-IR"/>
        </w:rPr>
      </w:pPr>
      <w:r>
        <w:rPr>
          <w:rStyle w:val="FootnoteReference"/>
        </w:rPr>
        <w:footnoteRef/>
      </w:r>
      <w:r>
        <w:t xml:space="preserve"> </w:t>
      </w:r>
      <w:r>
        <w:rPr>
          <w:lang w:bidi="fa-IR"/>
        </w:rPr>
        <w:t xml:space="preserve"> - </w:t>
      </w:r>
      <w:r w:rsidRPr="00AF632E">
        <w:rPr>
          <w:rFonts w:cs="Helvetica Neue LT Std"/>
          <w:color w:val="000000"/>
        </w:rPr>
        <w:t>Raw and Radmore, 2020</w:t>
      </w:r>
    </w:p>
  </w:footnote>
  <w:footnote w:id="220">
    <w:p w:rsidR="00C91113" w:rsidRDefault="00C91113" w:rsidP="00C91113">
      <w:pPr>
        <w:pStyle w:val="FootnoteText"/>
        <w:rPr>
          <w:lang w:bidi="fa-IR"/>
        </w:rPr>
      </w:pPr>
      <w:r>
        <w:rPr>
          <w:rStyle w:val="FootnoteReference"/>
        </w:rPr>
        <w:footnoteRef/>
      </w:r>
      <w:r>
        <w:t xml:space="preserve"> </w:t>
      </w:r>
      <w:r>
        <w:rPr>
          <w:lang w:bidi="fa-IR"/>
        </w:rPr>
        <w:t xml:space="preserve"> - </w:t>
      </w:r>
      <w:r w:rsidRPr="00F92CF7">
        <w:rPr>
          <w:rFonts w:cs="Helvetica Neue LT Std"/>
          <w:color w:val="000000"/>
        </w:rPr>
        <w:t>TMEC, 2020</w:t>
      </w:r>
    </w:p>
  </w:footnote>
  <w:footnote w:id="221">
    <w:p w:rsidR="00C91113" w:rsidRDefault="00C91113" w:rsidP="00C91113">
      <w:pPr>
        <w:pStyle w:val="FootnoteText"/>
      </w:pPr>
      <w:r>
        <w:rPr>
          <w:rStyle w:val="FootnoteReference"/>
        </w:rPr>
        <w:footnoteRef/>
      </w:r>
      <w:r>
        <w:t xml:space="preserve">  - </w:t>
      </w:r>
      <w:r w:rsidRPr="00681A5C">
        <w:rPr>
          <w:rFonts w:cs="Helvetica Neue LT Std"/>
          <w:color w:val="000000"/>
        </w:rPr>
        <w:t>national development bank (BNDES)</w:t>
      </w:r>
    </w:p>
  </w:footnote>
  <w:footnote w:id="222">
    <w:p w:rsidR="00C91113" w:rsidRPr="00A835F6" w:rsidRDefault="00C91113" w:rsidP="00C91113">
      <w:pPr>
        <w:pStyle w:val="FootnoteText"/>
        <w:rPr>
          <w:lang w:val="it-IT" w:bidi="fa-IR"/>
        </w:rPr>
      </w:pPr>
      <w:r>
        <w:rPr>
          <w:rStyle w:val="FootnoteReference"/>
        </w:rPr>
        <w:footnoteRef/>
      </w:r>
      <w:r w:rsidRPr="00A835F6">
        <w:rPr>
          <w:lang w:val="it-IT"/>
        </w:rPr>
        <w:t xml:space="preserve"> </w:t>
      </w:r>
      <w:r w:rsidRPr="00A835F6">
        <w:rPr>
          <w:lang w:val="it-IT" w:bidi="fa-IR"/>
        </w:rPr>
        <w:t xml:space="preserve"> - </w:t>
      </w:r>
      <w:r w:rsidRPr="00A835F6">
        <w:rPr>
          <w:rFonts w:cs="Helvetica Neue LT Std"/>
          <w:color w:val="000000"/>
          <w:lang w:val="it-IT"/>
        </w:rPr>
        <w:t>Statista, 2022b</w:t>
      </w:r>
    </w:p>
  </w:footnote>
  <w:footnote w:id="223">
    <w:p w:rsidR="00C91113" w:rsidRPr="00A835F6" w:rsidRDefault="00C91113" w:rsidP="00C91113">
      <w:pPr>
        <w:pStyle w:val="FootnoteText"/>
        <w:rPr>
          <w:lang w:val="it-IT" w:bidi="fa-IR"/>
        </w:rPr>
      </w:pPr>
      <w:r>
        <w:rPr>
          <w:rStyle w:val="FootnoteReference"/>
        </w:rPr>
        <w:footnoteRef/>
      </w:r>
      <w:r w:rsidRPr="00A835F6">
        <w:rPr>
          <w:lang w:val="it-IT"/>
        </w:rPr>
        <w:t xml:space="preserve"> </w:t>
      </w:r>
      <w:r w:rsidRPr="00A835F6">
        <w:rPr>
          <w:lang w:val="it-IT" w:bidi="fa-IR"/>
        </w:rPr>
        <w:t xml:space="preserve"> - </w:t>
      </w:r>
      <w:r w:rsidRPr="00A835F6">
        <w:rPr>
          <w:rFonts w:cs="Helvetica Neue LT Std"/>
          <w:color w:val="000000"/>
          <w:lang w:val="it-IT"/>
        </w:rPr>
        <w:t>Elétricos no horizonte, 2019</w:t>
      </w:r>
    </w:p>
  </w:footnote>
  <w:footnote w:id="224">
    <w:p w:rsidR="00C91113" w:rsidRDefault="00C91113" w:rsidP="00C91113">
      <w:pPr>
        <w:pStyle w:val="FootnoteText"/>
        <w:rPr>
          <w:lang w:bidi="fa-IR"/>
        </w:rPr>
      </w:pPr>
      <w:r>
        <w:rPr>
          <w:rStyle w:val="FootnoteReference"/>
        </w:rPr>
        <w:footnoteRef/>
      </w:r>
      <w:r>
        <w:t xml:space="preserve"> </w:t>
      </w:r>
      <w:r>
        <w:rPr>
          <w:lang w:bidi="fa-IR"/>
        </w:rPr>
        <w:t xml:space="preserve"> - </w:t>
      </w:r>
      <w:r w:rsidRPr="00D21D90">
        <w:rPr>
          <w:rFonts w:cs="Helvetica Neue LT Std"/>
          <w:color w:val="000000"/>
        </w:rPr>
        <w:t>Consoni et al., 2019</w:t>
      </w:r>
    </w:p>
  </w:footnote>
  <w:footnote w:id="225">
    <w:p w:rsidR="00C91113" w:rsidRDefault="00C91113" w:rsidP="00C91113">
      <w:pPr>
        <w:pStyle w:val="FootnoteText"/>
        <w:rPr>
          <w:lang w:bidi="fa-IR"/>
        </w:rPr>
      </w:pPr>
      <w:r>
        <w:rPr>
          <w:rStyle w:val="FootnoteReference"/>
        </w:rPr>
        <w:footnoteRef/>
      </w:r>
      <w:r>
        <w:t xml:space="preserve"> </w:t>
      </w:r>
      <w:r>
        <w:rPr>
          <w:lang w:bidi="fa-IR"/>
        </w:rPr>
        <w:t xml:space="preserve"> - </w:t>
      </w:r>
      <w:r w:rsidRPr="00D21D90">
        <w:rPr>
          <w:rFonts w:cs="Helvetica Neue LT Std"/>
          <w:color w:val="000000"/>
        </w:rPr>
        <w:t>Elétricos no horizonte, 2019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C16C8"/>
    <w:multiLevelType w:val="hybridMultilevel"/>
    <w:tmpl w:val="5BD67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682956"/>
    <w:multiLevelType w:val="hybridMultilevel"/>
    <w:tmpl w:val="E8EE9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3A6918"/>
    <w:multiLevelType w:val="hybridMultilevel"/>
    <w:tmpl w:val="E38AA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E513F9"/>
    <w:rsid w:val="0000018B"/>
    <w:rsid w:val="0003258A"/>
    <w:rsid w:val="000514B5"/>
    <w:rsid w:val="00061F7A"/>
    <w:rsid w:val="00065890"/>
    <w:rsid w:val="000675C2"/>
    <w:rsid w:val="00077ECC"/>
    <w:rsid w:val="000A1E0A"/>
    <w:rsid w:val="00106B4D"/>
    <w:rsid w:val="0012368A"/>
    <w:rsid w:val="00127BC8"/>
    <w:rsid w:val="0013561C"/>
    <w:rsid w:val="00175D27"/>
    <w:rsid w:val="00192319"/>
    <w:rsid w:val="001D05D8"/>
    <w:rsid w:val="001D2929"/>
    <w:rsid w:val="00206A93"/>
    <w:rsid w:val="00221A8A"/>
    <w:rsid w:val="00221F19"/>
    <w:rsid w:val="0024234E"/>
    <w:rsid w:val="0026666F"/>
    <w:rsid w:val="00267ED1"/>
    <w:rsid w:val="00276C27"/>
    <w:rsid w:val="002A4014"/>
    <w:rsid w:val="002B49C6"/>
    <w:rsid w:val="002C1258"/>
    <w:rsid w:val="002C6C88"/>
    <w:rsid w:val="002E52A2"/>
    <w:rsid w:val="0030386B"/>
    <w:rsid w:val="00310593"/>
    <w:rsid w:val="0031668D"/>
    <w:rsid w:val="00336F24"/>
    <w:rsid w:val="003440C3"/>
    <w:rsid w:val="003539DF"/>
    <w:rsid w:val="003606AC"/>
    <w:rsid w:val="003622F7"/>
    <w:rsid w:val="00412999"/>
    <w:rsid w:val="00424B27"/>
    <w:rsid w:val="004A02FD"/>
    <w:rsid w:val="004B1935"/>
    <w:rsid w:val="004C6F4F"/>
    <w:rsid w:val="004E7D1A"/>
    <w:rsid w:val="00537FCD"/>
    <w:rsid w:val="005B5233"/>
    <w:rsid w:val="005F3F97"/>
    <w:rsid w:val="00690357"/>
    <w:rsid w:val="006D24BD"/>
    <w:rsid w:val="006F1481"/>
    <w:rsid w:val="006F3193"/>
    <w:rsid w:val="007028E5"/>
    <w:rsid w:val="00703F85"/>
    <w:rsid w:val="007267C0"/>
    <w:rsid w:val="007326CC"/>
    <w:rsid w:val="007630F0"/>
    <w:rsid w:val="00776169"/>
    <w:rsid w:val="00795052"/>
    <w:rsid w:val="00797CF0"/>
    <w:rsid w:val="007A3488"/>
    <w:rsid w:val="007C240A"/>
    <w:rsid w:val="007D3DFA"/>
    <w:rsid w:val="007D7D91"/>
    <w:rsid w:val="007F3A58"/>
    <w:rsid w:val="00805063"/>
    <w:rsid w:val="00837A0C"/>
    <w:rsid w:val="00850D00"/>
    <w:rsid w:val="008A33C5"/>
    <w:rsid w:val="008F5397"/>
    <w:rsid w:val="00944141"/>
    <w:rsid w:val="00960A5C"/>
    <w:rsid w:val="009B4395"/>
    <w:rsid w:val="009D7BB4"/>
    <w:rsid w:val="00A01478"/>
    <w:rsid w:val="00A1728D"/>
    <w:rsid w:val="00A57DF1"/>
    <w:rsid w:val="00A813D7"/>
    <w:rsid w:val="00A835F6"/>
    <w:rsid w:val="00AC79C0"/>
    <w:rsid w:val="00B00FBC"/>
    <w:rsid w:val="00B04233"/>
    <w:rsid w:val="00B73BB8"/>
    <w:rsid w:val="00C04C04"/>
    <w:rsid w:val="00C356B5"/>
    <w:rsid w:val="00C4520C"/>
    <w:rsid w:val="00C4689F"/>
    <w:rsid w:val="00C5699C"/>
    <w:rsid w:val="00C648D3"/>
    <w:rsid w:val="00C67AA9"/>
    <w:rsid w:val="00C91113"/>
    <w:rsid w:val="00CC0BCF"/>
    <w:rsid w:val="00CF2DBE"/>
    <w:rsid w:val="00D178CD"/>
    <w:rsid w:val="00D33071"/>
    <w:rsid w:val="00D35C27"/>
    <w:rsid w:val="00D46115"/>
    <w:rsid w:val="00D50CCE"/>
    <w:rsid w:val="00D61928"/>
    <w:rsid w:val="00D72704"/>
    <w:rsid w:val="00D82FE7"/>
    <w:rsid w:val="00D97958"/>
    <w:rsid w:val="00DA1FC7"/>
    <w:rsid w:val="00E11BC1"/>
    <w:rsid w:val="00E20500"/>
    <w:rsid w:val="00E24532"/>
    <w:rsid w:val="00E3256E"/>
    <w:rsid w:val="00E513F9"/>
    <w:rsid w:val="00E55A4B"/>
    <w:rsid w:val="00E62B73"/>
    <w:rsid w:val="00E63ACB"/>
    <w:rsid w:val="00E91BCF"/>
    <w:rsid w:val="00EA156B"/>
    <w:rsid w:val="00EB3832"/>
    <w:rsid w:val="00EC21A0"/>
    <w:rsid w:val="00EC3F70"/>
    <w:rsid w:val="00EE7FDF"/>
    <w:rsid w:val="00EF2229"/>
    <w:rsid w:val="00F4287E"/>
    <w:rsid w:val="00F42DF9"/>
    <w:rsid w:val="00F94031"/>
    <w:rsid w:val="00F97FA0"/>
    <w:rsid w:val="00FA1652"/>
    <w:rsid w:val="00FA55D9"/>
    <w:rsid w:val="00FB5C4F"/>
    <w:rsid w:val="00FC1AA2"/>
    <w:rsid w:val="00FD2009"/>
    <w:rsid w:val="00FE049C"/>
    <w:rsid w:val="00FE2D1D"/>
    <w:rsid w:val="00FE60D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3F9"/>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1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513F9"/>
    <w:pPr>
      <w:autoSpaceDE w:val="0"/>
      <w:autoSpaceDN w:val="0"/>
      <w:adjustRightInd w:val="0"/>
      <w:spacing w:after="0" w:line="240" w:lineRule="auto"/>
    </w:pPr>
    <w:rPr>
      <w:rFonts w:ascii="Helvetica Neue LT Std" w:hAnsi="Helvetica Neue LT Std" w:cs="Helvetica Neue LT Std"/>
      <w:color w:val="000000"/>
      <w:sz w:val="24"/>
      <w:szCs w:val="24"/>
    </w:rPr>
  </w:style>
  <w:style w:type="character" w:customStyle="1" w:styleId="A16">
    <w:name w:val="A16"/>
    <w:uiPriority w:val="99"/>
    <w:rsid w:val="00E63ACB"/>
    <w:rPr>
      <w:rFonts w:cs="Helvetica Neue LT Std"/>
      <w:color w:val="000000"/>
      <w:sz w:val="11"/>
      <w:szCs w:val="11"/>
    </w:rPr>
  </w:style>
  <w:style w:type="paragraph" w:customStyle="1" w:styleId="Pa61">
    <w:name w:val="Pa6_1"/>
    <w:basedOn w:val="Default"/>
    <w:next w:val="Default"/>
    <w:uiPriority w:val="99"/>
    <w:rsid w:val="00E63ACB"/>
    <w:pPr>
      <w:spacing w:line="191" w:lineRule="atLeast"/>
    </w:pPr>
    <w:rPr>
      <w:rFonts w:cstheme="minorBidi"/>
      <w:color w:val="auto"/>
    </w:rPr>
  </w:style>
  <w:style w:type="paragraph" w:styleId="FootnoteText">
    <w:name w:val="footnote text"/>
    <w:basedOn w:val="Normal"/>
    <w:link w:val="FootnoteTextChar"/>
    <w:uiPriority w:val="99"/>
    <w:semiHidden/>
    <w:unhideWhenUsed/>
    <w:rsid w:val="00D35C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5C27"/>
    <w:rPr>
      <w:sz w:val="20"/>
      <w:szCs w:val="20"/>
      <w:lang w:bidi="ar-SA"/>
    </w:rPr>
  </w:style>
  <w:style w:type="character" w:styleId="FootnoteReference">
    <w:name w:val="footnote reference"/>
    <w:basedOn w:val="DefaultParagraphFont"/>
    <w:uiPriority w:val="99"/>
    <w:semiHidden/>
    <w:unhideWhenUsed/>
    <w:rsid w:val="00D35C27"/>
    <w:rPr>
      <w:vertAlign w:val="superscript"/>
    </w:rPr>
  </w:style>
  <w:style w:type="character" w:customStyle="1" w:styleId="A18">
    <w:name w:val="A18"/>
    <w:uiPriority w:val="99"/>
    <w:rsid w:val="00D33071"/>
    <w:rPr>
      <w:rFonts w:cs="Helvetica Neue LT Std"/>
      <w:color w:val="000000"/>
      <w:sz w:val="11"/>
      <w:szCs w:val="11"/>
    </w:rPr>
  </w:style>
  <w:style w:type="paragraph" w:customStyle="1" w:styleId="Pa28">
    <w:name w:val="Pa28"/>
    <w:basedOn w:val="Normal"/>
    <w:next w:val="Normal"/>
    <w:uiPriority w:val="99"/>
    <w:rsid w:val="004B1935"/>
    <w:pPr>
      <w:autoSpaceDE w:val="0"/>
      <w:autoSpaceDN w:val="0"/>
      <w:adjustRightInd w:val="0"/>
      <w:spacing w:after="0" w:line="191" w:lineRule="atLeast"/>
    </w:pPr>
    <w:rPr>
      <w:rFonts w:ascii="Roboto Condensed" w:hAnsi="Roboto Condensed"/>
      <w:sz w:val="24"/>
      <w:szCs w:val="24"/>
      <w:lang w:bidi="fa-IR"/>
    </w:rPr>
  </w:style>
  <w:style w:type="paragraph" w:customStyle="1" w:styleId="Pa22">
    <w:name w:val="Pa22"/>
    <w:basedOn w:val="Normal"/>
    <w:next w:val="Normal"/>
    <w:uiPriority w:val="99"/>
    <w:rsid w:val="004B1935"/>
    <w:pPr>
      <w:autoSpaceDE w:val="0"/>
      <w:autoSpaceDN w:val="0"/>
      <w:adjustRightInd w:val="0"/>
      <w:spacing w:after="0" w:line="241" w:lineRule="atLeast"/>
    </w:pPr>
    <w:rPr>
      <w:rFonts w:ascii="Helvetica Neue LT Std" w:hAnsi="Helvetica Neue LT Std"/>
      <w:sz w:val="24"/>
      <w:szCs w:val="24"/>
      <w:lang w:bidi="fa-IR"/>
    </w:rPr>
  </w:style>
  <w:style w:type="paragraph" w:styleId="Header">
    <w:name w:val="header"/>
    <w:basedOn w:val="Normal"/>
    <w:link w:val="HeaderChar"/>
    <w:uiPriority w:val="99"/>
    <w:unhideWhenUsed/>
    <w:rsid w:val="00C91113"/>
    <w:pPr>
      <w:tabs>
        <w:tab w:val="center" w:pos="4513"/>
        <w:tab w:val="right" w:pos="9026"/>
      </w:tabs>
      <w:bidi/>
      <w:spacing w:after="0" w:line="240" w:lineRule="auto"/>
    </w:pPr>
    <w:rPr>
      <w:lang w:bidi="fa-IR"/>
    </w:rPr>
  </w:style>
  <w:style w:type="character" w:customStyle="1" w:styleId="HeaderChar">
    <w:name w:val="Header Char"/>
    <w:basedOn w:val="DefaultParagraphFont"/>
    <w:link w:val="Header"/>
    <w:uiPriority w:val="99"/>
    <w:rsid w:val="00C91113"/>
  </w:style>
  <w:style w:type="paragraph" w:styleId="Footer">
    <w:name w:val="footer"/>
    <w:basedOn w:val="Normal"/>
    <w:link w:val="FooterChar"/>
    <w:uiPriority w:val="99"/>
    <w:semiHidden/>
    <w:unhideWhenUsed/>
    <w:rsid w:val="00C91113"/>
    <w:pPr>
      <w:tabs>
        <w:tab w:val="center" w:pos="4513"/>
        <w:tab w:val="right" w:pos="9026"/>
      </w:tabs>
      <w:bidi/>
      <w:spacing w:after="0" w:line="240" w:lineRule="auto"/>
    </w:pPr>
    <w:rPr>
      <w:lang w:bidi="fa-IR"/>
    </w:rPr>
  </w:style>
  <w:style w:type="character" w:customStyle="1" w:styleId="FooterChar">
    <w:name w:val="Footer Char"/>
    <w:basedOn w:val="DefaultParagraphFont"/>
    <w:link w:val="Footer"/>
    <w:uiPriority w:val="99"/>
    <w:semiHidden/>
    <w:rsid w:val="00C91113"/>
  </w:style>
  <w:style w:type="paragraph" w:styleId="BalloonText">
    <w:name w:val="Balloon Text"/>
    <w:basedOn w:val="Normal"/>
    <w:link w:val="BalloonTextChar"/>
    <w:uiPriority w:val="99"/>
    <w:semiHidden/>
    <w:unhideWhenUsed/>
    <w:rsid w:val="00C91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113"/>
    <w:rPr>
      <w:rFonts w:ascii="Tahoma" w:hAnsi="Tahoma" w:cs="Tahoma"/>
      <w:sz w:val="16"/>
      <w:szCs w:val="16"/>
      <w:lang w:bidi="ar-SA"/>
    </w:rPr>
  </w:style>
  <w:style w:type="paragraph" w:styleId="EndnoteText">
    <w:name w:val="endnote text"/>
    <w:basedOn w:val="Normal"/>
    <w:link w:val="EndnoteTextChar"/>
    <w:uiPriority w:val="99"/>
    <w:semiHidden/>
    <w:unhideWhenUsed/>
    <w:rsid w:val="00C91113"/>
    <w:pPr>
      <w:bidi/>
      <w:spacing w:after="0" w:line="240" w:lineRule="auto"/>
    </w:pPr>
    <w:rPr>
      <w:sz w:val="20"/>
      <w:szCs w:val="20"/>
      <w:lang w:bidi="fa-IR"/>
    </w:rPr>
  </w:style>
  <w:style w:type="character" w:customStyle="1" w:styleId="EndnoteTextChar">
    <w:name w:val="Endnote Text Char"/>
    <w:basedOn w:val="DefaultParagraphFont"/>
    <w:link w:val="EndnoteText"/>
    <w:uiPriority w:val="99"/>
    <w:semiHidden/>
    <w:rsid w:val="00C91113"/>
    <w:rPr>
      <w:sz w:val="20"/>
      <w:szCs w:val="20"/>
    </w:rPr>
  </w:style>
  <w:style w:type="character" w:styleId="EndnoteReference">
    <w:name w:val="endnote reference"/>
    <w:basedOn w:val="DefaultParagraphFont"/>
    <w:uiPriority w:val="99"/>
    <w:semiHidden/>
    <w:unhideWhenUsed/>
    <w:rsid w:val="00C91113"/>
    <w:rPr>
      <w:vertAlign w:val="superscript"/>
    </w:rPr>
  </w:style>
  <w:style w:type="paragraph" w:customStyle="1" w:styleId="Pa5">
    <w:name w:val="Pa5"/>
    <w:basedOn w:val="Normal"/>
    <w:next w:val="Normal"/>
    <w:uiPriority w:val="99"/>
    <w:rsid w:val="00C91113"/>
    <w:pPr>
      <w:autoSpaceDE w:val="0"/>
      <w:autoSpaceDN w:val="0"/>
      <w:adjustRightInd w:val="0"/>
      <w:spacing w:after="0" w:line="191" w:lineRule="atLeast"/>
    </w:pPr>
    <w:rPr>
      <w:rFonts w:ascii="Roboto Condensed" w:hAnsi="Roboto Condensed"/>
      <w:sz w:val="24"/>
      <w:szCs w:val="24"/>
      <w:lang w:bidi="fa-IR"/>
    </w:rPr>
  </w:style>
  <w:style w:type="paragraph" w:customStyle="1" w:styleId="Pa04">
    <w:name w:val="Pa0_4"/>
    <w:basedOn w:val="Normal"/>
    <w:next w:val="Normal"/>
    <w:uiPriority w:val="99"/>
    <w:rsid w:val="00C91113"/>
    <w:pPr>
      <w:autoSpaceDE w:val="0"/>
      <w:autoSpaceDN w:val="0"/>
      <w:adjustRightInd w:val="0"/>
      <w:spacing w:after="0" w:line="191" w:lineRule="atLeast"/>
    </w:pPr>
    <w:rPr>
      <w:rFonts w:ascii="OPSPDQ+RobotoCondensed-Bold" w:hAnsi="OPSPDQ+RobotoCondensed-Bold"/>
      <w:sz w:val="24"/>
      <w:szCs w:val="24"/>
      <w:lang w:bidi="fa-IR"/>
    </w:rPr>
  </w:style>
  <w:style w:type="paragraph" w:customStyle="1" w:styleId="Pa13">
    <w:name w:val="Pa1_3"/>
    <w:basedOn w:val="Normal"/>
    <w:next w:val="Normal"/>
    <w:uiPriority w:val="99"/>
    <w:rsid w:val="00C91113"/>
    <w:pPr>
      <w:autoSpaceDE w:val="0"/>
      <w:autoSpaceDN w:val="0"/>
      <w:adjustRightInd w:val="0"/>
      <w:spacing w:after="0" w:line="191" w:lineRule="atLeast"/>
    </w:pPr>
    <w:rPr>
      <w:rFonts w:ascii="OPSPDQ+RobotoCondensed-Bold" w:hAnsi="OPSPDQ+RobotoCondensed-Bold"/>
      <w:sz w:val="24"/>
      <w:szCs w:val="24"/>
      <w:lang w:bidi="fa-IR"/>
    </w:rPr>
  </w:style>
  <w:style w:type="paragraph" w:customStyle="1" w:styleId="Pa05">
    <w:name w:val="Pa0_5"/>
    <w:basedOn w:val="Normal"/>
    <w:next w:val="Normal"/>
    <w:uiPriority w:val="99"/>
    <w:rsid w:val="00C91113"/>
    <w:pPr>
      <w:autoSpaceDE w:val="0"/>
      <w:autoSpaceDN w:val="0"/>
      <w:adjustRightInd w:val="0"/>
      <w:spacing w:after="0" w:line="191" w:lineRule="atLeast"/>
    </w:pPr>
    <w:rPr>
      <w:rFonts w:ascii="OPSPDQ+RobotoCondensed-Bold" w:hAnsi="OPSPDQ+RobotoCondensed-Bold"/>
      <w:sz w:val="24"/>
      <w:szCs w:val="24"/>
      <w:lang w:bidi="fa-IR"/>
    </w:rPr>
  </w:style>
  <w:style w:type="paragraph" w:customStyle="1" w:styleId="Pa14">
    <w:name w:val="Pa1_4"/>
    <w:basedOn w:val="Normal"/>
    <w:next w:val="Normal"/>
    <w:uiPriority w:val="99"/>
    <w:rsid w:val="00C91113"/>
    <w:pPr>
      <w:autoSpaceDE w:val="0"/>
      <w:autoSpaceDN w:val="0"/>
      <w:adjustRightInd w:val="0"/>
      <w:spacing w:after="0" w:line="191" w:lineRule="atLeast"/>
    </w:pPr>
    <w:rPr>
      <w:rFonts w:ascii="OPSPDQ+RobotoCondensed-Bold" w:hAnsi="OPSPDQ+RobotoCondensed-Bold"/>
      <w:sz w:val="24"/>
      <w:szCs w:val="24"/>
      <w:lang w:bidi="fa-IR"/>
    </w:rPr>
  </w:style>
  <w:style w:type="character" w:styleId="Hyperlink">
    <w:name w:val="Hyperlink"/>
    <w:basedOn w:val="DefaultParagraphFont"/>
    <w:uiPriority w:val="99"/>
    <w:unhideWhenUsed/>
    <w:rsid w:val="00C91113"/>
    <w:rPr>
      <w:color w:val="0000FF"/>
      <w:u w:val="single"/>
    </w:rPr>
  </w:style>
  <w:style w:type="paragraph" w:styleId="ListParagraph">
    <w:name w:val="List Paragraph"/>
    <w:basedOn w:val="Normal"/>
    <w:uiPriority w:val="34"/>
    <w:qFormat/>
    <w:rsid w:val="00C91113"/>
    <w:pPr>
      <w:ind w:left="720"/>
      <w:contextualSpacing/>
    </w:pPr>
  </w:style>
  <w:style w:type="paragraph" w:customStyle="1" w:styleId="Pa30">
    <w:name w:val="Pa30"/>
    <w:basedOn w:val="Normal"/>
    <w:next w:val="Normal"/>
    <w:uiPriority w:val="99"/>
    <w:rsid w:val="00C91113"/>
    <w:pPr>
      <w:autoSpaceDE w:val="0"/>
      <w:autoSpaceDN w:val="0"/>
      <w:adjustRightInd w:val="0"/>
      <w:spacing w:after="0" w:line="241" w:lineRule="atLeast"/>
    </w:pPr>
    <w:rPr>
      <w:rFonts w:ascii="Helvetica Neue LT Std" w:hAnsi="Helvetica Neue LT Std"/>
      <w:sz w:val="24"/>
      <w:szCs w:val="24"/>
      <w:lang w:bidi="fa-IR"/>
    </w:rPr>
  </w:style>
  <w:style w:type="paragraph" w:customStyle="1" w:styleId="Pa104">
    <w:name w:val="Pa104"/>
    <w:basedOn w:val="Normal"/>
    <w:next w:val="Normal"/>
    <w:uiPriority w:val="99"/>
    <w:rsid w:val="00C91113"/>
    <w:pPr>
      <w:autoSpaceDE w:val="0"/>
      <w:autoSpaceDN w:val="0"/>
      <w:adjustRightInd w:val="0"/>
      <w:spacing w:after="0" w:line="181" w:lineRule="atLeast"/>
    </w:pPr>
    <w:rPr>
      <w:rFonts w:ascii="Helvetica Neue LT Std" w:hAnsi="Helvetica Neue LT Std"/>
      <w:sz w:val="24"/>
      <w:szCs w:val="24"/>
      <w:lang w:bidi="fa-IR"/>
    </w:rPr>
  </w:style>
  <w:style w:type="paragraph" w:customStyle="1" w:styleId="Pa105">
    <w:name w:val="Pa105"/>
    <w:basedOn w:val="Normal"/>
    <w:next w:val="Normal"/>
    <w:uiPriority w:val="99"/>
    <w:rsid w:val="00C91113"/>
    <w:pPr>
      <w:autoSpaceDE w:val="0"/>
      <w:autoSpaceDN w:val="0"/>
      <w:adjustRightInd w:val="0"/>
      <w:spacing w:after="0" w:line="181" w:lineRule="atLeast"/>
    </w:pPr>
    <w:rPr>
      <w:rFonts w:ascii="Helvetica Neue LT Std" w:hAnsi="Helvetica Neue LT Std"/>
      <w:sz w:val="24"/>
      <w:szCs w:val="24"/>
      <w:lang w:bidi="fa-IR"/>
    </w:rPr>
  </w:style>
  <w:style w:type="paragraph" w:customStyle="1" w:styleId="Pa43">
    <w:name w:val="Pa43"/>
    <w:basedOn w:val="Normal"/>
    <w:next w:val="Normal"/>
    <w:uiPriority w:val="99"/>
    <w:rsid w:val="00C91113"/>
    <w:pPr>
      <w:autoSpaceDE w:val="0"/>
      <w:autoSpaceDN w:val="0"/>
      <w:adjustRightInd w:val="0"/>
      <w:spacing w:after="0" w:line="181" w:lineRule="atLeast"/>
    </w:pPr>
    <w:rPr>
      <w:rFonts w:ascii="Helvetica Neue LT Std" w:hAnsi="Helvetica Neue LT Std"/>
      <w:sz w:val="24"/>
      <w:szCs w:val="24"/>
      <w:lang w:bidi="fa-IR"/>
    </w:rPr>
  </w:style>
  <w:style w:type="paragraph" w:customStyle="1" w:styleId="Pa106">
    <w:name w:val="Pa106"/>
    <w:basedOn w:val="Normal"/>
    <w:next w:val="Normal"/>
    <w:uiPriority w:val="99"/>
    <w:rsid w:val="00C91113"/>
    <w:pPr>
      <w:autoSpaceDE w:val="0"/>
      <w:autoSpaceDN w:val="0"/>
      <w:adjustRightInd w:val="0"/>
      <w:spacing w:after="0" w:line="181" w:lineRule="atLeast"/>
    </w:pPr>
    <w:rPr>
      <w:rFonts w:ascii="Helvetica Neue LT Std" w:hAnsi="Helvetica Neue LT Std"/>
      <w:sz w:val="24"/>
      <w:szCs w:val="24"/>
      <w:lang w:bidi="fa-IR"/>
    </w:rPr>
  </w:style>
  <w:style w:type="character" w:customStyle="1" w:styleId="A31">
    <w:name w:val="A31"/>
    <w:uiPriority w:val="99"/>
    <w:rsid w:val="00C91113"/>
    <w:rPr>
      <w:rFonts w:cs="Helvetica Neue LT Std"/>
      <w:color w:val="000000"/>
      <w:sz w:val="10"/>
      <w:szCs w:val="10"/>
    </w:rPr>
  </w:style>
  <w:style w:type="paragraph" w:customStyle="1" w:styleId="Pa06">
    <w:name w:val="Pa0_6"/>
    <w:basedOn w:val="Normal"/>
    <w:next w:val="Normal"/>
    <w:uiPriority w:val="99"/>
    <w:rsid w:val="00C91113"/>
    <w:pPr>
      <w:autoSpaceDE w:val="0"/>
      <w:autoSpaceDN w:val="0"/>
      <w:adjustRightInd w:val="0"/>
      <w:spacing w:after="0" w:line="181" w:lineRule="atLeast"/>
    </w:pPr>
    <w:rPr>
      <w:rFonts w:ascii="Helvetica Neue LT Std" w:hAnsi="Helvetica Neue LT Std"/>
      <w:sz w:val="24"/>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liedmarketresearch.com/genome-editing-market-A124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23518-BE19-4C72-99A7-059E14EE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Pages>
  <Words>33855</Words>
  <Characters>192974</Characters>
  <Application>Microsoft Office Word</Application>
  <DocSecurity>0</DocSecurity>
  <Lines>1608</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dc:creator>
  <cp:lastModifiedBy>badri</cp:lastModifiedBy>
  <cp:revision>65</cp:revision>
  <dcterms:created xsi:type="dcterms:W3CDTF">2023-09-14T15:26:00Z</dcterms:created>
  <dcterms:modified xsi:type="dcterms:W3CDTF">2024-03-02T08:15:00Z</dcterms:modified>
</cp:coreProperties>
</file>