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tblInd w:w="-162" w:type="dxa"/>
        <w:tblLook w:val="04A0" w:firstRow="1" w:lastRow="0" w:firstColumn="1" w:lastColumn="0" w:noHBand="0" w:noVBand="1"/>
      </w:tblPr>
      <w:tblGrid>
        <w:gridCol w:w="694"/>
        <w:gridCol w:w="8220"/>
        <w:gridCol w:w="824"/>
      </w:tblGrid>
      <w:tr w:rsidR="00B318D1" w14:paraId="63A6FF2C" w14:textId="77777777" w:rsidTr="00FE4F51">
        <w:trPr>
          <w:trHeight w:val="1007"/>
        </w:trPr>
        <w:tc>
          <w:tcPr>
            <w:tcW w:w="9738" w:type="dxa"/>
            <w:gridSpan w:val="3"/>
            <w:shd w:val="clear" w:color="auto" w:fill="FABF8F" w:themeFill="accent6" w:themeFillTint="99"/>
            <w:vAlign w:val="bottom"/>
          </w:tcPr>
          <w:p w14:paraId="3CB79134" w14:textId="77777777" w:rsidR="00B318D1" w:rsidRDefault="00C33373" w:rsidP="00B318D1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اصلاحات</w:t>
            </w:r>
            <w:r w:rsidR="00B318D1" w:rsidRPr="00CB697E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در ارتقاء برنامه نویسی </w:t>
            </w:r>
            <w:r w:rsidR="00B318D1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جدید </w:t>
            </w:r>
            <w:r w:rsidR="00B318D1" w:rsidRPr="00CB697E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سایت</w:t>
            </w:r>
          </w:p>
          <w:p w14:paraId="694A54E0" w14:textId="77777777" w:rsidR="00B318D1" w:rsidRPr="000533D4" w:rsidRDefault="00B318D1" w:rsidP="00B318D1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</w:tr>
      <w:tr w:rsidR="00E74C89" w14:paraId="540FED32" w14:textId="77777777" w:rsidTr="00ED408F">
        <w:trPr>
          <w:trHeight w:val="620"/>
        </w:trPr>
        <w:tc>
          <w:tcPr>
            <w:tcW w:w="694" w:type="dxa"/>
            <w:shd w:val="clear" w:color="auto" w:fill="B8CCE4" w:themeFill="accent1" w:themeFillTint="66"/>
          </w:tcPr>
          <w:p w14:paraId="1898271C" w14:textId="77777777" w:rsidR="00B318D1" w:rsidRPr="00F106D7" w:rsidRDefault="00B318D1" w:rsidP="001E020A">
            <w:pPr>
              <w:bidi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F106D7">
              <w:rPr>
                <w:rFonts w:cs="B Tit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8220" w:type="dxa"/>
            <w:shd w:val="clear" w:color="auto" w:fill="B8CCE4" w:themeFill="accent1" w:themeFillTint="66"/>
          </w:tcPr>
          <w:p w14:paraId="202114C5" w14:textId="77777777" w:rsidR="00B318D1" w:rsidRPr="000533D4" w:rsidRDefault="00C33373" w:rsidP="007B5CAC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اصلاحات گرافیکی صفحه اصلی</w:t>
            </w:r>
          </w:p>
        </w:tc>
        <w:tc>
          <w:tcPr>
            <w:tcW w:w="824" w:type="dxa"/>
            <w:shd w:val="clear" w:color="auto" w:fill="B8CCE4" w:themeFill="accent1" w:themeFillTint="66"/>
          </w:tcPr>
          <w:p w14:paraId="30269ADD" w14:textId="77777777" w:rsidR="00B318D1" w:rsidRPr="000533D4" w:rsidRDefault="00B318D1" w:rsidP="001E020A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0533D4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وضعیت</w:t>
            </w:r>
          </w:p>
        </w:tc>
      </w:tr>
      <w:tr w:rsidR="00FC6C60" w14:paraId="58C13064" w14:textId="77777777" w:rsidTr="00ED408F">
        <w:trPr>
          <w:trHeight w:val="1070"/>
        </w:trPr>
        <w:tc>
          <w:tcPr>
            <w:tcW w:w="694" w:type="dxa"/>
            <w:vAlign w:val="center"/>
          </w:tcPr>
          <w:p w14:paraId="020B7A00" w14:textId="77777777" w:rsidR="00B318D1" w:rsidRPr="00E24E63" w:rsidRDefault="00C52F55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1</w:t>
            </w:r>
          </w:p>
        </w:tc>
        <w:tc>
          <w:tcPr>
            <w:tcW w:w="8220" w:type="dxa"/>
          </w:tcPr>
          <w:p w14:paraId="0D53F585" w14:textId="77777777" w:rsidR="007B5CAC" w:rsidRDefault="00614141" w:rsidP="00614141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لطفا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درصفحه اصلی برخی موارد گرافیکی </w:t>
            </w:r>
            <w:r w:rsidR="00E74C8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 w:rsidR="007B5CA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مطابق شکل </w:t>
            </w:r>
            <w:r w:rsidR="007B5CAC" w:rsidRPr="0027310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ذیل </w:t>
            </w:r>
            <w:r w:rsidR="00E74C89" w:rsidRPr="0027310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اصلاح</w:t>
            </w:r>
            <w:r w:rsidR="007B5CAC" w:rsidRPr="0027310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گردد</w:t>
            </w:r>
            <w:r w:rsidR="007B5CA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14:paraId="68FEA68A" w14:textId="77777777" w:rsidR="00B318D1" w:rsidRDefault="00D32E94" w:rsidP="001E020A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30E73F0F" wp14:editId="326AF2D9">
                  <wp:extent cx="4953000" cy="2466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7E7F3" w14:textId="77777777" w:rsidR="00614141" w:rsidRPr="00D32E94" w:rsidRDefault="00614141" w:rsidP="00614141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  <w:p w14:paraId="55D56957" w14:textId="77777777" w:rsidR="00614141" w:rsidRDefault="00D32E94" w:rsidP="00D32E94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D32E94">
              <w:rPr>
                <w:rFonts w:cs="B Nazanin" w:hint="cs"/>
                <w:sz w:val="24"/>
                <w:szCs w:val="24"/>
                <w:rtl/>
                <w:lang w:bidi="fa-IR"/>
              </w:rPr>
              <w:t>تمامی دسته بندی کالاها با سایر دسته بندی ها به یک  اندازه باشند، برخلاف سایت مطابق شکل بالا که ملاحظه می فرمایید دریک اندازه نیستند</w:t>
            </w:r>
            <w:r w:rsidR="0027310F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  <w:p w14:paraId="3D9A0814" w14:textId="622A6132" w:rsidR="0004129F" w:rsidRPr="0004129F" w:rsidRDefault="0004129F" w:rsidP="0004129F">
            <w:pPr>
              <w:bidi/>
              <w:jc w:val="center"/>
              <w:rPr>
                <w:rFonts w:cs="B Nazanin"/>
                <w:b/>
                <w:bCs/>
                <w:color w:val="FF0000"/>
                <w:sz w:val="36"/>
                <w:szCs w:val="36"/>
                <w:lang w:bidi="fa-IR"/>
              </w:rPr>
            </w:pPr>
            <w:r w:rsidRPr="0004129F">
              <w:rPr>
                <w:rFonts w:cs="B Nazani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>این مورد رو قبلا هم گفتن نامفهوم است لازم است با</w:t>
            </w:r>
            <w:r w:rsidR="00DF79F3">
              <w:rPr>
                <w:rFonts w:cs="B Nazani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>پشتیبانی</w:t>
            </w:r>
            <w:r w:rsidRPr="0004129F">
              <w:rPr>
                <w:rFonts w:cs="B Nazani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 xml:space="preserve"> چک شود</w:t>
            </w:r>
            <w:r w:rsidR="00DD7965">
              <w:rPr>
                <w:rFonts w:cs="B Nazani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 xml:space="preserve"> ، همه به یک اندازه است</w:t>
            </w:r>
          </w:p>
        </w:tc>
        <w:tc>
          <w:tcPr>
            <w:tcW w:w="824" w:type="dxa"/>
            <w:vAlign w:val="center"/>
          </w:tcPr>
          <w:p w14:paraId="5934C6F3" w14:textId="77777777" w:rsidR="00B318D1" w:rsidRPr="00A24704" w:rsidRDefault="007B5CAC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4371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درحال انجام</w:t>
            </w:r>
          </w:p>
        </w:tc>
      </w:tr>
      <w:tr w:rsidR="00FC6C60" w14:paraId="1FE9F3F2" w14:textId="77777777" w:rsidTr="00ED408F">
        <w:trPr>
          <w:trHeight w:val="503"/>
        </w:trPr>
        <w:tc>
          <w:tcPr>
            <w:tcW w:w="694" w:type="dxa"/>
            <w:vAlign w:val="center"/>
          </w:tcPr>
          <w:p w14:paraId="066A5D8C" w14:textId="77777777" w:rsidR="00B318D1" w:rsidRPr="00E24E63" w:rsidRDefault="00C52F55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2</w:t>
            </w:r>
          </w:p>
        </w:tc>
        <w:tc>
          <w:tcPr>
            <w:tcW w:w="8220" w:type="dxa"/>
          </w:tcPr>
          <w:p w14:paraId="399388F2" w14:textId="5200D6E9" w:rsidR="00577FD5" w:rsidRDefault="00577FD5" w:rsidP="00577FD5">
            <w:pPr>
              <w:bidi/>
              <w:rPr>
                <w:noProof/>
                <w:rtl/>
              </w:rPr>
            </w:pPr>
          </w:p>
          <w:p w14:paraId="6BF97185" w14:textId="77777777" w:rsidR="008B6418" w:rsidRDefault="008B6418" w:rsidP="008A55E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. </w:t>
            </w:r>
            <w:r w:rsidR="001B2497"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لطفا اندازه سایز " </w:t>
            </w:r>
            <w:r w:rsidR="001B2497" w:rsidRPr="00D33400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>آخرین</w:t>
            </w:r>
            <w:r w:rsidRPr="00D33400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 xml:space="preserve"> مقالات</w:t>
            </w:r>
            <w:r w:rsidR="001B2497"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"  از </w:t>
            </w:r>
            <w:r w:rsidR="001B2497" w:rsidRPr="00D33400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>نظر ارتفاع</w:t>
            </w:r>
            <w:r w:rsidR="001B2497" w:rsidRPr="00D33400">
              <w:rPr>
                <w:rFonts w:cs="B Nazanin" w:hint="cs"/>
                <w:color w:val="FF0000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="001B2497"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درصفحه اصلی </w:t>
            </w:r>
            <w:r w:rsidR="00D32E94"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سمت چپ کوتاه تر گردد بطوریکه </w:t>
            </w:r>
            <w:r w:rsidRPr="00D33400">
              <w:rPr>
                <w:rFonts w:asciiTheme="majorBidi" w:hAnsiTheme="majorBidi" w:cstheme="majorBidi"/>
                <w:b/>
                <w:bCs/>
                <w:highlight w:val="green"/>
                <w:rtl/>
                <w:lang w:bidi="fa-IR"/>
              </w:rPr>
              <w:t xml:space="preserve">2 </w:t>
            </w:r>
            <w:r w:rsidRPr="00D33400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>سطر پایین</w:t>
            </w:r>
            <w:r w:rsidR="008A55E9" w:rsidRPr="00D33400">
              <w:rPr>
                <w:rFonts w:cs="B Nazanin"/>
                <w:b/>
                <w:bCs/>
                <w:sz w:val="24"/>
                <w:szCs w:val="24"/>
                <w:highlight w:val="green"/>
                <w:lang w:bidi="fa-IR"/>
              </w:rPr>
              <w:t xml:space="preserve"> </w:t>
            </w:r>
            <w:r w:rsidR="008A55E9" w:rsidRPr="00D33400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 xml:space="preserve">متن </w:t>
            </w:r>
            <w:r w:rsidR="008A55E9"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بعلاوه </w:t>
            </w:r>
            <w:r w:rsidR="008A55E9" w:rsidRPr="00D33400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>حاشیه</w:t>
            </w:r>
            <w:r w:rsidR="00C84D66" w:rsidRPr="00D33400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 xml:space="preserve"> سفید کادر</w:t>
            </w:r>
            <w:r w:rsidR="008A55E9" w:rsidRPr="00D33400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 xml:space="preserve"> اضافه</w:t>
            </w:r>
            <w:r w:rsidR="008A55E9"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آن</w:t>
            </w:r>
            <w:r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="008A55E9"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کم گردد</w:t>
            </w:r>
            <w:r w:rsidRPr="00D33400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.</w:t>
            </w:r>
          </w:p>
          <w:p w14:paraId="5B84F1B4" w14:textId="6D5BB32D" w:rsidR="00577FD5" w:rsidRDefault="008B6418" w:rsidP="008B6418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2. عکس </w:t>
            </w:r>
            <w:r w:rsidRPr="008B6418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سمت چپ</w:t>
            </w:r>
            <w:r w:rsidRPr="008B6418"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بموازات عکس </w:t>
            </w:r>
            <w:r w:rsidRPr="008B6418">
              <w:rPr>
                <w:rFonts w:cs="B Nazanin" w:hint="cs"/>
                <w:sz w:val="24"/>
                <w:szCs w:val="24"/>
                <w:u w:val="single"/>
                <w:rtl/>
                <w:lang w:bidi="fa-IR"/>
              </w:rPr>
              <w:t>سمت راست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بالا بیاید تا دقیقا دریک مسیر قرار گیرند.</w:t>
            </w:r>
          </w:p>
          <w:p w14:paraId="71F5B1EB" w14:textId="1E5B8940" w:rsidR="00D33400" w:rsidRPr="00D33400" w:rsidRDefault="00D33400" w:rsidP="00D33400">
            <w:pPr>
              <w:bidi/>
              <w:jc w:val="center"/>
              <w:rPr>
                <w:rFonts w:cs="B Nazani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</w:pPr>
            <w:r w:rsidRPr="00D33400">
              <w:rPr>
                <w:rFonts w:cs="B Nazani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>باکس ها تراز است ، عکس های سمت چپ رو به سایز درست وارد کنید حاشه سفید اضافی حذف میشه و از بالا با باکس سمت چپ تراز است</w:t>
            </w:r>
          </w:p>
          <w:p w14:paraId="16395FEF" w14:textId="695EC55E" w:rsidR="008B6418" w:rsidRDefault="008B6418" w:rsidP="008B641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3. کلمه </w:t>
            </w:r>
            <w:r w:rsidRPr="001B249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" </w:t>
            </w:r>
            <w:r w:rsidRPr="001B249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آخرین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مقالات</w:t>
            </w:r>
            <w:r w:rsidRPr="001B2497">
              <w:rPr>
                <w:rFonts w:cs="B Nazanin" w:hint="cs"/>
                <w:sz w:val="24"/>
                <w:szCs w:val="24"/>
                <w:rtl/>
                <w:lang w:bidi="fa-IR"/>
              </w:rPr>
              <w:t>"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نیز کمی </w:t>
            </w:r>
            <w:r w:rsidRPr="008B6418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سمت راست</w:t>
            </w:r>
            <w:r w:rsidRPr="008B6418"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دقیقا بالای سر عکس و بموازات هم باشند.</w:t>
            </w:r>
          </w:p>
          <w:p w14:paraId="73C684F5" w14:textId="4CA3B5E7" w:rsidR="00D33400" w:rsidRPr="00D33400" w:rsidRDefault="00D33400" w:rsidP="00D33400">
            <w:pPr>
              <w:bidi/>
              <w:jc w:val="center"/>
              <w:rPr>
                <w:rFonts w:cs="Times New Roman"/>
                <w:b/>
                <w:bCs/>
                <w:color w:val="FF0000"/>
                <w:sz w:val="36"/>
                <w:szCs w:val="36"/>
                <w:rtl/>
                <w:lang w:bidi="fa-IR"/>
              </w:rPr>
            </w:pPr>
            <w:r w:rsidRPr="00D33400">
              <w:rPr>
                <w:b/>
                <w:bCs/>
                <w:noProof/>
                <w:color w:val="FF000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BF344D9" wp14:editId="5E91FC9B">
                      <wp:simplePos x="0" y="0"/>
                      <wp:positionH relativeFrom="column">
                        <wp:posOffset>3726815</wp:posOffset>
                      </wp:positionH>
                      <wp:positionV relativeFrom="paragraph">
                        <wp:posOffset>249555</wp:posOffset>
                      </wp:positionV>
                      <wp:extent cx="1924050" cy="485775"/>
                      <wp:effectExtent l="0" t="0" r="0" b="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4857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642256" id="Rounded Rectangle 46" o:spid="_x0000_s1026" style="position:absolute;margin-left:293.45pt;margin-top:19.65pt;width:151.5pt;height:38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" filled="f" stroked="f" strokeweight="2pt"/>
                  </w:pict>
                </mc:Fallback>
              </mc:AlternateContent>
            </w:r>
            <w:r w:rsidRPr="00D33400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>تراز است ، حاشیه سفید باکس سمت چپ حدف بشه شکیل بودن را از دست می دهد و عکس زیادی بزرگ میشه لطفا با حاشیه در نظر بگیرین نه صرفا عکس داخل کادر!</w:t>
            </w:r>
          </w:p>
          <w:p w14:paraId="322209A0" w14:textId="77777777" w:rsidR="00B318D1" w:rsidRDefault="00D32E94" w:rsidP="0067582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CC7F80" wp14:editId="30440C9F">
                  <wp:extent cx="5038725" cy="26289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dxa"/>
            <w:vAlign w:val="center"/>
          </w:tcPr>
          <w:p w14:paraId="5ED802A2" w14:textId="77777777" w:rsidR="00B318D1" w:rsidRPr="00A24704" w:rsidRDefault="00B70C02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4371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درحال انجام</w:t>
            </w:r>
          </w:p>
        </w:tc>
      </w:tr>
      <w:tr w:rsidR="00FC6C60" w14:paraId="1DC095E2" w14:textId="77777777" w:rsidTr="00ED408F">
        <w:trPr>
          <w:trHeight w:val="503"/>
        </w:trPr>
        <w:tc>
          <w:tcPr>
            <w:tcW w:w="694" w:type="dxa"/>
            <w:vAlign w:val="center"/>
          </w:tcPr>
          <w:p w14:paraId="6D403E63" w14:textId="77777777" w:rsidR="00B318D1" w:rsidRPr="00E24E63" w:rsidRDefault="00C52F55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3</w:t>
            </w:r>
          </w:p>
        </w:tc>
        <w:tc>
          <w:tcPr>
            <w:tcW w:w="8220" w:type="dxa"/>
          </w:tcPr>
          <w:p w14:paraId="54A65400" w14:textId="77777777" w:rsidR="00A57C07" w:rsidRDefault="00A57C07" w:rsidP="00A57C07">
            <w:pPr>
              <w:bidi/>
              <w:rPr>
                <w:noProof/>
                <w:rtl/>
              </w:rPr>
            </w:pPr>
          </w:p>
          <w:p w14:paraId="0BF15D8B" w14:textId="77777777" w:rsidR="00ED408F" w:rsidRPr="00ED408F" w:rsidRDefault="00ED408F" w:rsidP="00B56B98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D408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دسته بندی زیر دسته در صفحات داخلی </w:t>
            </w:r>
          </w:p>
          <w:p w14:paraId="459E534B" w14:textId="77777777" w:rsidR="000B6F6E" w:rsidRDefault="00B56B98" w:rsidP="00C07985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خواهشمند است</w:t>
            </w:r>
            <w:r w:rsidRPr="00B56B9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B6698">
              <w:rPr>
                <w:rFonts w:cs="B Nazanin" w:hint="cs"/>
                <w:sz w:val="24"/>
                <w:szCs w:val="24"/>
                <w:rtl/>
                <w:lang w:bidi="fa-IR"/>
              </w:rPr>
              <w:t>موارد</w:t>
            </w:r>
            <w:r w:rsidR="00ED408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شکل ذیل</w:t>
            </w:r>
            <w:r w:rsidR="008B669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 وضعیت قبلی در</w:t>
            </w:r>
            <w:r w:rsidR="00C07985">
              <w:rPr>
                <w:rFonts w:cs="B Nazanin" w:hint="cs"/>
                <w:sz w:val="24"/>
                <w:szCs w:val="24"/>
                <w:rtl/>
                <w:lang w:bidi="fa-IR"/>
              </w:rPr>
              <w:t>باتیلالند</w:t>
            </w:r>
            <w:r w:rsidRPr="00B56B9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B6698">
              <w:rPr>
                <w:rFonts w:cs="B Nazanin" w:hint="cs"/>
                <w:sz w:val="24"/>
                <w:szCs w:val="24"/>
                <w:rtl/>
                <w:lang w:bidi="fa-IR"/>
              </w:rPr>
              <w:t>برگردانده شود</w:t>
            </w:r>
            <w:r w:rsidR="00C07985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  <w:p w14:paraId="65EE4E1E" w14:textId="77777777" w:rsidR="00675826" w:rsidRDefault="008B6698" w:rsidP="00C84D66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1- </w:t>
            </w:r>
            <w:r w:rsidR="00C84D6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="00C84D66" w:rsidRPr="00D05FBF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>عرض</w:t>
            </w:r>
            <w:r w:rsidR="00C84D6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="0067582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عکس های زیر دسته ها</w:t>
            </w:r>
            <w:r w:rsidR="00C84D6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، مثلا</w:t>
            </w:r>
            <w:r w:rsidR="0067582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از</w:t>
            </w:r>
            <w:r w:rsidR="00C84D6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5</w:t>
            </w:r>
            <w:r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/</w:t>
            </w:r>
            <w:r w:rsidR="00C84D6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5</w:t>
            </w:r>
            <w:r w:rsidR="00675826" w:rsidRPr="00D05FBF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="00C84D6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عکس</w:t>
            </w:r>
            <w:r w:rsidR="00C84D66" w:rsidRPr="00D05FBF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Pr="00D05FBF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="00C84D66" w:rsidRPr="00D05FBF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>5</w:t>
            </w:r>
            <w:r w:rsidRPr="00D05FBF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>/</w:t>
            </w:r>
            <w:r w:rsidR="00C84D66" w:rsidRPr="00D05FBF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>1</w:t>
            </w:r>
            <w:r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آن</w:t>
            </w:r>
            <w:r w:rsidR="00C84D66" w:rsidRPr="00D05FBF">
              <w:rPr>
                <w:rFonts w:cs="B Nazanin" w:hint="cs"/>
                <w:b/>
                <w:bCs/>
                <w:color w:val="FF0000"/>
                <w:sz w:val="24"/>
                <w:szCs w:val="24"/>
                <w:highlight w:val="green"/>
                <w:rtl/>
                <w:lang w:bidi="fa-IR"/>
              </w:rPr>
              <w:t xml:space="preserve"> کم</w:t>
            </w:r>
            <w:r w:rsidR="00675826" w:rsidRPr="00D05FB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گردد.</w:t>
            </w:r>
          </w:p>
          <w:p w14:paraId="0237C7FE" w14:textId="77777777" w:rsidR="00737B69" w:rsidRDefault="009F36B9" w:rsidP="00C07985">
            <w:pPr>
              <w:bidi/>
              <w:jc w:val="both"/>
            </w:pPr>
            <w:r>
              <w:object w:dxaOrig="5235" w:dyaOrig="4050" w14:anchorId="3DA4EF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5pt;height:202.5pt" o:ole="">
                  <v:imagedata r:id="rId7" o:title=""/>
                </v:shape>
                <o:OLEObject Type="Embed" ProgID="PBrush" ShapeID="_x0000_i1025" DrawAspect="Content" ObjectID="_1728555504" r:id="rId8"/>
              </w:object>
            </w:r>
          </w:p>
          <w:p w14:paraId="31000EC0" w14:textId="77777777" w:rsidR="00C52F55" w:rsidRDefault="00C84D66" w:rsidP="00562195">
            <w:pPr>
              <w:bidi/>
              <w:jc w:val="both"/>
            </w:pPr>
            <w:r w:rsidRPr="00F2629D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2- با حرکت موس روی عکس، عکس به جلو کشیده می شود اما از کادر بیرون می زند، لطفا تنظیم گردد</w:t>
            </w:r>
            <w:r w:rsidR="00562195" w:rsidRPr="00F2629D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که عکس به جلو حرکت نماید بدون اینکه از کادر بیرون بزند.</w:t>
            </w:r>
            <w:r w:rsidR="0056219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14:paraId="6A42AD6C" w14:textId="77777777" w:rsidR="00C52F55" w:rsidRDefault="00C52F55" w:rsidP="00C52F55">
            <w:pPr>
              <w:bidi/>
              <w:jc w:val="both"/>
              <w:rPr>
                <w:rFonts w:cs="Times New Roman"/>
                <w:sz w:val="24"/>
                <w:szCs w:val="24"/>
                <w:rtl/>
                <w:lang w:bidi="fa-IR"/>
              </w:rPr>
            </w:pPr>
            <w:r>
              <w:object w:dxaOrig="5655" w:dyaOrig="4185" w14:anchorId="7B7D3802">
                <v:shape id="_x0000_i1026" type="#_x0000_t75" style="width:282.75pt;height:209.25pt" o:ole="">
                  <v:imagedata r:id="rId9" o:title=""/>
                </v:shape>
                <o:OLEObject Type="Embed" ProgID="PBrush" ShapeID="_x0000_i1026" DrawAspect="Content" ObjectID="_1728555505" r:id="rId10"/>
              </w:object>
            </w:r>
          </w:p>
          <w:p w14:paraId="1B03F8A1" w14:textId="77777777" w:rsidR="005E397F" w:rsidRPr="00737B69" w:rsidRDefault="005E397F" w:rsidP="005E397F">
            <w:pPr>
              <w:bidi/>
              <w:jc w:val="both"/>
              <w:rPr>
                <w:rFonts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824" w:type="dxa"/>
            <w:vAlign w:val="center"/>
          </w:tcPr>
          <w:p w14:paraId="0265FDA7" w14:textId="77777777" w:rsidR="00B318D1" w:rsidRPr="00A24704" w:rsidRDefault="00B70C02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4371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درحال انجام</w:t>
            </w:r>
          </w:p>
        </w:tc>
      </w:tr>
      <w:tr w:rsidR="00FC6C60" w14:paraId="229DCE43" w14:textId="77777777" w:rsidTr="00ED408F">
        <w:trPr>
          <w:trHeight w:val="503"/>
        </w:trPr>
        <w:tc>
          <w:tcPr>
            <w:tcW w:w="694" w:type="dxa"/>
            <w:vAlign w:val="center"/>
          </w:tcPr>
          <w:p w14:paraId="0042CB03" w14:textId="77777777" w:rsidR="00B318D1" w:rsidRPr="00E24E63" w:rsidRDefault="00C52F55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4</w:t>
            </w:r>
          </w:p>
        </w:tc>
        <w:tc>
          <w:tcPr>
            <w:tcW w:w="8220" w:type="dxa"/>
          </w:tcPr>
          <w:p w14:paraId="1D72D648" w14:textId="3DFEB327" w:rsidR="005E397F" w:rsidRPr="007F55AF" w:rsidRDefault="005E397F" w:rsidP="007F55AF">
            <w:pPr>
              <w:pStyle w:val="ListParagraph"/>
              <w:numPr>
                <w:ilvl w:val="0"/>
                <w:numId w:val="4"/>
              </w:num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F55A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فیلد </w:t>
            </w:r>
            <w:r w:rsidRPr="007F55A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"</w:t>
            </w:r>
            <w:r w:rsidRPr="007F55A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F55A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تماس با ما"</w:t>
            </w:r>
            <w:r w:rsidRPr="007F55A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در نوار حذف گردد</w:t>
            </w:r>
            <w:r w:rsidR="00562195" w:rsidRPr="007F55A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مانند </w:t>
            </w:r>
            <w:r w:rsidR="00562195" w:rsidRPr="007F55A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گذشته </w:t>
            </w:r>
            <w:r w:rsidR="00562195" w:rsidRPr="007F55AF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>"</w:t>
            </w:r>
            <w:r w:rsidR="00562195" w:rsidRPr="007F55A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="00562195" w:rsidRPr="007F55AF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>تماس با ما"</w:t>
            </w:r>
            <w:r w:rsidR="00562195" w:rsidRPr="007F55A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</w:t>
            </w:r>
            <w:r w:rsidRPr="007F55A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بطور ثابت در بالای سایت بطور دائمی </w:t>
            </w:r>
            <w:r w:rsidR="00562195" w:rsidRPr="007F55AF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>که قرارداشته است، قرار گیرد.</w:t>
            </w:r>
          </w:p>
          <w:p w14:paraId="009A6419" w14:textId="39EF3D41" w:rsidR="007F55AF" w:rsidRPr="007F55AF" w:rsidRDefault="007F55AF" w:rsidP="007F55AF">
            <w:pPr>
              <w:pStyle w:val="ListParagraph"/>
              <w:bidi/>
              <w:jc w:val="center"/>
              <w:rPr>
                <w:rFonts w:cs="Times New Roman"/>
                <w:b/>
                <w:bCs/>
                <w:color w:val="FF0000"/>
                <w:sz w:val="36"/>
                <w:szCs w:val="36"/>
                <w:rtl/>
                <w:lang w:bidi="fa-IR"/>
              </w:rPr>
            </w:pPr>
            <w:r w:rsidRPr="007F55AF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>گزینه های منو داینامیک است از طریق پنل مدیریت اقدام فرمایید</w:t>
            </w:r>
          </w:p>
          <w:p w14:paraId="599357BB" w14:textId="77777777" w:rsidR="007865D3" w:rsidRDefault="00C07985" w:rsidP="00155B06">
            <w:pPr>
              <w:bidi/>
              <w:rPr>
                <w:rFonts w:cs="B Nazanin"/>
                <w:b/>
                <w:bCs/>
                <w:color w:val="FF0000"/>
                <w:sz w:val="24"/>
                <w:szCs w:val="24"/>
                <w:u w:val="single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DDA992B" wp14:editId="1632C497">
                  <wp:extent cx="4972050" cy="31527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9856B" w14:textId="77777777" w:rsidR="00562195" w:rsidRDefault="00562195" w:rsidP="00562195">
            <w:pPr>
              <w:bidi/>
              <w:jc w:val="both"/>
              <w:rPr>
                <w:rFonts w:cs="B Nazanin"/>
                <w:b/>
                <w:bCs/>
                <w:color w:val="FF0000"/>
                <w:sz w:val="24"/>
                <w:szCs w:val="24"/>
                <w:u w:val="single"/>
                <w:rtl/>
                <w:lang w:bidi="fa-IR"/>
              </w:rPr>
            </w:pPr>
          </w:p>
          <w:p w14:paraId="109FFD3E" w14:textId="77777777" w:rsidR="00562195" w:rsidRPr="0087703B" w:rsidRDefault="00562195" w:rsidP="00562195">
            <w:pPr>
              <w:bidi/>
              <w:jc w:val="both"/>
              <w:rPr>
                <w:rFonts w:cs="B Nazanin"/>
                <w:b/>
                <w:bCs/>
                <w:color w:val="FF0000"/>
                <w:sz w:val="24"/>
                <w:szCs w:val="24"/>
                <w:u w:val="single"/>
                <w:rtl/>
                <w:lang w:bidi="fa-IR"/>
              </w:rPr>
            </w:pPr>
            <w:r w:rsidRPr="00374E4C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 xml:space="preserve">2. </w:t>
            </w:r>
            <w:r w:rsidRPr="00374E4C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فیلد </w:t>
            </w:r>
            <w:r w:rsidRPr="00374E4C">
              <w:rPr>
                <w:rFonts w:cs="B Nazanin" w:hint="cs"/>
                <w:b/>
                <w:bCs/>
                <w:sz w:val="24"/>
                <w:szCs w:val="24"/>
                <w:highlight w:val="green"/>
                <w:rtl/>
                <w:lang w:bidi="fa-IR"/>
              </w:rPr>
              <w:t>" اولین فروشگاه سازمانها و مجامع متمرکز"</w:t>
            </w:r>
            <w:r w:rsidRPr="00374E4C">
              <w:rPr>
                <w:rFonts w:cs="B Nazanin" w:hint="cs"/>
                <w:sz w:val="24"/>
                <w:szCs w:val="24"/>
                <w:highlight w:val="green"/>
                <w:rtl/>
                <w:lang w:bidi="fa-IR"/>
              </w:rPr>
              <w:t xml:space="preserve"> دقیقا در راستا و هم تراز کادرپایین خود(کادر جستجو) قرارگیرد.</w:t>
            </w:r>
          </w:p>
        </w:tc>
        <w:tc>
          <w:tcPr>
            <w:tcW w:w="824" w:type="dxa"/>
          </w:tcPr>
          <w:p w14:paraId="64C2DCCF" w14:textId="77777777" w:rsidR="00B318D1" w:rsidRDefault="00B318D1" w:rsidP="001E020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683A00" w14:paraId="12F33D86" w14:textId="77777777" w:rsidTr="00ED408F">
        <w:trPr>
          <w:trHeight w:val="503"/>
        </w:trPr>
        <w:tc>
          <w:tcPr>
            <w:tcW w:w="694" w:type="dxa"/>
            <w:vAlign w:val="center"/>
          </w:tcPr>
          <w:p w14:paraId="1AFEAABF" w14:textId="77777777" w:rsidR="00683A00" w:rsidRDefault="00C52F55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5</w:t>
            </w:r>
          </w:p>
        </w:tc>
        <w:tc>
          <w:tcPr>
            <w:tcW w:w="8220" w:type="dxa"/>
          </w:tcPr>
          <w:p w14:paraId="36E92306" w14:textId="77777777" w:rsidR="00562195" w:rsidRDefault="00683A00" w:rsidP="00F875FA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875F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875FA" w:rsidRPr="00F875F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اصلاح </w:t>
            </w:r>
            <w:r w:rsidR="00562195" w:rsidRPr="00F875F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مدیریت </w:t>
            </w:r>
            <w:r w:rsidR="00F875FA" w:rsidRPr="00F875F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اعلام </w:t>
            </w:r>
            <w:r w:rsidR="00562195" w:rsidRPr="00F875FA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وضعیت کالاها</w:t>
            </w:r>
          </w:p>
          <w:p w14:paraId="28F17B84" w14:textId="77777777" w:rsidR="00F875FA" w:rsidRDefault="00F875FA" w:rsidP="00F875FA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875FA"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سایت در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اعلام وضعیت</w:t>
            </w:r>
            <w:r w:rsidRPr="00F875F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"</w:t>
            </w:r>
            <w:r w:rsidRPr="00F875FA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کالای ناموجود</w:t>
            </w:r>
            <w:r w:rsidRPr="00F875FA"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 xml:space="preserve"> </w:t>
            </w:r>
            <w:r w:rsidRPr="00F875F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" درتمامی فرایندهای 3گانه سایت مطابق شکل ذیل </w:t>
            </w:r>
            <w:r w:rsidRPr="0079022D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درست عمل   می نماید.</w:t>
            </w:r>
          </w:p>
          <w:p w14:paraId="531C44BA" w14:textId="77777777" w:rsidR="00F875FA" w:rsidRPr="00B66E68" w:rsidRDefault="00F875FA" w:rsidP="00F875FA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B66E6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شکل1- </w:t>
            </w:r>
            <w:r w:rsidR="00B66E68" w:rsidRPr="00B66E6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اعلام هشدار در صفحه اصلی</w:t>
            </w:r>
          </w:p>
          <w:p w14:paraId="7E85823C" w14:textId="77777777" w:rsidR="00F875FA" w:rsidRPr="00F875FA" w:rsidRDefault="009F36B9" w:rsidP="00F875FA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object w:dxaOrig="10875" w:dyaOrig="5685" w14:anchorId="34AC90A6">
                <v:shape id="_x0000_i1027" type="#_x0000_t75" style="width:391.5pt;height:195.75pt" o:ole="">
                  <v:imagedata r:id="rId12" o:title=""/>
                </v:shape>
                <o:OLEObject Type="Embed" ProgID="PBrush" ShapeID="_x0000_i1027" DrawAspect="Content" ObjectID="_1728555506" r:id="rId13"/>
              </w:object>
            </w:r>
          </w:p>
          <w:p w14:paraId="62E242DD" w14:textId="77777777" w:rsidR="00F875FA" w:rsidRDefault="00F875FA" w:rsidP="00F875FA">
            <w:pPr>
              <w:bidi/>
              <w:jc w:val="both"/>
              <w:rPr>
                <w:rFonts w:cs="Times New Roman"/>
                <w:sz w:val="24"/>
                <w:szCs w:val="24"/>
                <w:rtl/>
                <w:lang w:bidi="fa-IR"/>
              </w:rPr>
            </w:pPr>
          </w:p>
          <w:p w14:paraId="1D2BF6EC" w14:textId="77777777" w:rsidR="009F36B9" w:rsidRDefault="009F36B9" w:rsidP="009F36B9">
            <w:pPr>
              <w:bidi/>
              <w:jc w:val="both"/>
              <w:rPr>
                <w:rFonts w:cs="Times New Roman"/>
                <w:sz w:val="24"/>
                <w:szCs w:val="24"/>
                <w:rtl/>
                <w:lang w:bidi="fa-IR"/>
              </w:rPr>
            </w:pPr>
          </w:p>
          <w:p w14:paraId="3AAC7F05" w14:textId="77777777" w:rsidR="009F36B9" w:rsidRDefault="009F36B9" w:rsidP="009F36B9">
            <w:pPr>
              <w:bidi/>
              <w:jc w:val="both"/>
              <w:rPr>
                <w:rFonts w:cs="Times New Roman"/>
                <w:sz w:val="24"/>
                <w:szCs w:val="24"/>
                <w:rtl/>
                <w:lang w:bidi="fa-IR"/>
              </w:rPr>
            </w:pPr>
          </w:p>
          <w:p w14:paraId="0691C101" w14:textId="77777777" w:rsidR="00F875FA" w:rsidRPr="00B66E68" w:rsidRDefault="00B66E68" w:rsidP="00B66E68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B66E6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شکل2- اعلام هشدار در </w:t>
            </w:r>
            <w:r w:rsidRPr="00B66E68">
              <w:rPr>
                <w:rFonts w:cs="B Nazanin" w:hint="cs"/>
                <w:b/>
                <w:bCs/>
                <w:sz w:val="28"/>
                <w:szCs w:val="28"/>
                <w:u w:val="single"/>
                <w:rtl/>
                <w:lang w:bidi="fa-IR"/>
              </w:rPr>
              <w:t>زیر دسته سوپر مارکت</w:t>
            </w:r>
          </w:p>
          <w:p w14:paraId="20A60334" w14:textId="77777777" w:rsidR="00F875FA" w:rsidRDefault="003B45BF" w:rsidP="00F875FA">
            <w:pPr>
              <w:bidi/>
              <w:jc w:val="both"/>
              <w:rPr>
                <w:rFonts w:cs="Times New Roman"/>
                <w:sz w:val="24"/>
                <w:szCs w:val="24"/>
                <w:rtl/>
                <w:lang w:bidi="fa-IR"/>
              </w:rPr>
            </w:pPr>
            <w:r>
              <w:object w:dxaOrig="16545" w:dyaOrig="7785" w14:anchorId="5B360832">
                <v:shape id="_x0000_i1028" type="#_x0000_t75" style="width:398.25pt;height:262.5pt" o:ole="">
                  <v:imagedata r:id="rId14" o:title=""/>
                </v:shape>
                <o:OLEObject Type="Embed" ProgID="PBrush" ShapeID="_x0000_i1028" DrawAspect="Content" ObjectID="_1728555507" r:id="rId15"/>
              </w:object>
            </w:r>
          </w:p>
          <w:p w14:paraId="1BD5B271" w14:textId="77777777" w:rsidR="00F875FA" w:rsidRPr="00F875FA" w:rsidRDefault="00F875FA" w:rsidP="00F875FA">
            <w:pPr>
              <w:bidi/>
              <w:jc w:val="both"/>
              <w:rPr>
                <w:rFonts w:cs="Times New Roman"/>
                <w:sz w:val="24"/>
                <w:szCs w:val="24"/>
                <w:rtl/>
                <w:lang w:bidi="fa-IR"/>
              </w:rPr>
            </w:pPr>
          </w:p>
          <w:p w14:paraId="702B56A4" w14:textId="77777777" w:rsidR="00683A00" w:rsidRPr="00B66E68" w:rsidRDefault="00B66E68" w:rsidP="00B66E68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B66E68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شکل3-  اعلام هشدار صفحه داخلی کالا</w:t>
            </w:r>
          </w:p>
          <w:p w14:paraId="49A7B741" w14:textId="77777777" w:rsidR="00683A00" w:rsidRDefault="003B45BF" w:rsidP="00683A00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object w:dxaOrig="17835" w:dyaOrig="7290" w14:anchorId="42E5427A">
                <v:shape id="_x0000_i1029" type="#_x0000_t75" style="width:398.25pt;height:3in" o:ole="">
                  <v:imagedata r:id="rId16" o:title=""/>
                </v:shape>
                <o:OLEObject Type="Embed" ProgID="PBrush" ShapeID="_x0000_i1029" DrawAspect="Content" ObjectID="_1728555508" r:id="rId17"/>
              </w:object>
            </w:r>
          </w:p>
          <w:p w14:paraId="422E252F" w14:textId="77777777" w:rsidR="009F36B9" w:rsidRPr="000C1743" w:rsidRDefault="009F36B9" w:rsidP="000C1743">
            <w:pPr>
              <w:bidi/>
              <w:jc w:val="both"/>
              <w:rPr>
                <w:rFonts w:cs="Times New Roman"/>
                <w:sz w:val="24"/>
                <w:szCs w:val="24"/>
                <w:rtl/>
                <w:lang w:bidi="fa-IR"/>
              </w:rPr>
            </w:pPr>
            <w:r w:rsidRPr="000C1743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اما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اعلام وضعیت</w:t>
            </w:r>
            <w:r w:rsidRPr="00F875F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0C1743">
              <w:rPr>
                <w:rFonts w:cs="B Nazanin" w:hint="cs"/>
                <w:b/>
                <w:bCs/>
                <w:color w:val="FF0000"/>
                <w:rtl/>
                <w:lang w:bidi="fa-IR"/>
              </w:rPr>
              <w:t>"..... عدد در انبار باقیست</w:t>
            </w:r>
            <w:r w:rsidRPr="00F875F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" درتمامی فرایندهای 3گانه سایت مطابق </w:t>
            </w:r>
            <w:r w:rsidRPr="009F36B9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شکل بالا</w:t>
            </w:r>
            <w:r w:rsidRPr="00F875FA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9F36B9">
              <w:rPr>
                <w:rFonts w:cs="B Nazanin" w:hint="cs"/>
                <w:sz w:val="24"/>
                <w:szCs w:val="24"/>
                <w:rtl/>
                <w:lang w:bidi="fa-IR"/>
              </w:rPr>
              <w:t>درست</w:t>
            </w:r>
            <w:r w:rsidRPr="0079022D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 xml:space="preserve"> عمل </w:t>
            </w:r>
            <w:r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ن</w:t>
            </w:r>
            <w:r w:rsidRPr="0079022D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می نماید</w:t>
            </w:r>
            <w:r w:rsidRPr="000C1743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0C174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بعبارتی در </w:t>
            </w:r>
            <w:r w:rsidRPr="000C1743">
              <w:rPr>
                <w:rFonts w:cs="B Nazanin" w:hint="cs"/>
                <w:sz w:val="24"/>
                <w:szCs w:val="24"/>
                <w:rtl/>
                <w:lang w:bidi="fa-IR"/>
              </w:rPr>
              <w:t>(شکل1- صفحه اصلی) و( شکل3- صفحه داخلی کالا)</w:t>
            </w:r>
            <w:r w:rsidR="000C174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C1743" w:rsidRPr="000C174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اعلام</w:t>
            </w:r>
            <w:r w:rsidR="000C174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C1743" w:rsidRPr="000C174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وضعیت نداریم</w:t>
            </w:r>
            <w:r w:rsidR="000C174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تنها در شکل2 صحیح عمل می نماید.لطفا همانند اعلام وضعیت </w:t>
            </w:r>
            <w:r w:rsidR="000C1743">
              <w:rPr>
                <w:rFonts w:cs="Times New Roman" w:hint="cs"/>
                <w:sz w:val="24"/>
                <w:szCs w:val="24"/>
                <w:rtl/>
                <w:lang w:bidi="fa-IR"/>
              </w:rPr>
              <w:t>"</w:t>
            </w:r>
            <w:r w:rsidR="000C1743" w:rsidRPr="00F875FA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 xml:space="preserve"> کالای ناموجود</w:t>
            </w:r>
            <w:r w:rsidR="000C1743" w:rsidRPr="00F875FA">
              <w:rPr>
                <w:rFonts w:cs="B Nazanin" w:hint="cs"/>
                <w:color w:val="FF0000"/>
                <w:sz w:val="24"/>
                <w:szCs w:val="24"/>
                <w:rtl/>
                <w:lang w:bidi="fa-IR"/>
              </w:rPr>
              <w:t xml:space="preserve"> </w:t>
            </w:r>
            <w:r w:rsidR="000C1743">
              <w:rPr>
                <w:rFonts w:cs="Times New Roman" w:hint="cs"/>
                <w:sz w:val="24"/>
                <w:szCs w:val="24"/>
                <w:rtl/>
                <w:lang w:bidi="fa-IR"/>
              </w:rPr>
              <w:t xml:space="preserve">" </w:t>
            </w:r>
            <w:r w:rsidR="000C1743" w:rsidRPr="000C1743">
              <w:rPr>
                <w:rFonts w:cs="B Nazanin" w:hint="cs"/>
                <w:sz w:val="24"/>
                <w:szCs w:val="24"/>
                <w:rtl/>
                <w:lang w:bidi="fa-IR"/>
              </w:rPr>
              <w:t>اصلاح گردد.</w:t>
            </w:r>
          </w:p>
          <w:p w14:paraId="7F555D7A" w14:textId="77777777" w:rsidR="003B45BF" w:rsidRDefault="003B45BF" w:rsidP="003B45BF">
            <w:pPr>
              <w:bidi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14:paraId="08F0169F" w14:textId="04360FAF" w:rsidR="003B45BF" w:rsidRPr="00BA6D3B" w:rsidRDefault="00BA6D3B" w:rsidP="00BA6D3B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BA6D3B">
              <w:rPr>
                <w:rFonts w:cs="B Nazani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>من متوجه نشدم اگه منظور رنگ و استایل بود که یکی شد</w:t>
            </w:r>
          </w:p>
        </w:tc>
        <w:tc>
          <w:tcPr>
            <w:tcW w:w="824" w:type="dxa"/>
          </w:tcPr>
          <w:p w14:paraId="7DA08AA1" w14:textId="77777777" w:rsidR="00683A00" w:rsidRDefault="00683A00" w:rsidP="001E020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3B45BF" w14:paraId="33A1FC19" w14:textId="77777777" w:rsidTr="00ED408F">
        <w:trPr>
          <w:trHeight w:val="503"/>
        </w:trPr>
        <w:tc>
          <w:tcPr>
            <w:tcW w:w="694" w:type="dxa"/>
            <w:vAlign w:val="center"/>
          </w:tcPr>
          <w:p w14:paraId="188BFB0C" w14:textId="77777777" w:rsidR="003B45BF" w:rsidRDefault="003B45BF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8220" w:type="dxa"/>
          </w:tcPr>
          <w:p w14:paraId="4D2ACC22" w14:textId="77777777" w:rsidR="003B45BF" w:rsidRPr="004E2E9C" w:rsidRDefault="003B45BF" w:rsidP="003B45B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  <w:lang w:bidi="fa-IR"/>
              </w:rPr>
            </w:pPr>
            <w:r w:rsidRPr="004E2E9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ایجاد باکس دلایل وضعیت</w:t>
            </w:r>
            <w:r w:rsidRPr="004E2E9C">
              <w:rPr>
                <w:rFonts w:cs="B Titr" w:hint="cs"/>
                <w:b/>
                <w:bCs/>
                <w:sz w:val="28"/>
                <w:szCs w:val="28"/>
                <w:rtl/>
                <w:lang w:bidi="fa-IR"/>
              </w:rPr>
              <w:t xml:space="preserve"> " </w:t>
            </w:r>
            <w:r w:rsidRPr="004E2E9C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  <w:lang w:bidi="fa-IR"/>
              </w:rPr>
              <w:t>لغو شده</w:t>
            </w:r>
            <w:r w:rsidRPr="004E2E9C">
              <w:rPr>
                <w:rFonts w:cs="B Titr" w:hint="cs"/>
                <w:b/>
                <w:bCs/>
                <w:sz w:val="28"/>
                <w:szCs w:val="28"/>
                <w:rtl/>
                <w:lang w:bidi="fa-IR"/>
              </w:rPr>
              <w:t xml:space="preserve">"  و " </w:t>
            </w:r>
            <w:r w:rsidRPr="004E2E9C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  <w:lang w:bidi="fa-IR"/>
              </w:rPr>
              <w:t>مرجوع شده</w:t>
            </w:r>
            <w:r w:rsidRPr="004E2E9C">
              <w:rPr>
                <w:rFonts w:cs="B Titr" w:hint="cs"/>
                <w:b/>
                <w:bCs/>
                <w:sz w:val="28"/>
                <w:szCs w:val="28"/>
                <w:rtl/>
                <w:lang w:bidi="fa-IR"/>
              </w:rPr>
              <w:t>"</w:t>
            </w:r>
          </w:p>
          <w:p w14:paraId="7DE606D8" w14:textId="77777777" w:rsidR="003B45BF" w:rsidRDefault="003B45BF" w:rsidP="003B45BF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لطفا </w:t>
            </w:r>
            <w:r w:rsidRPr="002227A2">
              <w:rPr>
                <w:rFonts w:cs="B Nazanin" w:hint="cs"/>
                <w:b/>
                <w:bCs/>
                <w:color w:val="FF0000"/>
                <w:sz w:val="24"/>
                <w:szCs w:val="24"/>
                <w:u w:val="single"/>
                <w:rtl/>
                <w:lang w:bidi="fa-IR"/>
              </w:rPr>
              <w:t xml:space="preserve"> باکسی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در</w:t>
            </w:r>
            <w:r w:rsidRPr="002227A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265AE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تاریخچه سفارش مشتری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 w:rsidRPr="002227A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ر اساس </w:t>
            </w:r>
            <w:r w:rsidRPr="002227A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وضعیت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یاد شده </w:t>
            </w:r>
            <w:r w:rsidRPr="002227A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بالا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ایجاد</w:t>
            </w:r>
            <w:r w:rsidRPr="0027310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گردد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14:paraId="7CA18C25" w14:textId="77777777" w:rsidR="003B45BF" w:rsidRDefault="003B45BF" w:rsidP="003B45BF">
            <w:pPr>
              <w:bidi/>
              <w:jc w:val="both"/>
              <w:rPr>
                <w:rtl/>
              </w:rPr>
            </w:pPr>
            <w:r>
              <w:object w:dxaOrig="4320" w:dyaOrig="2002" w14:anchorId="703413C4">
                <v:shape id="_x0000_i1030" type="#_x0000_t75" style="width:389.25pt;height:208.5pt" o:ole="">
                  <v:imagedata r:id="rId18" o:title=""/>
                </v:shape>
                <o:OLEObject Type="Embed" ProgID="PBrush" ShapeID="_x0000_i1030" DrawAspect="Content" ObjectID="_1728555509" r:id="rId19"/>
              </w:object>
            </w:r>
          </w:p>
          <w:p w14:paraId="5C8A550F" w14:textId="77777777" w:rsidR="003B45BF" w:rsidRPr="00265AE0" w:rsidRDefault="003B45BF" w:rsidP="003B45BF">
            <w:pPr>
              <w:bidi/>
              <w:jc w:val="both"/>
              <w:rPr>
                <w:rFonts w:cs="B Nazanin"/>
                <w:rtl/>
              </w:rPr>
            </w:pPr>
          </w:p>
          <w:p w14:paraId="41EE16C3" w14:textId="77777777" w:rsidR="003B45BF" w:rsidRPr="00265AE0" w:rsidRDefault="003B45BF" w:rsidP="003B45BF">
            <w:pPr>
              <w:bidi/>
              <w:jc w:val="both"/>
              <w:rPr>
                <w:rFonts w:cs="B Nazanin"/>
                <w:sz w:val="24"/>
                <w:szCs w:val="24"/>
              </w:rPr>
            </w:pPr>
            <w:r w:rsidRPr="00265AE0">
              <w:rPr>
                <w:rFonts w:cs="B Nazanin" w:hint="cs"/>
                <w:sz w:val="24"/>
                <w:szCs w:val="24"/>
                <w:rtl/>
              </w:rPr>
              <w:t xml:space="preserve">درصورتیکه مثلا بیش از </w:t>
            </w:r>
            <w:r w:rsidRPr="00265AE0">
              <w:rPr>
                <w:rFonts w:asciiTheme="majorBidi" w:hAnsiTheme="majorBidi" w:cstheme="majorBidi"/>
                <w:rtl/>
              </w:rPr>
              <w:t>100</w:t>
            </w:r>
            <w:r w:rsidRPr="00265AE0">
              <w:rPr>
                <w:rFonts w:cs="B Nazanin" w:hint="cs"/>
                <w:sz w:val="24"/>
                <w:szCs w:val="24"/>
                <w:rtl/>
              </w:rPr>
              <w:t xml:space="preserve"> مشتری در وضعیت " </w:t>
            </w:r>
            <w:r w:rsidRPr="00265AE0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لغو شده</w:t>
            </w:r>
            <w:r w:rsidRPr="00265AE0">
              <w:rPr>
                <w:rFonts w:cs="B Nazanin" w:hint="cs"/>
                <w:sz w:val="24"/>
                <w:szCs w:val="24"/>
                <w:rtl/>
              </w:rPr>
              <w:t xml:space="preserve">" و مثلا </w:t>
            </w:r>
            <w:r w:rsidRPr="00265AE0">
              <w:rPr>
                <w:rFonts w:asciiTheme="majorBidi" w:hAnsiTheme="majorBidi" w:cstheme="majorBidi"/>
                <w:rtl/>
              </w:rPr>
              <w:t>150</w:t>
            </w:r>
            <w:r w:rsidRPr="00265AE0">
              <w:rPr>
                <w:rFonts w:cs="B Nazanin" w:hint="cs"/>
                <w:sz w:val="24"/>
                <w:szCs w:val="24"/>
                <w:rtl/>
              </w:rPr>
              <w:t xml:space="preserve"> مشتری در وضعیت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65AE0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" مرجوع شده" </w:t>
            </w:r>
            <w:r w:rsidRPr="00053E06">
              <w:rPr>
                <w:rFonts w:cs="B Nazanin" w:hint="cs"/>
                <w:sz w:val="24"/>
                <w:szCs w:val="24"/>
                <w:rtl/>
              </w:rPr>
              <w:t>در سایت</w:t>
            </w:r>
            <w:r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ثبت گردد</w:t>
            </w:r>
            <w:r w:rsidRPr="00265AE0">
              <w:rPr>
                <w:rFonts w:cs="B Nazanin" w:hint="cs"/>
                <w:sz w:val="24"/>
                <w:szCs w:val="24"/>
                <w:rtl/>
              </w:rPr>
              <w:t>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ادمین و مدیران سایت چگونه و با چه دیتایی پی به علل نارسایی بوجود آمده ببرند، </w:t>
            </w:r>
            <w:r>
              <w:rPr>
                <w:rFonts w:cs="B Nazanin" w:hint="cs"/>
                <w:sz w:val="24"/>
                <w:szCs w:val="24"/>
                <w:rtl/>
              </w:rPr>
              <w:lastRenderedPageBreak/>
              <w:t xml:space="preserve">تا نسبت به رفع آن اقدام نمایند(مشتری درمنزل نبوده، جنس مغایر بوده، کالا معیوب بوده، مغایرت قیمت بوده و......)، بنابراین لطفا نسبت به </w:t>
            </w:r>
            <w:r w:rsidRPr="00265AE0">
              <w:rPr>
                <w:rFonts w:cs="B Nazanin" w:hint="cs"/>
                <w:b/>
                <w:bCs/>
                <w:sz w:val="24"/>
                <w:szCs w:val="24"/>
                <w:rtl/>
              </w:rPr>
              <w:t>ایجاد یک باکس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65AE0">
              <w:rPr>
                <w:rFonts w:cs="B Nazanin" w:hint="cs"/>
                <w:b/>
                <w:bCs/>
                <w:sz w:val="24"/>
                <w:szCs w:val="24"/>
                <w:rtl/>
              </w:rPr>
              <w:t>متنی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یا هر نمونه موفق دیگری که شما عزیزان صلاح می دانید، ایجاد شود تا بتوانیم با علل</w:t>
            </w:r>
            <w:r w:rsidRPr="00A65C12">
              <w:rPr>
                <w:rFonts w:cs="B Nazanin" w:hint="cs"/>
                <w:sz w:val="24"/>
                <w:szCs w:val="24"/>
                <w:rtl/>
              </w:rPr>
              <w:t xml:space="preserve"> وضعیت</w:t>
            </w:r>
            <w:r>
              <w:rPr>
                <w:rFonts w:cs="Times New Roman" w:hint="cs"/>
                <w:color w:val="FF0000"/>
                <w:sz w:val="24"/>
                <w:szCs w:val="24"/>
                <w:u w:val="single"/>
                <w:rtl/>
              </w:rPr>
              <w:t>"</w:t>
            </w:r>
            <w:r w:rsidRPr="00A65C12">
              <w:rPr>
                <w:rFonts w:cs="B Nazanin" w:hint="cs"/>
                <w:color w:val="FF0000"/>
                <w:sz w:val="24"/>
                <w:szCs w:val="24"/>
                <w:u w:val="single"/>
                <w:rtl/>
              </w:rPr>
              <w:t xml:space="preserve"> لغو شده</w:t>
            </w:r>
            <w:r>
              <w:rPr>
                <w:rFonts w:cs="Times New Roman" w:hint="cs"/>
                <w:sz w:val="24"/>
                <w:szCs w:val="24"/>
                <w:rtl/>
              </w:rPr>
              <w:t>"</w:t>
            </w:r>
            <w:r w:rsidRPr="00265AE0">
              <w:rPr>
                <w:rFonts w:cs="B Nazanin" w:hint="cs"/>
                <w:sz w:val="24"/>
                <w:szCs w:val="24"/>
                <w:rtl/>
              </w:rPr>
              <w:t xml:space="preserve"> یا  </w:t>
            </w:r>
            <w:r>
              <w:rPr>
                <w:rFonts w:cs="Times New Roman" w:hint="cs"/>
                <w:sz w:val="24"/>
                <w:szCs w:val="24"/>
                <w:rtl/>
              </w:rPr>
              <w:t>"</w:t>
            </w:r>
            <w:r w:rsidRPr="00A65C12">
              <w:rPr>
                <w:rFonts w:cs="B Nazanin" w:hint="cs"/>
                <w:color w:val="FF0000"/>
                <w:sz w:val="24"/>
                <w:szCs w:val="24"/>
                <w:u w:val="single"/>
                <w:rtl/>
              </w:rPr>
              <w:t>مرجوع شده</w:t>
            </w:r>
            <w:r>
              <w:rPr>
                <w:rFonts w:cs="Times New Roman" w:hint="cs"/>
                <w:sz w:val="24"/>
                <w:szCs w:val="24"/>
                <w:rtl/>
              </w:rPr>
              <w:t>"</w:t>
            </w:r>
            <w:r w:rsidRPr="00265AE0">
              <w:rPr>
                <w:rFonts w:cs="B Nazanin" w:hint="cs"/>
                <w:sz w:val="24"/>
                <w:szCs w:val="24"/>
                <w:rtl/>
              </w:rPr>
              <w:t xml:space="preserve"> توسط مشتری 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265AE0">
              <w:rPr>
                <w:rFonts w:cs="B Nazanin" w:hint="cs"/>
                <w:sz w:val="24"/>
                <w:szCs w:val="24"/>
                <w:rtl/>
              </w:rPr>
              <w:t xml:space="preserve">شنا </w:t>
            </w:r>
            <w:r>
              <w:rPr>
                <w:rFonts w:cs="B Nazanin" w:hint="cs"/>
                <w:sz w:val="24"/>
                <w:szCs w:val="24"/>
                <w:rtl/>
              </w:rPr>
              <w:t>و نسبت به رفع آن اقدام گردد.</w:t>
            </w:r>
          </w:p>
          <w:p w14:paraId="65EC0969" w14:textId="77777777" w:rsidR="003B45BF" w:rsidRDefault="003B45BF" w:rsidP="00155B06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824" w:type="dxa"/>
          </w:tcPr>
          <w:p w14:paraId="2B31E16E" w14:textId="77777777" w:rsidR="003B45BF" w:rsidRDefault="003B45BF" w:rsidP="001E020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683A00" w14:paraId="1CF73A42" w14:textId="77777777" w:rsidTr="00ED408F">
        <w:trPr>
          <w:trHeight w:val="503"/>
        </w:trPr>
        <w:tc>
          <w:tcPr>
            <w:tcW w:w="694" w:type="dxa"/>
            <w:vAlign w:val="center"/>
          </w:tcPr>
          <w:p w14:paraId="68511B54" w14:textId="77777777" w:rsidR="00683A00" w:rsidRDefault="00C52F55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6</w:t>
            </w:r>
          </w:p>
        </w:tc>
        <w:tc>
          <w:tcPr>
            <w:tcW w:w="8220" w:type="dxa"/>
          </w:tcPr>
          <w:p w14:paraId="5922E8C3" w14:textId="77777777" w:rsidR="00683A00" w:rsidRDefault="007E578B" w:rsidP="00155B06">
            <w:pPr>
              <w:bidi/>
              <w:rPr>
                <w:rFonts w:cs="B Nazanin"/>
                <w:b/>
                <w:bCs/>
                <w:noProof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>ایجاد وب ویو</w:t>
            </w:r>
            <w:r>
              <w:rPr>
                <w:rFonts w:cs="B Nazanin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0A9253F7" w14:textId="13EFC337" w:rsidR="00BA6D3B" w:rsidRPr="00BA6D3B" w:rsidRDefault="00BA6D3B" w:rsidP="00BA6D3B">
            <w:pPr>
              <w:bidi/>
              <w:jc w:val="center"/>
              <w:rPr>
                <w:rFonts w:cs="B Nazanin" w:hint="cs"/>
                <w:b/>
                <w:bCs/>
                <w:sz w:val="36"/>
                <w:szCs w:val="36"/>
                <w:rtl/>
                <w:lang w:bidi="fa-IR"/>
              </w:rPr>
            </w:pPr>
            <w:r w:rsidRPr="00BA6D3B">
              <w:rPr>
                <w:rFonts w:cs="B Nazanin" w:hint="cs"/>
                <w:b/>
                <w:bCs/>
                <w:color w:val="FF0000"/>
                <w:sz w:val="36"/>
                <w:szCs w:val="36"/>
                <w:rtl/>
                <w:lang w:bidi="fa-IR"/>
              </w:rPr>
              <w:t>چیزی در این مورد به بنده ارجاع نشده است</w:t>
            </w:r>
          </w:p>
        </w:tc>
        <w:tc>
          <w:tcPr>
            <w:tcW w:w="824" w:type="dxa"/>
          </w:tcPr>
          <w:p w14:paraId="2AABD42B" w14:textId="77777777" w:rsidR="00683A00" w:rsidRDefault="00683A00" w:rsidP="001E020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7E578B" w14:paraId="2D26929C" w14:textId="77777777" w:rsidTr="00ED408F">
        <w:trPr>
          <w:trHeight w:val="503"/>
        </w:trPr>
        <w:tc>
          <w:tcPr>
            <w:tcW w:w="694" w:type="dxa"/>
            <w:vAlign w:val="center"/>
          </w:tcPr>
          <w:p w14:paraId="5382B823" w14:textId="77777777" w:rsidR="007E578B" w:rsidRDefault="00C52F55" w:rsidP="001E02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>7</w:t>
            </w:r>
          </w:p>
        </w:tc>
        <w:tc>
          <w:tcPr>
            <w:tcW w:w="8220" w:type="dxa"/>
          </w:tcPr>
          <w:p w14:paraId="58DEFF77" w14:textId="77777777" w:rsidR="007E578B" w:rsidRDefault="007E578B" w:rsidP="00683A00">
            <w:pPr>
              <w:bidi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 xml:space="preserve">تحویل </w:t>
            </w:r>
            <w:r w:rsidRPr="007E578B">
              <w:rPr>
                <w:rFonts w:cs="B Nazanin" w:hint="cs"/>
                <w:noProof/>
                <w:sz w:val="24"/>
                <w:szCs w:val="24"/>
                <w:rtl/>
              </w:rPr>
              <w:t>لینک ثبت نام فوری شامل " نام و نام خانوادگی، کدملی و موبایل " که قبل تر ایجاد شده بود.(سال 1399 )</w:t>
            </w:r>
            <w:r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 xml:space="preserve"> ولی لینک تا کنون ارائه نشده است.</w:t>
            </w:r>
          </w:p>
        </w:tc>
        <w:tc>
          <w:tcPr>
            <w:tcW w:w="824" w:type="dxa"/>
          </w:tcPr>
          <w:p w14:paraId="7DFB4F85" w14:textId="77777777" w:rsidR="007E578B" w:rsidRDefault="007E578B" w:rsidP="001E020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3BD336BA" w14:textId="77777777" w:rsidR="00AE6B1A" w:rsidRPr="00254C99" w:rsidRDefault="00AE6B1A" w:rsidP="00AE6B1A">
      <w:pPr>
        <w:tabs>
          <w:tab w:val="left" w:pos="2145"/>
        </w:tabs>
        <w:bidi/>
        <w:rPr>
          <w:rtl/>
          <w:lang w:bidi="fa-IR"/>
        </w:rPr>
      </w:pPr>
    </w:p>
    <w:sectPr w:rsidR="00AE6B1A" w:rsidRPr="00254C99" w:rsidSect="00CB697E">
      <w:pgSz w:w="12240" w:h="15840"/>
      <w:pgMar w:top="1440" w:right="1440" w:bottom="1440" w:left="144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92006"/>
    <w:multiLevelType w:val="hybridMultilevel"/>
    <w:tmpl w:val="B11E4168"/>
    <w:lvl w:ilvl="0" w:tplc="F104DF0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15082"/>
    <w:multiLevelType w:val="hybridMultilevel"/>
    <w:tmpl w:val="2324936C"/>
    <w:lvl w:ilvl="0" w:tplc="8A44E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42FBD"/>
    <w:multiLevelType w:val="hybridMultilevel"/>
    <w:tmpl w:val="6B7605BC"/>
    <w:lvl w:ilvl="0" w:tplc="B832DE80">
      <w:start w:val="5"/>
      <w:numFmt w:val="decimal"/>
      <w:lvlText w:val="%1-"/>
      <w:lvlJc w:val="left"/>
      <w:pPr>
        <w:ind w:left="588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08" w:hanging="360"/>
      </w:pPr>
    </w:lvl>
    <w:lvl w:ilvl="2" w:tplc="0409001B" w:tentative="1">
      <w:start w:val="1"/>
      <w:numFmt w:val="lowerRoman"/>
      <w:lvlText w:val="%3."/>
      <w:lvlJc w:val="right"/>
      <w:pPr>
        <w:ind w:left="2028" w:hanging="180"/>
      </w:pPr>
    </w:lvl>
    <w:lvl w:ilvl="3" w:tplc="0409000F" w:tentative="1">
      <w:start w:val="1"/>
      <w:numFmt w:val="decimal"/>
      <w:lvlText w:val="%4."/>
      <w:lvlJc w:val="left"/>
      <w:pPr>
        <w:ind w:left="2748" w:hanging="360"/>
      </w:pPr>
    </w:lvl>
    <w:lvl w:ilvl="4" w:tplc="04090019" w:tentative="1">
      <w:start w:val="1"/>
      <w:numFmt w:val="lowerLetter"/>
      <w:lvlText w:val="%5."/>
      <w:lvlJc w:val="left"/>
      <w:pPr>
        <w:ind w:left="3468" w:hanging="360"/>
      </w:pPr>
    </w:lvl>
    <w:lvl w:ilvl="5" w:tplc="0409001B" w:tentative="1">
      <w:start w:val="1"/>
      <w:numFmt w:val="lowerRoman"/>
      <w:lvlText w:val="%6."/>
      <w:lvlJc w:val="right"/>
      <w:pPr>
        <w:ind w:left="4188" w:hanging="180"/>
      </w:pPr>
    </w:lvl>
    <w:lvl w:ilvl="6" w:tplc="0409000F" w:tentative="1">
      <w:start w:val="1"/>
      <w:numFmt w:val="decimal"/>
      <w:lvlText w:val="%7."/>
      <w:lvlJc w:val="left"/>
      <w:pPr>
        <w:ind w:left="4908" w:hanging="360"/>
      </w:pPr>
    </w:lvl>
    <w:lvl w:ilvl="7" w:tplc="04090019" w:tentative="1">
      <w:start w:val="1"/>
      <w:numFmt w:val="lowerLetter"/>
      <w:lvlText w:val="%8."/>
      <w:lvlJc w:val="left"/>
      <w:pPr>
        <w:ind w:left="5628" w:hanging="360"/>
      </w:pPr>
    </w:lvl>
    <w:lvl w:ilvl="8" w:tplc="040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3" w15:restartNumberingAfterBreak="0">
    <w:nsid w:val="3DA35797"/>
    <w:multiLevelType w:val="multilevel"/>
    <w:tmpl w:val="21587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4920010">
    <w:abstractNumId w:val="0"/>
  </w:num>
  <w:num w:numId="2" w16cid:durableId="161750133">
    <w:abstractNumId w:val="2"/>
  </w:num>
  <w:num w:numId="3" w16cid:durableId="2063870926">
    <w:abstractNumId w:val="3"/>
  </w:num>
  <w:num w:numId="4" w16cid:durableId="1769619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4393"/>
    <w:rsid w:val="00037B81"/>
    <w:rsid w:val="0004129F"/>
    <w:rsid w:val="00074195"/>
    <w:rsid w:val="000811AF"/>
    <w:rsid w:val="00091EFC"/>
    <w:rsid w:val="000936E3"/>
    <w:rsid w:val="000952D2"/>
    <w:rsid w:val="000B6F6E"/>
    <w:rsid w:val="000C1743"/>
    <w:rsid w:val="000D1894"/>
    <w:rsid w:val="000D6971"/>
    <w:rsid w:val="00155B06"/>
    <w:rsid w:val="00180EB9"/>
    <w:rsid w:val="001B2497"/>
    <w:rsid w:val="001E4AF4"/>
    <w:rsid w:val="00254C99"/>
    <w:rsid w:val="0027310F"/>
    <w:rsid w:val="00277102"/>
    <w:rsid w:val="002D5859"/>
    <w:rsid w:val="002F6359"/>
    <w:rsid w:val="00374E4C"/>
    <w:rsid w:val="003A64B6"/>
    <w:rsid w:val="003B45BF"/>
    <w:rsid w:val="004027BD"/>
    <w:rsid w:val="004345BD"/>
    <w:rsid w:val="00463381"/>
    <w:rsid w:val="00491CF4"/>
    <w:rsid w:val="004926D7"/>
    <w:rsid w:val="004A7C79"/>
    <w:rsid w:val="004E2E9C"/>
    <w:rsid w:val="004E3260"/>
    <w:rsid w:val="00544714"/>
    <w:rsid w:val="00562195"/>
    <w:rsid w:val="00577FD5"/>
    <w:rsid w:val="005E397F"/>
    <w:rsid w:val="005E4418"/>
    <w:rsid w:val="005F465D"/>
    <w:rsid w:val="00612BD4"/>
    <w:rsid w:val="00614141"/>
    <w:rsid w:val="00673404"/>
    <w:rsid w:val="00675826"/>
    <w:rsid w:val="00683A00"/>
    <w:rsid w:val="006B5DD3"/>
    <w:rsid w:val="006C6F62"/>
    <w:rsid w:val="0073554A"/>
    <w:rsid w:val="00737B69"/>
    <w:rsid w:val="007548FD"/>
    <w:rsid w:val="007741F4"/>
    <w:rsid w:val="007865D3"/>
    <w:rsid w:val="0079022D"/>
    <w:rsid w:val="007B5CAC"/>
    <w:rsid w:val="007E578B"/>
    <w:rsid w:val="007F55AF"/>
    <w:rsid w:val="00840AF8"/>
    <w:rsid w:val="00864F1B"/>
    <w:rsid w:val="008A55E9"/>
    <w:rsid w:val="008A5A2B"/>
    <w:rsid w:val="008B2158"/>
    <w:rsid w:val="008B6418"/>
    <w:rsid w:val="008B6698"/>
    <w:rsid w:val="008D534D"/>
    <w:rsid w:val="008D6012"/>
    <w:rsid w:val="0091037B"/>
    <w:rsid w:val="009551E1"/>
    <w:rsid w:val="009719D6"/>
    <w:rsid w:val="009B79CF"/>
    <w:rsid w:val="009C007B"/>
    <w:rsid w:val="009F36B9"/>
    <w:rsid w:val="00A02CEF"/>
    <w:rsid w:val="00A57C07"/>
    <w:rsid w:val="00AD074F"/>
    <w:rsid w:val="00AE6B1A"/>
    <w:rsid w:val="00B0327D"/>
    <w:rsid w:val="00B318D1"/>
    <w:rsid w:val="00B36E16"/>
    <w:rsid w:val="00B42AA7"/>
    <w:rsid w:val="00B56B98"/>
    <w:rsid w:val="00B66E68"/>
    <w:rsid w:val="00B70C02"/>
    <w:rsid w:val="00BA6D3B"/>
    <w:rsid w:val="00BD2254"/>
    <w:rsid w:val="00BE4393"/>
    <w:rsid w:val="00C07985"/>
    <w:rsid w:val="00C27B22"/>
    <w:rsid w:val="00C320C6"/>
    <w:rsid w:val="00C33373"/>
    <w:rsid w:val="00C52F55"/>
    <w:rsid w:val="00C84D66"/>
    <w:rsid w:val="00C86C39"/>
    <w:rsid w:val="00CB34CD"/>
    <w:rsid w:val="00CB697E"/>
    <w:rsid w:val="00CC48C0"/>
    <w:rsid w:val="00D05FBF"/>
    <w:rsid w:val="00D11D9C"/>
    <w:rsid w:val="00D21F55"/>
    <w:rsid w:val="00D32E94"/>
    <w:rsid w:val="00D33400"/>
    <w:rsid w:val="00D33EDF"/>
    <w:rsid w:val="00DB190F"/>
    <w:rsid w:val="00DD7965"/>
    <w:rsid w:val="00DF79F3"/>
    <w:rsid w:val="00E26585"/>
    <w:rsid w:val="00E74C89"/>
    <w:rsid w:val="00ED408F"/>
    <w:rsid w:val="00EF1029"/>
    <w:rsid w:val="00F01965"/>
    <w:rsid w:val="00F11C31"/>
    <w:rsid w:val="00F2629D"/>
    <w:rsid w:val="00F623F0"/>
    <w:rsid w:val="00F647F2"/>
    <w:rsid w:val="00F875FA"/>
    <w:rsid w:val="00FA63A1"/>
    <w:rsid w:val="00FC6C60"/>
    <w:rsid w:val="00FE4F51"/>
    <w:rsid w:val="00FE53F7"/>
    <w:rsid w:val="00FF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19A75"/>
  <w15:docId w15:val="{181ADE54-D2AE-4B58-B151-A71F5CAC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3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2CEF"/>
    <w:pPr>
      <w:ind w:left="720"/>
      <w:contextualSpacing/>
    </w:pPr>
  </w:style>
  <w:style w:type="table" w:styleId="TableGrid">
    <w:name w:val="Table Grid"/>
    <w:basedOn w:val="TableNormal"/>
    <w:uiPriority w:val="39"/>
    <w:rsid w:val="00B31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6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KAMRAN</cp:lastModifiedBy>
  <cp:revision>80</cp:revision>
  <dcterms:created xsi:type="dcterms:W3CDTF">2021-03-10T19:09:00Z</dcterms:created>
  <dcterms:modified xsi:type="dcterms:W3CDTF">2022-10-29T10:01:00Z</dcterms:modified>
</cp:coreProperties>
</file>