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rPr>
          <w:sz w:val="44"/>
          <w:szCs w:val="44"/>
          <w:rtl/>
        </w:rPr>
      </w:pPr>
    </w:p>
    <w:p w:rsidR="00B63E52" w:rsidRDefault="00B63E52" w:rsidP="00B63E52">
      <w:pPr>
        <w:rPr>
          <w:sz w:val="44"/>
          <w:szCs w:val="44"/>
          <w:rtl/>
        </w:rPr>
      </w:pPr>
    </w:p>
    <w:p w:rsidR="00B63E52" w:rsidRDefault="00B63E52" w:rsidP="00B63E52">
      <w:pPr>
        <w:rPr>
          <w:sz w:val="44"/>
          <w:szCs w:val="44"/>
          <w:rtl/>
        </w:rPr>
      </w:pPr>
    </w:p>
    <w:p w:rsidR="00B63E52" w:rsidRPr="00604ED0" w:rsidRDefault="00B63E52" w:rsidP="00B63E52">
      <w:pPr>
        <w:jc w:val="center"/>
        <w:rPr>
          <w:b/>
          <w:bCs/>
          <w:rtl/>
        </w:rPr>
      </w:pPr>
      <w:r w:rsidRPr="00604ED0">
        <w:rPr>
          <w:rFonts w:hint="cs"/>
          <w:b/>
          <w:bCs/>
          <w:sz w:val="44"/>
          <w:szCs w:val="48"/>
          <w:rtl/>
        </w:rPr>
        <w:t>ترس زدایی از سازمان</w:t>
      </w:r>
    </w:p>
    <w:p w:rsidR="00B63E52" w:rsidRPr="00604ED0" w:rsidRDefault="00B63E52" w:rsidP="00B63E52">
      <w:pPr>
        <w:jc w:val="center"/>
        <w:rPr>
          <w:b/>
          <w:bCs/>
          <w:sz w:val="28"/>
          <w:szCs w:val="32"/>
          <w:rtl/>
        </w:rPr>
      </w:pPr>
      <w:r w:rsidRPr="00604ED0">
        <w:rPr>
          <w:rFonts w:hint="cs"/>
          <w:b/>
          <w:bCs/>
          <w:sz w:val="28"/>
          <w:szCs w:val="32"/>
          <w:rtl/>
        </w:rPr>
        <w:t>ایجاد امنیت روانی در محیط کار برای یادگیری، نوآوری و رشد</w:t>
      </w:r>
    </w:p>
    <w:p w:rsidR="00B63E52" w:rsidRDefault="00B63E52" w:rsidP="00B63E52">
      <w:pPr>
        <w:rPr>
          <w:rtl/>
        </w:rPr>
      </w:pPr>
    </w:p>
    <w:p w:rsidR="00B63E52" w:rsidRDefault="00B63E52" w:rsidP="00B63E52">
      <w:pPr>
        <w:rPr>
          <w:rtl/>
        </w:rPr>
      </w:pPr>
    </w:p>
    <w:p w:rsidR="00B63E52" w:rsidRDefault="00B63E52" w:rsidP="00B63E52">
      <w:pPr>
        <w:spacing w:after="0" w:line="360" w:lineRule="auto"/>
        <w:jc w:val="center"/>
        <w:rPr>
          <w:rtl/>
        </w:rPr>
      </w:pPr>
      <w:r>
        <w:rPr>
          <w:rFonts w:hint="cs"/>
          <w:rtl/>
        </w:rPr>
        <w:t>امی سی. ادموندسون</w:t>
      </w:r>
    </w:p>
    <w:p w:rsidR="00B63E52" w:rsidRDefault="00B63E52" w:rsidP="00B63E52">
      <w:pPr>
        <w:spacing w:after="0" w:line="360" w:lineRule="auto"/>
        <w:jc w:val="center"/>
        <w:rPr>
          <w:rtl/>
        </w:rPr>
      </w:pPr>
      <w:r>
        <w:rPr>
          <w:rFonts w:hint="cs"/>
          <w:rtl/>
        </w:rPr>
        <w:t xml:space="preserve">ترجمه‌: </w:t>
      </w:r>
    </w:p>
    <w:p w:rsidR="00B63E52" w:rsidRDefault="00B63E52" w:rsidP="00B63E52">
      <w:pPr>
        <w:spacing w:after="0" w:line="360" w:lineRule="auto"/>
        <w:jc w:val="center"/>
        <w:rPr>
          <w:rtl/>
        </w:rPr>
      </w:pPr>
      <w:r>
        <w:rPr>
          <w:rFonts w:hint="cs"/>
          <w:rtl/>
        </w:rPr>
        <w:t>دکتر حمید شجاعی</w:t>
      </w:r>
      <w:r>
        <w:t xml:space="preserve"> </w:t>
      </w:r>
      <w:bookmarkStart w:id="0" w:name="_GoBack"/>
      <w:bookmarkEnd w:id="0"/>
    </w:p>
    <w:p w:rsidR="00B63E52" w:rsidRDefault="00B63E52" w:rsidP="00B63E52">
      <w:pPr>
        <w:spacing w:after="0" w:line="360" w:lineRule="auto"/>
        <w:jc w:val="center"/>
        <w:rPr>
          <w:rFonts w:hint="cs"/>
          <w:rtl/>
        </w:rPr>
      </w:pPr>
      <w:r>
        <w:rPr>
          <w:rFonts w:hint="cs"/>
          <w:rtl/>
        </w:rPr>
        <w:t>دکتر زهره دهدشتی شاهرخ</w:t>
      </w:r>
    </w:p>
    <w:p w:rsidR="00B63E52" w:rsidRDefault="00B63E52" w:rsidP="00B63E52">
      <w:pPr>
        <w:spacing w:after="0" w:line="360" w:lineRule="auto"/>
        <w:jc w:val="center"/>
        <w:rPr>
          <w:rtl/>
        </w:rPr>
      </w:pPr>
    </w:p>
    <w:p w:rsidR="00B63E52" w:rsidRDefault="00B63E52" w:rsidP="00B63E52">
      <w:pPr>
        <w:bidi w:val="0"/>
        <w:rPr>
          <w:rtl/>
        </w:rPr>
      </w:pPr>
      <w:r>
        <w:rPr>
          <w:rtl/>
        </w:rPr>
        <w:br w:type="page"/>
      </w:r>
    </w:p>
    <w:p w:rsidR="00B63E52" w:rsidRDefault="00B63E52" w:rsidP="00B63E52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67"/>
        <w:gridCol w:w="2168"/>
        <w:gridCol w:w="2524"/>
        <w:gridCol w:w="2383"/>
      </w:tblGrid>
      <w:tr w:rsidR="00B63E52" w:rsidTr="00AD408A">
        <w:tc>
          <w:tcPr>
            <w:tcW w:w="2167" w:type="dxa"/>
          </w:tcPr>
          <w:p w:rsidR="00B63E52" w:rsidRDefault="00B63E52" w:rsidP="00AD408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نام نویسنده</w:t>
            </w:r>
          </w:p>
        </w:tc>
        <w:tc>
          <w:tcPr>
            <w:tcW w:w="2168" w:type="dxa"/>
          </w:tcPr>
          <w:p w:rsidR="00B63E52" w:rsidRPr="0060603B" w:rsidRDefault="00B63E52" w:rsidP="00AD408A">
            <w:r>
              <w:rPr>
                <w:rFonts w:hint="cs"/>
                <w:rtl/>
              </w:rPr>
              <w:t>ادموندسون، امی سی.</w:t>
            </w:r>
          </w:p>
        </w:tc>
        <w:tc>
          <w:tcPr>
            <w:tcW w:w="2524" w:type="dxa"/>
          </w:tcPr>
          <w:p w:rsidR="00B63E52" w:rsidRDefault="00B63E52" w:rsidP="00AD408A">
            <w:pPr>
              <w:jc w:val="right"/>
              <w:rPr>
                <w:rtl/>
              </w:rPr>
            </w:pPr>
            <w:r w:rsidRPr="0060603B">
              <w:t xml:space="preserve">Edmondson, Amy C., </w:t>
            </w:r>
          </w:p>
          <w:p w:rsidR="00B63E52" w:rsidRDefault="00B63E52" w:rsidP="00AD408A">
            <w:pPr>
              <w:jc w:val="right"/>
              <w:rPr>
                <w:rFonts w:cs="Arial"/>
                <w:rtl/>
              </w:rPr>
            </w:pPr>
          </w:p>
        </w:tc>
        <w:tc>
          <w:tcPr>
            <w:tcW w:w="2383" w:type="dxa"/>
          </w:tcPr>
          <w:p w:rsidR="00B63E52" w:rsidRDefault="00B63E52" w:rsidP="00AD408A">
            <w:pPr>
              <w:jc w:val="right"/>
              <w:rPr>
                <w:rFonts w:cs="Arial"/>
              </w:rPr>
            </w:pPr>
            <w:r w:rsidRPr="0060603B">
              <w:t>Names</w:t>
            </w:r>
            <w:r>
              <w:t xml:space="preserve"> of</w:t>
            </w:r>
            <w:r w:rsidRPr="0060603B">
              <w:t xml:space="preserve"> author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B63E52" w:rsidTr="00AD408A">
        <w:tc>
          <w:tcPr>
            <w:tcW w:w="2167" w:type="dxa"/>
          </w:tcPr>
          <w:p w:rsidR="00B63E52" w:rsidRDefault="00B63E52" w:rsidP="00AD408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عنوان:</w:t>
            </w:r>
          </w:p>
        </w:tc>
        <w:tc>
          <w:tcPr>
            <w:tcW w:w="2168" w:type="dxa"/>
          </w:tcPr>
          <w:p w:rsidR="00B63E52" w:rsidRPr="0060603B" w:rsidRDefault="00B63E52" w:rsidP="00AD408A">
            <w:pPr>
              <w:rPr>
                <w:rtl/>
              </w:rPr>
            </w:pPr>
            <w:r w:rsidRPr="0060603B">
              <w:rPr>
                <w:rFonts w:hint="cs"/>
                <w:rtl/>
              </w:rPr>
              <w:t>ترس زدایی از سازمان</w:t>
            </w:r>
          </w:p>
          <w:p w:rsidR="00B63E52" w:rsidRDefault="00B63E52" w:rsidP="00AD408A">
            <w:pPr>
              <w:rPr>
                <w:rtl/>
              </w:rPr>
            </w:pPr>
            <w:r>
              <w:rPr>
                <w:rFonts w:hint="cs"/>
                <w:rtl/>
              </w:rPr>
              <w:t>:ایجاد امنیت روانی در محیط کار برای یادگیری، نوآوری و رشد</w:t>
            </w:r>
          </w:p>
          <w:p w:rsidR="00B63E52" w:rsidRDefault="00B63E52" w:rsidP="00AD408A">
            <w:pPr>
              <w:rPr>
                <w:rFonts w:cs="Arial"/>
                <w:rtl/>
              </w:rPr>
            </w:pPr>
          </w:p>
        </w:tc>
        <w:tc>
          <w:tcPr>
            <w:tcW w:w="2524" w:type="dxa"/>
          </w:tcPr>
          <w:p w:rsidR="00B63E52" w:rsidRPr="0060603B" w:rsidRDefault="00B63E52" w:rsidP="00AD408A">
            <w:pPr>
              <w:jc w:val="right"/>
              <w:rPr>
                <w:rFonts w:cs="Arial"/>
              </w:rPr>
            </w:pPr>
            <w:r w:rsidRPr="0060603B">
              <w:rPr>
                <w:rFonts w:cs="Arial"/>
              </w:rPr>
              <w:t>The fearless organization : creating psychological safety in the</w:t>
            </w:r>
            <w:r w:rsidRPr="0060603B">
              <w:rPr>
                <w:rFonts w:cs="Arial"/>
                <w:rtl/>
              </w:rPr>
              <w:t xml:space="preserve"> </w:t>
            </w:r>
          </w:p>
          <w:p w:rsidR="00B63E52" w:rsidRDefault="00B63E52" w:rsidP="00AD408A">
            <w:pPr>
              <w:jc w:val="right"/>
              <w:rPr>
                <w:rFonts w:cs="Arial"/>
                <w:rtl/>
              </w:rPr>
            </w:pPr>
            <w:r w:rsidRPr="0060603B">
              <w:rPr>
                <w:rFonts w:cs="Arial"/>
              </w:rPr>
              <w:t>workplace for learning, innovation, and growth / Amy C. Edmondson</w:t>
            </w:r>
            <w:r w:rsidRPr="0060603B">
              <w:rPr>
                <w:rFonts w:cs="Arial"/>
                <w:rtl/>
              </w:rPr>
              <w:t>.</w:t>
            </w:r>
          </w:p>
        </w:tc>
        <w:tc>
          <w:tcPr>
            <w:tcW w:w="2383" w:type="dxa"/>
          </w:tcPr>
          <w:p w:rsidR="00B63E52" w:rsidRDefault="00B63E52" w:rsidP="00AD408A">
            <w:pPr>
              <w:jc w:val="right"/>
              <w:rPr>
                <w:rFonts w:cs="Arial"/>
              </w:rPr>
            </w:pPr>
            <w:r w:rsidRPr="0060603B">
              <w:rPr>
                <w:rFonts w:cs="Arial"/>
              </w:rPr>
              <w:t>Title</w:t>
            </w:r>
            <w:r w:rsidRPr="0060603B">
              <w:rPr>
                <w:rFonts w:cs="Arial"/>
                <w:rtl/>
              </w:rPr>
              <w:t>:</w:t>
            </w:r>
          </w:p>
        </w:tc>
      </w:tr>
      <w:tr w:rsidR="00B63E52" w:rsidTr="00AD408A">
        <w:tc>
          <w:tcPr>
            <w:tcW w:w="2167" w:type="dxa"/>
          </w:tcPr>
          <w:p w:rsidR="00B63E52" w:rsidRDefault="00B63E52" w:rsidP="00AD408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موضوع:</w:t>
            </w:r>
          </w:p>
          <w:p w:rsidR="00B63E52" w:rsidRDefault="00B63E52" w:rsidP="00AD408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واژه نامه:</w:t>
            </w:r>
          </w:p>
        </w:tc>
        <w:tc>
          <w:tcPr>
            <w:tcW w:w="2168" w:type="dxa"/>
          </w:tcPr>
          <w:p w:rsidR="00B63E52" w:rsidRDefault="00B63E52" w:rsidP="00AD408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رفتار سازمانی.</w:t>
            </w:r>
          </w:p>
          <w:p w:rsidR="00B63E52" w:rsidRDefault="00B63E52" w:rsidP="00AD408A">
            <w:pPr>
              <w:rPr>
                <w:rFonts w:cs="Arial"/>
                <w:rtl/>
              </w:rPr>
            </w:pPr>
            <w:r w:rsidRPr="0060603B">
              <w:rPr>
                <w:rFonts w:cs="Arial"/>
              </w:rPr>
              <w:t>|</w:t>
            </w:r>
            <w:r>
              <w:rPr>
                <w:rFonts w:cs="Arial" w:hint="cs"/>
                <w:rtl/>
              </w:rPr>
              <w:t>یادگیری سازمانی- جنبه های روانی.</w:t>
            </w:r>
            <w:r w:rsidRPr="0060603B">
              <w:rPr>
                <w:rFonts w:cs="Arial"/>
              </w:rPr>
              <w:t xml:space="preserve"> |</w:t>
            </w:r>
            <w:r>
              <w:rPr>
                <w:rFonts w:cs="Arial" w:hint="cs"/>
                <w:rtl/>
              </w:rPr>
              <w:t>روان شناسی، صنعتی</w:t>
            </w:r>
          </w:p>
        </w:tc>
        <w:tc>
          <w:tcPr>
            <w:tcW w:w="2524" w:type="dxa"/>
          </w:tcPr>
          <w:p w:rsidR="00B63E52" w:rsidRPr="0060603B" w:rsidRDefault="00B63E52" w:rsidP="00AD408A">
            <w:pPr>
              <w:jc w:val="right"/>
              <w:rPr>
                <w:rFonts w:cs="Arial"/>
              </w:rPr>
            </w:pPr>
            <w:r w:rsidRPr="0060603B">
              <w:rPr>
                <w:rFonts w:cs="Arial"/>
              </w:rPr>
              <w:t>Organizational behavior. | Organizational</w:t>
            </w:r>
            <w:r w:rsidRPr="0060603B">
              <w:rPr>
                <w:rFonts w:cs="Arial"/>
                <w:rtl/>
              </w:rPr>
              <w:t xml:space="preserve"> </w:t>
            </w:r>
          </w:p>
          <w:p w:rsidR="00B63E52" w:rsidRDefault="00B63E52" w:rsidP="00AD408A">
            <w:pPr>
              <w:jc w:val="right"/>
              <w:rPr>
                <w:rFonts w:cs="Arial"/>
                <w:rtl/>
              </w:rPr>
            </w:pPr>
            <w:r w:rsidRPr="0060603B">
              <w:rPr>
                <w:rFonts w:cs="Arial"/>
              </w:rPr>
              <w:t>learning—Psychological aspects. | Psychology, Industrial</w:t>
            </w:r>
            <w:r w:rsidRPr="0060603B">
              <w:rPr>
                <w:rFonts w:cs="Arial"/>
                <w:rtl/>
              </w:rPr>
              <w:t>.</w:t>
            </w:r>
          </w:p>
        </w:tc>
        <w:tc>
          <w:tcPr>
            <w:tcW w:w="2383" w:type="dxa"/>
          </w:tcPr>
          <w:p w:rsidR="00B63E52" w:rsidRDefault="00B63E52" w:rsidP="00AD408A">
            <w:pPr>
              <w:jc w:val="right"/>
              <w:rPr>
                <w:rFonts w:cs="Arial"/>
              </w:rPr>
            </w:pPr>
            <w:r w:rsidRPr="0060603B">
              <w:rPr>
                <w:rFonts w:cs="Arial"/>
              </w:rPr>
              <w:t>Subjects: LCSH:</w:t>
            </w:r>
          </w:p>
        </w:tc>
      </w:tr>
      <w:tr w:rsidR="00B63E52" w:rsidTr="00AD408A">
        <w:tc>
          <w:tcPr>
            <w:tcW w:w="2167" w:type="dxa"/>
          </w:tcPr>
          <w:p w:rsidR="00B63E52" w:rsidRDefault="00B63E52" w:rsidP="00AD408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مترجم:</w:t>
            </w:r>
          </w:p>
        </w:tc>
        <w:tc>
          <w:tcPr>
            <w:tcW w:w="2168" w:type="dxa"/>
          </w:tcPr>
          <w:p w:rsidR="00B63E52" w:rsidRPr="000D2FAE" w:rsidRDefault="00B63E52" w:rsidP="00AD408A">
            <w:pPr>
              <w:jc w:val="center"/>
              <w:rPr>
                <w:rFonts w:asciiTheme="minorHAnsi" w:hAnsiTheme="minorHAnsi" w:cs="Arial"/>
                <w:sz w:val="22"/>
                <w:szCs w:val="22"/>
                <w:rtl/>
              </w:rPr>
            </w:pPr>
            <w:r w:rsidRPr="000D2FAE">
              <w:rPr>
                <w:rFonts w:asciiTheme="minorHAnsi" w:hAnsiTheme="minorHAnsi" w:cs="Arial" w:hint="cs"/>
                <w:sz w:val="22"/>
                <w:szCs w:val="22"/>
                <w:rtl/>
              </w:rPr>
              <w:t>دکتر حمید شجاعی</w:t>
            </w:r>
          </w:p>
          <w:p w:rsidR="00B63E52" w:rsidRDefault="00B63E52" w:rsidP="00AD408A">
            <w:pPr>
              <w:rPr>
                <w:rFonts w:cs="Arial"/>
                <w:rtl/>
              </w:rPr>
            </w:pPr>
            <w:r w:rsidRPr="000D2FAE">
              <w:rPr>
                <w:rFonts w:asciiTheme="minorHAnsi" w:hAnsiTheme="minorHAnsi" w:cs="Arial" w:hint="cs"/>
                <w:sz w:val="22"/>
                <w:szCs w:val="22"/>
                <w:rtl/>
              </w:rPr>
              <w:t>دکتر زهره دهدشتی شاهرخ</w:t>
            </w:r>
          </w:p>
        </w:tc>
        <w:tc>
          <w:tcPr>
            <w:tcW w:w="2524" w:type="dxa"/>
          </w:tcPr>
          <w:p w:rsidR="00B63E52" w:rsidRPr="000D2FAE" w:rsidRDefault="00B63E52" w:rsidP="00AD408A">
            <w:pPr>
              <w:jc w:val="center"/>
              <w:rPr>
                <w:rFonts w:asciiTheme="minorHAnsi" w:hAnsiTheme="minorHAnsi" w:cs="Arial"/>
                <w:sz w:val="22"/>
                <w:szCs w:val="22"/>
                <w:rtl/>
              </w:rPr>
            </w:pPr>
            <w:r w:rsidRPr="000D2FAE">
              <w:rPr>
                <w:rFonts w:asciiTheme="minorHAnsi" w:hAnsiTheme="minorHAnsi" w:cs="Arial"/>
                <w:sz w:val="22"/>
                <w:szCs w:val="22"/>
              </w:rPr>
              <w:t xml:space="preserve">DR. Hamid Shojaei  </w:t>
            </w:r>
          </w:p>
          <w:p w:rsidR="00B63E52" w:rsidRDefault="00B63E52" w:rsidP="00AD408A">
            <w:pPr>
              <w:jc w:val="right"/>
              <w:rPr>
                <w:rFonts w:cs="Arial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Dr. Zohreh Dehdashti shahrokh</w:t>
            </w:r>
          </w:p>
        </w:tc>
        <w:tc>
          <w:tcPr>
            <w:tcW w:w="2383" w:type="dxa"/>
          </w:tcPr>
          <w:p w:rsidR="00B63E52" w:rsidRDefault="00B63E52" w:rsidP="00AD408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Translation by:</w:t>
            </w:r>
          </w:p>
        </w:tc>
      </w:tr>
    </w:tbl>
    <w:p w:rsidR="00B63E52" w:rsidRDefault="00B63E52" w:rsidP="00B63E52">
      <w:pPr>
        <w:jc w:val="center"/>
        <w:rPr>
          <w:rtl/>
        </w:rPr>
      </w:pPr>
      <w:r w:rsidRPr="0060603B">
        <w:rPr>
          <w:rFonts w:cs="Arial"/>
          <w:rtl/>
        </w:rPr>
        <w:t>.</w:t>
      </w:r>
    </w:p>
    <w:p w:rsidR="00B63E52" w:rsidRDefault="00B63E52" w:rsidP="00B63E52">
      <w:pPr>
        <w:bidi w:val="0"/>
      </w:pPr>
      <w:r>
        <w:br w:type="page"/>
      </w: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</w:p>
    <w:p w:rsidR="00B63E52" w:rsidRDefault="00B63E52" w:rsidP="00B63E52">
      <w:pPr>
        <w:jc w:val="center"/>
        <w:rPr>
          <w:rtl/>
        </w:rPr>
      </w:pPr>
      <w:r>
        <w:rPr>
          <w:rFonts w:hint="cs"/>
          <w:rtl/>
        </w:rPr>
        <w:t>فهرست مطالب</w:t>
      </w:r>
    </w:p>
    <w:p w:rsidR="00B63E52" w:rsidRPr="00A8430B" w:rsidRDefault="00B63E52" w:rsidP="00B63E52">
      <w:pPr>
        <w:jc w:val="both"/>
        <w:rPr>
          <w:b/>
          <w:bCs/>
          <w:szCs w:val="24"/>
          <w:rtl/>
        </w:rPr>
      </w:pPr>
      <w:r w:rsidRPr="00A8430B">
        <w:rPr>
          <w:rFonts w:hint="cs"/>
          <w:b/>
          <w:bCs/>
          <w:szCs w:val="24"/>
          <w:rtl/>
        </w:rPr>
        <w:t>بخش اول: قدرت امنیت روانی</w:t>
      </w:r>
    </w:p>
    <w:p w:rsidR="00B63E52" w:rsidRDefault="00B63E52" w:rsidP="00B63E52">
      <w:pPr>
        <w:jc w:val="both"/>
        <w:rPr>
          <w:rtl/>
        </w:rPr>
      </w:pPr>
      <w:r>
        <w:rPr>
          <w:rFonts w:hint="cs"/>
          <w:rtl/>
        </w:rPr>
        <w:t>فصل 1: مباحث زیربنایی</w:t>
      </w:r>
    </w:p>
    <w:p w:rsidR="00B63E52" w:rsidRDefault="00B63E52" w:rsidP="00B63E52">
      <w:pPr>
        <w:jc w:val="both"/>
        <w:rPr>
          <w:rtl/>
        </w:rPr>
      </w:pPr>
      <w:r>
        <w:rPr>
          <w:rFonts w:hint="cs"/>
          <w:rtl/>
        </w:rPr>
        <w:t>فصل 2: ردیابی مقالات علمی</w:t>
      </w:r>
    </w:p>
    <w:p w:rsidR="00B63E52" w:rsidRPr="00A8430B" w:rsidRDefault="00B63E52" w:rsidP="00B63E52">
      <w:pPr>
        <w:jc w:val="both"/>
        <w:rPr>
          <w:b/>
          <w:bCs/>
          <w:szCs w:val="24"/>
          <w:rtl/>
        </w:rPr>
      </w:pPr>
      <w:r w:rsidRPr="00A8430B">
        <w:rPr>
          <w:rFonts w:hint="cs"/>
          <w:b/>
          <w:bCs/>
          <w:szCs w:val="24"/>
          <w:rtl/>
        </w:rPr>
        <w:t>بخش 2: امنیت روانی در محیط کار</w:t>
      </w:r>
    </w:p>
    <w:p w:rsidR="00B63E52" w:rsidRDefault="00B63E52" w:rsidP="00B63E52">
      <w:pPr>
        <w:jc w:val="both"/>
        <w:rPr>
          <w:rtl/>
        </w:rPr>
      </w:pPr>
      <w:r>
        <w:rPr>
          <w:rFonts w:hint="cs"/>
          <w:rtl/>
        </w:rPr>
        <w:t>فصل 3: اشتباهات قابل اجتناب</w:t>
      </w:r>
    </w:p>
    <w:p w:rsidR="00B63E52" w:rsidRDefault="00B63E52" w:rsidP="00B63E52">
      <w:pPr>
        <w:jc w:val="both"/>
        <w:rPr>
          <w:rtl/>
        </w:rPr>
      </w:pPr>
      <w:r>
        <w:rPr>
          <w:rFonts w:hint="cs"/>
          <w:rtl/>
        </w:rPr>
        <w:t>فصل 4: سکوت خطرناک</w:t>
      </w:r>
    </w:p>
    <w:p w:rsidR="00B63E52" w:rsidRDefault="00B63E52" w:rsidP="00B63E52">
      <w:pPr>
        <w:jc w:val="both"/>
        <w:rPr>
          <w:rtl/>
        </w:rPr>
      </w:pPr>
      <w:r>
        <w:rPr>
          <w:rFonts w:hint="cs"/>
          <w:rtl/>
        </w:rPr>
        <w:t>فصل 5: محیط کار بدون ترس</w:t>
      </w:r>
    </w:p>
    <w:p w:rsidR="00B63E52" w:rsidRDefault="00B63E52" w:rsidP="00B63E52">
      <w:pPr>
        <w:jc w:val="both"/>
        <w:rPr>
          <w:rtl/>
        </w:rPr>
      </w:pPr>
      <w:r>
        <w:rPr>
          <w:rFonts w:hint="cs"/>
          <w:rtl/>
        </w:rPr>
        <w:t>فصل 6: مصونیت و صدا</w:t>
      </w:r>
    </w:p>
    <w:p w:rsidR="00B63E52" w:rsidRPr="00A8430B" w:rsidRDefault="00B63E52" w:rsidP="00B63E52">
      <w:pPr>
        <w:jc w:val="both"/>
        <w:rPr>
          <w:b/>
          <w:bCs/>
          <w:szCs w:val="24"/>
          <w:rtl/>
        </w:rPr>
      </w:pPr>
      <w:r w:rsidRPr="00A8430B">
        <w:rPr>
          <w:rFonts w:hint="cs"/>
          <w:b/>
          <w:bCs/>
          <w:szCs w:val="24"/>
          <w:rtl/>
        </w:rPr>
        <w:t xml:space="preserve">بخش 3: ایجاد سازمان بدون ترس </w:t>
      </w:r>
    </w:p>
    <w:p w:rsidR="00B63E52" w:rsidRDefault="00B63E52" w:rsidP="00B63E52">
      <w:pPr>
        <w:jc w:val="both"/>
        <w:rPr>
          <w:rtl/>
        </w:rPr>
      </w:pPr>
      <w:r>
        <w:rPr>
          <w:rFonts w:hint="cs"/>
          <w:rtl/>
        </w:rPr>
        <w:t>فصل 7: عملی سازی</w:t>
      </w:r>
    </w:p>
    <w:p w:rsidR="00B63E52" w:rsidRDefault="00B63E52" w:rsidP="00B63E52">
      <w:pPr>
        <w:jc w:val="both"/>
        <w:rPr>
          <w:rtl/>
        </w:rPr>
      </w:pPr>
      <w:r>
        <w:rPr>
          <w:rFonts w:hint="cs"/>
          <w:rtl/>
        </w:rPr>
        <w:t>فصل 8: در آخر</w:t>
      </w:r>
    </w:p>
    <w:p w:rsidR="00B63E52" w:rsidRDefault="00B63E52" w:rsidP="00B63E52">
      <w:pPr>
        <w:bidi w:val="0"/>
        <w:rPr>
          <w:rtl/>
        </w:rPr>
      </w:pPr>
      <w:r>
        <w:rPr>
          <w:rtl/>
        </w:rPr>
        <w:br w:type="page"/>
      </w:r>
    </w:p>
    <w:p w:rsidR="00B63E52" w:rsidRDefault="00B63E52"/>
    <w:sectPr w:rsidR="00B63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zNjC0MLe0NDAysDRR0lEKTi0uzszPAykwrAUAwrSlTCwAAAA="/>
  </w:docVars>
  <w:rsids>
    <w:rsidRoot w:val="00B63E52"/>
    <w:rsid w:val="00B6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3E13"/>
  <w15:chartTrackingRefBased/>
  <w15:docId w15:val="{E9C6C02D-C85A-4F84-9278-C58E8778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E52"/>
    <w:pPr>
      <w:bidi/>
      <w:spacing w:after="200" w:line="276" w:lineRule="auto"/>
    </w:pPr>
    <w:rPr>
      <w:rFonts w:ascii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E5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</dc:creator>
  <cp:keywords/>
  <dc:description/>
  <cp:lastModifiedBy>zohreh</cp:lastModifiedBy>
  <cp:revision>1</cp:revision>
  <dcterms:created xsi:type="dcterms:W3CDTF">2023-06-30T20:23:00Z</dcterms:created>
  <dcterms:modified xsi:type="dcterms:W3CDTF">2023-06-30T20:24:00Z</dcterms:modified>
</cp:coreProperties>
</file>