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مقدمه‌ی کتاب «ره‌بَری پروانه‌ای»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ده اصل ره‌بَری، از پیله تا پرواز با دیگران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نسخه A2F – فروردین ۱۴۰۴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از مهرداد مظفری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&gt; «من از نهایت شب حرف می‌زنم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اگر به خانه‌ی من آمدی، برای من ای مهربان، چراغ بیاور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و یک دریچه که از آن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به ازدحام کوچه‌ی خوشبخت بنگرم...»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 xml:space="preserve">فروغ فرخزد 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چه کسی واقعاً ره‌بر است؟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آیا آن‌که در جایگاه قدرت نشسته و امضاهای مهم می‌زند؟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یا آن‌که بدون مقام رسمی، اما با حضوری اثرگذار، جان‌ها را روشن می‌کند؟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آیا رهبری در فرمانروایی است یا در هم‌قدمی؟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در دستور دادن است یا در چراغ شدن؟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من باور دارم ره‌بَری، یک عنوان نیست؛ یک صفت است.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صفتی که نه با ابلاغ، بلکه با انتخاب آغاز می‌شود.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 یعنی خودت را بهتر ببینی، پیش از آنکه بخواهی راهی به دیگران نشان دهی.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 اگر از خود آغاز نشود، از هیچ‌کجا آغاز نخواهد شد.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این جمله، جرقه‌ی نگارش این کتاب شد؛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اما جرقه‌ای که در تاریکی یک ورشکستگی بزرگ روشن شد.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زمانی که از دل فروپاشی کسب‌وکارم برخاستم،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نه با ادعا، بلکه با نیاز به بازآفرینی.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آن‌جا فهمیدم که بزرگ‌ترین ره‌بَری، رهبریِ دوباره‌ی خویشتن است.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 چیست؟ و چه نیست؟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ره‌بَری، نقشه کشیدن برای دیگران نیست؛ پیمودن صادقانه‌ی مسیر همراه با آن‌هاست.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ره‌بَری، فقط هدایت نیست؛ گوش سپردن، دیدن، و پذیرفتن است.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 در واژه‌ها نیست، در سکوت‌های معنادار است؛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در نگاه‌هایی که به‌جای داوری، به درک می‌نشینند.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من این را از مدیریت آموختم؛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در میدان صنایع نفت، پتروشیمی، خودرو، فولاد و بازارهای مالی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در هیئت‌مدیره‌هایی که قدرت حضور داشت، اما گاهی صمیمیت نه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در بحران‌هایی که قدرت حل نمی‌کرد، ولی انسانیت چرا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و حالا، در دهه‌ی پنجاه زندگی، در جایگاه مشاور، کوچ ره‌بَری و مدرس توسعه فردی،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می‌خواهم چیزی فراتر از دانش و تجربه به شما بدهم: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دعوتی به شناخت عمیق‌تر خویش، و آغاز سفر ره‌بَری از درون.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ده اصل؛ ده آینه؛ ده رستاخیز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این کتاب، درباره ده اصل ره‌بَری‌ست.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اما نه به‌صورت لیستی خشک از توصیه‌ها، بلکه به‌شکلی زنده و انسانی.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هر اصل، یک دوگانه‌ی معنابخش دارد: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راهنما یا فرمانروا؟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سازنده یا بازنده؟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عامل یا قائل؟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خلاق یا کلاف؟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و...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هر فصل، شما را با پرسش‌هایی درگیر می‌کند که نه پاسخ فوری دارند، نه نسخه‌ی حاضر؛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بلکه آینه‌ای هستند برای دیدن، سنجیدن، و تصمیم گرفتن درباره‌ی خودتان.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 پروانه‌ای: از پیله تا پرواز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در دل هر انسان، پیله‌ای‌ست—پیله‌ای از ترس، عادت، و باورهای فرسوده.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ره‌بَری، هنرِ شکافتن این پیله است.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نه با شعار، بلکه با صداقت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نه با عجله، بلکه با صبر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نه برای بالا رفتن، بلکه برای به پرواز درآوردن دیگران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ره‌بَری یعنی بتوانی بال بگشایی،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و از رنج پیله، دیگرانی را به رهایی دعوت کنی.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این کتاب، تلاشی است برای این تحول تدریجی؛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برای ره‌بَری از خویشتن، نه از میز.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سخن پایانی: چراغ و دریچه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این کتاب، برای کسانی است که می‌خواهند ابتدا خویش را ببرند،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بعد دیگران را همراه کنند.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برای آنان که «رشد» را جایگزین «رسم» کرده‌اند.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و باور دارند که ره‌بَری، پیش از آن‌که مهارتی بیرونی باشد،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پویشی درونی است.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و در این سفر،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اگر با صداقت و صبر پیش بروی،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شاید—همان‌طور که فروغ گفت—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چراغی شوی برای دیگری،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و دریچه‌ای به کوچه‌ی خوشبخت.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مهرداد مظفری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تصمیم‌پژوه، مشاور و کوچ ره‌بَری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1"/>
        </w:rPr>
        <w:t>فروردین ۱۴۰۴ – نسخه A2F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2025-04-04T12:02:48Z</dcterms:created>
  <dc:creator>Apache POI</dc:creator>
</cp:coreProperties>
</file>